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C4D61" w14:textId="77777777" w:rsidR="00D10BE4" w:rsidRDefault="00390113">
      <w:pPr>
        <w:rPr>
          <w:sz w:val="28"/>
          <w:szCs w:val="28"/>
        </w:rPr>
      </w:pPr>
      <w:r w:rsidRPr="00390113">
        <w:rPr>
          <w:rFonts w:hint="eastAsia"/>
          <w:sz w:val="28"/>
          <w:szCs w:val="28"/>
        </w:rPr>
        <w:t>量子力学的假定</w:t>
      </w:r>
    </w:p>
    <w:p w14:paraId="38412AC6" w14:textId="4A6A6118" w:rsidR="00390113" w:rsidRDefault="003901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一个物理体系的经典描述</w:t>
      </w:r>
      <w:r w:rsidR="005D5DE6">
        <w:rPr>
          <w:rFonts w:hint="eastAsia"/>
          <w:sz w:val="28"/>
          <w:szCs w:val="28"/>
        </w:rPr>
        <w:t>：</w:t>
      </w:r>
    </w:p>
    <w:p w14:paraId="3712D209" w14:textId="77777777" w:rsidR="00390113" w:rsidRPr="00B86DA9" w:rsidRDefault="00390113" w:rsidP="00B86DA9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B86DA9">
        <w:rPr>
          <w:rFonts w:hint="eastAsia"/>
          <w:sz w:val="28"/>
          <w:szCs w:val="28"/>
        </w:rPr>
        <w:t>体系在确定时刻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86DA9">
        <w:rPr>
          <w:rFonts w:hint="eastAsia"/>
          <w:sz w:val="28"/>
          <w:szCs w:val="28"/>
        </w:rPr>
        <w:t>的态，决定于</w:t>
      </w:r>
      <m:oMath>
        <m:r>
          <w:rPr>
            <w:rFonts w:ascii="Cambria Math" w:hAnsi="Cambria Math" w:hint="eastAsia"/>
            <w:sz w:val="28"/>
            <w:szCs w:val="28"/>
          </w:rPr>
          <m:t>N</m:t>
        </m:r>
      </m:oMath>
      <w:r w:rsidRPr="00B86DA9">
        <w:rPr>
          <w:rFonts w:hint="eastAsia"/>
          <w:sz w:val="28"/>
          <w:szCs w:val="28"/>
        </w:rPr>
        <w:t>个广义坐标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86DA9"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 w:hint="eastAsia"/>
            <w:sz w:val="28"/>
            <w:szCs w:val="28"/>
          </w:rPr>
          <m:t>N</m:t>
        </m:r>
      </m:oMath>
      <w:r w:rsidRPr="00B86DA9">
        <w:rPr>
          <w:rFonts w:hint="eastAsia"/>
          <w:sz w:val="28"/>
          <w:szCs w:val="28"/>
        </w:rPr>
        <w:t>个共轭动量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86DA9">
        <w:rPr>
          <w:rFonts w:hint="eastAsia"/>
          <w:sz w:val="28"/>
          <w:szCs w:val="28"/>
        </w:rPr>
        <w:t>的数值；</w:t>
      </w:r>
    </w:p>
    <w:p w14:paraId="68107085" w14:textId="77777777" w:rsidR="00B86DA9" w:rsidRDefault="00B86DA9" w:rsidP="00B86DA9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如果知道了体系在指定时刻的态，各物理量在该时刻的值便完全确定。即知道了体系在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时刻的态，就可以确切地预言在该时刻进行的任何一种测量的结果；</w:t>
      </w:r>
    </w:p>
    <w:p w14:paraId="59B98292" w14:textId="3B10B77C" w:rsidR="00B86DA9" w:rsidRDefault="00B86DA9" w:rsidP="00B86DA9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体系的态随时间演变由</w:t>
      </w:r>
      <m:oMath>
        <m:r>
          <w:rPr>
            <w:rFonts w:ascii="Cambria Math" w:hAnsi="Cambria Math" w:hint="eastAsia"/>
            <w:sz w:val="28"/>
            <w:szCs w:val="28"/>
          </w:rPr>
          <m:t>Hamilton</m:t>
        </m:r>
        <m:r>
          <w:rPr>
            <w:rFonts w:ascii="Cambria Math" w:eastAsia="Hannotate SC Regular" w:hAnsi="Cambria Math" w:cs="Hannotate SC Regular" w:hint="eastAsia"/>
            <w:sz w:val="28"/>
            <w:szCs w:val="28"/>
          </w:rPr>
          <m:t>-</m:t>
        </m:r>
        <m:r>
          <w:rPr>
            <w:rFonts w:ascii="Cambria Math" w:hAnsi="Cambria Math" w:hint="eastAsia"/>
            <w:sz w:val="28"/>
            <w:szCs w:val="28"/>
          </w:rPr>
          <m:t>Jacobi</m:t>
        </m:r>
      </m:oMath>
      <w:r>
        <w:rPr>
          <w:rFonts w:hint="eastAsia"/>
          <w:sz w:val="28"/>
          <w:szCs w:val="28"/>
        </w:rPr>
        <w:t>方程组来确定。只要给定在指定时刻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的函数值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rFonts w:hint="eastAsia"/>
          <w:sz w:val="28"/>
          <w:szCs w:val="28"/>
        </w:rPr>
        <w:t>，此方程组的解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w:bookmarkStart w:id="0" w:name="_GoBack"/>
            <w:bookmarkEnd w:id="0"/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(t)</m:t>
            </m:r>
          </m:e>
        </m:d>
      </m:oMath>
      <w:r>
        <w:rPr>
          <w:rFonts w:hint="eastAsia"/>
          <w:sz w:val="28"/>
          <w:szCs w:val="28"/>
        </w:rPr>
        <w:t>就是唯一的。</w:t>
      </w:r>
    </w:p>
    <w:p w14:paraId="2FC124DF" w14:textId="77777777" w:rsidR="0003419C" w:rsidRDefault="0003419C" w:rsidP="0003419C">
      <w:pPr>
        <w:rPr>
          <w:sz w:val="28"/>
          <w:szCs w:val="28"/>
        </w:rPr>
      </w:pPr>
    </w:p>
    <w:p w14:paraId="6B2E5B26" w14:textId="79B64D93" w:rsidR="0003419C" w:rsidRDefault="00E21567" w:rsidP="000341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体系态的描述</w:t>
      </w:r>
    </w:p>
    <w:p w14:paraId="61CAEDB9" w14:textId="77777777" w:rsidR="00E21567" w:rsidRDefault="00E21567" w:rsidP="0003419C">
      <w:pPr>
        <w:rPr>
          <w:sz w:val="28"/>
          <w:szCs w:val="28"/>
        </w:rPr>
      </w:pPr>
    </w:p>
    <w:p w14:paraId="1926531C" w14:textId="760C228F" w:rsidR="00FD3D01" w:rsidRDefault="00FD3D01" w:rsidP="0003419C">
      <w:pPr>
        <w:rPr>
          <w:sz w:val="28"/>
          <w:szCs w:val="28"/>
        </w:rPr>
      </w:pPr>
      <w:r w:rsidRPr="00C443BF">
        <w:rPr>
          <w:rFonts w:hint="eastAsia"/>
          <w:b/>
          <w:color w:val="FF0000"/>
          <w:sz w:val="28"/>
          <w:szCs w:val="28"/>
        </w:rPr>
        <w:t>假定一</w:t>
      </w:r>
      <w:r>
        <w:rPr>
          <w:rFonts w:hint="eastAsia"/>
          <w:sz w:val="28"/>
          <w:szCs w:val="28"/>
        </w:rPr>
        <w:t>：在确定的时刻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，一个物理体系的态由态空间</w:t>
      </w:r>
      <m:oMath>
        <m:r>
          <w:rPr>
            <w:rFonts w:ascii="Cambria Math" w:hAnsi="Cambria Math"/>
            <w:sz w:val="28"/>
            <w:szCs w:val="28"/>
          </w:rPr>
          <m:t>ℇ</m:t>
        </m:r>
      </m:oMath>
      <w:r>
        <w:rPr>
          <w:rFonts w:hint="eastAsia"/>
          <w:sz w:val="28"/>
          <w:szCs w:val="28"/>
        </w:rPr>
        <w:t>中一个特定的右矢</w:t>
      </w:r>
      <m:oMath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ψ(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rFonts w:hint="eastAsia"/>
          <w:sz w:val="28"/>
          <w:szCs w:val="28"/>
        </w:rPr>
        <w:t>来确定。</w:t>
      </w:r>
    </w:p>
    <w:p w14:paraId="410EACA5" w14:textId="77777777" w:rsidR="00E21567" w:rsidRDefault="00E21567" w:rsidP="0003419C">
      <w:pPr>
        <w:rPr>
          <w:sz w:val="28"/>
          <w:szCs w:val="28"/>
        </w:rPr>
      </w:pPr>
    </w:p>
    <w:p w14:paraId="6B0218FF" w14:textId="0087EABD" w:rsidR="00E21567" w:rsidRDefault="00FD3D01" w:rsidP="0003419C">
      <w:pPr>
        <w:rPr>
          <w:sz w:val="28"/>
          <w:szCs w:val="28"/>
        </w:rPr>
      </w:pPr>
      <w:r w:rsidRPr="00C443BF">
        <w:rPr>
          <w:rFonts w:hint="eastAsia"/>
          <w:b/>
          <w:color w:val="FF0000"/>
          <w:sz w:val="28"/>
          <w:szCs w:val="28"/>
        </w:rPr>
        <w:t>假定二</w:t>
      </w:r>
      <w:r>
        <w:rPr>
          <w:rFonts w:hint="eastAsia"/>
          <w:sz w:val="28"/>
          <w:szCs w:val="28"/>
        </w:rPr>
        <w:t>：每一个可以测量的物理量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都可以用在</w:t>
      </w:r>
      <m:oMath>
        <m:r>
          <w:rPr>
            <w:rFonts w:ascii="Cambria Math" w:hAnsi="Cambria Math"/>
            <w:sz w:val="28"/>
            <w:szCs w:val="28"/>
          </w:rPr>
          <m:t>ℇ</m:t>
        </m:r>
      </m:oMath>
      <w:r>
        <w:rPr>
          <w:rFonts w:hint="eastAsia"/>
          <w:sz w:val="28"/>
          <w:szCs w:val="28"/>
        </w:rPr>
        <w:t>空间中起作用的一个算符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来描述，这个算符是一个观察算符。</w:t>
      </w:r>
    </w:p>
    <w:p w14:paraId="794511E0" w14:textId="77777777" w:rsidR="00FD3D01" w:rsidRDefault="00FD3D01" w:rsidP="0003419C">
      <w:pPr>
        <w:rPr>
          <w:sz w:val="28"/>
          <w:szCs w:val="28"/>
        </w:rPr>
      </w:pPr>
    </w:p>
    <w:p w14:paraId="69CBA793" w14:textId="01215B23" w:rsidR="00FD3D01" w:rsidRDefault="00FD3D01" w:rsidP="000341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体系的态用矢量来表示，物理量用算符表示。</w:t>
      </w:r>
    </w:p>
    <w:p w14:paraId="4A96BE56" w14:textId="77777777" w:rsidR="00FD3D01" w:rsidRDefault="00FD3D01" w:rsidP="0003419C">
      <w:pPr>
        <w:rPr>
          <w:sz w:val="28"/>
          <w:szCs w:val="28"/>
        </w:rPr>
      </w:pPr>
    </w:p>
    <w:p w14:paraId="4A85CD6C" w14:textId="0BEA8D42" w:rsidR="00E21567" w:rsidRDefault="00E21567" w:rsidP="000341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物理量的测量</w:t>
      </w:r>
    </w:p>
    <w:p w14:paraId="4039E6DB" w14:textId="77777777" w:rsidR="00E21567" w:rsidRDefault="00E21567" w:rsidP="0003419C">
      <w:pPr>
        <w:rPr>
          <w:sz w:val="28"/>
          <w:szCs w:val="28"/>
        </w:rPr>
      </w:pPr>
    </w:p>
    <w:p w14:paraId="77B1F3B3" w14:textId="4AE1F10D" w:rsidR="00FD3D01" w:rsidRDefault="00FD3D01" w:rsidP="0003419C">
      <w:pPr>
        <w:rPr>
          <w:sz w:val="28"/>
          <w:szCs w:val="28"/>
        </w:rPr>
      </w:pPr>
      <w:r w:rsidRPr="00C443BF">
        <w:rPr>
          <w:rFonts w:hint="eastAsia"/>
          <w:b/>
          <w:color w:val="FF0000"/>
          <w:sz w:val="28"/>
          <w:szCs w:val="28"/>
        </w:rPr>
        <w:t>假定三</w:t>
      </w:r>
      <w:r>
        <w:rPr>
          <w:rFonts w:hint="eastAsia"/>
          <w:sz w:val="28"/>
          <w:szCs w:val="28"/>
        </w:rPr>
        <w:t>：每次测量物理量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，可能得到的结果，只能是对应的观察算符的本征值之一。</w:t>
      </w:r>
    </w:p>
    <w:p w14:paraId="58E94C39" w14:textId="77777777" w:rsidR="00FD3D01" w:rsidRDefault="00FD3D01" w:rsidP="0003419C">
      <w:pPr>
        <w:rPr>
          <w:sz w:val="28"/>
          <w:szCs w:val="28"/>
        </w:rPr>
      </w:pPr>
    </w:p>
    <w:p w14:paraId="2754B752" w14:textId="0848568A" w:rsidR="001D61A4" w:rsidRDefault="001D61A4" w:rsidP="0003419C">
      <w:pPr>
        <w:rPr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是厄米算符，测量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所得的结果是实数。</w:t>
      </w:r>
    </w:p>
    <w:p w14:paraId="242FFF6A" w14:textId="5A2CA201" w:rsidR="001D61A4" w:rsidRDefault="001D61A4" w:rsidP="000341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的谱是离散的，测量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可能得到的结果是量子化的。</w:t>
      </w:r>
    </w:p>
    <w:p w14:paraId="61C748E1" w14:textId="77777777" w:rsidR="001D61A4" w:rsidRDefault="001D61A4" w:rsidP="0003419C">
      <w:pPr>
        <w:rPr>
          <w:sz w:val="28"/>
          <w:szCs w:val="28"/>
        </w:rPr>
      </w:pPr>
    </w:p>
    <w:p w14:paraId="085A48A6" w14:textId="7B2088A4" w:rsidR="00E21567" w:rsidRDefault="00E21567" w:rsidP="000341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谱分解原理</w:t>
      </w:r>
    </w:p>
    <w:p w14:paraId="3ABD2E50" w14:textId="77777777" w:rsidR="00FB4C13" w:rsidRDefault="00FB4C13" w:rsidP="0003419C">
      <w:pPr>
        <w:rPr>
          <w:sz w:val="28"/>
          <w:szCs w:val="28"/>
        </w:rPr>
      </w:pPr>
    </w:p>
    <w:p w14:paraId="06A69958" w14:textId="113D8F72" w:rsidR="00FB4C13" w:rsidRDefault="00FB4C13" w:rsidP="0003419C">
      <w:pPr>
        <w:rPr>
          <w:sz w:val="28"/>
          <w:szCs w:val="28"/>
        </w:rPr>
      </w:pPr>
      <w:r w:rsidRPr="00C443BF">
        <w:rPr>
          <w:rFonts w:hint="eastAsia"/>
          <w:b/>
          <w:color w:val="FF0000"/>
          <w:sz w:val="28"/>
          <w:szCs w:val="28"/>
        </w:rPr>
        <w:t>假定四</w:t>
      </w:r>
      <w:r>
        <w:rPr>
          <w:rFonts w:hint="eastAsia"/>
          <w:sz w:val="28"/>
          <w:szCs w:val="28"/>
        </w:rPr>
        <w:t>：</w:t>
      </w:r>
      <w:r w:rsidRPr="00C443BF">
        <w:rPr>
          <w:rFonts w:hint="eastAsia"/>
          <w:b/>
          <w:color w:val="FF0000"/>
          <w:sz w:val="28"/>
          <w:szCs w:val="28"/>
        </w:rPr>
        <w:t>（非简并的离散谱）</w:t>
      </w:r>
      <w:r>
        <w:rPr>
          <w:rFonts w:hint="eastAsia"/>
          <w:sz w:val="28"/>
          <w:szCs w:val="28"/>
        </w:rPr>
        <w:t>若体系处于已归一化的态</w:t>
      </w:r>
      <m:oMath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d>
      </m:oMath>
      <w:r>
        <w:rPr>
          <w:rFonts w:hint="eastAsia"/>
          <w:sz w:val="28"/>
          <w:szCs w:val="28"/>
        </w:rPr>
        <w:t>中，</w:t>
      </w:r>
      <w:r w:rsidR="009B47B3">
        <w:rPr>
          <w:rFonts w:hint="eastAsia"/>
          <w:sz w:val="28"/>
          <w:szCs w:val="28"/>
        </w:rPr>
        <w:t>则测量物理量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A</m:t>
        </m:r>
      </m:oMath>
      <w:r w:rsidR="009B47B3">
        <w:rPr>
          <w:rFonts w:hint="eastAsia"/>
          <w:sz w:val="28"/>
          <w:szCs w:val="28"/>
        </w:rPr>
        <w:t>得到的结果为对应观察算符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 w:rsidR="009B47B3">
        <w:rPr>
          <w:rFonts w:hint="eastAsia"/>
          <w:sz w:val="28"/>
          <w:szCs w:val="28"/>
        </w:rPr>
        <w:t>的非简并本征值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B47B3">
        <w:rPr>
          <w:rFonts w:hint="eastAsia"/>
          <w:sz w:val="28"/>
          <w:szCs w:val="28"/>
        </w:rPr>
        <w:t>的概率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w:lastRenderedPageBreak/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B47B3">
        <w:rPr>
          <w:rFonts w:hint="eastAsia"/>
          <w:sz w:val="28"/>
          <w:szCs w:val="28"/>
        </w:rPr>
        <w:t>是</w:t>
      </w:r>
    </w:p>
    <w:p w14:paraId="389C807D" w14:textId="032C4DE0" w:rsidR="009B47B3" w:rsidRPr="009B47B3" w:rsidRDefault="009B47B3" w:rsidP="0003419C">
      <w:pPr>
        <w:rPr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STIXGeneral-Regular" w:hAnsi="STIXGeneral-Regular" w:cs="STIXGeneral-Regular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5B44C29" w14:textId="0FC438D3" w:rsidR="009B47B3" w:rsidRDefault="009B47B3" w:rsidP="0003419C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是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的已归一化的本征矢，属于本征值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14:paraId="735204B0" w14:textId="77777777" w:rsidR="00FC679B" w:rsidRDefault="00FC679B" w:rsidP="0003419C">
      <w:pPr>
        <w:rPr>
          <w:sz w:val="28"/>
          <w:szCs w:val="28"/>
        </w:rPr>
      </w:pPr>
    </w:p>
    <w:p w14:paraId="1DA632E9" w14:textId="0A2F6DC5" w:rsidR="00FC679B" w:rsidRDefault="00FC679B" w:rsidP="00FC679B">
      <w:pPr>
        <w:rPr>
          <w:sz w:val="28"/>
          <w:szCs w:val="28"/>
        </w:rPr>
      </w:pPr>
      <w:r w:rsidRPr="00C443BF">
        <w:rPr>
          <w:rFonts w:hint="eastAsia"/>
          <w:b/>
          <w:color w:val="FF0000"/>
          <w:sz w:val="28"/>
          <w:szCs w:val="28"/>
        </w:rPr>
        <w:t>假定四</w:t>
      </w:r>
      <w:r w:rsidR="00A84B4B">
        <w:rPr>
          <w:rFonts w:hint="eastAsia"/>
          <w:sz w:val="28"/>
          <w:szCs w:val="28"/>
        </w:rPr>
        <w:t>：</w:t>
      </w:r>
      <w:r w:rsidRPr="00C443BF">
        <w:rPr>
          <w:rFonts w:hint="eastAsia"/>
          <w:b/>
          <w:color w:val="FF0000"/>
          <w:sz w:val="28"/>
          <w:szCs w:val="28"/>
        </w:rPr>
        <w:t>（离散谱）</w:t>
      </w:r>
      <w:r>
        <w:rPr>
          <w:rFonts w:hint="eastAsia"/>
          <w:sz w:val="28"/>
          <w:szCs w:val="28"/>
        </w:rPr>
        <w:t>若体系处于已归一化的态</w:t>
      </w:r>
      <m:oMath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d>
      </m:oMath>
      <w:r>
        <w:rPr>
          <w:rFonts w:hint="eastAsia"/>
          <w:sz w:val="28"/>
          <w:szCs w:val="28"/>
        </w:rPr>
        <w:t>中，则测量物理量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得到的结果为对应观察算符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的非简并本征值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的概率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是</w:t>
      </w:r>
    </w:p>
    <w:p w14:paraId="5860DA98" w14:textId="2CDAEA0B" w:rsidR="00FC679B" w:rsidRPr="009B47B3" w:rsidRDefault="00FC679B" w:rsidP="00FC679B">
      <w:pPr>
        <w:rPr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C8ABF16" w14:textId="27B55178" w:rsidR="00FC679B" w:rsidRDefault="005956E7" w:rsidP="0003419C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6D02AE">
        <w:rPr>
          <w:rFonts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6D02AE">
        <w:rPr>
          <w:rFonts w:hint="eastAsia"/>
          <w:sz w:val="28"/>
          <w:szCs w:val="28"/>
        </w:rPr>
        <w:t>的简并度，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>(i=1,2,⋯,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6D02AE">
        <w:rPr>
          <w:rFonts w:hint="eastAsia"/>
          <w:sz w:val="28"/>
          <w:szCs w:val="28"/>
        </w:rPr>
        <w:t>是一组正交归一矢量，它们在对应于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 w:rsidR="006D02AE">
        <w:rPr>
          <w:rFonts w:hint="eastAsia"/>
          <w:sz w:val="28"/>
          <w:szCs w:val="28"/>
        </w:rPr>
        <w:t>的本征值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6D02AE">
        <w:rPr>
          <w:rFonts w:hint="eastAsia"/>
          <w:sz w:val="28"/>
          <w:szCs w:val="28"/>
        </w:rPr>
        <w:t>的本征子空间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 w:cs="STIXGeneral-Regular"/>
                <w:sz w:val="28"/>
                <w:szCs w:val="28"/>
              </w:rPr>
              <m:t>n</m:t>
            </m:r>
          </m:sub>
        </m:sSub>
      </m:oMath>
      <w:r w:rsidR="006D02AE">
        <w:rPr>
          <w:rFonts w:hint="eastAsia"/>
          <w:sz w:val="28"/>
          <w:szCs w:val="28"/>
        </w:rPr>
        <w:t>空间中构成一个基。</w:t>
      </w:r>
    </w:p>
    <w:p w14:paraId="4A4AFEF7" w14:textId="77777777" w:rsidR="00A84B4B" w:rsidRDefault="00A84B4B" w:rsidP="0003419C">
      <w:pPr>
        <w:rPr>
          <w:sz w:val="28"/>
          <w:szCs w:val="28"/>
        </w:rPr>
      </w:pPr>
    </w:p>
    <w:p w14:paraId="3A242046" w14:textId="139BAEB2" w:rsidR="00A84B4B" w:rsidRDefault="00A84B4B" w:rsidP="0003419C">
      <w:pPr>
        <w:rPr>
          <w:sz w:val="28"/>
          <w:szCs w:val="28"/>
        </w:rPr>
      </w:pPr>
      <w:r w:rsidRPr="00C443BF">
        <w:rPr>
          <w:rFonts w:hint="eastAsia"/>
          <w:b/>
          <w:color w:val="FF0000"/>
          <w:sz w:val="28"/>
          <w:szCs w:val="28"/>
        </w:rPr>
        <w:t>假定四</w:t>
      </w:r>
      <w:r>
        <w:rPr>
          <w:rFonts w:hint="eastAsia"/>
          <w:sz w:val="28"/>
          <w:szCs w:val="28"/>
        </w:rPr>
        <w:t>：</w:t>
      </w:r>
      <w:r w:rsidRPr="00C443BF">
        <w:rPr>
          <w:rFonts w:hint="eastAsia"/>
          <w:b/>
          <w:color w:val="FF0000"/>
          <w:sz w:val="28"/>
          <w:szCs w:val="28"/>
        </w:rPr>
        <w:t>（非简并连续谱）</w:t>
      </w:r>
      <w:r>
        <w:rPr>
          <w:rFonts w:hint="eastAsia"/>
          <w:sz w:val="28"/>
          <w:szCs w:val="28"/>
        </w:rPr>
        <w:t>测量处于已归一化的态</w:t>
      </w:r>
      <m:oMath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d>
      </m:oMath>
      <w:r>
        <w:rPr>
          <w:rFonts w:hint="eastAsia"/>
          <w:sz w:val="28"/>
          <w:szCs w:val="28"/>
        </w:rPr>
        <w:t>的体系的物理量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时，得到介于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α+</m:t>
        </m:r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dα</m:t>
            </m:r>
          </m:e>
        </m:box>
      </m:oMath>
      <w:r>
        <w:rPr>
          <w:rFonts w:hint="eastAsia"/>
          <w:sz w:val="28"/>
          <w:szCs w:val="28"/>
        </w:rPr>
        <w:t>之间结果的概率</w:t>
      </w:r>
      <m:oMath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P(</m:t>
            </m:r>
            <m:r>
              <w:rPr>
                <w:rFonts w:ascii="Cambria Math" w:hAnsi="Cambria Math"/>
                <w:sz w:val="28"/>
                <w:szCs w:val="28"/>
              </w:rPr>
              <m:t>α)</m:t>
            </m:r>
          </m:e>
        </m:box>
      </m:oMath>
      <w:r>
        <w:rPr>
          <w:rFonts w:hint="eastAsia"/>
          <w:sz w:val="28"/>
          <w:szCs w:val="28"/>
        </w:rPr>
        <w:t>是</w:t>
      </w:r>
    </w:p>
    <w:p w14:paraId="5689AE57" w14:textId="09E6A4AB" w:rsidR="00A84B4B" w:rsidRPr="008A6954" w:rsidRDefault="005956E7" w:rsidP="0003419C">
      <w:pPr>
        <w:rPr>
          <w:sz w:val="28"/>
          <w:szCs w:val="28"/>
        </w:rPr>
      </w:pPr>
      <m:oMathPara>
        <m:oMath>
          <m:box>
            <m:boxPr>
              <m:diff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P(</m:t>
              </m:r>
              <m:r>
                <w:rPr>
                  <w:rFonts w:ascii="Cambria Math" w:hAnsi="Cambria Math"/>
                  <w:sz w:val="28"/>
                  <w:szCs w:val="28"/>
                </w:rPr>
                <m:t>α)</m:t>
              </m:r>
            </m:e>
          </m:box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STIXGeneral-Regular" w:hAnsi="STIXGeneral-Regular" w:cs="STIXGeneral-Regular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dα</m:t>
          </m:r>
        </m:oMath>
      </m:oMathPara>
    </w:p>
    <w:p w14:paraId="589FFD56" w14:textId="7341C9B9" w:rsidR="008A6954" w:rsidRDefault="008A6954" w:rsidP="0003419C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是与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相联系的观察算符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的本征矢，属于本征值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hint="eastAsia"/>
          <w:sz w:val="28"/>
          <w:szCs w:val="28"/>
        </w:rPr>
        <w:t>。</w:t>
      </w:r>
    </w:p>
    <w:p w14:paraId="57B3FFDE" w14:textId="77777777" w:rsidR="00407240" w:rsidRDefault="00407240" w:rsidP="0003419C">
      <w:pPr>
        <w:rPr>
          <w:sz w:val="28"/>
          <w:szCs w:val="28"/>
        </w:rPr>
      </w:pPr>
    </w:p>
    <w:p w14:paraId="2F6BDE43" w14:textId="242AA55C" w:rsidR="00407240" w:rsidRDefault="00F04989" w:rsidP="0003419C">
      <w:pPr>
        <w:rPr>
          <w:sz w:val="28"/>
          <w:szCs w:val="28"/>
        </w:rPr>
      </w:pPr>
      <w:r w:rsidRPr="00C443BF">
        <w:rPr>
          <w:rFonts w:hint="eastAsia"/>
          <w:b/>
          <w:color w:val="FF0000"/>
          <w:sz w:val="28"/>
          <w:szCs w:val="28"/>
        </w:rPr>
        <w:t>假定五</w:t>
      </w:r>
      <w:r>
        <w:rPr>
          <w:rFonts w:hint="eastAsia"/>
          <w:sz w:val="28"/>
          <w:szCs w:val="28"/>
        </w:rPr>
        <w:t>：如果处于</w:t>
      </w:r>
      <m:oMath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d>
      </m:oMath>
      <w:r>
        <w:rPr>
          <w:rFonts w:hint="eastAsia"/>
          <w:sz w:val="28"/>
          <w:szCs w:val="28"/>
        </w:rPr>
        <w:t>态的体系测量物理量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得到的结果是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，则刚测量之后体系的态是</w:t>
      </w:r>
      <m:oMath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</m:d>
      </m:oMath>
      <w:r w:rsidR="002909C1">
        <w:rPr>
          <w:rFonts w:hint="eastAsia"/>
          <w:sz w:val="28"/>
          <w:szCs w:val="28"/>
        </w:rPr>
        <w:t>在属于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STIXGeneral-Regular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909C1">
        <w:rPr>
          <w:rFonts w:hint="eastAsia"/>
          <w:sz w:val="28"/>
          <w:szCs w:val="28"/>
        </w:rPr>
        <w:t>的本征子空间上的归一化的投影</w:t>
      </w:r>
    </w:p>
    <w:p w14:paraId="13167C10" w14:textId="59FFF80A" w:rsidR="002909C1" w:rsidRPr="006D57C8" w:rsidRDefault="005956E7" w:rsidP="0003419C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STIXGeneral-Regular" w:hAnsi="STIXGeneral-Regular" w:cs="STIXGeneral-Regular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STIXGeneral-Regular" w:hAnsi="STIXGeneral-Regular" w:cs="STIXGeneral-Regular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d>
                </m:e>
              </m:rad>
            </m:den>
          </m:f>
        </m:oMath>
      </m:oMathPara>
    </w:p>
    <w:p w14:paraId="639CDE8D" w14:textId="77777777" w:rsidR="006D57C8" w:rsidRDefault="006D57C8" w:rsidP="0003419C">
      <w:pPr>
        <w:rPr>
          <w:sz w:val="28"/>
          <w:szCs w:val="28"/>
        </w:rPr>
      </w:pPr>
    </w:p>
    <w:p w14:paraId="0F6D98BB" w14:textId="32AC638A" w:rsidR="003621E5" w:rsidRDefault="003621E5" w:rsidP="000341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体系随时间的演变</w:t>
      </w:r>
    </w:p>
    <w:p w14:paraId="26799BA8" w14:textId="77777777" w:rsidR="00CA0EBA" w:rsidRDefault="00CA0EBA" w:rsidP="0003419C">
      <w:pPr>
        <w:rPr>
          <w:sz w:val="28"/>
          <w:szCs w:val="28"/>
        </w:rPr>
      </w:pPr>
    </w:p>
    <w:p w14:paraId="1412B538" w14:textId="3484A632" w:rsidR="006D57C8" w:rsidRDefault="006D57C8" w:rsidP="0003419C">
      <w:pPr>
        <w:rPr>
          <w:sz w:val="28"/>
          <w:szCs w:val="28"/>
        </w:rPr>
      </w:pPr>
      <w:r w:rsidRPr="00C443BF">
        <w:rPr>
          <w:rFonts w:hint="eastAsia"/>
          <w:b/>
          <w:color w:val="FF0000"/>
          <w:sz w:val="28"/>
          <w:szCs w:val="28"/>
        </w:rPr>
        <w:t>假定六</w:t>
      </w:r>
      <w:r>
        <w:rPr>
          <w:rFonts w:hint="eastAsia"/>
          <w:sz w:val="28"/>
          <w:szCs w:val="28"/>
        </w:rPr>
        <w:t>：态矢量</w:t>
      </w:r>
      <m:oMath>
        <m:r>
          <w:rPr>
            <w:rFonts w:ascii="Cambria Math" w:hAnsi="Cambria Math"/>
            <w:sz w:val="28"/>
            <w:szCs w:val="28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ψ(t)</m:t>
            </m:r>
          </m:e>
        </m:d>
      </m:oMath>
      <w:r>
        <w:rPr>
          <w:rFonts w:hint="eastAsia"/>
          <w:sz w:val="28"/>
          <w:szCs w:val="28"/>
        </w:rPr>
        <w:t>随时间的演变遵从薛定谔方程</w:t>
      </w:r>
    </w:p>
    <w:p w14:paraId="5FE8AE52" w14:textId="3D3CF564" w:rsidR="006D57C8" w:rsidRPr="00603EA0" w:rsidRDefault="006D57C8" w:rsidP="0003419C">
      <w:pPr>
        <w:rPr>
          <w:rFonts w:ascii="Cambria Math" w:hAnsi="Cambria Math" w:cs="STIXGeneral-Regular" w:hint="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ψ(t)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cs="STIXGeneral-Regular"/>
              <w:sz w:val="28"/>
              <w:szCs w:val="28"/>
            </w:rPr>
            <m:t>H(t)</m:t>
          </m:r>
          <m:r>
            <w:rPr>
              <w:rFonts w:ascii="Cambria Math" w:hAnsi="Cambria Math"/>
              <w:sz w:val="28"/>
              <w:szCs w:val="28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ψ(t)</m:t>
              </m:r>
            </m:e>
          </m:d>
        </m:oMath>
      </m:oMathPara>
    </w:p>
    <w:p w14:paraId="38F3C833" w14:textId="1A21922D" w:rsidR="00603EA0" w:rsidRDefault="00603EA0" w:rsidP="0003419C">
      <w:pPr>
        <w:rPr>
          <w:rFonts w:ascii="Cambria Math" w:hAnsi="Cambria Math" w:cs="STIXGeneral-Regular" w:hint="eastAsia"/>
          <w:sz w:val="28"/>
          <w:szCs w:val="28"/>
        </w:rPr>
      </w:pPr>
      <m:oMath>
        <m:r>
          <w:rPr>
            <w:rFonts w:ascii="Cambria Math" w:hAnsi="Cambria Math" w:cs="STIXGeneral-Regular"/>
            <w:sz w:val="28"/>
            <w:szCs w:val="28"/>
          </w:rPr>
          <m:t>H(t)</m:t>
        </m:r>
      </m:oMath>
      <w:r>
        <w:rPr>
          <w:rFonts w:ascii="Cambria Math" w:hAnsi="Cambria Math" w:cs="STIXGeneral-Regular" w:hint="eastAsia"/>
          <w:sz w:val="28"/>
          <w:szCs w:val="28"/>
        </w:rPr>
        <w:t>是与体系的总能量相联系的观察算符。</w:t>
      </w:r>
    </w:p>
    <w:p w14:paraId="14F18C3C" w14:textId="77777777" w:rsidR="00603EA0" w:rsidRDefault="00603EA0" w:rsidP="0003419C">
      <w:pPr>
        <w:rPr>
          <w:rFonts w:ascii="Cambria Math" w:hAnsi="Cambria Math" w:cs="STIXGeneral-Regular" w:hint="eastAsia"/>
          <w:sz w:val="28"/>
          <w:szCs w:val="28"/>
        </w:rPr>
      </w:pPr>
    </w:p>
    <w:p w14:paraId="119DA301" w14:textId="77777777" w:rsidR="00603EA0" w:rsidRPr="00603EA0" w:rsidRDefault="00603EA0" w:rsidP="0003419C">
      <w:pPr>
        <w:rPr>
          <w:rFonts w:ascii="Cambria Math" w:hAnsi="Cambria Math" w:cs="STIXGeneral-Regular" w:hint="eastAsia"/>
          <w:sz w:val="28"/>
          <w:szCs w:val="28"/>
        </w:rPr>
      </w:pPr>
    </w:p>
    <w:sectPr w:rsidR="00603EA0" w:rsidRPr="00603EA0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Hannotate SC Regular">
    <w:charset w:val="86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15F37"/>
    <w:multiLevelType w:val="hybridMultilevel"/>
    <w:tmpl w:val="59A47E40"/>
    <w:lvl w:ilvl="0" w:tplc="2AF46216">
      <w:start w:val="1"/>
      <w:numFmt w:val="lowerRoman"/>
      <w:lvlText w:val="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13"/>
    <w:rsid w:val="0003419C"/>
    <w:rsid w:val="001D61A4"/>
    <w:rsid w:val="00236DC4"/>
    <w:rsid w:val="002909C1"/>
    <w:rsid w:val="003621E5"/>
    <w:rsid w:val="00390113"/>
    <w:rsid w:val="00407240"/>
    <w:rsid w:val="005956E7"/>
    <w:rsid w:val="005D5DE6"/>
    <w:rsid w:val="00603EA0"/>
    <w:rsid w:val="006D02AE"/>
    <w:rsid w:val="006D57C8"/>
    <w:rsid w:val="00882939"/>
    <w:rsid w:val="008A6954"/>
    <w:rsid w:val="00986138"/>
    <w:rsid w:val="009B47B3"/>
    <w:rsid w:val="00A84B4B"/>
    <w:rsid w:val="00B86DA9"/>
    <w:rsid w:val="00C443BF"/>
    <w:rsid w:val="00CA0EBA"/>
    <w:rsid w:val="00D10BE4"/>
    <w:rsid w:val="00DB6897"/>
    <w:rsid w:val="00E21567"/>
    <w:rsid w:val="00E9395F"/>
    <w:rsid w:val="00F04989"/>
    <w:rsid w:val="00FB4C13"/>
    <w:rsid w:val="00FC679B"/>
    <w:rsid w:val="00F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CEB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1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11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86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BFD139-C9EC-4D41-A2DC-E7AA00E2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194</Words>
  <Characters>1106</Characters>
  <Application>Microsoft Macintosh Word</Application>
  <DocSecurity>0</DocSecurity>
  <Lines>9</Lines>
  <Paragraphs>2</Paragraphs>
  <ScaleCrop>false</ScaleCrop>
  <Company>cor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wei liu</cp:lastModifiedBy>
  <cp:revision>22</cp:revision>
  <dcterms:created xsi:type="dcterms:W3CDTF">2016-06-22T13:10:00Z</dcterms:created>
  <dcterms:modified xsi:type="dcterms:W3CDTF">2017-10-13T14:31:00Z</dcterms:modified>
</cp:coreProperties>
</file>