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200FD" w14:textId="11B0B8E1" w:rsidR="00C021B4" w:rsidRPr="00FC4AEC" w:rsidRDefault="009274E3" w:rsidP="000942CA">
      <w:pPr>
        <w:spacing w:after="120"/>
        <w:rPr>
          <w:rFonts w:ascii="STZhongsong" w:eastAsia="STZhongsong" w:hAnsi="STZhongsong"/>
          <w:color w:val="000000" w:themeColor="text1"/>
          <w:lang w:eastAsia="zh-CN"/>
        </w:rPr>
      </w:pPr>
      <w:proofErr w:type="spellStart"/>
      <w:r w:rsidRPr="00FC4AEC">
        <w:rPr>
          <w:rFonts w:ascii="STZhongsong" w:eastAsia="STZhongsong" w:hAnsi="STZhongsong"/>
          <w:color w:val="000000" w:themeColor="text1"/>
          <w:lang w:eastAsia="zh-CN"/>
        </w:rPr>
        <w:t>Awk</w:t>
      </w:r>
      <w:proofErr w:type="spellEnd"/>
    </w:p>
    <w:p w14:paraId="5AB7E112" w14:textId="77777777" w:rsidR="00FC4AEC" w:rsidRPr="00FC4AEC" w:rsidRDefault="00FC4AEC" w:rsidP="000942CA">
      <w:pPr>
        <w:pStyle w:val="NormalWeb"/>
        <w:shd w:val="clear" w:color="auto" w:fill="FFFFFF"/>
        <w:wordWrap w:val="0"/>
        <w:spacing w:before="0" w:beforeAutospacing="0" w:after="120" w:afterAutospacing="0" w:line="390" w:lineRule="atLeast"/>
        <w:jc w:val="both"/>
        <w:rPr>
          <w:rFonts w:ascii="STZhongsong" w:eastAsia="STZhongsong" w:hAnsi="STZhongsong"/>
          <w:color w:val="000000" w:themeColor="text1"/>
        </w:rPr>
      </w:pPr>
      <w:proofErr w:type="spellStart"/>
      <w:r w:rsidRPr="00FC4AEC">
        <w:rPr>
          <w:rFonts w:ascii="STZhongsong" w:eastAsia="STZhongsong" w:hAnsi="STZhongsong" w:hint="eastAsia"/>
          <w:color w:val="000000" w:themeColor="text1"/>
        </w:rPr>
        <w:t>awk</w:t>
      </w:r>
      <w:proofErr w:type="spellEnd"/>
      <w:r w:rsidRPr="00FC4AEC">
        <w:rPr>
          <w:rFonts w:ascii="STZhongsong" w:eastAsia="STZhongsong" w:hAnsi="STZhongsong" w:hint="eastAsia"/>
          <w:color w:val="000000" w:themeColor="text1"/>
        </w:rPr>
        <w:t>是一个强大的文本分析工具，相对于grep的查找，</w:t>
      </w:r>
      <w:proofErr w:type="spellStart"/>
      <w:r w:rsidRPr="00FC4AEC">
        <w:rPr>
          <w:rFonts w:ascii="STZhongsong" w:eastAsia="STZhongsong" w:hAnsi="STZhongsong" w:hint="eastAsia"/>
          <w:color w:val="000000" w:themeColor="text1"/>
        </w:rPr>
        <w:t>sed</w:t>
      </w:r>
      <w:proofErr w:type="spellEnd"/>
      <w:r w:rsidRPr="00FC4AEC">
        <w:rPr>
          <w:rFonts w:ascii="STZhongsong" w:eastAsia="STZhongsong" w:hAnsi="STZhongsong" w:hint="eastAsia"/>
          <w:color w:val="000000" w:themeColor="text1"/>
        </w:rPr>
        <w:t>的编辑，</w:t>
      </w:r>
      <w:proofErr w:type="spellStart"/>
      <w:r w:rsidRPr="00FC4AEC">
        <w:rPr>
          <w:rFonts w:ascii="STZhongsong" w:eastAsia="STZhongsong" w:hAnsi="STZhongsong" w:hint="eastAsia"/>
          <w:color w:val="000000" w:themeColor="text1"/>
        </w:rPr>
        <w:t>awk</w:t>
      </w:r>
      <w:proofErr w:type="spellEnd"/>
      <w:r w:rsidRPr="00FC4AEC">
        <w:rPr>
          <w:rFonts w:ascii="STZhongsong" w:eastAsia="STZhongsong" w:hAnsi="STZhongsong" w:hint="eastAsia"/>
          <w:color w:val="000000" w:themeColor="text1"/>
        </w:rPr>
        <w:t>在其对数据分析并生成报告时，显得尤为强大。简单来说</w:t>
      </w:r>
      <w:proofErr w:type="spellStart"/>
      <w:r w:rsidRPr="00FC4AEC">
        <w:rPr>
          <w:rFonts w:ascii="STZhongsong" w:eastAsia="STZhongsong" w:hAnsi="STZhongsong" w:hint="eastAsia"/>
          <w:color w:val="000000" w:themeColor="text1"/>
        </w:rPr>
        <w:t>awk</w:t>
      </w:r>
      <w:proofErr w:type="spellEnd"/>
      <w:r w:rsidRPr="00FC4AEC">
        <w:rPr>
          <w:rFonts w:ascii="STZhongsong" w:eastAsia="STZhongsong" w:hAnsi="STZhongsong" w:hint="eastAsia"/>
          <w:color w:val="FF0000"/>
        </w:rPr>
        <w:t>就是把文件逐行的读入</w:t>
      </w:r>
      <w:r w:rsidRPr="00FC4AEC">
        <w:rPr>
          <w:rFonts w:ascii="STZhongsong" w:eastAsia="STZhongsong" w:hAnsi="STZhongsong" w:hint="eastAsia"/>
          <w:color w:val="000000" w:themeColor="text1"/>
        </w:rPr>
        <w:t>，</w:t>
      </w:r>
      <w:r w:rsidRPr="00FC4AEC">
        <w:rPr>
          <w:rFonts w:ascii="STZhongsong" w:eastAsia="STZhongsong" w:hAnsi="STZhongsong" w:hint="eastAsia"/>
          <w:color w:val="FF0000"/>
        </w:rPr>
        <w:t>以空格为默认分隔符将每行切片</w:t>
      </w:r>
      <w:r w:rsidRPr="00FC4AEC">
        <w:rPr>
          <w:rFonts w:ascii="STZhongsong" w:eastAsia="STZhongsong" w:hAnsi="STZhongsong" w:hint="eastAsia"/>
          <w:color w:val="000000" w:themeColor="text1"/>
        </w:rPr>
        <w:t>，</w:t>
      </w:r>
      <w:r w:rsidRPr="00FC4AEC">
        <w:rPr>
          <w:rFonts w:ascii="STZhongsong" w:eastAsia="STZhongsong" w:hAnsi="STZhongsong" w:hint="eastAsia"/>
          <w:color w:val="FF0000"/>
        </w:rPr>
        <w:t>切开的部分再进行各种分析处理</w:t>
      </w:r>
      <w:r w:rsidRPr="00FC4AEC">
        <w:rPr>
          <w:rFonts w:ascii="STZhongsong" w:eastAsia="STZhongsong" w:hAnsi="STZhongsong" w:hint="eastAsia"/>
          <w:color w:val="000000" w:themeColor="text1"/>
        </w:rPr>
        <w:t>。</w:t>
      </w:r>
    </w:p>
    <w:p w14:paraId="5B426374" w14:textId="738E133E" w:rsidR="00FC4AEC" w:rsidRPr="00FC4AEC" w:rsidRDefault="00FC4AEC" w:rsidP="000942CA">
      <w:pPr>
        <w:pStyle w:val="NormalWeb"/>
        <w:shd w:val="clear" w:color="auto" w:fill="FFFFFF"/>
        <w:wordWrap w:val="0"/>
        <w:spacing w:before="0" w:beforeAutospacing="0" w:after="120" w:afterAutospacing="0" w:line="390" w:lineRule="atLeast"/>
        <w:jc w:val="both"/>
        <w:rPr>
          <w:rFonts w:ascii="STZhongsong" w:eastAsia="STZhongsong" w:hAnsi="STZhongsong"/>
          <w:color w:val="000000" w:themeColor="text1"/>
        </w:rPr>
      </w:pPr>
      <w:proofErr w:type="spellStart"/>
      <w:r w:rsidRPr="00FC4AEC">
        <w:rPr>
          <w:rFonts w:ascii="STZhongsong" w:eastAsia="STZhongsong" w:hAnsi="STZhongsong" w:hint="eastAsia"/>
          <w:color w:val="000000" w:themeColor="text1"/>
        </w:rPr>
        <w:t>awk</w:t>
      </w:r>
      <w:proofErr w:type="spellEnd"/>
      <w:r w:rsidRPr="00FC4AEC">
        <w:rPr>
          <w:rFonts w:ascii="STZhongsong" w:eastAsia="STZhongsong" w:hAnsi="STZhongsong" w:hint="eastAsia"/>
          <w:color w:val="000000" w:themeColor="text1"/>
        </w:rPr>
        <w:t xml:space="preserve">有3个不同版本: </w:t>
      </w:r>
      <w:proofErr w:type="spellStart"/>
      <w:r w:rsidRPr="00FC4AEC">
        <w:rPr>
          <w:rFonts w:ascii="STZhongsong" w:eastAsia="STZhongsong" w:hAnsi="STZhongsong" w:hint="eastAsia"/>
          <w:color w:val="000000" w:themeColor="text1"/>
        </w:rPr>
        <w:t>awk</w:t>
      </w:r>
      <w:proofErr w:type="spellEnd"/>
      <w:r w:rsidRPr="00FC4AEC">
        <w:rPr>
          <w:rFonts w:ascii="STZhongsong" w:eastAsia="STZhongsong" w:hAnsi="STZhongsong" w:hint="eastAsia"/>
          <w:color w:val="000000" w:themeColor="text1"/>
        </w:rPr>
        <w:t>、</w:t>
      </w:r>
      <w:proofErr w:type="spellStart"/>
      <w:r w:rsidRPr="00FC4AEC">
        <w:rPr>
          <w:rFonts w:ascii="STZhongsong" w:eastAsia="STZhongsong" w:hAnsi="STZhongsong" w:hint="eastAsia"/>
          <w:color w:val="000000" w:themeColor="text1"/>
        </w:rPr>
        <w:t>nawk</w:t>
      </w:r>
      <w:proofErr w:type="spellEnd"/>
      <w:r w:rsidRPr="00FC4AEC">
        <w:rPr>
          <w:rFonts w:ascii="STZhongsong" w:eastAsia="STZhongsong" w:hAnsi="STZhongsong" w:hint="eastAsia"/>
          <w:color w:val="000000" w:themeColor="text1"/>
        </w:rPr>
        <w:t>和gawk</w:t>
      </w:r>
      <w:r>
        <w:rPr>
          <w:rFonts w:ascii="STZhongsong" w:eastAsia="STZhongsong" w:hAnsi="STZhongsong" w:hint="eastAsia"/>
          <w:color w:val="000000" w:themeColor="text1"/>
        </w:rPr>
        <w:t>。</w:t>
      </w:r>
      <w:r w:rsidRPr="00FC4AEC">
        <w:rPr>
          <w:rFonts w:ascii="STZhongsong" w:eastAsia="STZhongsong" w:hAnsi="STZhongsong" w:hint="eastAsia"/>
          <w:color w:val="000000" w:themeColor="text1"/>
        </w:rPr>
        <w:t>未作特别说明，一般指gawk，</w:t>
      </w:r>
      <w:proofErr w:type="spellStart"/>
      <w:r w:rsidRPr="00FC4AEC">
        <w:rPr>
          <w:rFonts w:ascii="STZhongsong" w:eastAsia="STZhongsong" w:hAnsi="STZhongsong" w:hint="eastAsia"/>
          <w:color w:val="000000" w:themeColor="text1"/>
        </w:rPr>
        <w:t>gawk</w:t>
      </w:r>
      <w:proofErr w:type="spellEnd"/>
      <w:r w:rsidRPr="00FC4AEC">
        <w:rPr>
          <w:rFonts w:ascii="STZhongsong" w:eastAsia="STZhongsong" w:hAnsi="STZhongsong" w:hint="eastAsia"/>
          <w:color w:val="000000" w:themeColor="text1"/>
        </w:rPr>
        <w:t xml:space="preserve"> 是 AWK 的 GNU 版本。</w:t>
      </w:r>
    </w:p>
    <w:p w14:paraId="1CEE32E8" w14:textId="77777777" w:rsidR="00FC4AEC" w:rsidRDefault="00FC4AEC" w:rsidP="000942CA">
      <w:pPr>
        <w:pStyle w:val="NormalWeb"/>
        <w:shd w:val="clear" w:color="auto" w:fill="FFFFFF"/>
        <w:wordWrap w:val="0"/>
        <w:spacing w:before="0" w:beforeAutospacing="0" w:after="120" w:afterAutospacing="0" w:line="390" w:lineRule="atLeast"/>
        <w:jc w:val="both"/>
        <w:rPr>
          <w:rFonts w:ascii="STZhongsong" w:eastAsia="STZhongsong" w:hAnsi="STZhongsong" w:hint="eastAsia"/>
          <w:color w:val="000000" w:themeColor="text1"/>
        </w:rPr>
      </w:pPr>
      <w:proofErr w:type="spellStart"/>
      <w:r w:rsidRPr="00FC4AEC">
        <w:rPr>
          <w:rFonts w:ascii="STZhongsong" w:eastAsia="STZhongsong" w:hAnsi="STZhongsong" w:hint="eastAsia"/>
          <w:color w:val="000000" w:themeColor="text1"/>
        </w:rPr>
        <w:t>awk</w:t>
      </w:r>
      <w:proofErr w:type="spellEnd"/>
      <w:r w:rsidRPr="00FC4AEC">
        <w:rPr>
          <w:rFonts w:ascii="STZhongsong" w:eastAsia="STZhongsong" w:hAnsi="STZhongsong" w:hint="eastAsia"/>
          <w:color w:val="000000" w:themeColor="text1"/>
        </w:rPr>
        <w:t xml:space="preserve">其名称得自于它的创始人 Alfred </w:t>
      </w:r>
      <w:proofErr w:type="spellStart"/>
      <w:r w:rsidRPr="00FC4AEC">
        <w:rPr>
          <w:rFonts w:ascii="STZhongsong" w:eastAsia="STZhongsong" w:hAnsi="STZhongsong" w:hint="eastAsia"/>
          <w:color w:val="000000" w:themeColor="text1"/>
        </w:rPr>
        <w:t>Aho</w:t>
      </w:r>
      <w:proofErr w:type="spellEnd"/>
      <w:r w:rsidRPr="00FC4AEC">
        <w:rPr>
          <w:rFonts w:ascii="STZhongsong" w:eastAsia="STZhongsong" w:hAnsi="STZhongsong" w:hint="eastAsia"/>
          <w:color w:val="000000" w:themeColor="text1"/>
        </w:rPr>
        <w:t xml:space="preserve"> 、Peter Weinberger 和 Brian Kernighan 姓氏的首个字母。实际上 AWK 的确拥有自己的语言： AWK 程序设计语言 ， 三位创建者已将它正式定义为“样式扫描和处理语言”。它允许您创建简短的程序，这些程序读取输入文件、为数据排序、处理数据、对输入执行计算以及生成报表，还有无数其他的功能。</w:t>
      </w:r>
    </w:p>
    <w:p w14:paraId="0319FD51" w14:textId="77777777" w:rsidR="008F20CF" w:rsidRPr="008F20CF" w:rsidRDefault="008F20CF" w:rsidP="000942C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30" w:lineRule="atLeast"/>
        <w:rPr>
          <w:rFonts w:ascii="STZhongsong" w:eastAsia="STZhongsong" w:hAnsi="STZhongsong" w:cs="Courier New"/>
          <w:color w:val="000000"/>
          <w:lang w:eastAsia="zh-CN"/>
        </w:rPr>
      </w:pPr>
      <w:proofErr w:type="spellStart"/>
      <w:r w:rsidRPr="008F20CF">
        <w:rPr>
          <w:rFonts w:ascii="STZhongsong" w:eastAsia="STZhongsong" w:hAnsi="STZhongsong" w:cs="Courier New" w:hint="eastAsia"/>
          <w:color w:val="0000FF"/>
          <w:lang w:eastAsia="zh-CN"/>
        </w:rPr>
        <w:t>awk</w:t>
      </w:r>
      <w:proofErr w:type="spellEnd"/>
      <w:r w:rsidRPr="008F20CF">
        <w:rPr>
          <w:rFonts w:ascii="STZhongsong" w:eastAsia="STZhongsong" w:hAnsi="STZhongsong" w:cs="Courier New" w:hint="eastAsia"/>
          <w:color w:val="000000"/>
          <w:lang w:eastAsia="zh-CN"/>
        </w:rPr>
        <w:t xml:space="preserve"> </w:t>
      </w:r>
      <w:r w:rsidRPr="008F20CF">
        <w:rPr>
          <w:rFonts w:ascii="STZhongsong" w:eastAsia="STZhongsong" w:hAnsi="STZhongsong" w:cs="Courier New" w:hint="eastAsia"/>
          <w:color w:val="800000"/>
          <w:lang w:eastAsia="zh-CN"/>
        </w:rPr>
        <w:t>'{pattern + action}'</w:t>
      </w:r>
      <w:r w:rsidRPr="008F20CF">
        <w:rPr>
          <w:rFonts w:ascii="STZhongsong" w:eastAsia="STZhongsong" w:hAnsi="STZhongsong" w:cs="Courier New" w:hint="eastAsia"/>
          <w:color w:val="000000"/>
          <w:lang w:eastAsia="zh-CN"/>
        </w:rPr>
        <w:t xml:space="preserve"> {filenames}</w:t>
      </w:r>
    </w:p>
    <w:p w14:paraId="6DB12EE4" w14:textId="77777777" w:rsidR="00482B6F" w:rsidRDefault="00482B6F" w:rsidP="000942CA">
      <w:pPr>
        <w:spacing w:after="120"/>
        <w:rPr>
          <w:rFonts w:ascii="STZhongsong" w:eastAsia="STZhongsong" w:hAnsi="STZhongsong" w:cs="Times New Roman" w:hint="eastAsia"/>
          <w:color w:val="000000" w:themeColor="text1"/>
          <w:shd w:val="clear" w:color="auto" w:fill="FFFFFF"/>
          <w:lang w:eastAsia="zh-CN"/>
        </w:rPr>
      </w:pPr>
      <w:r w:rsidRPr="00482B6F">
        <w:rPr>
          <w:rFonts w:ascii="STZhongsong" w:eastAsia="STZhongsong" w:hAnsi="STZhongsong" w:cs="Times New Roman" w:hint="eastAsia"/>
          <w:color w:val="000000" w:themeColor="text1"/>
          <w:shd w:val="clear" w:color="auto" w:fill="FFFFFF"/>
          <w:lang w:eastAsia="zh-CN"/>
        </w:rPr>
        <w:t xml:space="preserve">pattern 表示 AWK </w:t>
      </w:r>
      <w:r w:rsidRPr="00482B6F">
        <w:rPr>
          <w:rFonts w:ascii="STZhongsong" w:eastAsia="STZhongsong" w:hAnsi="STZhongsong" w:cs="Times New Roman" w:hint="eastAsia"/>
          <w:color w:val="FF0000"/>
          <w:shd w:val="clear" w:color="auto" w:fill="FFFFFF"/>
          <w:lang w:eastAsia="zh-CN"/>
        </w:rPr>
        <w:t>在数据中查找的内容</w:t>
      </w:r>
      <w:r w:rsidRPr="00482B6F">
        <w:rPr>
          <w:rFonts w:ascii="STZhongsong" w:eastAsia="STZhongsong" w:hAnsi="STZhongsong" w:cs="Times New Roman" w:hint="eastAsia"/>
          <w:color w:val="000000" w:themeColor="text1"/>
          <w:shd w:val="clear" w:color="auto" w:fill="FFFFFF"/>
          <w:lang w:eastAsia="zh-CN"/>
        </w:rPr>
        <w:t>，而 action 是</w:t>
      </w:r>
      <w:r w:rsidRPr="00482B6F">
        <w:rPr>
          <w:rFonts w:ascii="STZhongsong" w:eastAsia="STZhongsong" w:hAnsi="STZhongsong" w:cs="Times New Roman" w:hint="eastAsia"/>
          <w:color w:val="FF0000"/>
          <w:shd w:val="clear" w:color="auto" w:fill="FFFFFF"/>
          <w:lang w:eastAsia="zh-CN"/>
        </w:rPr>
        <w:t>在找到匹配内容时所执行的一系列命令</w:t>
      </w:r>
      <w:r w:rsidRPr="00482B6F">
        <w:rPr>
          <w:rFonts w:ascii="STZhongsong" w:eastAsia="STZhongsong" w:hAnsi="STZhongsong" w:cs="Times New Roman" w:hint="eastAsia"/>
          <w:color w:val="000000" w:themeColor="text1"/>
          <w:shd w:val="clear" w:color="auto" w:fill="FFFFFF"/>
          <w:lang w:eastAsia="zh-CN"/>
        </w:rPr>
        <w:t>。花括号（{}）不需要在程序中始终出现，但它们用于</w:t>
      </w:r>
      <w:r w:rsidRPr="00482B6F">
        <w:rPr>
          <w:rFonts w:ascii="STZhongsong" w:eastAsia="STZhongsong" w:hAnsi="STZhongsong" w:cs="Times New Roman" w:hint="eastAsia"/>
          <w:color w:val="FF0000"/>
          <w:shd w:val="clear" w:color="auto" w:fill="FFFFFF"/>
          <w:lang w:eastAsia="zh-CN"/>
        </w:rPr>
        <w:t>根据特定的模式对一系列指令进行分组</w:t>
      </w:r>
      <w:r w:rsidRPr="00482B6F">
        <w:rPr>
          <w:rFonts w:ascii="STZhongsong" w:eastAsia="STZhongsong" w:hAnsi="STZhongsong" w:cs="Times New Roman" w:hint="eastAsia"/>
          <w:color w:val="000000" w:themeColor="text1"/>
          <w:shd w:val="clear" w:color="auto" w:fill="FFFFFF"/>
          <w:lang w:eastAsia="zh-CN"/>
        </w:rPr>
        <w:t>。 pattern就是要表示的</w:t>
      </w:r>
      <w:r w:rsidRPr="00482B6F">
        <w:rPr>
          <w:rFonts w:ascii="STZhongsong" w:eastAsia="STZhongsong" w:hAnsi="STZhongsong" w:cs="Times New Roman" w:hint="eastAsia"/>
          <w:color w:val="FF0000"/>
          <w:shd w:val="clear" w:color="auto" w:fill="FFFFFF"/>
          <w:lang w:eastAsia="zh-CN"/>
        </w:rPr>
        <w:t>正则表达式</w:t>
      </w:r>
      <w:r w:rsidRPr="00482B6F">
        <w:rPr>
          <w:rFonts w:ascii="STZhongsong" w:eastAsia="STZhongsong" w:hAnsi="STZhongsong" w:cs="Times New Roman" w:hint="eastAsia"/>
          <w:color w:val="000000" w:themeColor="text1"/>
          <w:shd w:val="clear" w:color="auto" w:fill="FFFFFF"/>
          <w:lang w:eastAsia="zh-CN"/>
        </w:rPr>
        <w:t>，</w:t>
      </w:r>
      <w:r w:rsidRPr="00482B6F">
        <w:rPr>
          <w:rFonts w:ascii="STZhongsong" w:eastAsia="STZhongsong" w:hAnsi="STZhongsong" w:cs="Times New Roman" w:hint="eastAsia"/>
          <w:color w:val="FF0000"/>
          <w:shd w:val="clear" w:color="auto" w:fill="FFFFFF"/>
          <w:lang w:eastAsia="zh-CN"/>
        </w:rPr>
        <w:t>用斜杠括起来</w:t>
      </w:r>
      <w:r w:rsidRPr="00482B6F">
        <w:rPr>
          <w:rFonts w:ascii="STZhongsong" w:eastAsia="STZhongsong" w:hAnsi="STZhongsong" w:cs="Times New Roman" w:hint="eastAsia"/>
          <w:color w:val="000000" w:themeColor="text1"/>
          <w:shd w:val="clear" w:color="auto" w:fill="FFFFFF"/>
          <w:lang w:eastAsia="zh-CN"/>
        </w:rPr>
        <w:t>。</w:t>
      </w:r>
    </w:p>
    <w:p w14:paraId="472EA608" w14:textId="77777777" w:rsidR="002B5B5D" w:rsidRDefault="002B5B5D" w:rsidP="000942CA">
      <w:pPr>
        <w:spacing w:after="120"/>
        <w:rPr>
          <w:rFonts w:ascii="STZhongsong" w:eastAsia="STZhongsong" w:hAnsi="STZhongsong" w:cs="Times New Roman" w:hint="eastAsia"/>
          <w:color w:val="000000" w:themeColor="text1"/>
          <w:shd w:val="clear" w:color="auto" w:fill="FFFFFF"/>
          <w:lang w:eastAsia="zh-CN"/>
        </w:rPr>
      </w:pPr>
    </w:p>
    <w:p w14:paraId="7257E4FB" w14:textId="77777777" w:rsidR="002B5B5D" w:rsidRPr="002B5B5D" w:rsidRDefault="002B5B5D" w:rsidP="000942CA">
      <w:pPr>
        <w:shd w:val="clear" w:color="auto" w:fill="FFFFFF"/>
        <w:wordWrap w:val="0"/>
        <w:spacing w:after="120" w:line="390" w:lineRule="atLeast"/>
        <w:jc w:val="both"/>
        <w:rPr>
          <w:rFonts w:ascii="STZhongsong" w:eastAsia="STZhongsong" w:hAnsi="STZhongsong" w:cs="Times New Roman"/>
          <w:color w:val="000000" w:themeColor="text1"/>
          <w:lang w:eastAsia="zh-CN"/>
        </w:rPr>
      </w:pPr>
      <w:proofErr w:type="spellStart"/>
      <w:r w:rsidRPr="002B5B5D">
        <w:rPr>
          <w:rFonts w:ascii="STZhongsong" w:eastAsia="STZhongsong" w:hAnsi="STZhongsong" w:cs="Times New Roman" w:hint="eastAsia"/>
          <w:color w:val="000000" w:themeColor="text1"/>
          <w:lang w:eastAsia="zh-CN"/>
        </w:rPr>
        <w:t>awk</w:t>
      </w:r>
      <w:proofErr w:type="spellEnd"/>
      <w:r w:rsidRPr="002B5B5D">
        <w:rPr>
          <w:rFonts w:ascii="STZhongsong" w:eastAsia="STZhongsong" w:hAnsi="STZhongsong" w:cs="Times New Roman" w:hint="eastAsia"/>
          <w:color w:val="000000" w:themeColor="text1"/>
          <w:lang w:eastAsia="zh-CN"/>
        </w:rPr>
        <w:t>语言的最基本功能是在文件或者字符串中基于指定规则浏览和抽取信息，</w:t>
      </w:r>
      <w:proofErr w:type="spellStart"/>
      <w:r w:rsidRPr="002B5B5D">
        <w:rPr>
          <w:rFonts w:ascii="STZhongsong" w:eastAsia="STZhongsong" w:hAnsi="STZhongsong" w:cs="Times New Roman" w:hint="eastAsia"/>
          <w:color w:val="000000" w:themeColor="text1"/>
          <w:lang w:eastAsia="zh-CN"/>
        </w:rPr>
        <w:t>awk</w:t>
      </w:r>
      <w:proofErr w:type="spellEnd"/>
      <w:r w:rsidRPr="002B5B5D">
        <w:rPr>
          <w:rFonts w:ascii="STZhongsong" w:eastAsia="STZhongsong" w:hAnsi="STZhongsong" w:cs="Times New Roman" w:hint="eastAsia"/>
          <w:color w:val="000000" w:themeColor="text1"/>
          <w:lang w:eastAsia="zh-CN"/>
        </w:rPr>
        <w:t>抽取信息后，才能进行其他文本操作。完整的</w:t>
      </w:r>
      <w:proofErr w:type="spellStart"/>
      <w:r w:rsidRPr="002B5B5D">
        <w:rPr>
          <w:rFonts w:ascii="STZhongsong" w:eastAsia="STZhongsong" w:hAnsi="STZhongsong" w:cs="Times New Roman" w:hint="eastAsia"/>
          <w:color w:val="000000" w:themeColor="text1"/>
          <w:lang w:eastAsia="zh-CN"/>
        </w:rPr>
        <w:t>awk</w:t>
      </w:r>
      <w:proofErr w:type="spellEnd"/>
      <w:r w:rsidRPr="002B5B5D">
        <w:rPr>
          <w:rFonts w:ascii="STZhongsong" w:eastAsia="STZhongsong" w:hAnsi="STZhongsong" w:cs="Times New Roman" w:hint="eastAsia"/>
          <w:color w:val="000000" w:themeColor="text1"/>
          <w:lang w:eastAsia="zh-CN"/>
        </w:rPr>
        <w:t>脚本通常用来格式化文本文件中的信息。</w:t>
      </w:r>
    </w:p>
    <w:p w14:paraId="4273DF21" w14:textId="1E899F96" w:rsidR="002B5B5D" w:rsidRPr="002B5B5D" w:rsidRDefault="002B5B5D" w:rsidP="000942CA">
      <w:pPr>
        <w:shd w:val="clear" w:color="auto" w:fill="FFFFFF"/>
        <w:wordWrap w:val="0"/>
        <w:spacing w:after="120" w:line="390" w:lineRule="atLeast"/>
        <w:jc w:val="both"/>
        <w:rPr>
          <w:rFonts w:ascii="STZhongsong" w:eastAsia="STZhongsong" w:hAnsi="STZhongsong" w:cs="Times New Roman" w:hint="eastAsia"/>
          <w:color w:val="000000" w:themeColor="text1"/>
          <w:lang w:eastAsia="zh-CN"/>
        </w:rPr>
      </w:pPr>
      <w:r w:rsidRPr="002B5B5D">
        <w:rPr>
          <w:rFonts w:ascii="STZhongsong" w:eastAsia="STZhongsong" w:hAnsi="STZhongsong" w:cs="Times New Roman" w:hint="eastAsia"/>
          <w:color w:val="000000" w:themeColor="text1"/>
          <w:lang w:eastAsia="zh-CN"/>
        </w:rPr>
        <w:t>通常，</w:t>
      </w:r>
      <w:proofErr w:type="spellStart"/>
      <w:r w:rsidRPr="002B5B5D">
        <w:rPr>
          <w:rFonts w:ascii="STZhongsong" w:eastAsia="STZhongsong" w:hAnsi="STZhongsong" w:cs="Times New Roman" w:hint="eastAsia"/>
          <w:color w:val="000000" w:themeColor="text1"/>
          <w:lang w:eastAsia="zh-CN"/>
        </w:rPr>
        <w:t>awk</w:t>
      </w:r>
      <w:proofErr w:type="spellEnd"/>
      <w:r w:rsidRPr="002B5B5D">
        <w:rPr>
          <w:rFonts w:ascii="STZhongsong" w:eastAsia="STZhongsong" w:hAnsi="STZhongsong" w:cs="Times New Roman" w:hint="eastAsia"/>
          <w:color w:val="000000" w:themeColor="text1"/>
          <w:lang w:eastAsia="zh-CN"/>
        </w:rPr>
        <w:t>是以文件的一行为处理单位的。</w:t>
      </w:r>
      <w:proofErr w:type="spellStart"/>
      <w:r w:rsidRPr="002B5B5D">
        <w:rPr>
          <w:rFonts w:ascii="STZhongsong" w:eastAsia="STZhongsong" w:hAnsi="STZhongsong" w:cs="Times New Roman" w:hint="eastAsia"/>
          <w:color w:val="000000" w:themeColor="text1"/>
          <w:lang w:eastAsia="zh-CN"/>
        </w:rPr>
        <w:t>awk</w:t>
      </w:r>
      <w:proofErr w:type="spellEnd"/>
      <w:r w:rsidRPr="002B5B5D">
        <w:rPr>
          <w:rFonts w:ascii="STZhongsong" w:eastAsia="STZhongsong" w:hAnsi="STZhongsong" w:cs="Times New Roman" w:hint="eastAsia"/>
          <w:color w:val="000000" w:themeColor="text1"/>
          <w:lang w:eastAsia="zh-CN"/>
        </w:rPr>
        <w:t>每接收文件的一行，然后执行相应的命令，来处理文本。</w:t>
      </w:r>
    </w:p>
    <w:p w14:paraId="7243DE56" w14:textId="77777777" w:rsidR="002B5B5D" w:rsidRPr="002B5B5D" w:rsidRDefault="002B5B5D" w:rsidP="000942CA">
      <w:pPr>
        <w:shd w:val="clear" w:color="auto" w:fill="FFFFFF"/>
        <w:wordWrap w:val="0"/>
        <w:spacing w:after="120" w:line="480" w:lineRule="atLeast"/>
        <w:outlineLvl w:val="1"/>
        <w:rPr>
          <w:rFonts w:ascii="STZhongsong" w:eastAsia="STZhongsong" w:hAnsi="STZhongsong" w:cs="Times New Roman" w:hint="eastAsia"/>
          <w:b/>
          <w:bCs/>
          <w:color w:val="000000" w:themeColor="text1"/>
          <w:lang w:eastAsia="zh-CN"/>
        </w:rPr>
      </w:pPr>
      <w:bookmarkStart w:id="0" w:name="t2"/>
      <w:bookmarkEnd w:id="0"/>
      <w:r w:rsidRPr="002B5B5D">
        <w:rPr>
          <w:rFonts w:ascii="STZhongsong" w:eastAsia="STZhongsong" w:hAnsi="STZhongsong" w:cs="Times New Roman" w:hint="eastAsia"/>
          <w:b/>
          <w:bCs/>
          <w:color w:val="000000" w:themeColor="text1"/>
          <w:lang w:eastAsia="zh-CN"/>
        </w:rPr>
        <w:t>调用</w:t>
      </w:r>
      <w:proofErr w:type="spellStart"/>
      <w:r w:rsidRPr="002B5B5D">
        <w:rPr>
          <w:rFonts w:ascii="STZhongsong" w:eastAsia="STZhongsong" w:hAnsi="STZhongsong" w:cs="Times New Roman" w:hint="eastAsia"/>
          <w:b/>
          <w:bCs/>
          <w:color w:val="000000" w:themeColor="text1"/>
          <w:lang w:eastAsia="zh-CN"/>
        </w:rPr>
        <w:t>awk</w:t>
      </w:r>
      <w:proofErr w:type="spellEnd"/>
    </w:p>
    <w:p w14:paraId="30B571EB" w14:textId="77777777" w:rsidR="002B5B5D" w:rsidRDefault="002B5B5D" w:rsidP="000942CA">
      <w:pPr>
        <w:shd w:val="clear" w:color="auto" w:fill="FFFFFF"/>
        <w:wordWrap w:val="0"/>
        <w:spacing w:after="120" w:line="390" w:lineRule="atLeast"/>
        <w:jc w:val="both"/>
        <w:rPr>
          <w:rFonts w:ascii="STZhongsong" w:eastAsia="STZhongsong" w:hAnsi="STZhongsong" w:cs="Times New Roman" w:hint="eastAsia"/>
          <w:color w:val="000000" w:themeColor="text1"/>
          <w:lang w:eastAsia="zh-CN"/>
        </w:rPr>
      </w:pPr>
      <w:r w:rsidRPr="002B5B5D">
        <w:rPr>
          <w:rFonts w:ascii="STZhongsong" w:eastAsia="STZhongsong" w:hAnsi="STZhongsong" w:cs="Times New Roman" w:hint="eastAsia"/>
          <w:color w:val="000000" w:themeColor="text1"/>
          <w:lang w:eastAsia="zh-CN"/>
        </w:rPr>
        <w:t>有三种方式调用</w:t>
      </w:r>
      <w:proofErr w:type="spellStart"/>
      <w:r w:rsidRPr="002B5B5D">
        <w:rPr>
          <w:rFonts w:ascii="STZhongsong" w:eastAsia="STZhongsong" w:hAnsi="STZhongsong" w:cs="Times New Roman" w:hint="eastAsia"/>
          <w:color w:val="000000" w:themeColor="text1"/>
          <w:lang w:eastAsia="zh-CN"/>
        </w:rPr>
        <w:t>awk</w:t>
      </w:r>
      <w:proofErr w:type="spellEnd"/>
    </w:p>
    <w:p w14:paraId="3A39288F" w14:textId="77777777"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r w:rsidRPr="000942CA">
        <w:rPr>
          <w:rFonts w:ascii="STZhongsong" w:eastAsia="STZhongsong" w:hAnsi="STZhongsong" w:hint="eastAsia"/>
          <w:color w:val="000000" w:themeColor="text1"/>
          <w:sz w:val="24"/>
          <w:szCs w:val="24"/>
        </w:rPr>
        <w:t>1.命令行方式</w:t>
      </w:r>
    </w:p>
    <w:p w14:paraId="3DD5D363" w14:textId="77777777"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 xml:space="preserve"> [-</w:t>
      </w:r>
      <w:proofErr w:type="gramStart"/>
      <w:r w:rsidRPr="000942CA">
        <w:rPr>
          <w:rFonts w:ascii="STZhongsong" w:eastAsia="STZhongsong" w:hAnsi="STZhongsong" w:hint="eastAsia"/>
          <w:color w:val="000000" w:themeColor="text1"/>
          <w:sz w:val="24"/>
          <w:szCs w:val="24"/>
        </w:rPr>
        <w:t>F  field</w:t>
      </w:r>
      <w:proofErr w:type="gramEnd"/>
      <w:r w:rsidRPr="000942CA">
        <w:rPr>
          <w:rFonts w:ascii="STZhongsong" w:eastAsia="STZhongsong" w:hAnsi="STZhongsong" w:hint="eastAsia"/>
          <w:color w:val="000000" w:themeColor="text1"/>
          <w:sz w:val="24"/>
          <w:szCs w:val="24"/>
        </w:rPr>
        <w:t>-separator]  'commands'  input-file(s)</w:t>
      </w:r>
    </w:p>
    <w:p w14:paraId="4F1B43D9" w14:textId="77777777"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r w:rsidRPr="000942CA">
        <w:rPr>
          <w:rFonts w:ascii="STZhongsong" w:eastAsia="STZhongsong" w:hAnsi="STZhongsong" w:hint="eastAsia"/>
          <w:color w:val="000000" w:themeColor="text1"/>
          <w:sz w:val="24"/>
          <w:szCs w:val="24"/>
        </w:rPr>
        <w:t>其中，commands 是真正</w:t>
      </w: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命令，</w:t>
      </w:r>
      <w:r w:rsidRPr="000942CA">
        <w:rPr>
          <w:rFonts w:ascii="STZhongsong" w:eastAsia="STZhongsong" w:hAnsi="STZhongsong" w:hint="eastAsia"/>
          <w:color w:val="FF0000"/>
          <w:sz w:val="24"/>
          <w:szCs w:val="24"/>
        </w:rPr>
        <w:t>[-F域分隔符</w:t>
      </w:r>
      <w:bookmarkStart w:id="1" w:name="_GoBack"/>
      <w:r w:rsidRPr="000942CA">
        <w:rPr>
          <w:rFonts w:ascii="STZhongsong" w:eastAsia="STZhongsong" w:hAnsi="STZhongsong" w:hint="eastAsia"/>
          <w:color w:val="FF0000"/>
          <w:sz w:val="24"/>
          <w:szCs w:val="24"/>
        </w:rPr>
        <w:t>]</w:t>
      </w:r>
      <w:bookmarkEnd w:id="1"/>
      <w:r w:rsidRPr="000942CA">
        <w:rPr>
          <w:rFonts w:ascii="STZhongsong" w:eastAsia="STZhongsong" w:hAnsi="STZhongsong" w:hint="eastAsia"/>
          <w:color w:val="000000" w:themeColor="text1"/>
          <w:sz w:val="24"/>
          <w:szCs w:val="24"/>
        </w:rPr>
        <w:t>是可选的。 input-file(s) 是待处理的文件。</w:t>
      </w:r>
    </w:p>
    <w:p w14:paraId="6F7D2447" w14:textId="4B23CFCB"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r w:rsidRPr="000942CA">
        <w:rPr>
          <w:rFonts w:ascii="STZhongsong" w:eastAsia="STZhongsong" w:hAnsi="STZhongsong" w:hint="eastAsia"/>
          <w:color w:val="000000" w:themeColor="text1"/>
          <w:sz w:val="24"/>
          <w:szCs w:val="24"/>
        </w:rPr>
        <w:t>在</w:t>
      </w: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中，文件的每一行中，由域分隔符分开的每一项称为一个域。通常，在不指名-F域分隔符的情况下，默认的域分隔符是空格。</w:t>
      </w:r>
    </w:p>
    <w:p w14:paraId="2EE59A53" w14:textId="77777777"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r w:rsidRPr="000942CA">
        <w:rPr>
          <w:rFonts w:ascii="STZhongsong" w:eastAsia="STZhongsong" w:hAnsi="STZhongsong" w:hint="eastAsia"/>
          <w:color w:val="000000" w:themeColor="text1"/>
          <w:sz w:val="24"/>
          <w:szCs w:val="24"/>
        </w:rPr>
        <w:lastRenderedPageBreak/>
        <w:t>2.shell脚本方式</w:t>
      </w:r>
    </w:p>
    <w:p w14:paraId="395E3699" w14:textId="77777777"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r w:rsidRPr="000942CA">
        <w:rPr>
          <w:rFonts w:ascii="STZhongsong" w:eastAsia="STZhongsong" w:hAnsi="STZhongsong" w:hint="eastAsia"/>
          <w:color w:val="000000" w:themeColor="text1"/>
          <w:sz w:val="24"/>
          <w:szCs w:val="24"/>
        </w:rPr>
        <w:t>将所有的</w:t>
      </w: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命令插入一个文件，并使</w:t>
      </w: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程序可执行，然后</w:t>
      </w: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命令解释器作为脚本的首行，一遍通过键入脚本名称来调用。</w:t>
      </w:r>
    </w:p>
    <w:p w14:paraId="6E615A41" w14:textId="77777777"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r w:rsidRPr="000942CA">
        <w:rPr>
          <w:rFonts w:ascii="STZhongsong" w:eastAsia="STZhongsong" w:hAnsi="STZhongsong" w:hint="eastAsia"/>
          <w:color w:val="000000" w:themeColor="text1"/>
          <w:sz w:val="24"/>
          <w:szCs w:val="24"/>
        </w:rPr>
        <w:t>相当于shell脚本首行的：#!/bin/</w:t>
      </w:r>
      <w:proofErr w:type="spellStart"/>
      <w:r w:rsidRPr="000942CA">
        <w:rPr>
          <w:rFonts w:ascii="STZhongsong" w:eastAsia="STZhongsong" w:hAnsi="STZhongsong" w:hint="eastAsia"/>
          <w:color w:val="000000" w:themeColor="text1"/>
          <w:sz w:val="24"/>
          <w:szCs w:val="24"/>
        </w:rPr>
        <w:t>sh</w:t>
      </w:r>
      <w:proofErr w:type="spellEnd"/>
    </w:p>
    <w:p w14:paraId="00C6490A" w14:textId="0E937CB4"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r w:rsidRPr="000942CA">
        <w:rPr>
          <w:rFonts w:ascii="STZhongsong" w:eastAsia="STZhongsong" w:hAnsi="STZhongsong" w:hint="eastAsia"/>
          <w:color w:val="000000" w:themeColor="text1"/>
          <w:sz w:val="24"/>
          <w:szCs w:val="24"/>
        </w:rPr>
        <w:t>可以换成：#!/bin/</w:t>
      </w:r>
      <w:proofErr w:type="spellStart"/>
      <w:r w:rsidRPr="000942CA">
        <w:rPr>
          <w:rFonts w:ascii="STZhongsong" w:eastAsia="STZhongsong" w:hAnsi="STZhongsong" w:hint="eastAsia"/>
          <w:color w:val="000000" w:themeColor="text1"/>
          <w:sz w:val="24"/>
          <w:szCs w:val="24"/>
        </w:rPr>
        <w:t>awk</w:t>
      </w:r>
      <w:proofErr w:type="spellEnd"/>
    </w:p>
    <w:p w14:paraId="51ECC85E" w14:textId="77777777"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r w:rsidRPr="000942CA">
        <w:rPr>
          <w:rFonts w:ascii="STZhongsong" w:eastAsia="STZhongsong" w:hAnsi="STZhongsong" w:hint="eastAsia"/>
          <w:color w:val="000000" w:themeColor="text1"/>
          <w:sz w:val="24"/>
          <w:szCs w:val="24"/>
        </w:rPr>
        <w:t>3.将所有的</w:t>
      </w: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命令插入一个单独文件，然后调用：</w:t>
      </w:r>
    </w:p>
    <w:p w14:paraId="03CF9FC9" w14:textId="77777777" w:rsidR="00183BED" w:rsidRPr="000942CA" w:rsidRDefault="00183BED" w:rsidP="000942CA">
      <w:pPr>
        <w:pStyle w:val="HTMLPreformatted"/>
        <w:shd w:val="clear" w:color="auto" w:fill="F0F0F0"/>
        <w:wordWrap w:val="0"/>
        <w:spacing w:after="120"/>
        <w:rPr>
          <w:rFonts w:ascii="STZhongsong" w:eastAsia="STZhongsong" w:hAnsi="STZhongsong" w:hint="eastAsia"/>
          <w:color w:val="000000" w:themeColor="text1"/>
          <w:sz w:val="24"/>
          <w:szCs w:val="24"/>
        </w:rPr>
      </w:pP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 xml:space="preserve"> -f </w:t>
      </w: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-script-file input-file(s)</w:t>
      </w:r>
    </w:p>
    <w:p w14:paraId="4F319498" w14:textId="77777777" w:rsidR="00183BED" w:rsidRDefault="00183BED" w:rsidP="000942CA">
      <w:pPr>
        <w:pStyle w:val="HTMLPreformatted"/>
        <w:shd w:val="clear" w:color="auto" w:fill="F0F0F0"/>
        <w:wordWrap w:val="0"/>
        <w:spacing w:after="120"/>
        <w:rPr>
          <w:rFonts w:ascii="Consolas" w:hAnsi="Consolas"/>
          <w:color w:val="000000"/>
          <w:sz w:val="21"/>
          <w:szCs w:val="21"/>
        </w:rPr>
      </w:pPr>
      <w:r w:rsidRPr="000942CA">
        <w:rPr>
          <w:rFonts w:ascii="STZhongsong" w:eastAsia="STZhongsong" w:hAnsi="STZhongsong" w:hint="eastAsia"/>
          <w:color w:val="000000" w:themeColor="text1"/>
          <w:sz w:val="24"/>
          <w:szCs w:val="24"/>
        </w:rPr>
        <w:t>其中，-f选项加载</w:t>
      </w: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-script-file中的</w:t>
      </w:r>
      <w:proofErr w:type="spellStart"/>
      <w:r w:rsidRPr="000942CA">
        <w:rPr>
          <w:rFonts w:ascii="STZhongsong" w:eastAsia="STZhongsong" w:hAnsi="STZhongsong" w:hint="eastAsia"/>
          <w:color w:val="000000" w:themeColor="text1"/>
          <w:sz w:val="24"/>
          <w:szCs w:val="24"/>
        </w:rPr>
        <w:t>awk</w:t>
      </w:r>
      <w:proofErr w:type="spellEnd"/>
      <w:r w:rsidRPr="000942CA">
        <w:rPr>
          <w:rFonts w:ascii="STZhongsong" w:eastAsia="STZhongsong" w:hAnsi="STZhongsong" w:hint="eastAsia"/>
          <w:color w:val="000000" w:themeColor="text1"/>
          <w:sz w:val="24"/>
          <w:szCs w:val="24"/>
        </w:rPr>
        <w:t>脚本，input-file(s)跟上面的是一样的。</w:t>
      </w:r>
    </w:p>
    <w:p w14:paraId="2D3F1DFA" w14:textId="77777777" w:rsidR="00183BED" w:rsidRPr="002B5B5D" w:rsidRDefault="00183BED" w:rsidP="002B5B5D">
      <w:pPr>
        <w:shd w:val="clear" w:color="auto" w:fill="FFFFFF"/>
        <w:wordWrap w:val="0"/>
        <w:spacing w:after="240" w:line="390" w:lineRule="atLeast"/>
        <w:jc w:val="both"/>
        <w:rPr>
          <w:rFonts w:ascii="STZhongsong" w:eastAsia="STZhongsong" w:hAnsi="STZhongsong" w:cs="Times New Roman" w:hint="eastAsia"/>
          <w:color w:val="000000" w:themeColor="text1"/>
          <w:lang w:eastAsia="zh-CN"/>
        </w:rPr>
      </w:pPr>
    </w:p>
    <w:p w14:paraId="63A463CF" w14:textId="77777777" w:rsidR="002B5B5D" w:rsidRPr="00482B6F" w:rsidRDefault="002B5B5D" w:rsidP="00482B6F">
      <w:pPr>
        <w:rPr>
          <w:rFonts w:ascii="STZhongsong" w:eastAsia="STZhongsong" w:hAnsi="STZhongsong" w:cs="Times New Roman"/>
          <w:color w:val="000000" w:themeColor="text1"/>
          <w:lang w:eastAsia="zh-CN"/>
        </w:rPr>
      </w:pPr>
    </w:p>
    <w:p w14:paraId="4160DF62" w14:textId="77777777" w:rsidR="00482B6F" w:rsidRPr="008F20CF" w:rsidRDefault="00482B6F" w:rsidP="00FC4AEC">
      <w:pPr>
        <w:pStyle w:val="NormalWeb"/>
        <w:shd w:val="clear" w:color="auto" w:fill="FFFFFF"/>
        <w:wordWrap w:val="0"/>
        <w:spacing w:before="0" w:beforeAutospacing="0" w:after="240" w:afterAutospacing="0" w:line="390" w:lineRule="atLeast"/>
        <w:jc w:val="both"/>
        <w:rPr>
          <w:rFonts w:ascii="STZhongsong" w:eastAsia="STZhongsong" w:hAnsi="STZhongsong" w:hint="eastAsia"/>
          <w:color w:val="000000" w:themeColor="text1"/>
        </w:rPr>
      </w:pPr>
    </w:p>
    <w:p w14:paraId="1ADDB7BD" w14:textId="77777777" w:rsidR="00FC4AEC" w:rsidRDefault="00FC4AEC" w:rsidP="000F5E05">
      <w:pPr>
        <w:rPr>
          <w:rFonts w:ascii="STZhongsong" w:eastAsia="STZhongsong" w:hAnsi="STZhongsong"/>
          <w:lang w:eastAsia="zh-CN"/>
        </w:rPr>
      </w:pPr>
    </w:p>
    <w:p w14:paraId="3FA571F8" w14:textId="77777777" w:rsidR="009274E3" w:rsidRPr="0006626B" w:rsidRDefault="009274E3" w:rsidP="000F5E05">
      <w:pPr>
        <w:rPr>
          <w:rFonts w:ascii="STZhongsong" w:eastAsia="STZhongsong" w:hAnsi="STZhongsong"/>
          <w:lang w:eastAsia="zh-CN"/>
        </w:rPr>
      </w:pPr>
    </w:p>
    <w:sectPr w:rsidR="009274E3" w:rsidRPr="0006626B" w:rsidSect="004F4E1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05"/>
    <w:rsid w:val="000046B2"/>
    <w:rsid w:val="00010ACF"/>
    <w:rsid w:val="00033ECC"/>
    <w:rsid w:val="00037C82"/>
    <w:rsid w:val="0006626B"/>
    <w:rsid w:val="000942CA"/>
    <w:rsid w:val="000F5E05"/>
    <w:rsid w:val="00117C5D"/>
    <w:rsid w:val="0014332F"/>
    <w:rsid w:val="00145115"/>
    <w:rsid w:val="00183BED"/>
    <w:rsid w:val="00195B1E"/>
    <w:rsid w:val="001A30BC"/>
    <w:rsid w:val="001A7AE8"/>
    <w:rsid w:val="001C0E4E"/>
    <w:rsid w:val="001C0E6D"/>
    <w:rsid w:val="001C6C12"/>
    <w:rsid w:val="001E1FC5"/>
    <w:rsid w:val="001E732D"/>
    <w:rsid w:val="001E73CA"/>
    <w:rsid w:val="0023475F"/>
    <w:rsid w:val="002710AA"/>
    <w:rsid w:val="00274E20"/>
    <w:rsid w:val="002B5B5D"/>
    <w:rsid w:val="002E250B"/>
    <w:rsid w:val="002E516F"/>
    <w:rsid w:val="002E60E0"/>
    <w:rsid w:val="002E6AEF"/>
    <w:rsid w:val="0032199D"/>
    <w:rsid w:val="0036686B"/>
    <w:rsid w:val="003A58D4"/>
    <w:rsid w:val="00432D3A"/>
    <w:rsid w:val="00482B6F"/>
    <w:rsid w:val="00482C8C"/>
    <w:rsid w:val="00483CBF"/>
    <w:rsid w:val="00490330"/>
    <w:rsid w:val="00491898"/>
    <w:rsid w:val="004B4318"/>
    <w:rsid w:val="004F4E13"/>
    <w:rsid w:val="00524A71"/>
    <w:rsid w:val="00543964"/>
    <w:rsid w:val="005547A2"/>
    <w:rsid w:val="00584E9E"/>
    <w:rsid w:val="0059120F"/>
    <w:rsid w:val="005A54AB"/>
    <w:rsid w:val="005B646A"/>
    <w:rsid w:val="005E366D"/>
    <w:rsid w:val="00621D97"/>
    <w:rsid w:val="0063607E"/>
    <w:rsid w:val="00670A7A"/>
    <w:rsid w:val="00671774"/>
    <w:rsid w:val="006919C0"/>
    <w:rsid w:val="006A2A79"/>
    <w:rsid w:val="006D3D04"/>
    <w:rsid w:val="00721E43"/>
    <w:rsid w:val="00735C8D"/>
    <w:rsid w:val="00763391"/>
    <w:rsid w:val="0077309A"/>
    <w:rsid w:val="007E3DC1"/>
    <w:rsid w:val="00803AE8"/>
    <w:rsid w:val="0080716F"/>
    <w:rsid w:val="00822907"/>
    <w:rsid w:val="00843024"/>
    <w:rsid w:val="008A091A"/>
    <w:rsid w:val="008C0F3D"/>
    <w:rsid w:val="008F20CF"/>
    <w:rsid w:val="008F25FE"/>
    <w:rsid w:val="009274E3"/>
    <w:rsid w:val="00956A64"/>
    <w:rsid w:val="009D2E0B"/>
    <w:rsid w:val="00A326FB"/>
    <w:rsid w:val="00A33FD1"/>
    <w:rsid w:val="00A51C02"/>
    <w:rsid w:val="00AD4368"/>
    <w:rsid w:val="00AF4A8B"/>
    <w:rsid w:val="00AF731C"/>
    <w:rsid w:val="00B166B8"/>
    <w:rsid w:val="00B22558"/>
    <w:rsid w:val="00B93ADF"/>
    <w:rsid w:val="00BA4C60"/>
    <w:rsid w:val="00BC3B08"/>
    <w:rsid w:val="00BF4F69"/>
    <w:rsid w:val="00C021B4"/>
    <w:rsid w:val="00C95F28"/>
    <w:rsid w:val="00CB4EBD"/>
    <w:rsid w:val="00CE7F83"/>
    <w:rsid w:val="00CF4C51"/>
    <w:rsid w:val="00CF7FC2"/>
    <w:rsid w:val="00D902E7"/>
    <w:rsid w:val="00D90618"/>
    <w:rsid w:val="00D93C4E"/>
    <w:rsid w:val="00E170EE"/>
    <w:rsid w:val="00E83D58"/>
    <w:rsid w:val="00E91773"/>
    <w:rsid w:val="00E91945"/>
    <w:rsid w:val="00EA654B"/>
    <w:rsid w:val="00ED59AC"/>
    <w:rsid w:val="00EF2C99"/>
    <w:rsid w:val="00EF3718"/>
    <w:rsid w:val="00F518D8"/>
    <w:rsid w:val="00F90E87"/>
    <w:rsid w:val="00F918D6"/>
    <w:rsid w:val="00FC4AEC"/>
    <w:rsid w:val="00FD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2C31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B5B5D"/>
    <w:pPr>
      <w:spacing w:before="100" w:beforeAutospacing="1" w:after="100" w:afterAutospacing="1"/>
      <w:outlineLvl w:val="1"/>
    </w:pPr>
    <w:rPr>
      <w:rFonts w:ascii="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AEC"/>
    <w:pPr>
      <w:spacing w:before="100" w:beforeAutospacing="1" w:after="100" w:afterAutospacing="1"/>
    </w:pPr>
    <w:rPr>
      <w:rFonts w:ascii="Times New Roman" w:hAnsi="Times New Roman" w:cs="Times New Roman"/>
      <w:lang w:eastAsia="zh-CN"/>
    </w:rPr>
  </w:style>
  <w:style w:type="paragraph" w:styleId="HTMLPreformatted">
    <w:name w:val="HTML Preformatted"/>
    <w:basedOn w:val="Normal"/>
    <w:link w:val="HTMLPreformattedChar"/>
    <w:uiPriority w:val="99"/>
    <w:semiHidden/>
    <w:unhideWhenUsed/>
    <w:rsid w:val="008F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F20CF"/>
    <w:rPr>
      <w:rFonts w:ascii="Courier New" w:hAnsi="Courier New" w:cs="Courier New"/>
      <w:sz w:val="20"/>
      <w:szCs w:val="20"/>
      <w:lang w:eastAsia="zh-CN"/>
    </w:rPr>
  </w:style>
  <w:style w:type="character" w:customStyle="1" w:styleId="Heading2Char">
    <w:name w:val="Heading 2 Char"/>
    <w:basedOn w:val="DefaultParagraphFont"/>
    <w:link w:val="Heading2"/>
    <w:uiPriority w:val="9"/>
    <w:rsid w:val="002B5B5D"/>
    <w:rPr>
      <w:rFonts w:ascii="Times New Roman" w:hAnsi="Times New Roman" w:cs="Times New Roman"/>
      <w:b/>
      <w:bCs/>
      <w:sz w:val="36"/>
      <w:szCs w:val="36"/>
      <w:lang w:eastAsia="zh-CN"/>
    </w:rPr>
  </w:style>
  <w:style w:type="character" w:styleId="Strong">
    <w:name w:val="Strong"/>
    <w:basedOn w:val="DefaultParagraphFont"/>
    <w:uiPriority w:val="22"/>
    <w:qFormat/>
    <w:rsid w:val="002B5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5835">
      <w:bodyDiv w:val="1"/>
      <w:marLeft w:val="0"/>
      <w:marRight w:val="0"/>
      <w:marTop w:val="0"/>
      <w:marBottom w:val="0"/>
      <w:divBdr>
        <w:top w:val="none" w:sz="0" w:space="0" w:color="auto"/>
        <w:left w:val="none" w:sz="0" w:space="0" w:color="auto"/>
        <w:bottom w:val="none" w:sz="0" w:space="0" w:color="auto"/>
        <w:right w:val="none" w:sz="0" w:space="0" w:color="auto"/>
      </w:divBdr>
    </w:div>
    <w:div w:id="848644242">
      <w:bodyDiv w:val="1"/>
      <w:marLeft w:val="0"/>
      <w:marRight w:val="0"/>
      <w:marTop w:val="0"/>
      <w:marBottom w:val="0"/>
      <w:divBdr>
        <w:top w:val="none" w:sz="0" w:space="0" w:color="auto"/>
        <w:left w:val="none" w:sz="0" w:space="0" w:color="auto"/>
        <w:bottom w:val="none" w:sz="0" w:space="0" w:color="auto"/>
        <w:right w:val="none" w:sz="0" w:space="0" w:color="auto"/>
      </w:divBdr>
    </w:div>
    <w:div w:id="1029910496">
      <w:bodyDiv w:val="1"/>
      <w:marLeft w:val="0"/>
      <w:marRight w:val="0"/>
      <w:marTop w:val="0"/>
      <w:marBottom w:val="0"/>
      <w:divBdr>
        <w:top w:val="none" w:sz="0" w:space="0" w:color="auto"/>
        <w:left w:val="none" w:sz="0" w:space="0" w:color="auto"/>
        <w:bottom w:val="none" w:sz="0" w:space="0" w:color="auto"/>
        <w:right w:val="none" w:sz="0" w:space="0" w:color="auto"/>
      </w:divBdr>
    </w:div>
    <w:div w:id="1311059287">
      <w:bodyDiv w:val="1"/>
      <w:marLeft w:val="0"/>
      <w:marRight w:val="0"/>
      <w:marTop w:val="0"/>
      <w:marBottom w:val="0"/>
      <w:divBdr>
        <w:top w:val="none" w:sz="0" w:space="0" w:color="auto"/>
        <w:left w:val="none" w:sz="0" w:space="0" w:color="auto"/>
        <w:bottom w:val="none" w:sz="0" w:space="0" w:color="auto"/>
        <w:right w:val="none" w:sz="0" w:space="0" w:color="auto"/>
      </w:divBdr>
    </w:div>
    <w:div w:id="1805659146">
      <w:bodyDiv w:val="1"/>
      <w:marLeft w:val="0"/>
      <w:marRight w:val="0"/>
      <w:marTop w:val="0"/>
      <w:marBottom w:val="0"/>
      <w:divBdr>
        <w:top w:val="none" w:sz="0" w:space="0" w:color="auto"/>
        <w:left w:val="none" w:sz="0" w:space="0" w:color="auto"/>
        <w:bottom w:val="none" w:sz="0" w:space="0" w:color="auto"/>
        <w:right w:val="none" w:sz="0" w:space="0" w:color="auto"/>
      </w:divBdr>
    </w:div>
    <w:div w:id="2110151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161</Words>
  <Characters>920</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调用awk</vt:lpstr>
    </vt:vector>
  </TitlesOfParts>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dc:creator>
  <cp:keywords/>
  <dc:description/>
  <cp:lastModifiedBy>liu wei</cp:lastModifiedBy>
  <cp:revision>5</cp:revision>
  <dcterms:created xsi:type="dcterms:W3CDTF">2018-05-12T08:28:00Z</dcterms:created>
  <dcterms:modified xsi:type="dcterms:W3CDTF">2018-05-13T09:21:00Z</dcterms:modified>
</cp:coreProperties>
</file>