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485" w:rsidRPr="006276FD" w:rsidRDefault="00E80485" w:rsidP="006E7F8E">
      <w:pPr>
        <w:pStyle w:val="1"/>
      </w:pPr>
      <w:r w:rsidRPr="006276FD">
        <w:rPr>
          <w:rFonts w:hint="eastAsia"/>
        </w:rPr>
        <w:t>关键字</w:t>
      </w:r>
      <w:r w:rsidR="004F26B8" w:rsidRPr="006276FD">
        <w:rPr>
          <w:rFonts w:hint="eastAsia"/>
        </w:rPr>
        <w:t>和</w:t>
      </w:r>
      <w:r w:rsidR="004F26B8" w:rsidRPr="006276FD">
        <w:t>保留字</w:t>
      </w:r>
    </w:p>
    <w:p w:rsidR="00F63E70" w:rsidRPr="006276FD" w:rsidRDefault="00F63E70" w:rsidP="006E7F8E">
      <w:pPr>
        <w:pStyle w:val="2"/>
      </w:pPr>
      <w:r w:rsidRPr="006276FD">
        <w:rPr>
          <w:rFonts w:hint="eastAsia"/>
        </w:rPr>
        <w:t>关键字</w:t>
      </w:r>
    </w:p>
    <w:p w:rsidR="006E7F8E" w:rsidRDefault="006276FD" w:rsidP="006E7F8E">
      <w:pPr>
        <w:pStyle w:val="3"/>
      </w:pPr>
      <w:r>
        <w:tab/>
      </w:r>
      <w:r w:rsidR="00F63E70" w:rsidRPr="006276FD">
        <w:rPr>
          <w:rFonts w:hint="eastAsia"/>
        </w:rPr>
        <w:t>定义：</w:t>
      </w:r>
    </w:p>
    <w:p w:rsidR="00F63E70" w:rsidRPr="006276FD" w:rsidRDefault="00F63E70" w:rsidP="006276FD">
      <w:r w:rsidRPr="006276FD">
        <w:rPr>
          <w:rFonts w:hint="eastAsia"/>
        </w:rPr>
        <w:t>被</w:t>
      </w:r>
      <w:r w:rsidRPr="006276FD">
        <w:t>Java</w:t>
      </w:r>
      <w:r w:rsidRPr="006276FD">
        <w:rPr>
          <w:rFonts w:hint="eastAsia"/>
        </w:rPr>
        <w:t>语言赋予了特殊含义，用做专门用途的字符串（单词）</w:t>
      </w:r>
    </w:p>
    <w:p w:rsidR="006E7F8E" w:rsidRDefault="006276FD" w:rsidP="006E7F8E">
      <w:pPr>
        <w:pStyle w:val="3"/>
      </w:pPr>
      <w:r>
        <w:tab/>
      </w:r>
      <w:r w:rsidR="00F63E70" w:rsidRPr="006276FD">
        <w:rPr>
          <w:rFonts w:hint="eastAsia"/>
        </w:rPr>
        <w:t>特点：</w:t>
      </w:r>
    </w:p>
    <w:p w:rsidR="00F63E70" w:rsidRPr="006276FD" w:rsidRDefault="00F63E70" w:rsidP="006276FD">
      <w:r w:rsidRPr="006276FD">
        <w:rPr>
          <w:rFonts w:hint="eastAsia"/>
        </w:rPr>
        <w:t>关键字中所有字母都为小写</w:t>
      </w:r>
    </w:p>
    <w:p w:rsidR="00E80485" w:rsidRDefault="00E80485"/>
    <w:p w:rsidR="006E7F8E" w:rsidRDefault="006E7F8E" w:rsidP="006E7F8E">
      <w:pPr>
        <w:pStyle w:val="3"/>
      </w:pPr>
      <w:r>
        <w:rPr>
          <w:rFonts w:hint="eastAsia"/>
        </w:rPr>
        <w:t>常用</w:t>
      </w:r>
      <w:r>
        <w:t>关键字</w:t>
      </w:r>
    </w:p>
    <w:bookmarkStart w:id="0" w:name="_MON_1545894990"/>
    <w:bookmarkEnd w:id="0"/>
    <w:p w:rsidR="00E80485" w:rsidRDefault="00E80485">
      <w:r>
        <w:object w:dxaOrig="7740" w:dyaOrig="5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297.75pt" o:ole="">
            <v:imagedata r:id="rId7" o:title=""/>
          </v:shape>
          <o:OLEObject Type="Embed" ProgID="Excel.Sheet.12" ShapeID="_x0000_i1025" DrawAspect="Content" ObjectID="_1582316567" r:id="rId8"/>
        </w:object>
      </w:r>
    </w:p>
    <w:p w:rsidR="00E80485" w:rsidRDefault="00E80485"/>
    <w:p w:rsidR="00E80485" w:rsidRPr="006276FD" w:rsidRDefault="004F26B8" w:rsidP="006E7F8E">
      <w:pPr>
        <w:pStyle w:val="2"/>
      </w:pPr>
      <w:r w:rsidRPr="006276FD">
        <w:rPr>
          <w:rFonts w:hint="eastAsia"/>
        </w:rPr>
        <w:lastRenderedPageBreak/>
        <w:t>保留字</w:t>
      </w:r>
    </w:p>
    <w:p w:rsidR="00E80485" w:rsidRDefault="00E80485"/>
    <w:p w:rsidR="00F63E70" w:rsidRPr="004B2A52" w:rsidRDefault="006E7F8E" w:rsidP="004B2A52">
      <w:r>
        <w:tab/>
      </w:r>
      <w:r w:rsidR="00F63E70" w:rsidRPr="004B2A52">
        <w:t>Java</w:t>
      </w:r>
      <w:r w:rsidR="00F63E70" w:rsidRPr="004B2A52">
        <w:rPr>
          <w:rFonts w:hint="eastAsia"/>
        </w:rPr>
        <w:t>保留字：现有</w:t>
      </w:r>
      <w:r w:rsidR="00F63E70" w:rsidRPr="004B2A52">
        <w:t>Java</w:t>
      </w:r>
      <w:r w:rsidR="00F63E70" w:rsidRPr="004B2A52">
        <w:rPr>
          <w:rFonts w:hint="eastAsia"/>
        </w:rPr>
        <w:t>版本尚未使用，但以后版本可能会作为关键字使用。自己命名标记符时要避免使用这些保留字</w:t>
      </w:r>
      <w:r w:rsidR="00F63E70" w:rsidRPr="004B2A52">
        <w:rPr>
          <w:rFonts w:hint="eastAsia"/>
        </w:rPr>
        <w:t> </w:t>
      </w:r>
      <w:r w:rsidR="00F63E70" w:rsidRPr="004B2A52">
        <w:rPr>
          <w:rFonts w:hint="eastAsia"/>
        </w:rPr>
        <w:br/>
      </w:r>
      <w:r w:rsidR="00F63E70" w:rsidRPr="004B2A52">
        <w:t>byValue</w:t>
      </w:r>
      <w:r w:rsidR="00F63E70" w:rsidRPr="004B2A52">
        <w:rPr>
          <w:rFonts w:hint="eastAsia"/>
        </w:rPr>
        <w:t>、</w:t>
      </w:r>
      <w:r w:rsidR="00F63E70" w:rsidRPr="004B2A52">
        <w:t>cast</w:t>
      </w:r>
      <w:r w:rsidR="00F63E70" w:rsidRPr="004B2A52">
        <w:rPr>
          <w:rFonts w:hint="eastAsia"/>
        </w:rPr>
        <w:t>、</w:t>
      </w:r>
      <w:r w:rsidR="00F63E70" w:rsidRPr="004B2A52">
        <w:t>future</w:t>
      </w:r>
      <w:r w:rsidR="00F63E70" w:rsidRPr="004B2A52">
        <w:rPr>
          <w:rFonts w:hint="eastAsia"/>
        </w:rPr>
        <w:t>、</w:t>
      </w:r>
      <w:r w:rsidR="00F63E70" w:rsidRPr="004B2A52">
        <w:t xml:space="preserve"> generic</w:t>
      </w:r>
      <w:r w:rsidR="00F63E70" w:rsidRPr="004B2A52">
        <w:rPr>
          <w:rFonts w:hint="eastAsia"/>
        </w:rPr>
        <w:t>、</w:t>
      </w:r>
      <w:r w:rsidR="00F63E70" w:rsidRPr="004B2A52">
        <w:t xml:space="preserve"> inner</w:t>
      </w:r>
      <w:r w:rsidR="00F63E70" w:rsidRPr="004B2A52">
        <w:rPr>
          <w:rFonts w:hint="eastAsia"/>
        </w:rPr>
        <w:t>、</w:t>
      </w:r>
      <w:r w:rsidR="00F63E70" w:rsidRPr="004B2A52">
        <w:t xml:space="preserve"> operator</w:t>
      </w:r>
      <w:r w:rsidR="00F63E70" w:rsidRPr="004B2A52">
        <w:rPr>
          <w:rFonts w:hint="eastAsia"/>
        </w:rPr>
        <w:t>、</w:t>
      </w:r>
      <w:r w:rsidR="00F63E70" w:rsidRPr="004B2A52">
        <w:t xml:space="preserve"> outer</w:t>
      </w:r>
      <w:r w:rsidR="00F63E70" w:rsidRPr="004B2A52">
        <w:rPr>
          <w:rFonts w:hint="eastAsia"/>
        </w:rPr>
        <w:t>、</w:t>
      </w:r>
      <w:r w:rsidR="00F63E70" w:rsidRPr="004B2A52">
        <w:t xml:space="preserve"> rest</w:t>
      </w:r>
      <w:r w:rsidR="00F63E70" w:rsidRPr="004B2A52">
        <w:rPr>
          <w:rFonts w:hint="eastAsia"/>
        </w:rPr>
        <w:t>、</w:t>
      </w:r>
      <w:r w:rsidR="00F63E70" w:rsidRPr="004B2A52">
        <w:t xml:space="preserve"> var </w:t>
      </w:r>
      <w:r w:rsidR="00F63E70" w:rsidRPr="004B2A52">
        <w:rPr>
          <w:rFonts w:hint="eastAsia"/>
        </w:rPr>
        <w:t>、</w:t>
      </w:r>
      <w:r w:rsidR="00F63E70" w:rsidRPr="004B2A52">
        <w:t xml:space="preserve"> </w:t>
      </w:r>
      <w:r w:rsidR="00F63E70" w:rsidRPr="006E7F8E">
        <w:rPr>
          <w:highlight w:val="yellow"/>
        </w:rPr>
        <w:t xml:space="preserve">goto </w:t>
      </w:r>
      <w:r w:rsidR="00F63E70" w:rsidRPr="006E7F8E">
        <w:rPr>
          <w:rFonts w:hint="eastAsia"/>
          <w:highlight w:val="yellow"/>
        </w:rPr>
        <w:t>、</w:t>
      </w:r>
      <w:r w:rsidR="00F63E70" w:rsidRPr="006E7F8E">
        <w:rPr>
          <w:highlight w:val="yellow"/>
        </w:rPr>
        <w:t>const</w:t>
      </w:r>
    </w:p>
    <w:p w:rsidR="00E80485" w:rsidRPr="004F26B8" w:rsidRDefault="00E80485"/>
    <w:p w:rsidR="00E80485" w:rsidRDefault="00E80485"/>
    <w:p w:rsidR="00E80485" w:rsidRDefault="004F26B8" w:rsidP="006E7F8E">
      <w:pPr>
        <w:pStyle w:val="1"/>
      </w:pPr>
      <w:r w:rsidRPr="006276FD">
        <w:rPr>
          <w:rFonts w:hint="eastAsia"/>
        </w:rPr>
        <w:t>标识符</w:t>
      </w:r>
    </w:p>
    <w:p w:rsidR="00F63E70" w:rsidRPr="006276FD" w:rsidRDefault="00F63E70" w:rsidP="006E7F8E">
      <w:pPr>
        <w:pStyle w:val="2"/>
      </w:pPr>
      <w:r w:rsidRPr="006276FD">
        <w:rPr>
          <w:rFonts w:hint="eastAsia"/>
        </w:rPr>
        <w:t>标识符：</w:t>
      </w:r>
    </w:p>
    <w:p w:rsidR="00F63E70" w:rsidRPr="004F26B8" w:rsidRDefault="006276FD" w:rsidP="006276FD">
      <w:r>
        <w:tab/>
      </w:r>
      <w:r w:rsidR="00F63E70" w:rsidRPr="004F26B8">
        <w:t xml:space="preserve">Java </w:t>
      </w:r>
      <w:r w:rsidR="00F63E70" w:rsidRPr="004F26B8">
        <w:rPr>
          <w:rFonts w:hint="eastAsia"/>
        </w:rPr>
        <w:t>对各种</w:t>
      </w:r>
      <w:r w:rsidR="00F63E70" w:rsidRPr="004F26B8">
        <w:rPr>
          <w:rFonts w:hint="eastAsia"/>
          <w:b/>
          <w:bCs/>
        </w:rPr>
        <w:t>变量</w:t>
      </w:r>
      <w:r w:rsidR="00F63E70" w:rsidRPr="004F26B8">
        <w:rPr>
          <w:rFonts w:hint="eastAsia"/>
        </w:rPr>
        <w:t>、</w:t>
      </w:r>
      <w:r w:rsidR="00F63E70" w:rsidRPr="004F26B8">
        <w:rPr>
          <w:rFonts w:hint="eastAsia"/>
          <w:b/>
          <w:bCs/>
        </w:rPr>
        <w:t>方法</w:t>
      </w:r>
      <w:r w:rsidR="00F63E70" w:rsidRPr="004F26B8">
        <w:rPr>
          <w:rFonts w:hint="eastAsia"/>
        </w:rPr>
        <w:t>和</w:t>
      </w:r>
      <w:r w:rsidR="00F63E70" w:rsidRPr="004F26B8">
        <w:rPr>
          <w:rFonts w:hint="eastAsia"/>
          <w:b/>
          <w:bCs/>
        </w:rPr>
        <w:t>类</w:t>
      </w:r>
      <w:r w:rsidR="00F63E70" w:rsidRPr="004F26B8">
        <w:rPr>
          <w:rFonts w:hint="eastAsia"/>
        </w:rPr>
        <w:t>等要素命名时使用的字符序列称为标识符</w:t>
      </w:r>
    </w:p>
    <w:p w:rsidR="00F63E70" w:rsidRPr="006276FD" w:rsidRDefault="006276FD" w:rsidP="006276FD">
      <w:r>
        <w:tab/>
      </w:r>
      <w:r w:rsidR="00F63E70" w:rsidRPr="006276FD">
        <w:rPr>
          <w:rFonts w:hint="eastAsia"/>
        </w:rPr>
        <w:t>凡是自己可以起名字的地方都叫标识符。</w:t>
      </w:r>
    </w:p>
    <w:p w:rsidR="006276FD" w:rsidRPr="004F26B8" w:rsidRDefault="006276FD" w:rsidP="006276FD"/>
    <w:p w:rsidR="00F63E70" w:rsidRPr="006276FD" w:rsidRDefault="00F63E70" w:rsidP="006E7F8E">
      <w:pPr>
        <w:pStyle w:val="2"/>
      </w:pPr>
      <w:r w:rsidRPr="006276FD">
        <w:rPr>
          <w:rFonts w:hint="eastAsia"/>
        </w:rPr>
        <w:t>定义合法标识符规则：</w:t>
      </w:r>
    </w:p>
    <w:p w:rsidR="00F63E70" w:rsidRPr="004F26B8" w:rsidRDefault="006276FD" w:rsidP="006276FD">
      <w:r>
        <w:rPr>
          <w:b/>
          <w:bCs/>
        </w:rPr>
        <w:tab/>
      </w:r>
      <w:r w:rsidR="00F63E70" w:rsidRPr="006276FD">
        <w:rPr>
          <w:rFonts w:hint="eastAsia"/>
        </w:rPr>
        <w:t>由</w:t>
      </w:r>
      <w:r w:rsidR="00F63E70" w:rsidRPr="0087702F">
        <w:rPr>
          <w:highlight w:val="yellow"/>
        </w:rPr>
        <w:t>26</w:t>
      </w:r>
      <w:r w:rsidR="00F63E70" w:rsidRPr="0087702F">
        <w:rPr>
          <w:rFonts w:hint="eastAsia"/>
          <w:highlight w:val="yellow"/>
        </w:rPr>
        <w:t>个英文字母大小写，</w:t>
      </w:r>
      <w:r w:rsidR="00F63E70" w:rsidRPr="0087702F">
        <w:rPr>
          <w:highlight w:val="yellow"/>
        </w:rPr>
        <w:t xml:space="preserve">0-9 </w:t>
      </w:r>
      <w:r w:rsidR="00F63E70" w:rsidRPr="0087702F">
        <w:rPr>
          <w:rFonts w:hint="eastAsia"/>
          <w:highlight w:val="yellow"/>
        </w:rPr>
        <w:t>，</w:t>
      </w:r>
      <w:r w:rsidR="00F63E70" w:rsidRPr="0087702F">
        <w:rPr>
          <w:highlight w:val="yellow"/>
        </w:rPr>
        <w:t>_</w:t>
      </w:r>
      <w:r w:rsidR="00F63E70" w:rsidRPr="0087702F">
        <w:rPr>
          <w:rFonts w:hint="eastAsia"/>
          <w:highlight w:val="yellow"/>
        </w:rPr>
        <w:t>或</w:t>
      </w:r>
      <w:r w:rsidR="00F63E70" w:rsidRPr="0087702F">
        <w:rPr>
          <w:rFonts w:hint="eastAsia"/>
          <w:highlight w:val="yellow"/>
        </w:rPr>
        <w:t xml:space="preserve"> </w:t>
      </w:r>
      <w:r w:rsidR="00F63E70" w:rsidRPr="0087702F">
        <w:rPr>
          <w:highlight w:val="yellow"/>
        </w:rPr>
        <w:t>$</w:t>
      </w:r>
      <w:r w:rsidR="00F63E70" w:rsidRPr="006276FD">
        <w:t xml:space="preserve"> </w:t>
      </w:r>
      <w:r w:rsidR="00F63E70" w:rsidRPr="006276FD">
        <w:rPr>
          <w:rFonts w:hint="eastAsia"/>
        </w:rPr>
        <w:t>组成</w:t>
      </w:r>
      <w:r w:rsidR="00F63E70" w:rsidRPr="006276FD">
        <w:rPr>
          <w:rFonts w:hint="eastAsia"/>
        </w:rPr>
        <w:t xml:space="preserve">  </w:t>
      </w:r>
    </w:p>
    <w:p w:rsidR="00F63E70" w:rsidRPr="004F26B8" w:rsidRDefault="006276FD" w:rsidP="006276FD">
      <w:r w:rsidRPr="006276FD">
        <w:tab/>
      </w:r>
      <w:r w:rsidR="00F63E70" w:rsidRPr="0087702F">
        <w:rPr>
          <w:rFonts w:hint="eastAsia"/>
          <w:highlight w:val="yellow"/>
        </w:rPr>
        <w:t>不可以</w:t>
      </w:r>
      <w:r w:rsidR="0087702F" w:rsidRPr="0087702F">
        <w:rPr>
          <w:rFonts w:hint="eastAsia"/>
          <w:highlight w:val="yellow"/>
        </w:rPr>
        <w:t>数字</w:t>
      </w:r>
      <w:r w:rsidR="00F63E70" w:rsidRPr="0087702F">
        <w:rPr>
          <w:rFonts w:hint="eastAsia"/>
          <w:highlight w:val="yellow"/>
        </w:rPr>
        <w:t>开头</w:t>
      </w:r>
      <w:r w:rsidR="0087702F">
        <w:rPr>
          <w:rFonts w:hint="eastAsia"/>
        </w:rPr>
        <w:t>，</w:t>
      </w:r>
      <w:r w:rsidR="0087702F" w:rsidRPr="006276FD">
        <w:rPr>
          <w:rFonts w:hint="eastAsia"/>
        </w:rPr>
        <w:t>不能包含空格</w:t>
      </w:r>
      <w:r w:rsidR="00F63E70" w:rsidRPr="006276FD">
        <w:rPr>
          <w:rFonts w:hint="eastAsia"/>
        </w:rPr>
        <w:t>。不可以使用关键字和保留字。</w:t>
      </w:r>
    </w:p>
    <w:p w:rsidR="00F63E70" w:rsidRPr="004F26B8" w:rsidRDefault="006276FD" w:rsidP="006276FD">
      <w:r w:rsidRPr="006276FD">
        <w:tab/>
      </w:r>
      <w:r w:rsidR="00F63E70" w:rsidRPr="006276FD">
        <w:t>Java</w:t>
      </w:r>
      <w:r w:rsidR="00F63E70" w:rsidRPr="006276FD">
        <w:rPr>
          <w:rFonts w:hint="eastAsia"/>
        </w:rPr>
        <w:t>中严格区分大小写，长度无限制</w:t>
      </w:r>
      <w:r w:rsidR="0087702F">
        <w:rPr>
          <w:rFonts w:hint="eastAsia"/>
        </w:rPr>
        <w:t>：</w:t>
      </w:r>
      <w:r w:rsidR="0087702F">
        <w:rPr>
          <w:rFonts w:ascii="Courier New" w:hAnsi="Courier New" w:cs="Courier New" w:hint="eastAsia"/>
        </w:rPr>
        <w:t xml:space="preserve">ITCAST </w:t>
      </w:r>
      <w:r w:rsidR="0087702F">
        <w:rPr>
          <w:rFonts w:ascii="Courier New" w:hAnsi="Courier New" w:cs="Courier New" w:hint="eastAsia"/>
        </w:rPr>
        <w:t>和</w:t>
      </w:r>
      <w:r w:rsidR="0087702F">
        <w:rPr>
          <w:rFonts w:ascii="Courier New" w:hAnsi="Courier New" w:cs="Courier New" w:hint="eastAsia"/>
        </w:rPr>
        <w:t>itcast</w:t>
      </w:r>
      <w:r w:rsidR="0087702F">
        <w:rPr>
          <w:rFonts w:ascii="Courier New" w:hAnsi="Courier New" w:cs="Courier New" w:hint="eastAsia"/>
        </w:rPr>
        <w:t>是完全不同的标识符</w:t>
      </w:r>
    </w:p>
    <w:p w:rsidR="00F63E70" w:rsidRPr="004F26B8" w:rsidRDefault="00F63E70" w:rsidP="006276FD">
      <w:r w:rsidRPr="00DE6CCB">
        <w:rPr>
          <w:rFonts w:hint="eastAsia"/>
          <w:b/>
        </w:rPr>
        <w:t>注意：</w:t>
      </w:r>
      <w:r w:rsidRPr="004F26B8">
        <w:rPr>
          <w:rFonts w:hint="eastAsia"/>
        </w:rPr>
        <w:t>在起名字时，为了提高阅读性，要尽量有意义，“见名知意”。</w:t>
      </w:r>
    </w:p>
    <w:p w:rsidR="00E80485" w:rsidRPr="004F26B8" w:rsidRDefault="00E80485"/>
    <w:p w:rsidR="00E80485" w:rsidRPr="006276FD" w:rsidRDefault="006276FD" w:rsidP="00A3165F">
      <w:pPr>
        <w:pStyle w:val="2"/>
      </w:pPr>
      <w:r w:rsidRPr="006276FD">
        <w:t>Java</w:t>
      </w:r>
      <w:r w:rsidRPr="006276FD">
        <w:rPr>
          <w:rFonts w:hint="eastAsia"/>
        </w:rPr>
        <w:t>中的名称命名规范</w:t>
      </w:r>
    </w:p>
    <w:p w:rsidR="00E80485" w:rsidRDefault="00E80485"/>
    <w:bookmarkStart w:id="1" w:name="_MON_1545895796"/>
    <w:bookmarkEnd w:id="1"/>
    <w:p w:rsidR="00E80485" w:rsidRPr="006276FD" w:rsidRDefault="00DE6CCB">
      <w:r>
        <w:object w:dxaOrig="7830" w:dyaOrig="1215">
          <v:shape id="_x0000_i1026" type="#_x0000_t75" style="width:391.5pt;height:60.75pt" o:ole="">
            <v:imagedata r:id="rId9" o:title=""/>
          </v:shape>
          <o:OLEObject Type="Embed" ProgID="Excel.Sheet.12" ShapeID="_x0000_i1026" DrawAspect="Content" ObjectID="_1582316568" r:id="rId10"/>
        </w:object>
      </w:r>
    </w:p>
    <w:p w:rsidR="00DE6CCB" w:rsidRPr="00DE6CCB" w:rsidRDefault="00DE6CCB" w:rsidP="00DE6CCB">
      <w:r w:rsidRPr="00DE6CCB">
        <w:rPr>
          <w:rFonts w:hint="eastAsia"/>
          <w:b/>
        </w:rPr>
        <w:t>注意：</w:t>
      </w:r>
      <w:r w:rsidRPr="00DE6CCB">
        <w:t>只是为了增加规范性、可读性而做的一种约定</w:t>
      </w:r>
      <w:r w:rsidRPr="00DE6CCB">
        <w:rPr>
          <w:rFonts w:hint="eastAsia"/>
        </w:rPr>
        <w:t>，标识符在定义的时候最</w:t>
      </w:r>
      <w:r w:rsidRPr="00DE6CCB">
        <w:rPr>
          <w:rFonts w:hint="eastAsia"/>
        </w:rPr>
        <w:tab/>
        <w:t xml:space="preserve">              </w:t>
      </w:r>
      <w:r w:rsidRPr="00DE6CCB">
        <w:rPr>
          <w:rFonts w:hint="eastAsia"/>
        </w:rPr>
        <w:t>好见名知意，提高代码阅读性。</w:t>
      </w:r>
    </w:p>
    <w:p w:rsidR="00E80485" w:rsidRPr="00DE6CCB" w:rsidRDefault="00E80485"/>
    <w:p w:rsidR="00DE6CCB" w:rsidRDefault="00DE6CCB"/>
    <w:p w:rsidR="00DE6CCB" w:rsidRDefault="00DE6CCB" w:rsidP="00A3165F">
      <w:pPr>
        <w:pStyle w:val="1"/>
      </w:pPr>
      <w:bookmarkStart w:id="2" w:name="_Toc347011961"/>
      <w:r>
        <w:lastRenderedPageBreak/>
        <w:t>注释</w:t>
      </w:r>
      <w:bookmarkEnd w:id="2"/>
    </w:p>
    <w:p w:rsidR="00DE6CCB" w:rsidRDefault="00DE6CCB" w:rsidP="00A3165F">
      <w:pPr>
        <w:pStyle w:val="2"/>
      </w:pPr>
      <w:bookmarkStart w:id="3" w:name="_Toc347011962"/>
      <w:r>
        <w:rPr>
          <w:rFonts w:hint="eastAsia"/>
        </w:rPr>
        <w:t>注释的作用</w:t>
      </w:r>
      <w:bookmarkEnd w:id="3"/>
    </w:p>
    <w:p w:rsidR="00DE6CCB" w:rsidRPr="00DE6CCB" w:rsidRDefault="00DE6CCB" w:rsidP="00DE6CCB">
      <w:r>
        <w:tab/>
      </w:r>
      <w:r w:rsidRPr="00DE6CCB">
        <w:t>通过注释</w:t>
      </w:r>
      <w:r w:rsidRPr="00DE6CCB">
        <w:rPr>
          <w:rFonts w:hint="eastAsia"/>
        </w:rPr>
        <w:t>提高程序的可读性，是</w:t>
      </w:r>
      <w:r w:rsidRPr="00DE6CCB">
        <w:rPr>
          <w:rFonts w:hint="eastAsia"/>
        </w:rPr>
        <w:t>java</w:t>
      </w:r>
      <w:r w:rsidRPr="00DE6CCB">
        <w:rPr>
          <w:rFonts w:hint="eastAsia"/>
        </w:rPr>
        <w:t>程序的条理更加清晰，</w:t>
      </w:r>
      <w:r w:rsidRPr="00DE6CCB">
        <w:t>易于区分代码行与注释行。另外通常在程序开头加入作者，时间，版本，要实现的功能等内容注释，方便后来的维护以及程序员的交流。</w:t>
      </w:r>
    </w:p>
    <w:p w:rsidR="00DE6CCB" w:rsidRDefault="00DE6CCB" w:rsidP="00DE6CCB">
      <w:pPr>
        <w:pStyle w:val="2"/>
      </w:pPr>
      <w:bookmarkStart w:id="4" w:name="_Toc347011963"/>
      <w:r>
        <w:rPr>
          <w:rFonts w:hint="eastAsia"/>
        </w:rPr>
        <w:t>注释的种类</w:t>
      </w:r>
      <w:bookmarkEnd w:id="4"/>
    </w:p>
    <w:p w:rsidR="00DE6CCB" w:rsidRDefault="00283666" w:rsidP="00DE6CCB">
      <w:pPr>
        <w:rPr>
          <w:rFonts w:ascii="Courier New" w:hAnsi="Courier New" w:cs="Courier New"/>
        </w:rPr>
      </w:pPr>
      <w:r>
        <w:rPr>
          <w:rFonts w:ascii="Courier New" w:hAnsi="Courier New" w:cs="Courier New"/>
          <w:noProof/>
        </w:rPr>
        <w:drawing>
          <wp:inline distT="0" distB="0" distL="0" distR="0">
            <wp:extent cx="5267325" cy="1323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1323975"/>
                    </a:xfrm>
                    <a:prstGeom prst="rect">
                      <a:avLst/>
                    </a:prstGeom>
                    <a:noFill/>
                    <a:ln>
                      <a:noFill/>
                    </a:ln>
                  </pic:spPr>
                </pic:pic>
              </a:graphicData>
            </a:graphic>
          </wp:inline>
        </w:drawing>
      </w:r>
    </w:p>
    <w:p w:rsidR="00283666" w:rsidRDefault="00283666" w:rsidP="00DE6CCB">
      <w:pPr>
        <w:rPr>
          <w:rFonts w:ascii="Courier New" w:hAnsi="Courier New" w:cs="Courier New"/>
        </w:rPr>
      </w:pPr>
    </w:p>
    <w:p w:rsidR="00853DF4" w:rsidRPr="00853DF4" w:rsidRDefault="00853DF4" w:rsidP="00853DF4">
      <w:pPr>
        <w:ind w:firstLine="420"/>
      </w:pPr>
      <w:r w:rsidRPr="00853DF4">
        <w:rPr>
          <w:rFonts w:hint="eastAsia"/>
        </w:rPr>
        <w:t>单行注释与多行注释不会被</w:t>
      </w:r>
      <w:r w:rsidRPr="00853DF4">
        <w:rPr>
          <w:rFonts w:hint="eastAsia"/>
        </w:rPr>
        <w:t>JVM</w:t>
      </w:r>
      <w:r w:rsidRPr="00853DF4">
        <w:rPr>
          <w:rFonts w:hint="eastAsia"/>
        </w:rPr>
        <w:t>所解释执行</w:t>
      </w:r>
    </w:p>
    <w:p w:rsidR="00853DF4" w:rsidRPr="00853DF4" w:rsidRDefault="00853DF4" w:rsidP="00853DF4">
      <w:pPr>
        <w:ind w:firstLine="420"/>
      </w:pPr>
      <w:r w:rsidRPr="00853DF4">
        <w:rPr>
          <w:rFonts w:hint="eastAsia"/>
        </w:rPr>
        <w:t>对于文档注释，是</w:t>
      </w:r>
      <w:r w:rsidRPr="00853DF4">
        <w:rPr>
          <w:rFonts w:hint="eastAsia"/>
        </w:rPr>
        <w:t>java</w:t>
      </w:r>
      <w:r w:rsidRPr="00853DF4">
        <w:rPr>
          <w:rFonts w:hint="eastAsia"/>
        </w:rPr>
        <w:t>特有的注释；可以被</w:t>
      </w:r>
      <w:r w:rsidRPr="00853DF4">
        <w:rPr>
          <w:rFonts w:hint="eastAsia"/>
        </w:rPr>
        <w:t>javadoc</w:t>
      </w:r>
      <w:r w:rsidRPr="00853DF4">
        <w:rPr>
          <w:rFonts w:hint="eastAsia"/>
        </w:rPr>
        <w:t>工具所解析，生成一套以网页文件形式体现的说明文档</w:t>
      </w:r>
    </w:p>
    <w:p w:rsidR="00853DF4" w:rsidRPr="00853DF4" w:rsidRDefault="00853DF4" w:rsidP="00853DF4">
      <w:pPr>
        <w:ind w:firstLine="420"/>
      </w:pPr>
      <w:r w:rsidRPr="00853DF4">
        <w:rPr>
          <w:rFonts w:hint="eastAsia"/>
        </w:rPr>
        <w:t>初学者可以养成</w:t>
      </w:r>
      <w:r w:rsidRPr="00853DF4">
        <w:rPr>
          <w:rFonts w:hint="eastAsia"/>
        </w:rPr>
        <w:t xml:space="preserve"> </w:t>
      </w:r>
      <w:r w:rsidRPr="00853DF4">
        <w:rPr>
          <w:rFonts w:hint="eastAsia"/>
        </w:rPr>
        <w:t>：</w:t>
      </w:r>
      <w:r w:rsidRPr="00853DF4">
        <w:rPr>
          <w:rFonts w:hint="eastAsia"/>
        </w:rPr>
        <w:t xml:space="preserve"> </w:t>
      </w:r>
      <w:r w:rsidRPr="00853DF4">
        <w:rPr>
          <w:rFonts w:hint="eastAsia"/>
        </w:rPr>
        <w:t>先写注释再写代码</w:t>
      </w:r>
      <w:r>
        <w:rPr>
          <w:rFonts w:hint="eastAsia"/>
        </w:rPr>
        <w:t>，</w:t>
      </w:r>
      <w:bookmarkStart w:id="5" w:name="_GoBack"/>
      <w:bookmarkEnd w:id="5"/>
      <w:r w:rsidRPr="00853DF4">
        <w:rPr>
          <w:rFonts w:hint="eastAsia"/>
        </w:rPr>
        <w:t>代码仅仅是思想的体现方式之一</w:t>
      </w:r>
    </w:p>
    <w:p w:rsidR="00853DF4" w:rsidRDefault="00853DF4" w:rsidP="00DE6CCB">
      <w:pPr>
        <w:rPr>
          <w:rFonts w:ascii="Courier New" w:hAnsi="Courier New" w:cs="Courier New" w:hint="eastAsia"/>
        </w:rPr>
      </w:pPr>
    </w:p>
    <w:p w:rsidR="00283666" w:rsidRDefault="00283666" w:rsidP="00DE6CCB"/>
    <w:p w:rsidR="00DE6CCB" w:rsidRDefault="00DE6CCB" w:rsidP="00DE6CCB">
      <w:pPr>
        <w:pStyle w:val="2"/>
      </w:pPr>
      <w:r>
        <w:rPr>
          <w:rFonts w:hint="eastAsia"/>
        </w:rPr>
        <w:t>文档注释</w:t>
      </w:r>
      <w:r>
        <w:rPr>
          <w:rFonts w:hint="eastAsia"/>
        </w:rPr>
        <w:t xml:space="preserve">   </w:t>
      </w:r>
      <w:r>
        <w:rPr>
          <w:rFonts w:hint="eastAsia"/>
        </w:rPr>
        <w:t>（编写软件说明书）</w:t>
      </w:r>
    </w:p>
    <w:p w:rsidR="00DE6CCB" w:rsidRDefault="00DE6CCB" w:rsidP="00DE6CCB">
      <w:pPr>
        <w:numPr>
          <w:ilvl w:val="0"/>
          <w:numId w:val="7"/>
        </w:numPr>
      </w:pPr>
      <w:r>
        <w:rPr>
          <w:rFonts w:hint="eastAsia"/>
        </w:rPr>
        <w:t>需要使用</w:t>
      </w:r>
      <w:r>
        <w:rPr>
          <w:rFonts w:hint="eastAsia"/>
        </w:rPr>
        <w:t>sum</w:t>
      </w:r>
      <w:r>
        <w:rPr>
          <w:rFonts w:hint="eastAsia"/>
        </w:rPr>
        <w:t>给我们提供的</w:t>
      </w:r>
      <w:r>
        <w:rPr>
          <w:rFonts w:hint="eastAsia"/>
        </w:rPr>
        <w:t>javadoc</w:t>
      </w:r>
      <w:r>
        <w:rPr>
          <w:rFonts w:hint="eastAsia"/>
        </w:rPr>
        <w:t>工具生成一个</w:t>
      </w:r>
      <w:r>
        <w:rPr>
          <w:rFonts w:hint="eastAsia"/>
        </w:rPr>
        <w:t>html</w:t>
      </w:r>
      <w:r>
        <w:rPr>
          <w:rFonts w:hint="eastAsia"/>
        </w:rPr>
        <w:t>的说明文档。</w:t>
      </w:r>
    </w:p>
    <w:p w:rsidR="00DE6CCB" w:rsidRDefault="00DE6CCB" w:rsidP="00DE6CCB">
      <w:pPr>
        <w:numPr>
          <w:ilvl w:val="0"/>
          <w:numId w:val="7"/>
        </w:numPr>
      </w:pPr>
      <w:r>
        <w:rPr>
          <w:rFonts w:hint="eastAsia"/>
        </w:rPr>
        <w:t>只能抽取</w:t>
      </w:r>
      <w:r>
        <w:rPr>
          <w:rFonts w:hint="eastAsia"/>
        </w:rPr>
        <w:t>public</w:t>
      </w:r>
      <w:r>
        <w:rPr>
          <w:rFonts w:hint="eastAsia"/>
        </w:rPr>
        <w:t>的属性或者方法内容。</w:t>
      </w:r>
    </w:p>
    <w:p w:rsidR="00DE6CCB" w:rsidRDefault="00DE6CCB" w:rsidP="00DE6CCB">
      <w:pPr>
        <w:ind w:left="840"/>
      </w:pPr>
      <w:r>
        <w:rPr>
          <w:rFonts w:hint="eastAsia"/>
        </w:rPr>
        <w:t>格式：</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6"/>
      </w:tblGrid>
      <w:tr w:rsidR="00DE6CCB" w:rsidRPr="002B57DF" w:rsidTr="0032159B">
        <w:tc>
          <w:tcPr>
            <w:tcW w:w="7682" w:type="dxa"/>
            <w:shd w:val="clear" w:color="auto" w:fill="auto"/>
          </w:tcPr>
          <w:p w:rsidR="00DE6CCB" w:rsidRPr="002B57DF" w:rsidRDefault="00DE6CCB" w:rsidP="0032159B">
            <w:r w:rsidRPr="002B57DF">
              <w:t>J</w:t>
            </w:r>
            <w:r w:rsidRPr="002B57DF">
              <w:rPr>
                <w:rFonts w:hint="eastAsia"/>
              </w:rPr>
              <w:t xml:space="preserve">avadoc </w:t>
            </w:r>
            <w:r w:rsidRPr="002B57DF">
              <w:t>–</w:t>
            </w:r>
            <w:r w:rsidRPr="002B57DF">
              <w:rPr>
                <w:rFonts w:hint="eastAsia"/>
              </w:rPr>
              <w:t xml:space="preserve">d </w:t>
            </w:r>
            <w:r w:rsidRPr="002B57DF">
              <w:rPr>
                <w:rFonts w:hint="eastAsia"/>
              </w:rPr>
              <w:t>指定存储文档的路径</w:t>
            </w:r>
            <w:r w:rsidRPr="002B57DF">
              <w:rPr>
                <w:rFonts w:hint="eastAsia"/>
              </w:rPr>
              <w:t xml:space="preserve">  </w:t>
            </w:r>
            <w:r>
              <w:rPr>
                <w:rFonts w:hint="eastAsia"/>
              </w:rPr>
              <w:t>-</w:t>
            </w:r>
            <w:r w:rsidRPr="002B57DF">
              <w:rPr>
                <w:rFonts w:hint="eastAsia"/>
              </w:rPr>
              <w:t xml:space="preserve">version </w:t>
            </w:r>
            <w:r w:rsidRPr="002B57DF">
              <w:t>–</w:t>
            </w:r>
            <w:r w:rsidRPr="002B57DF">
              <w:rPr>
                <w:rFonts w:hint="eastAsia"/>
              </w:rPr>
              <w:t>author</w:t>
            </w:r>
            <w:r w:rsidRPr="002B57DF">
              <w:rPr>
                <w:rFonts w:hint="eastAsia"/>
              </w:rPr>
              <w:t>（可选）</w:t>
            </w:r>
            <w:r w:rsidRPr="002B57DF">
              <w:rPr>
                <w:rFonts w:hint="eastAsia"/>
              </w:rPr>
              <w:t xml:space="preserve">  </w:t>
            </w:r>
            <w:r w:rsidRPr="002B57DF">
              <w:rPr>
                <w:rFonts w:hint="eastAsia"/>
              </w:rPr>
              <w:t>目标文件</w:t>
            </w:r>
          </w:p>
        </w:tc>
      </w:tr>
    </w:tbl>
    <w:p w:rsidR="00DE6CCB" w:rsidRPr="001C4B6A" w:rsidRDefault="00DE6CCB" w:rsidP="00DE6CCB">
      <w:r>
        <w:rPr>
          <w:rFonts w:hint="eastAsia"/>
        </w:rPr>
        <w:tab/>
      </w:r>
      <w:r>
        <w:rPr>
          <w:rFonts w:hint="eastAsia"/>
        </w:rPr>
        <w:tab/>
      </w:r>
    </w:p>
    <w:p w:rsidR="00DE6CCB" w:rsidRDefault="00DE6CCB" w:rsidP="00DE6CCB">
      <w:r>
        <w:rPr>
          <w:rFonts w:hint="eastAsia"/>
        </w:rPr>
        <w:t xml:space="preserve">        </w:t>
      </w:r>
      <w:r w:rsidR="005C3A21">
        <w:rPr>
          <w:noProof/>
        </w:rPr>
        <w:drawing>
          <wp:inline distT="0" distB="0" distL="0" distR="0" wp14:anchorId="08C57DD4" wp14:editId="1601F164">
            <wp:extent cx="3609524" cy="129523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524" cy="1295238"/>
                    </a:xfrm>
                    <a:prstGeom prst="rect">
                      <a:avLst/>
                    </a:prstGeom>
                  </pic:spPr>
                </pic:pic>
              </a:graphicData>
            </a:graphic>
          </wp:inline>
        </w:drawing>
      </w:r>
    </w:p>
    <w:p w:rsidR="005C3A21" w:rsidRDefault="005C3A21" w:rsidP="00DE6CCB"/>
    <w:p w:rsidR="00DE6CCB" w:rsidRDefault="00DE6CCB" w:rsidP="00283666">
      <w:pPr>
        <w:pStyle w:val="2"/>
      </w:pPr>
      <w:r>
        <w:rPr>
          <w:rFonts w:hint="eastAsia"/>
        </w:rPr>
        <w:lastRenderedPageBreak/>
        <w:t>注释的</w:t>
      </w:r>
      <w:r w:rsidR="00283666">
        <w:rPr>
          <w:rFonts w:hint="eastAsia"/>
        </w:rPr>
        <w:t>编程习惯</w:t>
      </w:r>
    </w:p>
    <w:p w:rsidR="00DE6CCB" w:rsidRPr="00283666" w:rsidRDefault="00DE6CCB" w:rsidP="00283666">
      <w:r>
        <w:rPr>
          <w:rFonts w:hint="eastAsia"/>
        </w:rPr>
        <w:tab/>
      </w:r>
      <w:r w:rsidRPr="00283666">
        <w:rPr>
          <w:rFonts w:hint="eastAsia"/>
        </w:rPr>
        <w:t>三种注释可以出现在程序的任何地方，但是不推荐找任意位置。</w:t>
      </w:r>
    </w:p>
    <w:p w:rsidR="00DE6CCB" w:rsidRPr="00283666" w:rsidRDefault="00DE6CCB" w:rsidP="00283666">
      <w:r w:rsidRPr="00283666">
        <w:rPr>
          <w:rFonts w:hint="eastAsia"/>
        </w:rPr>
        <w:t>编程习惯：</w:t>
      </w:r>
    </w:p>
    <w:p w:rsidR="00DE6CCB" w:rsidRPr="00283666" w:rsidRDefault="00DE6CCB" w:rsidP="00283666">
      <w:r w:rsidRPr="00283666">
        <w:rPr>
          <w:rFonts w:hint="eastAsia"/>
        </w:rPr>
        <w:tab/>
        <w:t xml:space="preserve">1. </w:t>
      </w:r>
      <w:r w:rsidRPr="00283666">
        <w:rPr>
          <w:rFonts w:hint="eastAsia"/>
        </w:rPr>
        <w:t>给那条语句进行说明，注释应该写在该语句的旁边。</w:t>
      </w:r>
    </w:p>
    <w:p w:rsidR="00DE6CCB" w:rsidRPr="00283666" w:rsidRDefault="00283666" w:rsidP="00283666">
      <w:r>
        <w:tab/>
      </w:r>
      <w:r w:rsidR="00DE6CCB" w:rsidRPr="00283666">
        <w:rPr>
          <w:rFonts w:hint="eastAsia"/>
        </w:rPr>
        <w:t xml:space="preserve">2. </w:t>
      </w:r>
      <w:r w:rsidR="00DE6CCB" w:rsidRPr="00283666">
        <w:rPr>
          <w:rFonts w:hint="eastAsia"/>
        </w:rPr>
        <w:t>单行注释一般写在语句的后面多行注释和文档注释一般写在语句的上面</w:t>
      </w:r>
    </w:p>
    <w:p w:rsidR="00DE6CCB" w:rsidRPr="00283666" w:rsidRDefault="00DE6CCB" w:rsidP="00283666">
      <w:r w:rsidRPr="00283666">
        <w:rPr>
          <w:rFonts w:hint="eastAsia"/>
        </w:rPr>
        <w:tab/>
      </w:r>
      <w:r w:rsidRPr="00283666">
        <w:rPr>
          <w:rFonts w:hint="eastAsia"/>
        </w:rPr>
        <w:t>注意：文档注释只能出现在类、属性、方法的上面。</w:t>
      </w:r>
    </w:p>
    <w:p w:rsidR="00DE6CCB" w:rsidRDefault="00DE6CCB" w:rsidP="00DE6CCB">
      <w:r>
        <w:rPr>
          <w:rFonts w:hint="eastAsia"/>
        </w:rPr>
        <w:tab/>
      </w: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241300</wp:posOffset>
            </wp:positionV>
            <wp:extent cx="5276850" cy="2295525"/>
            <wp:effectExtent l="19050" t="19050" r="19050" b="285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29552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DE6CCB" w:rsidRDefault="00DE6CCB" w:rsidP="00DE6CCB"/>
    <w:p w:rsidR="00164C52" w:rsidRDefault="00164C52"/>
    <w:sectPr w:rsidR="00164C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170" w:rsidRDefault="00D21170" w:rsidP="00117A1C">
      <w:r>
        <w:separator/>
      </w:r>
    </w:p>
  </w:endnote>
  <w:endnote w:type="continuationSeparator" w:id="0">
    <w:p w:rsidR="00D21170" w:rsidRDefault="00D21170" w:rsidP="00117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170" w:rsidRDefault="00D21170" w:rsidP="00117A1C">
      <w:r>
        <w:separator/>
      </w:r>
    </w:p>
  </w:footnote>
  <w:footnote w:type="continuationSeparator" w:id="0">
    <w:p w:rsidR="00D21170" w:rsidRDefault="00D21170" w:rsidP="00117A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C0098"/>
    <w:multiLevelType w:val="hybridMultilevel"/>
    <w:tmpl w:val="E382B1B6"/>
    <w:lvl w:ilvl="0" w:tplc="E3BC5DE4">
      <w:start w:val="1"/>
      <w:numFmt w:val="decimal"/>
      <w:lvlText w:val="%1."/>
      <w:lvlJc w:val="left"/>
      <w:pPr>
        <w:tabs>
          <w:tab w:val="num" w:pos="1260"/>
        </w:tabs>
        <w:ind w:left="1260" w:hanging="420"/>
      </w:pPr>
      <w:rPr>
        <w:rFonts w:hint="eastAsia"/>
      </w:rPr>
    </w:lvl>
    <w:lvl w:ilvl="1" w:tplc="04090019">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nsid w:val="1ABE1F5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0674EA7"/>
    <w:multiLevelType w:val="hybridMultilevel"/>
    <w:tmpl w:val="43FA25C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8C6952"/>
    <w:multiLevelType w:val="hybridMultilevel"/>
    <w:tmpl w:val="1F30D1EE"/>
    <w:lvl w:ilvl="0" w:tplc="263E98F2">
      <w:start w:val="2"/>
      <w:numFmt w:val="decimal"/>
      <w:lvlText w:val="%1"/>
      <w:lvlJc w:val="left"/>
      <w:pPr>
        <w:tabs>
          <w:tab w:val="num" w:pos="855"/>
        </w:tabs>
        <w:ind w:left="855" w:hanging="435"/>
      </w:pPr>
      <w:rPr>
        <w:rFonts w:hint="default"/>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5345516E"/>
    <w:multiLevelType w:val="hybridMultilevel"/>
    <w:tmpl w:val="3DFC4ECC"/>
    <w:lvl w:ilvl="0" w:tplc="3E6E9152">
      <w:start w:val="1"/>
      <w:numFmt w:val="bullet"/>
      <w:lvlText w:val=""/>
      <w:lvlJc w:val="left"/>
      <w:pPr>
        <w:tabs>
          <w:tab w:val="num" w:pos="720"/>
        </w:tabs>
        <w:ind w:left="720" w:hanging="360"/>
      </w:pPr>
      <w:rPr>
        <w:rFonts w:ascii="Wingdings" w:hAnsi="Wingdings" w:hint="default"/>
      </w:rPr>
    </w:lvl>
    <w:lvl w:ilvl="1" w:tplc="5AF0156A" w:tentative="1">
      <w:start w:val="1"/>
      <w:numFmt w:val="bullet"/>
      <w:lvlText w:val=""/>
      <w:lvlJc w:val="left"/>
      <w:pPr>
        <w:tabs>
          <w:tab w:val="num" w:pos="1440"/>
        </w:tabs>
        <w:ind w:left="1440" w:hanging="360"/>
      </w:pPr>
      <w:rPr>
        <w:rFonts w:ascii="Wingdings" w:hAnsi="Wingdings" w:hint="default"/>
      </w:rPr>
    </w:lvl>
    <w:lvl w:ilvl="2" w:tplc="C37E40F4" w:tentative="1">
      <w:start w:val="1"/>
      <w:numFmt w:val="bullet"/>
      <w:lvlText w:val=""/>
      <w:lvlJc w:val="left"/>
      <w:pPr>
        <w:tabs>
          <w:tab w:val="num" w:pos="2160"/>
        </w:tabs>
        <w:ind w:left="2160" w:hanging="360"/>
      </w:pPr>
      <w:rPr>
        <w:rFonts w:ascii="Wingdings" w:hAnsi="Wingdings" w:hint="default"/>
      </w:rPr>
    </w:lvl>
    <w:lvl w:ilvl="3" w:tplc="4A6ED9BE" w:tentative="1">
      <w:start w:val="1"/>
      <w:numFmt w:val="bullet"/>
      <w:lvlText w:val=""/>
      <w:lvlJc w:val="left"/>
      <w:pPr>
        <w:tabs>
          <w:tab w:val="num" w:pos="2880"/>
        </w:tabs>
        <w:ind w:left="2880" w:hanging="360"/>
      </w:pPr>
      <w:rPr>
        <w:rFonts w:ascii="Wingdings" w:hAnsi="Wingdings" w:hint="default"/>
      </w:rPr>
    </w:lvl>
    <w:lvl w:ilvl="4" w:tplc="E5B26B46" w:tentative="1">
      <w:start w:val="1"/>
      <w:numFmt w:val="bullet"/>
      <w:lvlText w:val=""/>
      <w:lvlJc w:val="left"/>
      <w:pPr>
        <w:tabs>
          <w:tab w:val="num" w:pos="3600"/>
        </w:tabs>
        <w:ind w:left="3600" w:hanging="360"/>
      </w:pPr>
      <w:rPr>
        <w:rFonts w:ascii="Wingdings" w:hAnsi="Wingdings" w:hint="default"/>
      </w:rPr>
    </w:lvl>
    <w:lvl w:ilvl="5" w:tplc="C764CE02" w:tentative="1">
      <w:start w:val="1"/>
      <w:numFmt w:val="bullet"/>
      <w:lvlText w:val=""/>
      <w:lvlJc w:val="left"/>
      <w:pPr>
        <w:tabs>
          <w:tab w:val="num" w:pos="4320"/>
        </w:tabs>
        <w:ind w:left="4320" w:hanging="360"/>
      </w:pPr>
      <w:rPr>
        <w:rFonts w:ascii="Wingdings" w:hAnsi="Wingdings" w:hint="default"/>
      </w:rPr>
    </w:lvl>
    <w:lvl w:ilvl="6" w:tplc="DC74ECA8" w:tentative="1">
      <w:start w:val="1"/>
      <w:numFmt w:val="bullet"/>
      <w:lvlText w:val=""/>
      <w:lvlJc w:val="left"/>
      <w:pPr>
        <w:tabs>
          <w:tab w:val="num" w:pos="5040"/>
        </w:tabs>
        <w:ind w:left="5040" w:hanging="360"/>
      </w:pPr>
      <w:rPr>
        <w:rFonts w:ascii="Wingdings" w:hAnsi="Wingdings" w:hint="default"/>
      </w:rPr>
    </w:lvl>
    <w:lvl w:ilvl="7" w:tplc="8DFA116A" w:tentative="1">
      <w:start w:val="1"/>
      <w:numFmt w:val="bullet"/>
      <w:lvlText w:val=""/>
      <w:lvlJc w:val="left"/>
      <w:pPr>
        <w:tabs>
          <w:tab w:val="num" w:pos="5760"/>
        </w:tabs>
        <w:ind w:left="5760" w:hanging="360"/>
      </w:pPr>
      <w:rPr>
        <w:rFonts w:ascii="Wingdings" w:hAnsi="Wingdings" w:hint="default"/>
      </w:rPr>
    </w:lvl>
    <w:lvl w:ilvl="8" w:tplc="7C52C6A8" w:tentative="1">
      <w:start w:val="1"/>
      <w:numFmt w:val="bullet"/>
      <w:lvlText w:val=""/>
      <w:lvlJc w:val="left"/>
      <w:pPr>
        <w:tabs>
          <w:tab w:val="num" w:pos="6480"/>
        </w:tabs>
        <w:ind w:left="6480" w:hanging="360"/>
      </w:pPr>
      <w:rPr>
        <w:rFonts w:ascii="Wingdings" w:hAnsi="Wingdings" w:hint="default"/>
      </w:rPr>
    </w:lvl>
  </w:abstractNum>
  <w:abstractNum w:abstractNumId="5">
    <w:nsid w:val="64350515"/>
    <w:multiLevelType w:val="hybridMultilevel"/>
    <w:tmpl w:val="56183AE6"/>
    <w:lvl w:ilvl="0" w:tplc="E326AD14">
      <w:start w:val="1"/>
      <w:numFmt w:val="bullet"/>
      <w:lvlText w:val=""/>
      <w:lvlJc w:val="left"/>
      <w:pPr>
        <w:tabs>
          <w:tab w:val="num" w:pos="720"/>
        </w:tabs>
        <w:ind w:left="720" w:hanging="360"/>
      </w:pPr>
      <w:rPr>
        <w:rFonts w:ascii="Wingdings" w:hAnsi="Wingdings" w:hint="default"/>
      </w:rPr>
    </w:lvl>
    <w:lvl w:ilvl="1" w:tplc="53FE9C5A" w:tentative="1">
      <w:start w:val="1"/>
      <w:numFmt w:val="bullet"/>
      <w:lvlText w:val=""/>
      <w:lvlJc w:val="left"/>
      <w:pPr>
        <w:tabs>
          <w:tab w:val="num" w:pos="1440"/>
        </w:tabs>
        <w:ind w:left="1440" w:hanging="360"/>
      </w:pPr>
      <w:rPr>
        <w:rFonts w:ascii="Wingdings" w:hAnsi="Wingdings" w:hint="default"/>
      </w:rPr>
    </w:lvl>
    <w:lvl w:ilvl="2" w:tplc="D0C6D2FE" w:tentative="1">
      <w:start w:val="1"/>
      <w:numFmt w:val="bullet"/>
      <w:lvlText w:val=""/>
      <w:lvlJc w:val="left"/>
      <w:pPr>
        <w:tabs>
          <w:tab w:val="num" w:pos="2160"/>
        </w:tabs>
        <w:ind w:left="2160" w:hanging="360"/>
      </w:pPr>
      <w:rPr>
        <w:rFonts w:ascii="Wingdings" w:hAnsi="Wingdings" w:hint="default"/>
      </w:rPr>
    </w:lvl>
    <w:lvl w:ilvl="3" w:tplc="0DE0C0AA" w:tentative="1">
      <w:start w:val="1"/>
      <w:numFmt w:val="bullet"/>
      <w:lvlText w:val=""/>
      <w:lvlJc w:val="left"/>
      <w:pPr>
        <w:tabs>
          <w:tab w:val="num" w:pos="2880"/>
        </w:tabs>
        <w:ind w:left="2880" w:hanging="360"/>
      </w:pPr>
      <w:rPr>
        <w:rFonts w:ascii="Wingdings" w:hAnsi="Wingdings" w:hint="default"/>
      </w:rPr>
    </w:lvl>
    <w:lvl w:ilvl="4" w:tplc="D20E1F8A" w:tentative="1">
      <w:start w:val="1"/>
      <w:numFmt w:val="bullet"/>
      <w:lvlText w:val=""/>
      <w:lvlJc w:val="left"/>
      <w:pPr>
        <w:tabs>
          <w:tab w:val="num" w:pos="3600"/>
        </w:tabs>
        <w:ind w:left="3600" w:hanging="360"/>
      </w:pPr>
      <w:rPr>
        <w:rFonts w:ascii="Wingdings" w:hAnsi="Wingdings" w:hint="default"/>
      </w:rPr>
    </w:lvl>
    <w:lvl w:ilvl="5" w:tplc="6504D946" w:tentative="1">
      <w:start w:val="1"/>
      <w:numFmt w:val="bullet"/>
      <w:lvlText w:val=""/>
      <w:lvlJc w:val="left"/>
      <w:pPr>
        <w:tabs>
          <w:tab w:val="num" w:pos="4320"/>
        </w:tabs>
        <w:ind w:left="4320" w:hanging="360"/>
      </w:pPr>
      <w:rPr>
        <w:rFonts w:ascii="Wingdings" w:hAnsi="Wingdings" w:hint="default"/>
      </w:rPr>
    </w:lvl>
    <w:lvl w:ilvl="6" w:tplc="F77606BC" w:tentative="1">
      <w:start w:val="1"/>
      <w:numFmt w:val="bullet"/>
      <w:lvlText w:val=""/>
      <w:lvlJc w:val="left"/>
      <w:pPr>
        <w:tabs>
          <w:tab w:val="num" w:pos="5040"/>
        </w:tabs>
        <w:ind w:left="5040" w:hanging="360"/>
      </w:pPr>
      <w:rPr>
        <w:rFonts w:ascii="Wingdings" w:hAnsi="Wingdings" w:hint="default"/>
      </w:rPr>
    </w:lvl>
    <w:lvl w:ilvl="7" w:tplc="C1CAE5EE" w:tentative="1">
      <w:start w:val="1"/>
      <w:numFmt w:val="bullet"/>
      <w:lvlText w:val=""/>
      <w:lvlJc w:val="left"/>
      <w:pPr>
        <w:tabs>
          <w:tab w:val="num" w:pos="5760"/>
        </w:tabs>
        <w:ind w:left="5760" w:hanging="360"/>
      </w:pPr>
      <w:rPr>
        <w:rFonts w:ascii="Wingdings" w:hAnsi="Wingdings" w:hint="default"/>
      </w:rPr>
    </w:lvl>
    <w:lvl w:ilvl="8" w:tplc="A1A6DCAA" w:tentative="1">
      <w:start w:val="1"/>
      <w:numFmt w:val="bullet"/>
      <w:lvlText w:val=""/>
      <w:lvlJc w:val="left"/>
      <w:pPr>
        <w:tabs>
          <w:tab w:val="num" w:pos="6480"/>
        </w:tabs>
        <w:ind w:left="6480" w:hanging="360"/>
      </w:pPr>
      <w:rPr>
        <w:rFonts w:ascii="Wingdings" w:hAnsi="Wingdings" w:hint="default"/>
      </w:rPr>
    </w:lvl>
  </w:abstractNum>
  <w:abstractNum w:abstractNumId="6">
    <w:nsid w:val="72B84A18"/>
    <w:multiLevelType w:val="hybridMultilevel"/>
    <w:tmpl w:val="A462E3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C69095E"/>
    <w:multiLevelType w:val="hybridMultilevel"/>
    <w:tmpl w:val="02A0321A"/>
    <w:lvl w:ilvl="0" w:tplc="E3BC5DE4">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2"/>
  </w:num>
  <w:num w:numId="3">
    <w:abstractNumId w:val="5"/>
  </w:num>
  <w:num w:numId="4">
    <w:abstractNumId w:val="4"/>
  </w:num>
  <w:num w:numId="5">
    <w:abstractNumId w:val="1"/>
  </w:num>
  <w:num w:numId="6">
    <w:abstractNumId w:val="7"/>
  </w:num>
  <w:num w:numId="7">
    <w:abstractNumId w:val="0"/>
  </w:num>
  <w:num w:numId="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2D1"/>
    <w:rsid w:val="000C4A76"/>
    <w:rsid w:val="00117A1C"/>
    <w:rsid w:val="00133E8A"/>
    <w:rsid w:val="00164C52"/>
    <w:rsid w:val="00183B49"/>
    <w:rsid w:val="00187066"/>
    <w:rsid w:val="001A5833"/>
    <w:rsid w:val="00227320"/>
    <w:rsid w:val="00283666"/>
    <w:rsid w:val="00286CEE"/>
    <w:rsid w:val="002A5A6F"/>
    <w:rsid w:val="002E402A"/>
    <w:rsid w:val="0030680B"/>
    <w:rsid w:val="00321F70"/>
    <w:rsid w:val="00346FEE"/>
    <w:rsid w:val="00363224"/>
    <w:rsid w:val="003E1C57"/>
    <w:rsid w:val="00492950"/>
    <w:rsid w:val="004B2A52"/>
    <w:rsid w:val="004C4565"/>
    <w:rsid w:val="004F26B8"/>
    <w:rsid w:val="005915B3"/>
    <w:rsid w:val="005A249D"/>
    <w:rsid w:val="005C3A21"/>
    <w:rsid w:val="005D7574"/>
    <w:rsid w:val="005F3C4D"/>
    <w:rsid w:val="00600CCD"/>
    <w:rsid w:val="006276FD"/>
    <w:rsid w:val="006A60B9"/>
    <w:rsid w:val="006D0774"/>
    <w:rsid w:val="006E0577"/>
    <w:rsid w:val="006E7F8E"/>
    <w:rsid w:val="006F31E2"/>
    <w:rsid w:val="00736F54"/>
    <w:rsid w:val="00743931"/>
    <w:rsid w:val="0075368F"/>
    <w:rsid w:val="007B1A43"/>
    <w:rsid w:val="007C1219"/>
    <w:rsid w:val="007C1DEA"/>
    <w:rsid w:val="007D1497"/>
    <w:rsid w:val="00816A90"/>
    <w:rsid w:val="00853DF4"/>
    <w:rsid w:val="008552D1"/>
    <w:rsid w:val="0087702F"/>
    <w:rsid w:val="008B0049"/>
    <w:rsid w:val="008C405F"/>
    <w:rsid w:val="009071F8"/>
    <w:rsid w:val="009116BB"/>
    <w:rsid w:val="00933FBD"/>
    <w:rsid w:val="00951614"/>
    <w:rsid w:val="009E6D60"/>
    <w:rsid w:val="00A3165F"/>
    <w:rsid w:val="00A770B7"/>
    <w:rsid w:val="00AD195A"/>
    <w:rsid w:val="00B06229"/>
    <w:rsid w:val="00B7523E"/>
    <w:rsid w:val="00B80A73"/>
    <w:rsid w:val="00BB6866"/>
    <w:rsid w:val="00BF1259"/>
    <w:rsid w:val="00CB6C0A"/>
    <w:rsid w:val="00CB7023"/>
    <w:rsid w:val="00CC2C97"/>
    <w:rsid w:val="00CC4C83"/>
    <w:rsid w:val="00D21170"/>
    <w:rsid w:val="00D22234"/>
    <w:rsid w:val="00D26BB3"/>
    <w:rsid w:val="00DA0BAA"/>
    <w:rsid w:val="00DD666D"/>
    <w:rsid w:val="00DE6CCB"/>
    <w:rsid w:val="00E31293"/>
    <w:rsid w:val="00E46D11"/>
    <w:rsid w:val="00E80485"/>
    <w:rsid w:val="00EC0866"/>
    <w:rsid w:val="00F24B37"/>
    <w:rsid w:val="00F63E70"/>
    <w:rsid w:val="00F73652"/>
    <w:rsid w:val="00F9485A"/>
    <w:rsid w:val="00FD065E"/>
    <w:rsid w:val="00FD4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7CAC21-812F-4280-B48F-5EEBC0178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276FD"/>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76FD"/>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1259"/>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E7F8E"/>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6E7F8E"/>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E7F8E"/>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E7F8E"/>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6E7F8E"/>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E7F8E"/>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76FD"/>
    <w:rPr>
      <w:b/>
      <w:bCs/>
      <w:kern w:val="44"/>
      <w:sz w:val="44"/>
      <w:szCs w:val="44"/>
    </w:rPr>
  </w:style>
  <w:style w:type="character" w:customStyle="1" w:styleId="2Char">
    <w:name w:val="标题 2 Char"/>
    <w:basedOn w:val="a0"/>
    <w:link w:val="2"/>
    <w:uiPriority w:val="9"/>
    <w:rsid w:val="006276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F1259"/>
    <w:rPr>
      <w:b/>
      <w:bCs/>
      <w:sz w:val="32"/>
      <w:szCs w:val="32"/>
    </w:rPr>
  </w:style>
  <w:style w:type="paragraph" w:styleId="a3">
    <w:name w:val="Normal (Web)"/>
    <w:basedOn w:val="a"/>
    <w:uiPriority w:val="99"/>
    <w:semiHidden/>
    <w:unhideWhenUsed/>
    <w:rsid w:val="00A770B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770B7"/>
    <w:pPr>
      <w:ind w:firstLineChars="200" w:firstLine="420"/>
    </w:pPr>
  </w:style>
  <w:style w:type="paragraph" w:styleId="a5">
    <w:name w:val="header"/>
    <w:basedOn w:val="a"/>
    <w:link w:val="Char"/>
    <w:uiPriority w:val="99"/>
    <w:unhideWhenUsed/>
    <w:rsid w:val="00117A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17A1C"/>
    <w:rPr>
      <w:sz w:val="18"/>
      <w:szCs w:val="18"/>
    </w:rPr>
  </w:style>
  <w:style w:type="paragraph" w:styleId="a6">
    <w:name w:val="footer"/>
    <w:basedOn w:val="a"/>
    <w:link w:val="Char0"/>
    <w:uiPriority w:val="99"/>
    <w:unhideWhenUsed/>
    <w:rsid w:val="00117A1C"/>
    <w:pPr>
      <w:tabs>
        <w:tab w:val="center" w:pos="4153"/>
        <w:tab w:val="right" w:pos="8306"/>
      </w:tabs>
      <w:snapToGrid w:val="0"/>
      <w:jc w:val="left"/>
    </w:pPr>
    <w:rPr>
      <w:sz w:val="18"/>
      <w:szCs w:val="18"/>
    </w:rPr>
  </w:style>
  <w:style w:type="character" w:customStyle="1" w:styleId="Char0">
    <w:name w:val="页脚 Char"/>
    <w:basedOn w:val="a0"/>
    <w:link w:val="a6"/>
    <w:uiPriority w:val="99"/>
    <w:rsid w:val="00117A1C"/>
    <w:rPr>
      <w:sz w:val="18"/>
      <w:szCs w:val="18"/>
    </w:rPr>
  </w:style>
  <w:style w:type="character" w:styleId="HTML">
    <w:name w:val="HTML Code"/>
    <w:basedOn w:val="a0"/>
    <w:uiPriority w:val="99"/>
    <w:semiHidden/>
    <w:unhideWhenUsed/>
    <w:rsid w:val="00CC4C83"/>
    <w:rPr>
      <w:rFonts w:ascii="宋体" w:eastAsia="宋体" w:hAnsi="宋体" w:cs="宋体"/>
      <w:sz w:val="24"/>
      <w:szCs w:val="24"/>
    </w:rPr>
  </w:style>
  <w:style w:type="character" w:styleId="a7">
    <w:name w:val="Hyperlink"/>
    <w:basedOn w:val="a0"/>
    <w:uiPriority w:val="99"/>
    <w:semiHidden/>
    <w:unhideWhenUsed/>
    <w:rsid w:val="00CC4C83"/>
    <w:rPr>
      <w:color w:val="0000FF"/>
      <w:u w:val="single"/>
    </w:rPr>
  </w:style>
  <w:style w:type="character" w:styleId="HTML0">
    <w:name w:val="HTML Typewriter"/>
    <w:basedOn w:val="a0"/>
    <w:uiPriority w:val="99"/>
    <w:semiHidden/>
    <w:unhideWhenUsed/>
    <w:rsid w:val="00CC4C83"/>
    <w:rPr>
      <w:rFonts w:ascii="宋体" w:eastAsia="宋体" w:hAnsi="宋体" w:cs="宋体"/>
      <w:sz w:val="24"/>
      <w:szCs w:val="24"/>
    </w:rPr>
  </w:style>
  <w:style w:type="character" w:customStyle="1" w:styleId="4Char">
    <w:name w:val="标题 4 Char"/>
    <w:basedOn w:val="a0"/>
    <w:link w:val="4"/>
    <w:uiPriority w:val="9"/>
    <w:semiHidden/>
    <w:rsid w:val="006E7F8E"/>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6E7F8E"/>
    <w:rPr>
      <w:b/>
      <w:bCs/>
      <w:sz w:val="28"/>
      <w:szCs w:val="28"/>
    </w:rPr>
  </w:style>
  <w:style w:type="character" w:customStyle="1" w:styleId="6Char">
    <w:name w:val="标题 6 Char"/>
    <w:basedOn w:val="a0"/>
    <w:link w:val="6"/>
    <w:uiPriority w:val="9"/>
    <w:semiHidden/>
    <w:rsid w:val="006E7F8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6E7F8E"/>
    <w:rPr>
      <w:b/>
      <w:bCs/>
      <w:sz w:val="24"/>
      <w:szCs w:val="24"/>
    </w:rPr>
  </w:style>
  <w:style w:type="character" w:customStyle="1" w:styleId="8Char">
    <w:name w:val="标题 8 Char"/>
    <w:basedOn w:val="a0"/>
    <w:link w:val="8"/>
    <w:uiPriority w:val="9"/>
    <w:semiHidden/>
    <w:rsid w:val="006E7F8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6E7F8E"/>
    <w:rPr>
      <w:rFonts w:asciiTheme="majorHAnsi" w:eastAsiaTheme="majorEastAsia" w:hAnsiTheme="majorHAnsi" w:cstheme="majorBidi"/>
      <w:szCs w:val="21"/>
    </w:rPr>
  </w:style>
  <w:style w:type="paragraph" w:styleId="a8">
    <w:name w:val="Balloon Text"/>
    <w:basedOn w:val="a"/>
    <w:link w:val="Char1"/>
    <w:uiPriority w:val="99"/>
    <w:semiHidden/>
    <w:unhideWhenUsed/>
    <w:rsid w:val="00DE6CCB"/>
    <w:rPr>
      <w:sz w:val="18"/>
      <w:szCs w:val="18"/>
    </w:rPr>
  </w:style>
  <w:style w:type="character" w:customStyle="1" w:styleId="Char1">
    <w:name w:val="批注框文本 Char"/>
    <w:basedOn w:val="a0"/>
    <w:link w:val="a8"/>
    <w:uiPriority w:val="99"/>
    <w:semiHidden/>
    <w:rsid w:val="00DE6C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8358">
      <w:bodyDiv w:val="1"/>
      <w:marLeft w:val="0"/>
      <w:marRight w:val="0"/>
      <w:marTop w:val="0"/>
      <w:marBottom w:val="0"/>
      <w:divBdr>
        <w:top w:val="none" w:sz="0" w:space="0" w:color="auto"/>
        <w:left w:val="none" w:sz="0" w:space="0" w:color="auto"/>
        <w:bottom w:val="none" w:sz="0" w:space="0" w:color="auto"/>
        <w:right w:val="none" w:sz="0" w:space="0" w:color="auto"/>
      </w:divBdr>
      <w:divsChild>
        <w:div w:id="1547330698">
          <w:marLeft w:val="547"/>
          <w:marRight w:val="0"/>
          <w:marTop w:val="134"/>
          <w:marBottom w:val="0"/>
          <w:divBdr>
            <w:top w:val="none" w:sz="0" w:space="0" w:color="auto"/>
            <w:left w:val="none" w:sz="0" w:space="0" w:color="auto"/>
            <w:bottom w:val="none" w:sz="0" w:space="0" w:color="auto"/>
            <w:right w:val="none" w:sz="0" w:space="0" w:color="auto"/>
          </w:divBdr>
        </w:div>
        <w:div w:id="1173302425">
          <w:marLeft w:val="547"/>
          <w:marRight w:val="0"/>
          <w:marTop w:val="115"/>
          <w:marBottom w:val="0"/>
          <w:divBdr>
            <w:top w:val="none" w:sz="0" w:space="0" w:color="auto"/>
            <w:left w:val="none" w:sz="0" w:space="0" w:color="auto"/>
            <w:bottom w:val="none" w:sz="0" w:space="0" w:color="auto"/>
            <w:right w:val="none" w:sz="0" w:space="0" w:color="auto"/>
          </w:divBdr>
        </w:div>
        <w:div w:id="1479952801">
          <w:marLeft w:val="547"/>
          <w:marRight w:val="0"/>
          <w:marTop w:val="134"/>
          <w:marBottom w:val="0"/>
          <w:divBdr>
            <w:top w:val="none" w:sz="0" w:space="0" w:color="auto"/>
            <w:left w:val="none" w:sz="0" w:space="0" w:color="auto"/>
            <w:bottom w:val="none" w:sz="0" w:space="0" w:color="auto"/>
            <w:right w:val="none" w:sz="0" w:space="0" w:color="auto"/>
          </w:divBdr>
        </w:div>
        <w:div w:id="1746759150">
          <w:marLeft w:val="547"/>
          <w:marRight w:val="0"/>
          <w:marTop w:val="115"/>
          <w:marBottom w:val="0"/>
          <w:divBdr>
            <w:top w:val="none" w:sz="0" w:space="0" w:color="auto"/>
            <w:left w:val="none" w:sz="0" w:space="0" w:color="auto"/>
            <w:bottom w:val="none" w:sz="0" w:space="0" w:color="auto"/>
            <w:right w:val="none" w:sz="0" w:space="0" w:color="auto"/>
          </w:divBdr>
        </w:div>
        <w:div w:id="365106274">
          <w:marLeft w:val="547"/>
          <w:marRight w:val="0"/>
          <w:marTop w:val="115"/>
          <w:marBottom w:val="0"/>
          <w:divBdr>
            <w:top w:val="none" w:sz="0" w:space="0" w:color="auto"/>
            <w:left w:val="none" w:sz="0" w:space="0" w:color="auto"/>
            <w:bottom w:val="none" w:sz="0" w:space="0" w:color="auto"/>
            <w:right w:val="none" w:sz="0" w:space="0" w:color="auto"/>
          </w:divBdr>
        </w:div>
        <w:div w:id="478614624">
          <w:marLeft w:val="547"/>
          <w:marRight w:val="0"/>
          <w:marTop w:val="134"/>
          <w:marBottom w:val="0"/>
          <w:divBdr>
            <w:top w:val="none" w:sz="0" w:space="0" w:color="auto"/>
            <w:left w:val="none" w:sz="0" w:space="0" w:color="auto"/>
            <w:bottom w:val="none" w:sz="0" w:space="0" w:color="auto"/>
            <w:right w:val="none" w:sz="0" w:space="0" w:color="auto"/>
          </w:divBdr>
        </w:div>
        <w:div w:id="765615391">
          <w:marLeft w:val="547"/>
          <w:marRight w:val="0"/>
          <w:marTop w:val="115"/>
          <w:marBottom w:val="0"/>
          <w:divBdr>
            <w:top w:val="none" w:sz="0" w:space="0" w:color="auto"/>
            <w:left w:val="none" w:sz="0" w:space="0" w:color="auto"/>
            <w:bottom w:val="none" w:sz="0" w:space="0" w:color="auto"/>
            <w:right w:val="none" w:sz="0" w:space="0" w:color="auto"/>
          </w:divBdr>
        </w:div>
        <w:div w:id="773938563">
          <w:marLeft w:val="547"/>
          <w:marRight w:val="0"/>
          <w:marTop w:val="115"/>
          <w:marBottom w:val="0"/>
          <w:divBdr>
            <w:top w:val="none" w:sz="0" w:space="0" w:color="auto"/>
            <w:left w:val="none" w:sz="0" w:space="0" w:color="auto"/>
            <w:bottom w:val="none" w:sz="0" w:space="0" w:color="auto"/>
            <w:right w:val="none" w:sz="0" w:space="0" w:color="auto"/>
          </w:divBdr>
        </w:div>
      </w:divsChild>
    </w:div>
    <w:div w:id="37173471">
      <w:bodyDiv w:val="1"/>
      <w:marLeft w:val="0"/>
      <w:marRight w:val="0"/>
      <w:marTop w:val="0"/>
      <w:marBottom w:val="0"/>
      <w:divBdr>
        <w:top w:val="none" w:sz="0" w:space="0" w:color="auto"/>
        <w:left w:val="none" w:sz="0" w:space="0" w:color="auto"/>
        <w:bottom w:val="none" w:sz="0" w:space="0" w:color="auto"/>
        <w:right w:val="none" w:sz="0" w:space="0" w:color="auto"/>
      </w:divBdr>
    </w:div>
    <w:div w:id="53937123">
      <w:bodyDiv w:val="1"/>
      <w:marLeft w:val="0"/>
      <w:marRight w:val="0"/>
      <w:marTop w:val="0"/>
      <w:marBottom w:val="0"/>
      <w:divBdr>
        <w:top w:val="none" w:sz="0" w:space="0" w:color="auto"/>
        <w:left w:val="none" w:sz="0" w:space="0" w:color="auto"/>
        <w:bottom w:val="none" w:sz="0" w:space="0" w:color="auto"/>
        <w:right w:val="none" w:sz="0" w:space="0" w:color="auto"/>
      </w:divBdr>
    </w:div>
    <w:div w:id="69080910">
      <w:bodyDiv w:val="1"/>
      <w:marLeft w:val="0"/>
      <w:marRight w:val="0"/>
      <w:marTop w:val="0"/>
      <w:marBottom w:val="0"/>
      <w:divBdr>
        <w:top w:val="none" w:sz="0" w:space="0" w:color="auto"/>
        <w:left w:val="none" w:sz="0" w:space="0" w:color="auto"/>
        <w:bottom w:val="none" w:sz="0" w:space="0" w:color="auto"/>
        <w:right w:val="none" w:sz="0" w:space="0" w:color="auto"/>
      </w:divBdr>
      <w:divsChild>
        <w:div w:id="865019992">
          <w:marLeft w:val="547"/>
          <w:marRight w:val="0"/>
          <w:marTop w:val="288"/>
          <w:marBottom w:val="0"/>
          <w:divBdr>
            <w:top w:val="none" w:sz="0" w:space="0" w:color="auto"/>
            <w:left w:val="none" w:sz="0" w:space="0" w:color="auto"/>
            <w:bottom w:val="none" w:sz="0" w:space="0" w:color="auto"/>
            <w:right w:val="none" w:sz="0" w:space="0" w:color="auto"/>
          </w:divBdr>
        </w:div>
        <w:div w:id="1001351767">
          <w:marLeft w:val="720"/>
          <w:marRight w:val="0"/>
          <w:marTop w:val="288"/>
          <w:marBottom w:val="0"/>
          <w:divBdr>
            <w:top w:val="none" w:sz="0" w:space="0" w:color="auto"/>
            <w:left w:val="none" w:sz="0" w:space="0" w:color="auto"/>
            <w:bottom w:val="none" w:sz="0" w:space="0" w:color="auto"/>
            <w:right w:val="none" w:sz="0" w:space="0" w:color="auto"/>
          </w:divBdr>
        </w:div>
        <w:div w:id="1535994141">
          <w:marLeft w:val="720"/>
          <w:marRight w:val="0"/>
          <w:marTop w:val="288"/>
          <w:marBottom w:val="0"/>
          <w:divBdr>
            <w:top w:val="none" w:sz="0" w:space="0" w:color="auto"/>
            <w:left w:val="none" w:sz="0" w:space="0" w:color="auto"/>
            <w:bottom w:val="none" w:sz="0" w:space="0" w:color="auto"/>
            <w:right w:val="none" w:sz="0" w:space="0" w:color="auto"/>
          </w:divBdr>
        </w:div>
        <w:div w:id="2042779984">
          <w:marLeft w:val="720"/>
          <w:marRight w:val="0"/>
          <w:marTop w:val="288"/>
          <w:marBottom w:val="0"/>
          <w:divBdr>
            <w:top w:val="none" w:sz="0" w:space="0" w:color="auto"/>
            <w:left w:val="none" w:sz="0" w:space="0" w:color="auto"/>
            <w:bottom w:val="none" w:sz="0" w:space="0" w:color="auto"/>
            <w:right w:val="none" w:sz="0" w:space="0" w:color="auto"/>
          </w:divBdr>
        </w:div>
      </w:divsChild>
    </w:div>
    <w:div w:id="172771784">
      <w:bodyDiv w:val="1"/>
      <w:marLeft w:val="0"/>
      <w:marRight w:val="0"/>
      <w:marTop w:val="0"/>
      <w:marBottom w:val="0"/>
      <w:divBdr>
        <w:top w:val="none" w:sz="0" w:space="0" w:color="auto"/>
        <w:left w:val="none" w:sz="0" w:space="0" w:color="auto"/>
        <w:bottom w:val="none" w:sz="0" w:space="0" w:color="auto"/>
        <w:right w:val="none" w:sz="0" w:space="0" w:color="auto"/>
      </w:divBdr>
    </w:div>
    <w:div w:id="211159837">
      <w:bodyDiv w:val="1"/>
      <w:marLeft w:val="0"/>
      <w:marRight w:val="0"/>
      <w:marTop w:val="0"/>
      <w:marBottom w:val="0"/>
      <w:divBdr>
        <w:top w:val="none" w:sz="0" w:space="0" w:color="auto"/>
        <w:left w:val="none" w:sz="0" w:space="0" w:color="auto"/>
        <w:bottom w:val="none" w:sz="0" w:space="0" w:color="auto"/>
        <w:right w:val="none" w:sz="0" w:space="0" w:color="auto"/>
      </w:divBdr>
    </w:div>
    <w:div w:id="230510628">
      <w:bodyDiv w:val="1"/>
      <w:marLeft w:val="0"/>
      <w:marRight w:val="0"/>
      <w:marTop w:val="0"/>
      <w:marBottom w:val="0"/>
      <w:divBdr>
        <w:top w:val="none" w:sz="0" w:space="0" w:color="auto"/>
        <w:left w:val="none" w:sz="0" w:space="0" w:color="auto"/>
        <w:bottom w:val="none" w:sz="0" w:space="0" w:color="auto"/>
        <w:right w:val="none" w:sz="0" w:space="0" w:color="auto"/>
      </w:divBdr>
    </w:div>
    <w:div w:id="275261436">
      <w:bodyDiv w:val="1"/>
      <w:marLeft w:val="0"/>
      <w:marRight w:val="0"/>
      <w:marTop w:val="0"/>
      <w:marBottom w:val="0"/>
      <w:divBdr>
        <w:top w:val="none" w:sz="0" w:space="0" w:color="auto"/>
        <w:left w:val="none" w:sz="0" w:space="0" w:color="auto"/>
        <w:bottom w:val="none" w:sz="0" w:space="0" w:color="auto"/>
        <w:right w:val="none" w:sz="0" w:space="0" w:color="auto"/>
      </w:divBdr>
      <w:divsChild>
        <w:div w:id="263541341">
          <w:marLeft w:val="547"/>
          <w:marRight w:val="0"/>
          <w:marTop w:val="288"/>
          <w:marBottom w:val="0"/>
          <w:divBdr>
            <w:top w:val="none" w:sz="0" w:space="0" w:color="auto"/>
            <w:left w:val="none" w:sz="0" w:space="0" w:color="auto"/>
            <w:bottom w:val="none" w:sz="0" w:space="0" w:color="auto"/>
            <w:right w:val="none" w:sz="0" w:space="0" w:color="auto"/>
          </w:divBdr>
        </w:div>
        <w:div w:id="1487435738">
          <w:marLeft w:val="547"/>
          <w:marRight w:val="0"/>
          <w:marTop w:val="288"/>
          <w:marBottom w:val="0"/>
          <w:divBdr>
            <w:top w:val="none" w:sz="0" w:space="0" w:color="auto"/>
            <w:left w:val="none" w:sz="0" w:space="0" w:color="auto"/>
            <w:bottom w:val="none" w:sz="0" w:space="0" w:color="auto"/>
            <w:right w:val="none" w:sz="0" w:space="0" w:color="auto"/>
          </w:divBdr>
        </w:div>
      </w:divsChild>
    </w:div>
    <w:div w:id="351763651">
      <w:bodyDiv w:val="1"/>
      <w:marLeft w:val="0"/>
      <w:marRight w:val="0"/>
      <w:marTop w:val="0"/>
      <w:marBottom w:val="0"/>
      <w:divBdr>
        <w:top w:val="none" w:sz="0" w:space="0" w:color="auto"/>
        <w:left w:val="none" w:sz="0" w:space="0" w:color="auto"/>
        <w:bottom w:val="none" w:sz="0" w:space="0" w:color="auto"/>
        <w:right w:val="none" w:sz="0" w:space="0" w:color="auto"/>
      </w:divBdr>
    </w:div>
    <w:div w:id="433869032">
      <w:bodyDiv w:val="1"/>
      <w:marLeft w:val="0"/>
      <w:marRight w:val="0"/>
      <w:marTop w:val="0"/>
      <w:marBottom w:val="0"/>
      <w:divBdr>
        <w:top w:val="none" w:sz="0" w:space="0" w:color="auto"/>
        <w:left w:val="none" w:sz="0" w:space="0" w:color="auto"/>
        <w:bottom w:val="none" w:sz="0" w:space="0" w:color="auto"/>
        <w:right w:val="none" w:sz="0" w:space="0" w:color="auto"/>
      </w:divBdr>
      <w:divsChild>
        <w:div w:id="1321427686">
          <w:marLeft w:val="547"/>
          <w:marRight w:val="0"/>
          <w:marTop w:val="0"/>
          <w:marBottom w:val="0"/>
          <w:divBdr>
            <w:top w:val="none" w:sz="0" w:space="0" w:color="auto"/>
            <w:left w:val="none" w:sz="0" w:space="0" w:color="auto"/>
            <w:bottom w:val="none" w:sz="0" w:space="0" w:color="auto"/>
            <w:right w:val="none" w:sz="0" w:space="0" w:color="auto"/>
          </w:divBdr>
        </w:div>
        <w:div w:id="1916550811">
          <w:marLeft w:val="547"/>
          <w:marRight w:val="0"/>
          <w:marTop w:val="0"/>
          <w:marBottom w:val="0"/>
          <w:divBdr>
            <w:top w:val="none" w:sz="0" w:space="0" w:color="auto"/>
            <w:left w:val="none" w:sz="0" w:space="0" w:color="auto"/>
            <w:bottom w:val="none" w:sz="0" w:space="0" w:color="auto"/>
            <w:right w:val="none" w:sz="0" w:space="0" w:color="auto"/>
          </w:divBdr>
        </w:div>
        <w:div w:id="57676381">
          <w:marLeft w:val="547"/>
          <w:marRight w:val="0"/>
          <w:marTop w:val="0"/>
          <w:marBottom w:val="0"/>
          <w:divBdr>
            <w:top w:val="none" w:sz="0" w:space="0" w:color="auto"/>
            <w:left w:val="none" w:sz="0" w:space="0" w:color="auto"/>
            <w:bottom w:val="none" w:sz="0" w:space="0" w:color="auto"/>
            <w:right w:val="none" w:sz="0" w:space="0" w:color="auto"/>
          </w:divBdr>
        </w:div>
      </w:divsChild>
    </w:div>
    <w:div w:id="441387833">
      <w:bodyDiv w:val="1"/>
      <w:marLeft w:val="0"/>
      <w:marRight w:val="0"/>
      <w:marTop w:val="0"/>
      <w:marBottom w:val="0"/>
      <w:divBdr>
        <w:top w:val="none" w:sz="0" w:space="0" w:color="auto"/>
        <w:left w:val="none" w:sz="0" w:space="0" w:color="auto"/>
        <w:bottom w:val="none" w:sz="0" w:space="0" w:color="auto"/>
        <w:right w:val="none" w:sz="0" w:space="0" w:color="auto"/>
      </w:divBdr>
    </w:div>
    <w:div w:id="467430406">
      <w:bodyDiv w:val="1"/>
      <w:marLeft w:val="0"/>
      <w:marRight w:val="0"/>
      <w:marTop w:val="0"/>
      <w:marBottom w:val="0"/>
      <w:divBdr>
        <w:top w:val="none" w:sz="0" w:space="0" w:color="auto"/>
        <w:left w:val="none" w:sz="0" w:space="0" w:color="auto"/>
        <w:bottom w:val="none" w:sz="0" w:space="0" w:color="auto"/>
        <w:right w:val="none" w:sz="0" w:space="0" w:color="auto"/>
      </w:divBdr>
      <w:divsChild>
        <w:div w:id="1318223455">
          <w:marLeft w:val="547"/>
          <w:marRight w:val="0"/>
          <w:marTop w:val="134"/>
          <w:marBottom w:val="0"/>
          <w:divBdr>
            <w:top w:val="none" w:sz="0" w:space="0" w:color="auto"/>
            <w:left w:val="none" w:sz="0" w:space="0" w:color="auto"/>
            <w:bottom w:val="none" w:sz="0" w:space="0" w:color="auto"/>
            <w:right w:val="none" w:sz="0" w:space="0" w:color="auto"/>
          </w:divBdr>
        </w:div>
        <w:div w:id="746001659">
          <w:marLeft w:val="1166"/>
          <w:marRight w:val="0"/>
          <w:marTop w:val="115"/>
          <w:marBottom w:val="0"/>
          <w:divBdr>
            <w:top w:val="none" w:sz="0" w:space="0" w:color="auto"/>
            <w:left w:val="none" w:sz="0" w:space="0" w:color="auto"/>
            <w:bottom w:val="none" w:sz="0" w:space="0" w:color="auto"/>
            <w:right w:val="none" w:sz="0" w:space="0" w:color="auto"/>
          </w:divBdr>
        </w:div>
        <w:div w:id="584339482">
          <w:marLeft w:val="1166"/>
          <w:marRight w:val="0"/>
          <w:marTop w:val="115"/>
          <w:marBottom w:val="0"/>
          <w:divBdr>
            <w:top w:val="none" w:sz="0" w:space="0" w:color="auto"/>
            <w:left w:val="none" w:sz="0" w:space="0" w:color="auto"/>
            <w:bottom w:val="none" w:sz="0" w:space="0" w:color="auto"/>
            <w:right w:val="none" w:sz="0" w:space="0" w:color="auto"/>
          </w:divBdr>
        </w:div>
      </w:divsChild>
    </w:div>
    <w:div w:id="638732745">
      <w:bodyDiv w:val="1"/>
      <w:marLeft w:val="0"/>
      <w:marRight w:val="0"/>
      <w:marTop w:val="0"/>
      <w:marBottom w:val="0"/>
      <w:divBdr>
        <w:top w:val="none" w:sz="0" w:space="0" w:color="auto"/>
        <w:left w:val="none" w:sz="0" w:space="0" w:color="auto"/>
        <w:bottom w:val="none" w:sz="0" w:space="0" w:color="auto"/>
        <w:right w:val="none" w:sz="0" w:space="0" w:color="auto"/>
      </w:divBdr>
      <w:divsChild>
        <w:div w:id="1971782073">
          <w:marLeft w:val="547"/>
          <w:marRight w:val="0"/>
          <w:marTop w:val="134"/>
          <w:marBottom w:val="0"/>
          <w:divBdr>
            <w:top w:val="none" w:sz="0" w:space="0" w:color="auto"/>
            <w:left w:val="none" w:sz="0" w:space="0" w:color="auto"/>
            <w:bottom w:val="none" w:sz="0" w:space="0" w:color="auto"/>
            <w:right w:val="none" w:sz="0" w:space="0" w:color="auto"/>
          </w:divBdr>
        </w:div>
      </w:divsChild>
    </w:div>
    <w:div w:id="684550504">
      <w:bodyDiv w:val="1"/>
      <w:marLeft w:val="0"/>
      <w:marRight w:val="0"/>
      <w:marTop w:val="0"/>
      <w:marBottom w:val="0"/>
      <w:divBdr>
        <w:top w:val="none" w:sz="0" w:space="0" w:color="auto"/>
        <w:left w:val="none" w:sz="0" w:space="0" w:color="auto"/>
        <w:bottom w:val="none" w:sz="0" w:space="0" w:color="auto"/>
        <w:right w:val="none" w:sz="0" w:space="0" w:color="auto"/>
      </w:divBdr>
      <w:divsChild>
        <w:div w:id="393504799">
          <w:marLeft w:val="547"/>
          <w:marRight w:val="0"/>
          <w:marTop w:val="134"/>
          <w:marBottom w:val="0"/>
          <w:divBdr>
            <w:top w:val="none" w:sz="0" w:space="0" w:color="auto"/>
            <w:left w:val="none" w:sz="0" w:space="0" w:color="auto"/>
            <w:bottom w:val="none" w:sz="0" w:space="0" w:color="auto"/>
            <w:right w:val="none" w:sz="0" w:space="0" w:color="auto"/>
          </w:divBdr>
        </w:div>
        <w:div w:id="487938152">
          <w:marLeft w:val="547"/>
          <w:marRight w:val="0"/>
          <w:marTop w:val="134"/>
          <w:marBottom w:val="0"/>
          <w:divBdr>
            <w:top w:val="none" w:sz="0" w:space="0" w:color="auto"/>
            <w:left w:val="none" w:sz="0" w:space="0" w:color="auto"/>
            <w:bottom w:val="none" w:sz="0" w:space="0" w:color="auto"/>
            <w:right w:val="none" w:sz="0" w:space="0" w:color="auto"/>
          </w:divBdr>
        </w:div>
      </w:divsChild>
    </w:div>
    <w:div w:id="770514655">
      <w:bodyDiv w:val="1"/>
      <w:marLeft w:val="0"/>
      <w:marRight w:val="0"/>
      <w:marTop w:val="0"/>
      <w:marBottom w:val="0"/>
      <w:divBdr>
        <w:top w:val="none" w:sz="0" w:space="0" w:color="auto"/>
        <w:left w:val="none" w:sz="0" w:space="0" w:color="auto"/>
        <w:bottom w:val="none" w:sz="0" w:space="0" w:color="auto"/>
        <w:right w:val="none" w:sz="0" w:space="0" w:color="auto"/>
      </w:divBdr>
      <w:divsChild>
        <w:div w:id="1557350030">
          <w:marLeft w:val="547"/>
          <w:marRight w:val="0"/>
          <w:marTop w:val="0"/>
          <w:marBottom w:val="0"/>
          <w:divBdr>
            <w:top w:val="none" w:sz="0" w:space="0" w:color="auto"/>
            <w:left w:val="none" w:sz="0" w:space="0" w:color="auto"/>
            <w:bottom w:val="none" w:sz="0" w:space="0" w:color="auto"/>
            <w:right w:val="none" w:sz="0" w:space="0" w:color="auto"/>
          </w:divBdr>
        </w:div>
        <w:div w:id="279995574">
          <w:marLeft w:val="547"/>
          <w:marRight w:val="0"/>
          <w:marTop w:val="0"/>
          <w:marBottom w:val="0"/>
          <w:divBdr>
            <w:top w:val="none" w:sz="0" w:space="0" w:color="auto"/>
            <w:left w:val="none" w:sz="0" w:space="0" w:color="auto"/>
            <w:bottom w:val="none" w:sz="0" w:space="0" w:color="auto"/>
            <w:right w:val="none" w:sz="0" w:space="0" w:color="auto"/>
          </w:divBdr>
        </w:div>
      </w:divsChild>
    </w:div>
    <w:div w:id="831531452">
      <w:bodyDiv w:val="1"/>
      <w:marLeft w:val="0"/>
      <w:marRight w:val="0"/>
      <w:marTop w:val="0"/>
      <w:marBottom w:val="0"/>
      <w:divBdr>
        <w:top w:val="none" w:sz="0" w:space="0" w:color="auto"/>
        <w:left w:val="none" w:sz="0" w:space="0" w:color="auto"/>
        <w:bottom w:val="none" w:sz="0" w:space="0" w:color="auto"/>
        <w:right w:val="none" w:sz="0" w:space="0" w:color="auto"/>
      </w:divBdr>
    </w:div>
    <w:div w:id="852257900">
      <w:bodyDiv w:val="1"/>
      <w:marLeft w:val="0"/>
      <w:marRight w:val="0"/>
      <w:marTop w:val="0"/>
      <w:marBottom w:val="0"/>
      <w:divBdr>
        <w:top w:val="none" w:sz="0" w:space="0" w:color="auto"/>
        <w:left w:val="none" w:sz="0" w:space="0" w:color="auto"/>
        <w:bottom w:val="none" w:sz="0" w:space="0" w:color="auto"/>
        <w:right w:val="none" w:sz="0" w:space="0" w:color="auto"/>
      </w:divBdr>
      <w:divsChild>
        <w:div w:id="274027044">
          <w:marLeft w:val="547"/>
          <w:marRight w:val="0"/>
          <w:marTop w:val="115"/>
          <w:marBottom w:val="0"/>
          <w:divBdr>
            <w:top w:val="none" w:sz="0" w:space="0" w:color="auto"/>
            <w:left w:val="none" w:sz="0" w:space="0" w:color="auto"/>
            <w:bottom w:val="none" w:sz="0" w:space="0" w:color="auto"/>
            <w:right w:val="none" w:sz="0" w:space="0" w:color="auto"/>
          </w:divBdr>
        </w:div>
        <w:div w:id="445779043">
          <w:marLeft w:val="547"/>
          <w:marRight w:val="0"/>
          <w:marTop w:val="115"/>
          <w:marBottom w:val="0"/>
          <w:divBdr>
            <w:top w:val="none" w:sz="0" w:space="0" w:color="auto"/>
            <w:left w:val="none" w:sz="0" w:space="0" w:color="auto"/>
            <w:bottom w:val="none" w:sz="0" w:space="0" w:color="auto"/>
            <w:right w:val="none" w:sz="0" w:space="0" w:color="auto"/>
          </w:divBdr>
        </w:div>
        <w:div w:id="2107379799">
          <w:marLeft w:val="1166"/>
          <w:marRight w:val="0"/>
          <w:marTop w:val="106"/>
          <w:marBottom w:val="0"/>
          <w:divBdr>
            <w:top w:val="none" w:sz="0" w:space="0" w:color="auto"/>
            <w:left w:val="none" w:sz="0" w:space="0" w:color="auto"/>
            <w:bottom w:val="none" w:sz="0" w:space="0" w:color="auto"/>
            <w:right w:val="none" w:sz="0" w:space="0" w:color="auto"/>
          </w:divBdr>
        </w:div>
        <w:div w:id="636179593">
          <w:marLeft w:val="1166"/>
          <w:marRight w:val="0"/>
          <w:marTop w:val="106"/>
          <w:marBottom w:val="0"/>
          <w:divBdr>
            <w:top w:val="none" w:sz="0" w:space="0" w:color="auto"/>
            <w:left w:val="none" w:sz="0" w:space="0" w:color="auto"/>
            <w:bottom w:val="none" w:sz="0" w:space="0" w:color="auto"/>
            <w:right w:val="none" w:sz="0" w:space="0" w:color="auto"/>
          </w:divBdr>
        </w:div>
        <w:div w:id="142741472">
          <w:marLeft w:val="547"/>
          <w:marRight w:val="0"/>
          <w:marTop w:val="115"/>
          <w:marBottom w:val="0"/>
          <w:divBdr>
            <w:top w:val="none" w:sz="0" w:space="0" w:color="auto"/>
            <w:left w:val="none" w:sz="0" w:space="0" w:color="auto"/>
            <w:bottom w:val="none" w:sz="0" w:space="0" w:color="auto"/>
            <w:right w:val="none" w:sz="0" w:space="0" w:color="auto"/>
          </w:divBdr>
        </w:div>
        <w:div w:id="1454054256">
          <w:marLeft w:val="547"/>
          <w:marRight w:val="0"/>
          <w:marTop w:val="115"/>
          <w:marBottom w:val="0"/>
          <w:divBdr>
            <w:top w:val="none" w:sz="0" w:space="0" w:color="auto"/>
            <w:left w:val="none" w:sz="0" w:space="0" w:color="auto"/>
            <w:bottom w:val="none" w:sz="0" w:space="0" w:color="auto"/>
            <w:right w:val="none" w:sz="0" w:space="0" w:color="auto"/>
          </w:divBdr>
        </w:div>
      </w:divsChild>
    </w:div>
    <w:div w:id="928079156">
      <w:bodyDiv w:val="1"/>
      <w:marLeft w:val="0"/>
      <w:marRight w:val="0"/>
      <w:marTop w:val="0"/>
      <w:marBottom w:val="0"/>
      <w:divBdr>
        <w:top w:val="none" w:sz="0" w:space="0" w:color="auto"/>
        <w:left w:val="none" w:sz="0" w:space="0" w:color="auto"/>
        <w:bottom w:val="none" w:sz="0" w:space="0" w:color="auto"/>
        <w:right w:val="none" w:sz="0" w:space="0" w:color="auto"/>
      </w:divBdr>
      <w:divsChild>
        <w:div w:id="920216567">
          <w:marLeft w:val="1166"/>
          <w:marRight w:val="0"/>
          <w:marTop w:val="115"/>
          <w:marBottom w:val="0"/>
          <w:divBdr>
            <w:top w:val="none" w:sz="0" w:space="0" w:color="auto"/>
            <w:left w:val="none" w:sz="0" w:space="0" w:color="auto"/>
            <w:bottom w:val="none" w:sz="0" w:space="0" w:color="auto"/>
            <w:right w:val="none" w:sz="0" w:space="0" w:color="auto"/>
          </w:divBdr>
        </w:div>
        <w:div w:id="825365864">
          <w:marLeft w:val="1166"/>
          <w:marRight w:val="0"/>
          <w:marTop w:val="115"/>
          <w:marBottom w:val="0"/>
          <w:divBdr>
            <w:top w:val="none" w:sz="0" w:space="0" w:color="auto"/>
            <w:left w:val="none" w:sz="0" w:space="0" w:color="auto"/>
            <w:bottom w:val="none" w:sz="0" w:space="0" w:color="auto"/>
            <w:right w:val="none" w:sz="0" w:space="0" w:color="auto"/>
          </w:divBdr>
        </w:div>
      </w:divsChild>
    </w:div>
    <w:div w:id="983314860">
      <w:bodyDiv w:val="1"/>
      <w:marLeft w:val="0"/>
      <w:marRight w:val="0"/>
      <w:marTop w:val="0"/>
      <w:marBottom w:val="0"/>
      <w:divBdr>
        <w:top w:val="none" w:sz="0" w:space="0" w:color="auto"/>
        <w:left w:val="none" w:sz="0" w:space="0" w:color="auto"/>
        <w:bottom w:val="none" w:sz="0" w:space="0" w:color="auto"/>
        <w:right w:val="none" w:sz="0" w:space="0" w:color="auto"/>
      </w:divBdr>
    </w:div>
    <w:div w:id="1018896356">
      <w:bodyDiv w:val="1"/>
      <w:marLeft w:val="0"/>
      <w:marRight w:val="0"/>
      <w:marTop w:val="0"/>
      <w:marBottom w:val="0"/>
      <w:divBdr>
        <w:top w:val="none" w:sz="0" w:space="0" w:color="auto"/>
        <w:left w:val="none" w:sz="0" w:space="0" w:color="auto"/>
        <w:bottom w:val="none" w:sz="0" w:space="0" w:color="auto"/>
        <w:right w:val="none" w:sz="0" w:space="0" w:color="auto"/>
      </w:divBdr>
    </w:div>
    <w:div w:id="1072192742">
      <w:bodyDiv w:val="1"/>
      <w:marLeft w:val="0"/>
      <w:marRight w:val="0"/>
      <w:marTop w:val="0"/>
      <w:marBottom w:val="0"/>
      <w:divBdr>
        <w:top w:val="none" w:sz="0" w:space="0" w:color="auto"/>
        <w:left w:val="none" w:sz="0" w:space="0" w:color="auto"/>
        <w:bottom w:val="none" w:sz="0" w:space="0" w:color="auto"/>
        <w:right w:val="none" w:sz="0" w:space="0" w:color="auto"/>
      </w:divBdr>
    </w:div>
    <w:div w:id="1103188480">
      <w:bodyDiv w:val="1"/>
      <w:marLeft w:val="0"/>
      <w:marRight w:val="0"/>
      <w:marTop w:val="0"/>
      <w:marBottom w:val="0"/>
      <w:divBdr>
        <w:top w:val="none" w:sz="0" w:space="0" w:color="auto"/>
        <w:left w:val="none" w:sz="0" w:space="0" w:color="auto"/>
        <w:bottom w:val="none" w:sz="0" w:space="0" w:color="auto"/>
        <w:right w:val="none" w:sz="0" w:space="0" w:color="auto"/>
      </w:divBdr>
    </w:div>
    <w:div w:id="1112944153">
      <w:bodyDiv w:val="1"/>
      <w:marLeft w:val="0"/>
      <w:marRight w:val="0"/>
      <w:marTop w:val="0"/>
      <w:marBottom w:val="0"/>
      <w:divBdr>
        <w:top w:val="none" w:sz="0" w:space="0" w:color="auto"/>
        <w:left w:val="none" w:sz="0" w:space="0" w:color="auto"/>
        <w:bottom w:val="none" w:sz="0" w:space="0" w:color="auto"/>
        <w:right w:val="none" w:sz="0" w:space="0" w:color="auto"/>
      </w:divBdr>
      <w:divsChild>
        <w:div w:id="1016923765">
          <w:marLeft w:val="547"/>
          <w:marRight w:val="0"/>
          <w:marTop w:val="0"/>
          <w:marBottom w:val="0"/>
          <w:divBdr>
            <w:top w:val="none" w:sz="0" w:space="0" w:color="auto"/>
            <w:left w:val="none" w:sz="0" w:space="0" w:color="auto"/>
            <w:bottom w:val="none" w:sz="0" w:space="0" w:color="auto"/>
            <w:right w:val="none" w:sz="0" w:space="0" w:color="auto"/>
          </w:divBdr>
        </w:div>
      </w:divsChild>
    </w:div>
    <w:div w:id="1140726976">
      <w:bodyDiv w:val="1"/>
      <w:marLeft w:val="0"/>
      <w:marRight w:val="0"/>
      <w:marTop w:val="0"/>
      <w:marBottom w:val="0"/>
      <w:divBdr>
        <w:top w:val="none" w:sz="0" w:space="0" w:color="auto"/>
        <w:left w:val="none" w:sz="0" w:space="0" w:color="auto"/>
        <w:bottom w:val="none" w:sz="0" w:space="0" w:color="auto"/>
        <w:right w:val="none" w:sz="0" w:space="0" w:color="auto"/>
      </w:divBdr>
    </w:div>
    <w:div w:id="1176651708">
      <w:bodyDiv w:val="1"/>
      <w:marLeft w:val="0"/>
      <w:marRight w:val="0"/>
      <w:marTop w:val="0"/>
      <w:marBottom w:val="0"/>
      <w:divBdr>
        <w:top w:val="none" w:sz="0" w:space="0" w:color="auto"/>
        <w:left w:val="none" w:sz="0" w:space="0" w:color="auto"/>
        <w:bottom w:val="none" w:sz="0" w:space="0" w:color="auto"/>
        <w:right w:val="none" w:sz="0" w:space="0" w:color="auto"/>
      </w:divBdr>
      <w:divsChild>
        <w:div w:id="1563249429">
          <w:marLeft w:val="547"/>
          <w:marRight w:val="0"/>
          <w:marTop w:val="134"/>
          <w:marBottom w:val="0"/>
          <w:divBdr>
            <w:top w:val="none" w:sz="0" w:space="0" w:color="auto"/>
            <w:left w:val="none" w:sz="0" w:space="0" w:color="auto"/>
            <w:bottom w:val="none" w:sz="0" w:space="0" w:color="auto"/>
            <w:right w:val="none" w:sz="0" w:space="0" w:color="auto"/>
          </w:divBdr>
        </w:div>
        <w:div w:id="1577087511">
          <w:marLeft w:val="547"/>
          <w:marRight w:val="0"/>
          <w:marTop w:val="134"/>
          <w:marBottom w:val="0"/>
          <w:divBdr>
            <w:top w:val="none" w:sz="0" w:space="0" w:color="auto"/>
            <w:left w:val="none" w:sz="0" w:space="0" w:color="auto"/>
            <w:bottom w:val="none" w:sz="0" w:space="0" w:color="auto"/>
            <w:right w:val="none" w:sz="0" w:space="0" w:color="auto"/>
          </w:divBdr>
        </w:div>
        <w:div w:id="996806182">
          <w:marLeft w:val="547"/>
          <w:marRight w:val="0"/>
          <w:marTop w:val="134"/>
          <w:marBottom w:val="0"/>
          <w:divBdr>
            <w:top w:val="none" w:sz="0" w:space="0" w:color="auto"/>
            <w:left w:val="none" w:sz="0" w:space="0" w:color="auto"/>
            <w:bottom w:val="none" w:sz="0" w:space="0" w:color="auto"/>
            <w:right w:val="none" w:sz="0" w:space="0" w:color="auto"/>
          </w:divBdr>
        </w:div>
        <w:div w:id="1168518677">
          <w:marLeft w:val="547"/>
          <w:marRight w:val="0"/>
          <w:marTop w:val="134"/>
          <w:marBottom w:val="0"/>
          <w:divBdr>
            <w:top w:val="none" w:sz="0" w:space="0" w:color="auto"/>
            <w:left w:val="none" w:sz="0" w:space="0" w:color="auto"/>
            <w:bottom w:val="none" w:sz="0" w:space="0" w:color="auto"/>
            <w:right w:val="none" w:sz="0" w:space="0" w:color="auto"/>
          </w:divBdr>
        </w:div>
        <w:div w:id="1682002881">
          <w:marLeft w:val="547"/>
          <w:marRight w:val="0"/>
          <w:marTop w:val="134"/>
          <w:marBottom w:val="0"/>
          <w:divBdr>
            <w:top w:val="none" w:sz="0" w:space="0" w:color="auto"/>
            <w:left w:val="none" w:sz="0" w:space="0" w:color="auto"/>
            <w:bottom w:val="none" w:sz="0" w:space="0" w:color="auto"/>
            <w:right w:val="none" w:sz="0" w:space="0" w:color="auto"/>
          </w:divBdr>
        </w:div>
      </w:divsChild>
    </w:div>
    <w:div w:id="1229026359">
      <w:bodyDiv w:val="1"/>
      <w:marLeft w:val="0"/>
      <w:marRight w:val="0"/>
      <w:marTop w:val="0"/>
      <w:marBottom w:val="0"/>
      <w:divBdr>
        <w:top w:val="none" w:sz="0" w:space="0" w:color="auto"/>
        <w:left w:val="none" w:sz="0" w:space="0" w:color="auto"/>
        <w:bottom w:val="none" w:sz="0" w:space="0" w:color="auto"/>
        <w:right w:val="none" w:sz="0" w:space="0" w:color="auto"/>
      </w:divBdr>
      <w:divsChild>
        <w:div w:id="1606881925">
          <w:marLeft w:val="547"/>
          <w:marRight w:val="0"/>
          <w:marTop w:val="125"/>
          <w:marBottom w:val="0"/>
          <w:divBdr>
            <w:top w:val="none" w:sz="0" w:space="0" w:color="auto"/>
            <w:left w:val="none" w:sz="0" w:space="0" w:color="auto"/>
            <w:bottom w:val="none" w:sz="0" w:space="0" w:color="auto"/>
            <w:right w:val="none" w:sz="0" w:space="0" w:color="auto"/>
          </w:divBdr>
        </w:div>
        <w:div w:id="953099119">
          <w:marLeft w:val="1166"/>
          <w:marRight w:val="0"/>
          <w:marTop w:val="106"/>
          <w:marBottom w:val="0"/>
          <w:divBdr>
            <w:top w:val="none" w:sz="0" w:space="0" w:color="auto"/>
            <w:left w:val="none" w:sz="0" w:space="0" w:color="auto"/>
            <w:bottom w:val="none" w:sz="0" w:space="0" w:color="auto"/>
            <w:right w:val="none" w:sz="0" w:space="0" w:color="auto"/>
          </w:divBdr>
        </w:div>
        <w:div w:id="543181786">
          <w:marLeft w:val="1166"/>
          <w:marRight w:val="0"/>
          <w:marTop w:val="106"/>
          <w:marBottom w:val="0"/>
          <w:divBdr>
            <w:top w:val="none" w:sz="0" w:space="0" w:color="auto"/>
            <w:left w:val="none" w:sz="0" w:space="0" w:color="auto"/>
            <w:bottom w:val="none" w:sz="0" w:space="0" w:color="auto"/>
            <w:right w:val="none" w:sz="0" w:space="0" w:color="auto"/>
          </w:divBdr>
        </w:div>
        <w:div w:id="378943087">
          <w:marLeft w:val="547"/>
          <w:marRight w:val="0"/>
          <w:marTop w:val="125"/>
          <w:marBottom w:val="0"/>
          <w:divBdr>
            <w:top w:val="none" w:sz="0" w:space="0" w:color="auto"/>
            <w:left w:val="none" w:sz="0" w:space="0" w:color="auto"/>
            <w:bottom w:val="none" w:sz="0" w:space="0" w:color="auto"/>
            <w:right w:val="none" w:sz="0" w:space="0" w:color="auto"/>
          </w:divBdr>
        </w:div>
      </w:divsChild>
    </w:div>
    <w:div w:id="1236893674">
      <w:bodyDiv w:val="1"/>
      <w:marLeft w:val="0"/>
      <w:marRight w:val="0"/>
      <w:marTop w:val="0"/>
      <w:marBottom w:val="0"/>
      <w:divBdr>
        <w:top w:val="none" w:sz="0" w:space="0" w:color="auto"/>
        <w:left w:val="none" w:sz="0" w:space="0" w:color="auto"/>
        <w:bottom w:val="none" w:sz="0" w:space="0" w:color="auto"/>
        <w:right w:val="none" w:sz="0" w:space="0" w:color="auto"/>
      </w:divBdr>
      <w:divsChild>
        <w:div w:id="2004813158">
          <w:marLeft w:val="547"/>
          <w:marRight w:val="0"/>
          <w:marTop w:val="134"/>
          <w:marBottom w:val="0"/>
          <w:divBdr>
            <w:top w:val="none" w:sz="0" w:space="0" w:color="auto"/>
            <w:left w:val="none" w:sz="0" w:space="0" w:color="auto"/>
            <w:bottom w:val="none" w:sz="0" w:space="0" w:color="auto"/>
            <w:right w:val="none" w:sz="0" w:space="0" w:color="auto"/>
          </w:divBdr>
        </w:div>
        <w:div w:id="1165820397">
          <w:marLeft w:val="1166"/>
          <w:marRight w:val="0"/>
          <w:marTop w:val="115"/>
          <w:marBottom w:val="0"/>
          <w:divBdr>
            <w:top w:val="none" w:sz="0" w:space="0" w:color="auto"/>
            <w:left w:val="none" w:sz="0" w:space="0" w:color="auto"/>
            <w:bottom w:val="none" w:sz="0" w:space="0" w:color="auto"/>
            <w:right w:val="none" w:sz="0" w:space="0" w:color="auto"/>
          </w:divBdr>
        </w:div>
        <w:div w:id="386759046">
          <w:marLeft w:val="1166"/>
          <w:marRight w:val="0"/>
          <w:marTop w:val="115"/>
          <w:marBottom w:val="0"/>
          <w:divBdr>
            <w:top w:val="none" w:sz="0" w:space="0" w:color="auto"/>
            <w:left w:val="none" w:sz="0" w:space="0" w:color="auto"/>
            <w:bottom w:val="none" w:sz="0" w:space="0" w:color="auto"/>
            <w:right w:val="none" w:sz="0" w:space="0" w:color="auto"/>
          </w:divBdr>
        </w:div>
        <w:div w:id="160237908">
          <w:marLeft w:val="547"/>
          <w:marRight w:val="0"/>
          <w:marTop w:val="134"/>
          <w:marBottom w:val="0"/>
          <w:divBdr>
            <w:top w:val="none" w:sz="0" w:space="0" w:color="auto"/>
            <w:left w:val="none" w:sz="0" w:space="0" w:color="auto"/>
            <w:bottom w:val="none" w:sz="0" w:space="0" w:color="auto"/>
            <w:right w:val="none" w:sz="0" w:space="0" w:color="auto"/>
          </w:divBdr>
        </w:div>
        <w:div w:id="811601599">
          <w:marLeft w:val="1166"/>
          <w:marRight w:val="0"/>
          <w:marTop w:val="115"/>
          <w:marBottom w:val="0"/>
          <w:divBdr>
            <w:top w:val="none" w:sz="0" w:space="0" w:color="auto"/>
            <w:left w:val="none" w:sz="0" w:space="0" w:color="auto"/>
            <w:bottom w:val="none" w:sz="0" w:space="0" w:color="auto"/>
            <w:right w:val="none" w:sz="0" w:space="0" w:color="auto"/>
          </w:divBdr>
        </w:div>
        <w:div w:id="1492140500">
          <w:marLeft w:val="1166"/>
          <w:marRight w:val="0"/>
          <w:marTop w:val="115"/>
          <w:marBottom w:val="0"/>
          <w:divBdr>
            <w:top w:val="none" w:sz="0" w:space="0" w:color="auto"/>
            <w:left w:val="none" w:sz="0" w:space="0" w:color="auto"/>
            <w:bottom w:val="none" w:sz="0" w:space="0" w:color="auto"/>
            <w:right w:val="none" w:sz="0" w:space="0" w:color="auto"/>
          </w:divBdr>
        </w:div>
        <w:div w:id="567031514">
          <w:marLeft w:val="1166"/>
          <w:marRight w:val="0"/>
          <w:marTop w:val="115"/>
          <w:marBottom w:val="0"/>
          <w:divBdr>
            <w:top w:val="none" w:sz="0" w:space="0" w:color="auto"/>
            <w:left w:val="none" w:sz="0" w:space="0" w:color="auto"/>
            <w:bottom w:val="none" w:sz="0" w:space="0" w:color="auto"/>
            <w:right w:val="none" w:sz="0" w:space="0" w:color="auto"/>
          </w:divBdr>
        </w:div>
        <w:div w:id="1852648899">
          <w:marLeft w:val="1166"/>
          <w:marRight w:val="0"/>
          <w:marTop w:val="115"/>
          <w:marBottom w:val="0"/>
          <w:divBdr>
            <w:top w:val="none" w:sz="0" w:space="0" w:color="auto"/>
            <w:left w:val="none" w:sz="0" w:space="0" w:color="auto"/>
            <w:bottom w:val="none" w:sz="0" w:space="0" w:color="auto"/>
            <w:right w:val="none" w:sz="0" w:space="0" w:color="auto"/>
          </w:divBdr>
        </w:div>
        <w:div w:id="410389883">
          <w:marLeft w:val="1166"/>
          <w:marRight w:val="0"/>
          <w:marTop w:val="115"/>
          <w:marBottom w:val="0"/>
          <w:divBdr>
            <w:top w:val="none" w:sz="0" w:space="0" w:color="auto"/>
            <w:left w:val="none" w:sz="0" w:space="0" w:color="auto"/>
            <w:bottom w:val="none" w:sz="0" w:space="0" w:color="auto"/>
            <w:right w:val="none" w:sz="0" w:space="0" w:color="auto"/>
          </w:divBdr>
        </w:div>
        <w:div w:id="1010379110">
          <w:marLeft w:val="547"/>
          <w:marRight w:val="0"/>
          <w:marTop w:val="115"/>
          <w:marBottom w:val="0"/>
          <w:divBdr>
            <w:top w:val="none" w:sz="0" w:space="0" w:color="auto"/>
            <w:left w:val="none" w:sz="0" w:space="0" w:color="auto"/>
            <w:bottom w:val="none" w:sz="0" w:space="0" w:color="auto"/>
            <w:right w:val="none" w:sz="0" w:space="0" w:color="auto"/>
          </w:divBdr>
        </w:div>
      </w:divsChild>
    </w:div>
    <w:div w:id="1308590060">
      <w:bodyDiv w:val="1"/>
      <w:marLeft w:val="0"/>
      <w:marRight w:val="0"/>
      <w:marTop w:val="0"/>
      <w:marBottom w:val="0"/>
      <w:divBdr>
        <w:top w:val="none" w:sz="0" w:space="0" w:color="auto"/>
        <w:left w:val="none" w:sz="0" w:space="0" w:color="auto"/>
        <w:bottom w:val="none" w:sz="0" w:space="0" w:color="auto"/>
        <w:right w:val="none" w:sz="0" w:space="0" w:color="auto"/>
      </w:divBdr>
      <w:divsChild>
        <w:div w:id="2067414755">
          <w:marLeft w:val="547"/>
          <w:marRight w:val="0"/>
          <w:marTop w:val="115"/>
          <w:marBottom w:val="0"/>
          <w:divBdr>
            <w:top w:val="none" w:sz="0" w:space="0" w:color="auto"/>
            <w:left w:val="none" w:sz="0" w:space="0" w:color="auto"/>
            <w:bottom w:val="none" w:sz="0" w:space="0" w:color="auto"/>
            <w:right w:val="none" w:sz="0" w:space="0" w:color="auto"/>
          </w:divBdr>
        </w:div>
        <w:div w:id="23866466">
          <w:marLeft w:val="547"/>
          <w:marRight w:val="0"/>
          <w:marTop w:val="115"/>
          <w:marBottom w:val="0"/>
          <w:divBdr>
            <w:top w:val="none" w:sz="0" w:space="0" w:color="auto"/>
            <w:left w:val="none" w:sz="0" w:space="0" w:color="auto"/>
            <w:bottom w:val="none" w:sz="0" w:space="0" w:color="auto"/>
            <w:right w:val="none" w:sz="0" w:space="0" w:color="auto"/>
          </w:divBdr>
        </w:div>
        <w:div w:id="2082091960">
          <w:marLeft w:val="547"/>
          <w:marRight w:val="0"/>
          <w:marTop w:val="115"/>
          <w:marBottom w:val="0"/>
          <w:divBdr>
            <w:top w:val="none" w:sz="0" w:space="0" w:color="auto"/>
            <w:left w:val="none" w:sz="0" w:space="0" w:color="auto"/>
            <w:bottom w:val="none" w:sz="0" w:space="0" w:color="auto"/>
            <w:right w:val="none" w:sz="0" w:space="0" w:color="auto"/>
          </w:divBdr>
        </w:div>
        <w:div w:id="201594593">
          <w:marLeft w:val="1166"/>
          <w:marRight w:val="0"/>
          <w:marTop w:val="96"/>
          <w:marBottom w:val="0"/>
          <w:divBdr>
            <w:top w:val="none" w:sz="0" w:space="0" w:color="auto"/>
            <w:left w:val="none" w:sz="0" w:space="0" w:color="auto"/>
            <w:bottom w:val="none" w:sz="0" w:space="0" w:color="auto"/>
            <w:right w:val="none" w:sz="0" w:space="0" w:color="auto"/>
          </w:divBdr>
        </w:div>
        <w:div w:id="1797719726">
          <w:marLeft w:val="1166"/>
          <w:marRight w:val="0"/>
          <w:marTop w:val="96"/>
          <w:marBottom w:val="0"/>
          <w:divBdr>
            <w:top w:val="none" w:sz="0" w:space="0" w:color="auto"/>
            <w:left w:val="none" w:sz="0" w:space="0" w:color="auto"/>
            <w:bottom w:val="none" w:sz="0" w:space="0" w:color="auto"/>
            <w:right w:val="none" w:sz="0" w:space="0" w:color="auto"/>
          </w:divBdr>
        </w:div>
      </w:divsChild>
    </w:div>
    <w:div w:id="1309164642">
      <w:bodyDiv w:val="1"/>
      <w:marLeft w:val="0"/>
      <w:marRight w:val="0"/>
      <w:marTop w:val="0"/>
      <w:marBottom w:val="0"/>
      <w:divBdr>
        <w:top w:val="none" w:sz="0" w:space="0" w:color="auto"/>
        <w:left w:val="none" w:sz="0" w:space="0" w:color="auto"/>
        <w:bottom w:val="none" w:sz="0" w:space="0" w:color="auto"/>
        <w:right w:val="none" w:sz="0" w:space="0" w:color="auto"/>
      </w:divBdr>
      <w:divsChild>
        <w:div w:id="565915297">
          <w:marLeft w:val="547"/>
          <w:marRight w:val="0"/>
          <w:marTop w:val="134"/>
          <w:marBottom w:val="0"/>
          <w:divBdr>
            <w:top w:val="none" w:sz="0" w:space="0" w:color="auto"/>
            <w:left w:val="none" w:sz="0" w:space="0" w:color="auto"/>
            <w:bottom w:val="none" w:sz="0" w:space="0" w:color="auto"/>
            <w:right w:val="none" w:sz="0" w:space="0" w:color="auto"/>
          </w:divBdr>
        </w:div>
        <w:div w:id="1110248194">
          <w:marLeft w:val="1166"/>
          <w:marRight w:val="0"/>
          <w:marTop w:val="115"/>
          <w:marBottom w:val="0"/>
          <w:divBdr>
            <w:top w:val="none" w:sz="0" w:space="0" w:color="auto"/>
            <w:left w:val="none" w:sz="0" w:space="0" w:color="auto"/>
            <w:bottom w:val="none" w:sz="0" w:space="0" w:color="auto"/>
            <w:right w:val="none" w:sz="0" w:space="0" w:color="auto"/>
          </w:divBdr>
        </w:div>
        <w:div w:id="1498156258">
          <w:marLeft w:val="1166"/>
          <w:marRight w:val="0"/>
          <w:marTop w:val="115"/>
          <w:marBottom w:val="0"/>
          <w:divBdr>
            <w:top w:val="none" w:sz="0" w:space="0" w:color="auto"/>
            <w:left w:val="none" w:sz="0" w:space="0" w:color="auto"/>
            <w:bottom w:val="none" w:sz="0" w:space="0" w:color="auto"/>
            <w:right w:val="none" w:sz="0" w:space="0" w:color="auto"/>
          </w:divBdr>
        </w:div>
        <w:div w:id="2106874103">
          <w:marLeft w:val="1166"/>
          <w:marRight w:val="0"/>
          <w:marTop w:val="115"/>
          <w:marBottom w:val="0"/>
          <w:divBdr>
            <w:top w:val="none" w:sz="0" w:space="0" w:color="auto"/>
            <w:left w:val="none" w:sz="0" w:space="0" w:color="auto"/>
            <w:bottom w:val="none" w:sz="0" w:space="0" w:color="auto"/>
            <w:right w:val="none" w:sz="0" w:space="0" w:color="auto"/>
          </w:divBdr>
        </w:div>
        <w:div w:id="908811340">
          <w:marLeft w:val="1166"/>
          <w:marRight w:val="0"/>
          <w:marTop w:val="115"/>
          <w:marBottom w:val="0"/>
          <w:divBdr>
            <w:top w:val="none" w:sz="0" w:space="0" w:color="auto"/>
            <w:left w:val="none" w:sz="0" w:space="0" w:color="auto"/>
            <w:bottom w:val="none" w:sz="0" w:space="0" w:color="auto"/>
            <w:right w:val="none" w:sz="0" w:space="0" w:color="auto"/>
          </w:divBdr>
        </w:div>
        <w:div w:id="1007945491">
          <w:marLeft w:val="547"/>
          <w:marRight w:val="0"/>
          <w:marTop w:val="134"/>
          <w:marBottom w:val="0"/>
          <w:divBdr>
            <w:top w:val="none" w:sz="0" w:space="0" w:color="auto"/>
            <w:left w:val="none" w:sz="0" w:space="0" w:color="auto"/>
            <w:bottom w:val="none" w:sz="0" w:space="0" w:color="auto"/>
            <w:right w:val="none" w:sz="0" w:space="0" w:color="auto"/>
          </w:divBdr>
        </w:div>
        <w:div w:id="1935550495">
          <w:marLeft w:val="1166"/>
          <w:marRight w:val="0"/>
          <w:marTop w:val="115"/>
          <w:marBottom w:val="0"/>
          <w:divBdr>
            <w:top w:val="none" w:sz="0" w:space="0" w:color="auto"/>
            <w:left w:val="none" w:sz="0" w:space="0" w:color="auto"/>
            <w:bottom w:val="none" w:sz="0" w:space="0" w:color="auto"/>
            <w:right w:val="none" w:sz="0" w:space="0" w:color="auto"/>
          </w:divBdr>
        </w:div>
      </w:divsChild>
    </w:div>
    <w:div w:id="1508130648">
      <w:bodyDiv w:val="1"/>
      <w:marLeft w:val="0"/>
      <w:marRight w:val="0"/>
      <w:marTop w:val="0"/>
      <w:marBottom w:val="0"/>
      <w:divBdr>
        <w:top w:val="none" w:sz="0" w:space="0" w:color="auto"/>
        <w:left w:val="none" w:sz="0" w:space="0" w:color="auto"/>
        <w:bottom w:val="none" w:sz="0" w:space="0" w:color="auto"/>
        <w:right w:val="none" w:sz="0" w:space="0" w:color="auto"/>
      </w:divBdr>
    </w:div>
    <w:div w:id="1532452668">
      <w:bodyDiv w:val="1"/>
      <w:marLeft w:val="0"/>
      <w:marRight w:val="0"/>
      <w:marTop w:val="0"/>
      <w:marBottom w:val="0"/>
      <w:divBdr>
        <w:top w:val="none" w:sz="0" w:space="0" w:color="auto"/>
        <w:left w:val="none" w:sz="0" w:space="0" w:color="auto"/>
        <w:bottom w:val="none" w:sz="0" w:space="0" w:color="auto"/>
        <w:right w:val="none" w:sz="0" w:space="0" w:color="auto"/>
      </w:divBdr>
      <w:divsChild>
        <w:div w:id="561675647">
          <w:marLeft w:val="547"/>
          <w:marRight w:val="0"/>
          <w:marTop w:val="106"/>
          <w:marBottom w:val="0"/>
          <w:divBdr>
            <w:top w:val="none" w:sz="0" w:space="0" w:color="auto"/>
            <w:left w:val="none" w:sz="0" w:space="0" w:color="auto"/>
            <w:bottom w:val="none" w:sz="0" w:space="0" w:color="auto"/>
            <w:right w:val="none" w:sz="0" w:space="0" w:color="auto"/>
          </w:divBdr>
        </w:div>
        <w:div w:id="424889481">
          <w:marLeft w:val="547"/>
          <w:marRight w:val="0"/>
          <w:marTop w:val="106"/>
          <w:marBottom w:val="0"/>
          <w:divBdr>
            <w:top w:val="none" w:sz="0" w:space="0" w:color="auto"/>
            <w:left w:val="none" w:sz="0" w:space="0" w:color="auto"/>
            <w:bottom w:val="none" w:sz="0" w:space="0" w:color="auto"/>
            <w:right w:val="none" w:sz="0" w:space="0" w:color="auto"/>
          </w:divBdr>
        </w:div>
        <w:div w:id="1592159859">
          <w:marLeft w:val="547"/>
          <w:marRight w:val="0"/>
          <w:marTop w:val="106"/>
          <w:marBottom w:val="0"/>
          <w:divBdr>
            <w:top w:val="none" w:sz="0" w:space="0" w:color="auto"/>
            <w:left w:val="none" w:sz="0" w:space="0" w:color="auto"/>
            <w:bottom w:val="none" w:sz="0" w:space="0" w:color="auto"/>
            <w:right w:val="none" w:sz="0" w:space="0" w:color="auto"/>
          </w:divBdr>
        </w:div>
        <w:div w:id="2045783609">
          <w:marLeft w:val="547"/>
          <w:marRight w:val="0"/>
          <w:marTop w:val="106"/>
          <w:marBottom w:val="0"/>
          <w:divBdr>
            <w:top w:val="none" w:sz="0" w:space="0" w:color="auto"/>
            <w:left w:val="none" w:sz="0" w:space="0" w:color="auto"/>
            <w:bottom w:val="none" w:sz="0" w:space="0" w:color="auto"/>
            <w:right w:val="none" w:sz="0" w:space="0" w:color="auto"/>
          </w:divBdr>
        </w:div>
        <w:div w:id="1936398898">
          <w:marLeft w:val="1166"/>
          <w:marRight w:val="0"/>
          <w:marTop w:val="91"/>
          <w:marBottom w:val="0"/>
          <w:divBdr>
            <w:top w:val="none" w:sz="0" w:space="0" w:color="auto"/>
            <w:left w:val="none" w:sz="0" w:space="0" w:color="auto"/>
            <w:bottom w:val="none" w:sz="0" w:space="0" w:color="auto"/>
            <w:right w:val="none" w:sz="0" w:space="0" w:color="auto"/>
          </w:divBdr>
        </w:div>
        <w:div w:id="2041199829">
          <w:marLeft w:val="1166"/>
          <w:marRight w:val="0"/>
          <w:marTop w:val="91"/>
          <w:marBottom w:val="0"/>
          <w:divBdr>
            <w:top w:val="none" w:sz="0" w:space="0" w:color="auto"/>
            <w:left w:val="none" w:sz="0" w:space="0" w:color="auto"/>
            <w:bottom w:val="none" w:sz="0" w:space="0" w:color="auto"/>
            <w:right w:val="none" w:sz="0" w:space="0" w:color="auto"/>
          </w:divBdr>
        </w:div>
      </w:divsChild>
    </w:div>
    <w:div w:id="1544294577">
      <w:bodyDiv w:val="1"/>
      <w:marLeft w:val="0"/>
      <w:marRight w:val="0"/>
      <w:marTop w:val="0"/>
      <w:marBottom w:val="0"/>
      <w:divBdr>
        <w:top w:val="none" w:sz="0" w:space="0" w:color="auto"/>
        <w:left w:val="none" w:sz="0" w:space="0" w:color="auto"/>
        <w:bottom w:val="none" w:sz="0" w:space="0" w:color="auto"/>
        <w:right w:val="none" w:sz="0" w:space="0" w:color="auto"/>
      </w:divBdr>
    </w:div>
    <w:div w:id="1571429271">
      <w:bodyDiv w:val="1"/>
      <w:marLeft w:val="0"/>
      <w:marRight w:val="0"/>
      <w:marTop w:val="0"/>
      <w:marBottom w:val="0"/>
      <w:divBdr>
        <w:top w:val="none" w:sz="0" w:space="0" w:color="auto"/>
        <w:left w:val="none" w:sz="0" w:space="0" w:color="auto"/>
        <w:bottom w:val="none" w:sz="0" w:space="0" w:color="auto"/>
        <w:right w:val="none" w:sz="0" w:space="0" w:color="auto"/>
      </w:divBdr>
      <w:divsChild>
        <w:div w:id="1069233336">
          <w:marLeft w:val="1166"/>
          <w:marRight w:val="0"/>
          <w:marTop w:val="115"/>
          <w:marBottom w:val="0"/>
          <w:divBdr>
            <w:top w:val="none" w:sz="0" w:space="0" w:color="auto"/>
            <w:left w:val="none" w:sz="0" w:space="0" w:color="auto"/>
            <w:bottom w:val="none" w:sz="0" w:space="0" w:color="auto"/>
            <w:right w:val="none" w:sz="0" w:space="0" w:color="auto"/>
          </w:divBdr>
        </w:div>
        <w:div w:id="1232621916">
          <w:marLeft w:val="1166"/>
          <w:marRight w:val="0"/>
          <w:marTop w:val="115"/>
          <w:marBottom w:val="0"/>
          <w:divBdr>
            <w:top w:val="none" w:sz="0" w:space="0" w:color="auto"/>
            <w:left w:val="none" w:sz="0" w:space="0" w:color="auto"/>
            <w:bottom w:val="none" w:sz="0" w:space="0" w:color="auto"/>
            <w:right w:val="none" w:sz="0" w:space="0" w:color="auto"/>
          </w:divBdr>
        </w:div>
        <w:div w:id="1591236078">
          <w:marLeft w:val="1166"/>
          <w:marRight w:val="0"/>
          <w:marTop w:val="115"/>
          <w:marBottom w:val="0"/>
          <w:divBdr>
            <w:top w:val="none" w:sz="0" w:space="0" w:color="auto"/>
            <w:left w:val="none" w:sz="0" w:space="0" w:color="auto"/>
            <w:bottom w:val="none" w:sz="0" w:space="0" w:color="auto"/>
            <w:right w:val="none" w:sz="0" w:space="0" w:color="auto"/>
          </w:divBdr>
        </w:div>
        <w:div w:id="1722941482">
          <w:marLeft w:val="1166"/>
          <w:marRight w:val="0"/>
          <w:marTop w:val="115"/>
          <w:marBottom w:val="0"/>
          <w:divBdr>
            <w:top w:val="none" w:sz="0" w:space="0" w:color="auto"/>
            <w:left w:val="none" w:sz="0" w:space="0" w:color="auto"/>
            <w:bottom w:val="none" w:sz="0" w:space="0" w:color="auto"/>
            <w:right w:val="none" w:sz="0" w:space="0" w:color="auto"/>
          </w:divBdr>
        </w:div>
      </w:divsChild>
    </w:div>
    <w:div w:id="1582370129">
      <w:bodyDiv w:val="1"/>
      <w:marLeft w:val="0"/>
      <w:marRight w:val="0"/>
      <w:marTop w:val="0"/>
      <w:marBottom w:val="0"/>
      <w:divBdr>
        <w:top w:val="none" w:sz="0" w:space="0" w:color="auto"/>
        <w:left w:val="none" w:sz="0" w:space="0" w:color="auto"/>
        <w:bottom w:val="none" w:sz="0" w:space="0" w:color="auto"/>
        <w:right w:val="none" w:sz="0" w:space="0" w:color="auto"/>
      </w:divBdr>
      <w:divsChild>
        <w:div w:id="953485088">
          <w:marLeft w:val="547"/>
          <w:marRight w:val="0"/>
          <w:marTop w:val="134"/>
          <w:marBottom w:val="0"/>
          <w:divBdr>
            <w:top w:val="none" w:sz="0" w:space="0" w:color="auto"/>
            <w:left w:val="none" w:sz="0" w:space="0" w:color="auto"/>
            <w:bottom w:val="none" w:sz="0" w:space="0" w:color="auto"/>
            <w:right w:val="none" w:sz="0" w:space="0" w:color="auto"/>
          </w:divBdr>
        </w:div>
      </w:divsChild>
    </w:div>
    <w:div w:id="1593397485">
      <w:bodyDiv w:val="1"/>
      <w:marLeft w:val="0"/>
      <w:marRight w:val="0"/>
      <w:marTop w:val="0"/>
      <w:marBottom w:val="0"/>
      <w:divBdr>
        <w:top w:val="none" w:sz="0" w:space="0" w:color="auto"/>
        <w:left w:val="none" w:sz="0" w:space="0" w:color="auto"/>
        <w:bottom w:val="none" w:sz="0" w:space="0" w:color="auto"/>
        <w:right w:val="none" w:sz="0" w:space="0" w:color="auto"/>
      </w:divBdr>
      <w:divsChild>
        <w:div w:id="162211982">
          <w:marLeft w:val="0"/>
          <w:marRight w:val="0"/>
          <w:marTop w:val="216"/>
          <w:marBottom w:val="0"/>
          <w:divBdr>
            <w:top w:val="none" w:sz="0" w:space="0" w:color="auto"/>
            <w:left w:val="none" w:sz="0" w:space="0" w:color="auto"/>
            <w:bottom w:val="none" w:sz="0" w:space="0" w:color="auto"/>
            <w:right w:val="none" w:sz="0" w:space="0" w:color="auto"/>
          </w:divBdr>
        </w:div>
        <w:div w:id="2035230089">
          <w:marLeft w:val="0"/>
          <w:marRight w:val="0"/>
          <w:marTop w:val="216"/>
          <w:marBottom w:val="0"/>
          <w:divBdr>
            <w:top w:val="none" w:sz="0" w:space="0" w:color="auto"/>
            <w:left w:val="none" w:sz="0" w:space="0" w:color="auto"/>
            <w:bottom w:val="none" w:sz="0" w:space="0" w:color="auto"/>
            <w:right w:val="none" w:sz="0" w:space="0" w:color="auto"/>
          </w:divBdr>
        </w:div>
        <w:div w:id="343409053">
          <w:marLeft w:val="0"/>
          <w:marRight w:val="0"/>
          <w:marTop w:val="216"/>
          <w:marBottom w:val="0"/>
          <w:divBdr>
            <w:top w:val="none" w:sz="0" w:space="0" w:color="auto"/>
            <w:left w:val="none" w:sz="0" w:space="0" w:color="auto"/>
            <w:bottom w:val="none" w:sz="0" w:space="0" w:color="auto"/>
            <w:right w:val="none" w:sz="0" w:space="0" w:color="auto"/>
          </w:divBdr>
        </w:div>
      </w:divsChild>
    </w:div>
    <w:div w:id="1648776050">
      <w:bodyDiv w:val="1"/>
      <w:marLeft w:val="0"/>
      <w:marRight w:val="0"/>
      <w:marTop w:val="0"/>
      <w:marBottom w:val="0"/>
      <w:divBdr>
        <w:top w:val="none" w:sz="0" w:space="0" w:color="auto"/>
        <w:left w:val="none" w:sz="0" w:space="0" w:color="auto"/>
        <w:bottom w:val="none" w:sz="0" w:space="0" w:color="auto"/>
        <w:right w:val="none" w:sz="0" w:space="0" w:color="auto"/>
      </w:divBdr>
      <w:divsChild>
        <w:div w:id="634995018">
          <w:marLeft w:val="547"/>
          <w:marRight w:val="0"/>
          <w:marTop w:val="115"/>
          <w:marBottom w:val="0"/>
          <w:divBdr>
            <w:top w:val="none" w:sz="0" w:space="0" w:color="auto"/>
            <w:left w:val="none" w:sz="0" w:space="0" w:color="auto"/>
            <w:bottom w:val="none" w:sz="0" w:space="0" w:color="auto"/>
            <w:right w:val="none" w:sz="0" w:space="0" w:color="auto"/>
          </w:divBdr>
        </w:div>
        <w:div w:id="1926189280">
          <w:marLeft w:val="547"/>
          <w:marRight w:val="0"/>
          <w:marTop w:val="115"/>
          <w:marBottom w:val="0"/>
          <w:divBdr>
            <w:top w:val="none" w:sz="0" w:space="0" w:color="auto"/>
            <w:left w:val="none" w:sz="0" w:space="0" w:color="auto"/>
            <w:bottom w:val="none" w:sz="0" w:space="0" w:color="auto"/>
            <w:right w:val="none" w:sz="0" w:space="0" w:color="auto"/>
          </w:divBdr>
        </w:div>
        <w:div w:id="426080412">
          <w:marLeft w:val="1166"/>
          <w:marRight w:val="0"/>
          <w:marTop w:val="115"/>
          <w:marBottom w:val="0"/>
          <w:divBdr>
            <w:top w:val="none" w:sz="0" w:space="0" w:color="auto"/>
            <w:left w:val="none" w:sz="0" w:space="0" w:color="auto"/>
            <w:bottom w:val="none" w:sz="0" w:space="0" w:color="auto"/>
            <w:right w:val="none" w:sz="0" w:space="0" w:color="auto"/>
          </w:divBdr>
        </w:div>
        <w:div w:id="1601797083">
          <w:marLeft w:val="1166"/>
          <w:marRight w:val="0"/>
          <w:marTop w:val="115"/>
          <w:marBottom w:val="0"/>
          <w:divBdr>
            <w:top w:val="none" w:sz="0" w:space="0" w:color="auto"/>
            <w:left w:val="none" w:sz="0" w:space="0" w:color="auto"/>
            <w:bottom w:val="none" w:sz="0" w:space="0" w:color="auto"/>
            <w:right w:val="none" w:sz="0" w:space="0" w:color="auto"/>
          </w:divBdr>
        </w:div>
        <w:div w:id="259917413">
          <w:marLeft w:val="1166"/>
          <w:marRight w:val="0"/>
          <w:marTop w:val="115"/>
          <w:marBottom w:val="0"/>
          <w:divBdr>
            <w:top w:val="none" w:sz="0" w:space="0" w:color="auto"/>
            <w:left w:val="none" w:sz="0" w:space="0" w:color="auto"/>
            <w:bottom w:val="none" w:sz="0" w:space="0" w:color="auto"/>
            <w:right w:val="none" w:sz="0" w:space="0" w:color="auto"/>
          </w:divBdr>
        </w:div>
        <w:div w:id="77530191">
          <w:marLeft w:val="547"/>
          <w:marRight w:val="0"/>
          <w:marTop w:val="115"/>
          <w:marBottom w:val="0"/>
          <w:divBdr>
            <w:top w:val="none" w:sz="0" w:space="0" w:color="auto"/>
            <w:left w:val="none" w:sz="0" w:space="0" w:color="auto"/>
            <w:bottom w:val="none" w:sz="0" w:space="0" w:color="auto"/>
            <w:right w:val="none" w:sz="0" w:space="0" w:color="auto"/>
          </w:divBdr>
        </w:div>
      </w:divsChild>
    </w:div>
    <w:div w:id="1684819531">
      <w:bodyDiv w:val="1"/>
      <w:marLeft w:val="0"/>
      <w:marRight w:val="0"/>
      <w:marTop w:val="0"/>
      <w:marBottom w:val="0"/>
      <w:divBdr>
        <w:top w:val="none" w:sz="0" w:space="0" w:color="auto"/>
        <w:left w:val="none" w:sz="0" w:space="0" w:color="auto"/>
        <w:bottom w:val="none" w:sz="0" w:space="0" w:color="auto"/>
        <w:right w:val="none" w:sz="0" w:space="0" w:color="auto"/>
      </w:divBdr>
      <w:divsChild>
        <w:div w:id="682589856">
          <w:marLeft w:val="547"/>
          <w:marRight w:val="0"/>
          <w:marTop w:val="115"/>
          <w:marBottom w:val="0"/>
          <w:divBdr>
            <w:top w:val="none" w:sz="0" w:space="0" w:color="auto"/>
            <w:left w:val="none" w:sz="0" w:space="0" w:color="auto"/>
            <w:bottom w:val="none" w:sz="0" w:space="0" w:color="auto"/>
            <w:right w:val="none" w:sz="0" w:space="0" w:color="auto"/>
          </w:divBdr>
        </w:div>
        <w:div w:id="270403210">
          <w:marLeft w:val="1166"/>
          <w:marRight w:val="0"/>
          <w:marTop w:val="115"/>
          <w:marBottom w:val="0"/>
          <w:divBdr>
            <w:top w:val="none" w:sz="0" w:space="0" w:color="auto"/>
            <w:left w:val="none" w:sz="0" w:space="0" w:color="auto"/>
            <w:bottom w:val="none" w:sz="0" w:space="0" w:color="auto"/>
            <w:right w:val="none" w:sz="0" w:space="0" w:color="auto"/>
          </w:divBdr>
        </w:div>
        <w:div w:id="121119374">
          <w:marLeft w:val="547"/>
          <w:marRight w:val="0"/>
          <w:marTop w:val="288"/>
          <w:marBottom w:val="0"/>
          <w:divBdr>
            <w:top w:val="none" w:sz="0" w:space="0" w:color="auto"/>
            <w:left w:val="none" w:sz="0" w:space="0" w:color="auto"/>
            <w:bottom w:val="none" w:sz="0" w:space="0" w:color="auto"/>
            <w:right w:val="none" w:sz="0" w:space="0" w:color="auto"/>
          </w:divBdr>
        </w:div>
        <w:div w:id="608438435">
          <w:marLeft w:val="1166"/>
          <w:marRight w:val="0"/>
          <w:marTop w:val="115"/>
          <w:marBottom w:val="0"/>
          <w:divBdr>
            <w:top w:val="none" w:sz="0" w:space="0" w:color="auto"/>
            <w:left w:val="none" w:sz="0" w:space="0" w:color="auto"/>
            <w:bottom w:val="none" w:sz="0" w:space="0" w:color="auto"/>
            <w:right w:val="none" w:sz="0" w:space="0" w:color="auto"/>
          </w:divBdr>
        </w:div>
        <w:div w:id="21325797">
          <w:marLeft w:val="1166"/>
          <w:marRight w:val="0"/>
          <w:marTop w:val="115"/>
          <w:marBottom w:val="0"/>
          <w:divBdr>
            <w:top w:val="none" w:sz="0" w:space="0" w:color="auto"/>
            <w:left w:val="none" w:sz="0" w:space="0" w:color="auto"/>
            <w:bottom w:val="none" w:sz="0" w:space="0" w:color="auto"/>
            <w:right w:val="none" w:sz="0" w:space="0" w:color="auto"/>
          </w:divBdr>
        </w:div>
        <w:div w:id="735594454">
          <w:marLeft w:val="1166"/>
          <w:marRight w:val="0"/>
          <w:marTop w:val="115"/>
          <w:marBottom w:val="0"/>
          <w:divBdr>
            <w:top w:val="none" w:sz="0" w:space="0" w:color="auto"/>
            <w:left w:val="none" w:sz="0" w:space="0" w:color="auto"/>
            <w:bottom w:val="none" w:sz="0" w:space="0" w:color="auto"/>
            <w:right w:val="none" w:sz="0" w:space="0" w:color="auto"/>
          </w:divBdr>
        </w:div>
        <w:div w:id="1062216785">
          <w:marLeft w:val="1166"/>
          <w:marRight w:val="0"/>
          <w:marTop w:val="115"/>
          <w:marBottom w:val="0"/>
          <w:divBdr>
            <w:top w:val="none" w:sz="0" w:space="0" w:color="auto"/>
            <w:left w:val="none" w:sz="0" w:space="0" w:color="auto"/>
            <w:bottom w:val="none" w:sz="0" w:space="0" w:color="auto"/>
            <w:right w:val="none" w:sz="0" w:space="0" w:color="auto"/>
          </w:divBdr>
        </w:div>
        <w:div w:id="1120107381">
          <w:marLeft w:val="547"/>
          <w:marRight w:val="0"/>
          <w:marTop w:val="288"/>
          <w:marBottom w:val="0"/>
          <w:divBdr>
            <w:top w:val="none" w:sz="0" w:space="0" w:color="auto"/>
            <w:left w:val="none" w:sz="0" w:space="0" w:color="auto"/>
            <w:bottom w:val="none" w:sz="0" w:space="0" w:color="auto"/>
            <w:right w:val="none" w:sz="0" w:space="0" w:color="auto"/>
          </w:divBdr>
        </w:div>
        <w:div w:id="1382747529">
          <w:marLeft w:val="1166"/>
          <w:marRight w:val="0"/>
          <w:marTop w:val="115"/>
          <w:marBottom w:val="0"/>
          <w:divBdr>
            <w:top w:val="none" w:sz="0" w:space="0" w:color="auto"/>
            <w:left w:val="none" w:sz="0" w:space="0" w:color="auto"/>
            <w:bottom w:val="none" w:sz="0" w:space="0" w:color="auto"/>
            <w:right w:val="none" w:sz="0" w:space="0" w:color="auto"/>
          </w:divBdr>
        </w:div>
        <w:div w:id="1948266655">
          <w:marLeft w:val="1166"/>
          <w:marRight w:val="0"/>
          <w:marTop w:val="115"/>
          <w:marBottom w:val="0"/>
          <w:divBdr>
            <w:top w:val="none" w:sz="0" w:space="0" w:color="auto"/>
            <w:left w:val="none" w:sz="0" w:space="0" w:color="auto"/>
            <w:bottom w:val="none" w:sz="0" w:space="0" w:color="auto"/>
            <w:right w:val="none" w:sz="0" w:space="0" w:color="auto"/>
          </w:divBdr>
        </w:div>
        <w:div w:id="1594782133">
          <w:marLeft w:val="1166"/>
          <w:marRight w:val="0"/>
          <w:marTop w:val="115"/>
          <w:marBottom w:val="0"/>
          <w:divBdr>
            <w:top w:val="none" w:sz="0" w:space="0" w:color="auto"/>
            <w:left w:val="none" w:sz="0" w:space="0" w:color="auto"/>
            <w:bottom w:val="none" w:sz="0" w:space="0" w:color="auto"/>
            <w:right w:val="none" w:sz="0" w:space="0" w:color="auto"/>
          </w:divBdr>
        </w:div>
      </w:divsChild>
    </w:div>
    <w:div w:id="1695304127">
      <w:bodyDiv w:val="1"/>
      <w:marLeft w:val="0"/>
      <w:marRight w:val="0"/>
      <w:marTop w:val="0"/>
      <w:marBottom w:val="0"/>
      <w:divBdr>
        <w:top w:val="none" w:sz="0" w:space="0" w:color="auto"/>
        <w:left w:val="none" w:sz="0" w:space="0" w:color="auto"/>
        <w:bottom w:val="none" w:sz="0" w:space="0" w:color="auto"/>
        <w:right w:val="none" w:sz="0" w:space="0" w:color="auto"/>
      </w:divBdr>
      <w:divsChild>
        <w:div w:id="1729377516">
          <w:marLeft w:val="547"/>
          <w:marRight w:val="0"/>
          <w:marTop w:val="134"/>
          <w:marBottom w:val="0"/>
          <w:divBdr>
            <w:top w:val="none" w:sz="0" w:space="0" w:color="auto"/>
            <w:left w:val="none" w:sz="0" w:space="0" w:color="auto"/>
            <w:bottom w:val="none" w:sz="0" w:space="0" w:color="auto"/>
            <w:right w:val="none" w:sz="0" w:space="0" w:color="auto"/>
          </w:divBdr>
        </w:div>
      </w:divsChild>
    </w:div>
    <w:div w:id="1757626214">
      <w:bodyDiv w:val="1"/>
      <w:marLeft w:val="0"/>
      <w:marRight w:val="0"/>
      <w:marTop w:val="0"/>
      <w:marBottom w:val="0"/>
      <w:divBdr>
        <w:top w:val="none" w:sz="0" w:space="0" w:color="auto"/>
        <w:left w:val="none" w:sz="0" w:space="0" w:color="auto"/>
        <w:bottom w:val="none" w:sz="0" w:space="0" w:color="auto"/>
        <w:right w:val="none" w:sz="0" w:space="0" w:color="auto"/>
      </w:divBdr>
      <w:divsChild>
        <w:div w:id="444426143">
          <w:marLeft w:val="547"/>
          <w:marRight w:val="0"/>
          <w:marTop w:val="134"/>
          <w:marBottom w:val="0"/>
          <w:divBdr>
            <w:top w:val="none" w:sz="0" w:space="0" w:color="auto"/>
            <w:left w:val="none" w:sz="0" w:space="0" w:color="auto"/>
            <w:bottom w:val="none" w:sz="0" w:space="0" w:color="auto"/>
            <w:right w:val="none" w:sz="0" w:space="0" w:color="auto"/>
          </w:divBdr>
        </w:div>
      </w:divsChild>
    </w:div>
    <w:div w:id="1774981210">
      <w:bodyDiv w:val="1"/>
      <w:marLeft w:val="0"/>
      <w:marRight w:val="0"/>
      <w:marTop w:val="0"/>
      <w:marBottom w:val="0"/>
      <w:divBdr>
        <w:top w:val="none" w:sz="0" w:space="0" w:color="auto"/>
        <w:left w:val="none" w:sz="0" w:space="0" w:color="auto"/>
        <w:bottom w:val="none" w:sz="0" w:space="0" w:color="auto"/>
        <w:right w:val="none" w:sz="0" w:space="0" w:color="auto"/>
      </w:divBdr>
    </w:div>
    <w:div w:id="1800145409">
      <w:bodyDiv w:val="1"/>
      <w:marLeft w:val="0"/>
      <w:marRight w:val="0"/>
      <w:marTop w:val="0"/>
      <w:marBottom w:val="0"/>
      <w:divBdr>
        <w:top w:val="none" w:sz="0" w:space="0" w:color="auto"/>
        <w:left w:val="none" w:sz="0" w:space="0" w:color="auto"/>
        <w:bottom w:val="none" w:sz="0" w:space="0" w:color="auto"/>
        <w:right w:val="none" w:sz="0" w:space="0" w:color="auto"/>
      </w:divBdr>
      <w:divsChild>
        <w:div w:id="1360857631">
          <w:marLeft w:val="547"/>
          <w:marRight w:val="0"/>
          <w:marTop w:val="134"/>
          <w:marBottom w:val="0"/>
          <w:divBdr>
            <w:top w:val="none" w:sz="0" w:space="0" w:color="auto"/>
            <w:left w:val="none" w:sz="0" w:space="0" w:color="auto"/>
            <w:bottom w:val="none" w:sz="0" w:space="0" w:color="auto"/>
            <w:right w:val="none" w:sz="0" w:space="0" w:color="auto"/>
          </w:divBdr>
        </w:div>
        <w:div w:id="285625444">
          <w:marLeft w:val="1166"/>
          <w:marRight w:val="0"/>
          <w:marTop w:val="115"/>
          <w:marBottom w:val="0"/>
          <w:divBdr>
            <w:top w:val="none" w:sz="0" w:space="0" w:color="auto"/>
            <w:left w:val="none" w:sz="0" w:space="0" w:color="auto"/>
            <w:bottom w:val="none" w:sz="0" w:space="0" w:color="auto"/>
            <w:right w:val="none" w:sz="0" w:space="0" w:color="auto"/>
          </w:divBdr>
        </w:div>
        <w:div w:id="752312655">
          <w:marLeft w:val="1166"/>
          <w:marRight w:val="0"/>
          <w:marTop w:val="115"/>
          <w:marBottom w:val="0"/>
          <w:divBdr>
            <w:top w:val="none" w:sz="0" w:space="0" w:color="auto"/>
            <w:left w:val="none" w:sz="0" w:space="0" w:color="auto"/>
            <w:bottom w:val="none" w:sz="0" w:space="0" w:color="auto"/>
            <w:right w:val="none" w:sz="0" w:space="0" w:color="auto"/>
          </w:divBdr>
        </w:div>
        <w:div w:id="296376302">
          <w:marLeft w:val="1166"/>
          <w:marRight w:val="0"/>
          <w:marTop w:val="360"/>
          <w:marBottom w:val="0"/>
          <w:divBdr>
            <w:top w:val="none" w:sz="0" w:space="0" w:color="auto"/>
            <w:left w:val="none" w:sz="0" w:space="0" w:color="auto"/>
            <w:bottom w:val="none" w:sz="0" w:space="0" w:color="auto"/>
            <w:right w:val="none" w:sz="0" w:space="0" w:color="auto"/>
          </w:divBdr>
        </w:div>
      </w:divsChild>
    </w:div>
    <w:div w:id="1800343519">
      <w:bodyDiv w:val="1"/>
      <w:marLeft w:val="0"/>
      <w:marRight w:val="0"/>
      <w:marTop w:val="0"/>
      <w:marBottom w:val="0"/>
      <w:divBdr>
        <w:top w:val="none" w:sz="0" w:space="0" w:color="auto"/>
        <w:left w:val="none" w:sz="0" w:space="0" w:color="auto"/>
        <w:bottom w:val="none" w:sz="0" w:space="0" w:color="auto"/>
        <w:right w:val="none" w:sz="0" w:space="0" w:color="auto"/>
      </w:divBdr>
    </w:div>
    <w:div w:id="1826361583">
      <w:bodyDiv w:val="1"/>
      <w:marLeft w:val="0"/>
      <w:marRight w:val="0"/>
      <w:marTop w:val="0"/>
      <w:marBottom w:val="0"/>
      <w:divBdr>
        <w:top w:val="none" w:sz="0" w:space="0" w:color="auto"/>
        <w:left w:val="none" w:sz="0" w:space="0" w:color="auto"/>
        <w:bottom w:val="none" w:sz="0" w:space="0" w:color="auto"/>
        <w:right w:val="none" w:sz="0" w:space="0" w:color="auto"/>
      </w:divBdr>
      <w:divsChild>
        <w:div w:id="887228565">
          <w:marLeft w:val="1166"/>
          <w:marRight w:val="0"/>
          <w:marTop w:val="115"/>
          <w:marBottom w:val="0"/>
          <w:divBdr>
            <w:top w:val="none" w:sz="0" w:space="0" w:color="auto"/>
            <w:left w:val="none" w:sz="0" w:space="0" w:color="auto"/>
            <w:bottom w:val="none" w:sz="0" w:space="0" w:color="auto"/>
            <w:right w:val="none" w:sz="0" w:space="0" w:color="auto"/>
          </w:divBdr>
        </w:div>
        <w:div w:id="1678120978">
          <w:marLeft w:val="1166"/>
          <w:marRight w:val="0"/>
          <w:marTop w:val="115"/>
          <w:marBottom w:val="0"/>
          <w:divBdr>
            <w:top w:val="none" w:sz="0" w:space="0" w:color="auto"/>
            <w:left w:val="none" w:sz="0" w:space="0" w:color="auto"/>
            <w:bottom w:val="none" w:sz="0" w:space="0" w:color="auto"/>
            <w:right w:val="none" w:sz="0" w:space="0" w:color="auto"/>
          </w:divBdr>
        </w:div>
      </w:divsChild>
    </w:div>
    <w:div w:id="1849440262">
      <w:bodyDiv w:val="1"/>
      <w:marLeft w:val="0"/>
      <w:marRight w:val="0"/>
      <w:marTop w:val="0"/>
      <w:marBottom w:val="0"/>
      <w:divBdr>
        <w:top w:val="none" w:sz="0" w:space="0" w:color="auto"/>
        <w:left w:val="none" w:sz="0" w:space="0" w:color="auto"/>
        <w:bottom w:val="none" w:sz="0" w:space="0" w:color="auto"/>
        <w:right w:val="none" w:sz="0" w:space="0" w:color="auto"/>
      </w:divBdr>
      <w:divsChild>
        <w:div w:id="1436169706">
          <w:marLeft w:val="547"/>
          <w:marRight w:val="0"/>
          <w:marTop w:val="154"/>
          <w:marBottom w:val="0"/>
          <w:divBdr>
            <w:top w:val="none" w:sz="0" w:space="0" w:color="auto"/>
            <w:left w:val="none" w:sz="0" w:space="0" w:color="auto"/>
            <w:bottom w:val="none" w:sz="0" w:space="0" w:color="auto"/>
            <w:right w:val="none" w:sz="0" w:space="0" w:color="auto"/>
          </w:divBdr>
        </w:div>
      </w:divsChild>
    </w:div>
    <w:div w:id="1971202075">
      <w:bodyDiv w:val="1"/>
      <w:marLeft w:val="0"/>
      <w:marRight w:val="0"/>
      <w:marTop w:val="0"/>
      <w:marBottom w:val="0"/>
      <w:divBdr>
        <w:top w:val="none" w:sz="0" w:space="0" w:color="auto"/>
        <w:left w:val="none" w:sz="0" w:space="0" w:color="auto"/>
        <w:bottom w:val="none" w:sz="0" w:space="0" w:color="auto"/>
        <w:right w:val="none" w:sz="0" w:space="0" w:color="auto"/>
      </w:divBdr>
      <w:divsChild>
        <w:div w:id="759254029">
          <w:marLeft w:val="547"/>
          <w:marRight w:val="0"/>
          <w:marTop w:val="240"/>
          <w:marBottom w:val="0"/>
          <w:divBdr>
            <w:top w:val="none" w:sz="0" w:space="0" w:color="auto"/>
            <w:left w:val="none" w:sz="0" w:space="0" w:color="auto"/>
            <w:bottom w:val="none" w:sz="0" w:space="0" w:color="auto"/>
            <w:right w:val="none" w:sz="0" w:space="0" w:color="auto"/>
          </w:divBdr>
        </w:div>
        <w:div w:id="544413130">
          <w:marLeft w:val="547"/>
          <w:marRight w:val="0"/>
          <w:marTop w:val="240"/>
          <w:marBottom w:val="0"/>
          <w:divBdr>
            <w:top w:val="none" w:sz="0" w:space="0" w:color="auto"/>
            <w:left w:val="none" w:sz="0" w:space="0" w:color="auto"/>
            <w:bottom w:val="none" w:sz="0" w:space="0" w:color="auto"/>
            <w:right w:val="none" w:sz="0" w:space="0" w:color="auto"/>
          </w:divBdr>
        </w:div>
        <w:div w:id="2012902454">
          <w:marLeft w:val="547"/>
          <w:marRight w:val="0"/>
          <w:marTop w:val="240"/>
          <w:marBottom w:val="0"/>
          <w:divBdr>
            <w:top w:val="none" w:sz="0" w:space="0" w:color="auto"/>
            <w:left w:val="none" w:sz="0" w:space="0" w:color="auto"/>
            <w:bottom w:val="none" w:sz="0" w:space="0" w:color="auto"/>
            <w:right w:val="none" w:sz="0" w:space="0" w:color="auto"/>
          </w:divBdr>
        </w:div>
      </w:divsChild>
    </w:div>
    <w:div w:id="2006476258">
      <w:bodyDiv w:val="1"/>
      <w:marLeft w:val="0"/>
      <w:marRight w:val="0"/>
      <w:marTop w:val="0"/>
      <w:marBottom w:val="0"/>
      <w:divBdr>
        <w:top w:val="none" w:sz="0" w:space="0" w:color="auto"/>
        <w:left w:val="none" w:sz="0" w:space="0" w:color="auto"/>
        <w:bottom w:val="none" w:sz="0" w:space="0" w:color="auto"/>
        <w:right w:val="none" w:sz="0" w:space="0" w:color="auto"/>
      </w:divBdr>
      <w:divsChild>
        <w:div w:id="1870146239">
          <w:marLeft w:val="547"/>
          <w:marRight w:val="0"/>
          <w:marTop w:val="134"/>
          <w:marBottom w:val="0"/>
          <w:divBdr>
            <w:top w:val="none" w:sz="0" w:space="0" w:color="auto"/>
            <w:left w:val="none" w:sz="0" w:space="0" w:color="auto"/>
            <w:bottom w:val="none" w:sz="0" w:space="0" w:color="auto"/>
            <w:right w:val="none" w:sz="0" w:space="0" w:color="auto"/>
          </w:divBdr>
        </w:div>
      </w:divsChild>
    </w:div>
    <w:div w:id="2099710974">
      <w:bodyDiv w:val="1"/>
      <w:marLeft w:val="0"/>
      <w:marRight w:val="0"/>
      <w:marTop w:val="0"/>
      <w:marBottom w:val="0"/>
      <w:divBdr>
        <w:top w:val="none" w:sz="0" w:space="0" w:color="auto"/>
        <w:left w:val="none" w:sz="0" w:space="0" w:color="auto"/>
        <w:bottom w:val="none" w:sz="0" w:space="0" w:color="auto"/>
        <w:right w:val="none" w:sz="0" w:space="0" w:color="auto"/>
      </w:divBdr>
    </w:div>
    <w:div w:id="2110076692">
      <w:bodyDiv w:val="1"/>
      <w:marLeft w:val="0"/>
      <w:marRight w:val="0"/>
      <w:marTop w:val="0"/>
      <w:marBottom w:val="0"/>
      <w:divBdr>
        <w:top w:val="none" w:sz="0" w:space="0" w:color="auto"/>
        <w:left w:val="none" w:sz="0" w:space="0" w:color="auto"/>
        <w:bottom w:val="none" w:sz="0" w:space="0" w:color="auto"/>
        <w:right w:val="none" w:sz="0" w:space="0" w:color="auto"/>
      </w:divBdr>
      <w:divsChild>
        <w:div w:id="1097873988">
          <w:marLeft w:val="547"/>
          <w:marRight w:val="0"/>
          <w:marTop w:val="134"/>
          <w:marBottom w:val="0"/>
          <w:divBdr>
            <w:top w:val="none" w:sz="0" w:space="0" w:color="auto"/>
            <w:left w:val="none" w:sz="0" w:space="0" w:color="auto"/>
            <w:bottom w:val="none" w:sz="0" w:space="0" w:color="auto"/>
            <w:right w:val="none" w:sz="0" w:space="0" w:color="auto"/>
          </w:divBdr>
        </w:div>
        <w:div w:id="185488491">
          <w:marLeft w:val="1166"/>
          <w:marRight w:val="0"/>
          <w:marTop w:val="96"/>
          <w:marBottom w:val="0"/>
          <w:divBdr>
            <w:top w:val="none" w:sz="0" w:space="0" w:color="auto"/>
            <w:left w:val="none" w:sz="0" w:space="0" w:color="auto"/>
            <w:bottom w:val="none" w:sz="0" w:space="0" w:color="auto"/>
            <w:right w:val="none" w:sz="0" w:space="0" w:color="auto"/>
          </w:divBdr>
        </w:div>
        <w:div w:id="1715546194">
          <w:marLeft w:val="1166"/>
          <w:marRight w:val="0"/>
          <w:marTop w:val="96"/>
          <w:marBottom w:val="0"/>
          <w:divBdr>
            <w:top w:val="none" w:sz="0" w:space="0" w:color="auto"/>
            <w:left w:val="none" w:sz="0" w:space="0" w:color="auto"/>
            <w:bottom w:val="none" w:sz="0" w:space="0" w:color="auto"/>
            <w:right w:val="none" w:sz="0" w:space="0" w:color="auto"/>
          </w:divBdr>
        </w:div>
        <w:div w:id="13266693">
          <w:marLeft w:val="1166"/>
          <w:marRight w:val="0"/>
          <w:marTop w:val="96"/>
          <w:marBottom w:val="0"/>
          <w:divBdr>
            <w:top w:val="none" w:sz="0" w:space="0" w:color="auto"/>
            <w:left w:val="none" w:sz="0" w:space="0" w:color="auto"/>
            <w:bottom w:val="none" w:sz="0" w:space="0" w:color="auto"/>
            <w:right w:val="none" w:sz="0" w:space="0" w:color="auto"/>
          </w:divBdr>
        </w:div>
        <w:div w:id="1166672880">
          <w:marLeft w:val="1166"/>
          <w:marRight w:val="0"/>
          <w:marTop w:val="96"/>
          <w:marBottom w:val="0"/>
          <w:divBdr>
            <w:top w:val="none" w:sz="0" w:space="0" w:color="auto"/>
            <w:left w:val="none" w:sz="0" w:space="0" w:color="auto"/>
            <w:bottom w:val="none" w:sz="0" w:space="0" w:color="auto"/>
            <w:right w:val="none" w:sz="0" w:space="0" w:color="auto"/>
          </w:divBdr>
        </w:div>
        <w:div w:id="216362374">
          <w:marLeft w:val="547"/>
          <w:marRight w:val="0"/>
          <w:marTop w:val="134"/>
          <w:marBottom w:val="0"/>
          <w:divBdr>
            <w:top w:val="none" w:sz="0" w:space="0" w:color="auto"/>
            <w:left w:val="none" w:sz="0" w:space="0" w:color="auto"/>
            <w:bottom w:val="none" w:sz="0" w:space="0" w:color="auto"/>
            <w:right w:val="none" w:sz="0" w:space="0" w:color="auto"/>
          </w:divBdr>
        </w:div>
        <w:div w:id="681515419">
          <w:marLeft w:val="1166"/>
          <w:marRight w:val="0"/>
          <w:marTop w:val="96"/>
          <w:marBottom w:val="0"/>
          <w:divBdr>
            <w:top w:val="none" w:sz="0" w:space="0" w:color="auto"/>
            <w:left w:val="none" w:sz="0" w:space="0" w:color="auto"/>
            <w:bottom w:val="none" w:sz="0" w:space="0" w:color="auto"/>
            <w:right w:val="none" w:sz="0" w:space="0" w:color="auto"/>
          </w:divBdr>
        </w:div>
        <w:div w:id="1277299763">
          <w:marLeft w:val="1166"/>
          <w:marRight w:val="0"/>
          <w:marTop w:val="96"/>
          <w:marBottom w:val="0"/>
          <w:divBdr>
            <w:top w:val="none" w:sz="0" w:space="0" w:color="auto"/>
            <w:left w:val="none" w:sz="0" w:space="0" w:color="auto"/>
            <w:bottom w:val="none" w:sz="0" w:space="0" w:color="auto"/>
            <w:right w:val="none" w:sz="0" w:space="0" w:color="auto"/>
          </w:divBdr>
        </w:div>
        <w:div w:id="1813330009">
          <w:marLeft w:val="547"/>
          <w:marRight w:val="0"/>
          <w:marTop w:val="134"/>
          <w:marBottom w:val="0"/>
          <w:divBdr>
            <w:top w:val="none" w:sz="0" w:space="0" w:color="auto"/>
            <w:left w:val="none" w:sz="0" w:space="0" w:color="auto"/>
            <w:bottom w:val="none" w:sz="0" w:space="0" w:color="auto"/>
            <w:right w:val="none" w:sz="0" w:space="0" w:color="auto"/>
          </w:divBdr>
        </w:div>
        <w:div w:id="1930578002">
          <w:marLeft w:val="547"/>
          <w:marRight w:val="0"/>
          <w:marTop w:val="115"/>
          <w:marBottom w:val="0"/>
          <w:divBdr>
            <w:top w:val="none" w:sz="0" w:space="0" w:color="auto"/>
            <w:left w:val="none" w:sz="0" w:space="0" w:color="auto"/>
            <w:bottom w:val="none" w:sz="0" w:space="0" w:color="auto"/>
            <w:right w:val="none" w:sz="0" w:space="0" w:color="auto"/>
          </w:divBdr>
        </w:div>
      </w:divsChild>
    </w:div>
    <w:div w:id="2128429634">
      <w:bodyDiv w:val="1"/>
      <w:marLeft w:val="0"/>
      <w:marRight w:val="0"/>
      <w:marTop w:val="0"/>
      <w:marBottom w:val="0"/>
      <w:divBdr>
        <w:top w:val="none" w:sz="0" w:space="0" w:color="auto"/>
        <w:left w:val="none" w:sz="0" w:space="0" w:color="auto"/>
        <w:bottom w:val="none" w:sz="0" w:space="0" w:color="auto"/>
        <w:right w:val="none" w:sz="0" w:space="0" w:color="auto"/>
      </w:divBdr>
      <w:divsChild>
        <w:div w:id="865752935">
          <w:marLeft w:val="547"/>
          <w:marRight w:val="0"/>
          <w:marTop w:val="106"/>
          <w:marBottom w:val="0"/>
          <w:divBdr>
            <w:top w:val="none" w:sz="0" w:space="0" w:color="auto"/>
            <w:left w:val="none" w:sz="0" w:space="0" w:color="auto"/>
            <w:bottom w:val="none" w:sz="0" w:space="0" w:color="auto"/>
            <w:right w:val="none" w:sz="0" w:space="0" w:color="auto"/>
          </w:divBdr>
        </w:div>
        <w:div w:id="271909555">
          <w:marLeft w:val="1166"/>
          <w:marRight w:val="0"/>
          <w:marTop w:val="91"/>
          <w:marBottom w:val="0"/>
          <w:divBdr>
            <w:top w:val="none" w:sz="0" w:space="0" w:color="auto"/>
            <w:left w:val="none" w:sz="0" w:space="0" w:color="auto"/>
            <w:bottom w:val="none" w:sz="0" w:space="0" w:color="auto"/>
            <w:right w:val="none" w:sz="0" w:space="0" w:color="auto"/>
          </w:divBdr>
        </w:div>
        <w:div w:id="1955089870">
          <w:marLeft w:val="1166"/>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___1.xlsx"/><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Excel____2.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4</Pages>
  <Words>158</Words>
  <Characters>902</Characters>
  <Application>Microsoft Office Word</Application>
  <DocSecurity>0</DocSecurity>
  <Lines>7</Lines>
  <Paragraphs>2</Paragraphs>
  <ScaleCrop>false</ScaleCrop>
  <Company>Sky123.Org</Company>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24</cp:revision>
  <dcterms:created xsi:type="dcterms:W3CDTF">2017-01-14T02:23:00Z</dcterms:created>
  <dcterms:modified xsi:type="dcterms:W3CDTF">2018-03-11T15:36:00Z</dcterms:modified>
</cp:coreProperties>
</file>