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生命周期</w:t>
      </w:r>
    </w:p>
    <w:p>
      <w:pPr>
        <w:pStyle w:val="3"/>
      </w:pPr>
      <w:r>
        <w:rPr>
          <w:rFonts w:hint="eastAsia"/>
        </w:rPr>
        <w:t>什么是生命周期？</w:t>
      </w:r>
    </w:p>
    <w:p>
      <w:r>
        <w:rPr>
          <w:rFonts w:hint="eastAsia"/>
        </w:rPr>
        <w:t>Maven生命周期就是为了</w:t>
      </w:r>
      <w:r>
        <w:rPr>
          <w:rFonts w:hint="eastAsia"/>
          <w:b/>
          <w:color w:val="FF0000"/>
        </w:rPr>
        <w:t>对所有的构建过程进行抽象和统一</w:t>
      </w:r>
      <w:r>
        <w:rPr>
          <w:rFonts w:hint="eastAsia"/>
        </w:rPr>
        <w:t>。包括</w:t>
      </w:r>
      <w:r>
        <w:rPr>
          <w:rFonts w:hint="eastAsia"/>
          <w:color w:val="FF0000"/>
        </w:rPr>
        <w:t>项目清理</w:t>
      </w:r>
      <w:r>
        <w:rPr>
          <w:rFonts w:hint="eastAsia"/>
        </w:rPr>
        <w:t>、</w:t>
      </w:r>
      <w:r>
        <w:rPr>
          <w:rFonts w:hint="eastAsia"/>
          <w:color w:val="FF0000"/>
        </w:rPr>
        <w:t>初始化、编译、打包、测试、部署</w:t>
      </w:r>
      <w:r>
        <w:rPr>
          <w:rFonts w:hint="eastAsia"/>
        </w:rPr>
        <w:t>等几乎所有构建步骤。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生命周期可以理解为构建工程的步骤。</w:t>
      </w:r>
    </w:p>
    <w:p/>
    <w:p>
      <w:r>
        <w:rPr>
          <w:rFonts w:hint="eastAsia"/>
        </w:rPr>
        <w:t xml:space="preserve">在Maven中有三套相互独立的生命周期，请注意这里说的是“三套”，而且“相互独立”，这三套生命周期分别是： </w:t>
      </w:r>
    </w:p>
    <w:p>
      <w:bookmarkStart w:id="0" w:name="_MON_1570015038"/>
      <w:bookmarkEnd w:id="0"/>
      <w:r>
        <w:object>
          <v:shape id="_x0000_i1025" o:spt="75" type="#_x0000_t75" style="height:38.25pt;width:326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Content" ObjectID="_1468075725" r:id="rId4">
            <o:LockedField>false</o:LockedField>
          </o:OLEObject>
        </w:object>
      </w:r>
    </w:p>
    <w:p/>
    <w:p>
      <w:r>
        <w:rPr>
          <w:rFonts w:hint="eastAsia"/>
        </w:rPr>
        <w:t>再次强调一下它们是相互独立的，你可以仅仅调用clean来清理工作目录，仅仅调用site来生成站点。当然你也可以直接运行 mvn clean install site 运行所有这三套生命周期。</w:t>
      </w:r>
    </w:p>
    <w:p/>
    <w:p>
      <w:pPr>
        <w:pStyle w:val="3"/>
      </w:pPr>
      <w:r>
        <w:rPr>
          <w:rFonts w:hint="eastAsia"/>
        </w:rPr>
        <w:t>Maven三大生命周期</w:t>
      </w:r>
    </w:p>
    <w:p>
      <w:pPr>
        <w:pStyle w:val="4"/>
      </w:pPr>
      <w:r>
        <w:rPr>
          <w:rFonts w:hint="eastAsia"/>
        </w:rPr>
        <w:t>clean：清理项目</w:t>
      </w:r>
    </w:p>
    <w:p>
      <w:pPr>
        <w:ind w:firstLine="420"/>
      </w:pPr>
      <w:r>
        <w:rPr>
          <w:rFonts w:hint="eastAsia"/>
          <w:color w:val="FF0000"/>
        </w:rPr>
        <w:t>每套生命周期都由一组阶段(Phase)组成</w:t>
      </w:r>
      <w:r>
        <w:rPr>
          <w:rFonts w:hint="eastAsia"/>
        </w:rPr>
        <w:t xml:space="preserve">，我们平时在命令行输入的命令总会对应于一个特定的阶段。比如，运行mvn clean ，这个的clean是Clean生命周期的一个阶段。有Clean生命周期，也有clean阶段。Clean生命周期一共包含了三个阶段： </w:t>
      </w:r>
    </w:p>
    <w:p/>
    <w:p>
      <w:pPr>
        <w:shd w:val="clear" w:color="auto" w:fill="E0E0E0"/>
      </w:pPr>
      <w:r>
        <w:rPr>
          <w:rFonts w:hint="eastAsia"/>
        </w:rPr>
        <w:t xml:space="preserve">pre-clean 执行一些需要在clean之前完成的工作 </w:t>
      </w:r>
    </w:p>
    <w:p>
      <w:pPr>
        <w:shd w:val="clear" w:color="auto" w:fill="E0E0E0"/>
      </w:pPr>
      <w:r>
        <w:rPr>
          <w:rFonts w:hint="eastAsia"/>
        </w:rPr>
        <w:t xml:space="preserve">clean 移除所有上一次构建生成的文件 </w:t>
      </w:r>
    </w:p>
    <w:p>
      <w:pPr>
        <w:shd w:val="clear" w:color="auto" w:fill="E0E0E0"/>
      </w:pPr>
      <w:r>
        <w:rPr>
          <w:rFonts w:hint="eastAsia"/>
        </w:rPr>
        <w:t xml:space="preserve">post-clean 执行一些需要在clean之后立刻完成的工作 </w:t>
      </w:r>
    </w:p>
    <w:p/>
    <w:p>
      <w:r>
        <w:tab/>
      </w:r>
      <w:r>
        <w:rPr>
          <w:rFonts w:hint="eastAsia"/>
        </w:rPr>
        <w:t>mvn clean 中的clean就是上面的clean，在一个生命周期中，运行某个阶段的时候，它之前的所有阶段都会被运行，也就是说，</w:t>
      </w:r>
    </w:p>
    <w:p>
      <w:r>
        <w:tab/>
      </w:r>
      <w:r>
        <w:rPr>
          <w:rFonts w:hint="eastAsia"/>
        </w:rPr>
        <w:t>mvn clean 等同于 mvn pre-clean</w:t>
      </w:r>
      <w:r>
        <w:t xml:space="preserve"> </w:t>
      </w:r>
      <w:r>
        <w:rPr>
          <w:rFonts w:hint="eastAsia"/>
        </w:rPr>
        <w:t xml:space="preserve"> clean </w:t>
      </w:r>
    </w:p>
    <w:p>
      <w:r>
        <w:tab/>
      </w:r>
      <w:r>
        <w:rPr>
          <w:rFonts w:hint="eastAsia"/>
        </w:rPr>
        <w:t>mvn post-clean等同于 mvn pre-clean，clean</w:t>
      </w:r>
      <w:r>
        <w:t xml:space="preserve"> </w:t>
      </w:r>
      <w:r>
        <w:rPr>
          <w:rFonts w:hint="eastAsia"/>
        </w:rPr>
        <w:t>post-clean 都会被运行。</w:t>
      </w:r>
    </w:p>
    <w:p>
      <w:r>
        <w:rPr>
          <w:rFonts w:hint="eastAsia"/>
        </w:rPr>
        <w:t>这是Maven很重要的一个规则，可以大大简化命令行的输入。</w:t>
      </w:r>
    </w:p>
    <w:p/>
    <w:p/>
    <w:p>
      <w:pPr>
        <w:pStyle w:val="4"/>
      </w:pPr>
      <w:r>
        <w:rPr>
          <w:rFonts w:hint="eastAsia"/>
        </w:rPr>
        <w:t>default：构建项目</w:t>
      </w:r>
    </w:p>
    <w:p>
      <w:r>
        <w:rPr>
          <w:rFonts w:hint="eastAsia"/>
        </w:rPr>
        <w:t xml:space="preserve">Default生命周期是Maven生命周期中最重要的一个，绝大部分工作都发生在这个生命周期中。这里，只解释一些比较重要和常用的阶段： </w:t>
      </w:r>
    </w:p>
    <w:p>
      <w:pPr>
        <w:shd w:val="clear" w:color="auto" w:fill="E0E0E0"/>
      </w:pPr>
      <w:r>
        <w:rPr>
          <w:rFonts w:hint="eastAsia"/>
        </w:rPr>
        <w:t xml:space="preserve">validate </w:t>
      </w:r>
    </w:p>
    <w:p>
      <w:pPr>
        <w:shd w:val="clear" w:color="auto" w:fill="E0E0E0"/>
      </w:pPr>
      <w:r>
        <w:rPr>
          <w:rFonts w:hint="eastAsia"/>
        </w:rPr>
        <w:t xml:space="preserve">generate-sources </w:t>
      </w:r>
    </w:p>
    <w:p>
      <w:pPr>
        <w:shd w:val="clear" w:color="auto" w:fill="E0E0E0"/>
      </w:pPr>
      <w:r>
        <w:rPr>
          <w:rFonts w:hint="eastAsia"/>
        </w:rPr>
        <w:t xml:space="preserve">process-sources </w:t>
      </w:r>
    </w:p>
    <w:p>
      <w:pPr>
        <w:shd w:val="clear" w:color="auto" w:fill="E0E0E0"/>
      </w:pPr>
      <w:r>
        <w:rPr>
          <w:rFonts w:hint="eastAsia"/>
        </w:rPr>
        <w:t xml:space="preserve">generate-resources </w:t>
      </w:r>
    </w:p>
    <w:p>
      <w:pPr>
        <w:shd w:val="clear" w:color="auto" w:fill="E0E0E0"/>
      </w:pPr>
      <w:r>
        <w:rPr>
          <w:rFonts w:hint="eastAsia"/>
        </w:rPr>
        <w:t xml:space="preserve">process-resources 复制并处理资源文件，至目标目录，准备打包。 </w:t>
      </w:r>
    </w:p>
    <w:p>
      <w:pPr>
        <w:shd w:val="clear" w:color="auto" w:fill="E0E0E0"/>
      </w:pPr>
      <w:r>
        <w:rPr>
          <w:rFonts w:hint="eastAsia"/>
          <w:b/>
          <w:bCs/>
          <w:color w:val="FF0000"/>
        </w:rPr>
        <w:t xml:space="preserve">compile </w:t>
      </w:r>
      <w:r>
        <w:rPr>
          <w:rFonts w:hint="eastAsia"/>
        </w:rPr>
        <w:t xml:space="preserve">编译项目的源代码。 </w:t>
      </w:r>
    </w:p>
    <w:p>
      <w:pPr>
        <w:shd w:val="clear" w:color="auto" w:fill="E0E0E0"/>
      </w:pPr>
    </w:p>
    <w:p>
      <w:pPr>
        <w:shd w:val="clear" w:color="auto" w:fill="E0E0E0"/>
      </w:pPr>
      <w:r>
        <w:rPr>
          <w:rFonts w:hint="eastAsia"/>
        </w:rPr>
        <w:t xml:space="preserve">process-classes </w:t>
      </w:r>
    </w:p>
    <w:p>
      <w:pPr>
        <w:shd w:val="clear" w:color="auto" w:fill="E0E0E0"/>
      </w:pPr>
      <w:r>
        <w:rPr>
          <w:rFonts w:hint="eastAsia"/>
        </w:rPr>
        <w:t xml:space="preserve">generate-test-sources </w:t>
      </w:r>
    </w:p>
    <w:p>
      <w:pPr>
        <w:shd w:val="clear" w:color="auto" w:fill="E0E0E0"/>
      </w:pPr>
      <w:r>
        <w:rPr>
          <w:rFonts w:hint="eastAsia"/>
        </w:rPr>
        <w:t xml:space="preserve">process-test-sources </w:t>
      </w:r>
    </w:p>
    <w:p>
      <w:pPr>
        <w:shd w:val="clear" w:color="auto" w:fill="E0E0E0"/>
      </w:pPr>
      <w:r>
        <w:rPr>
          <w:rFonts w:hint="eastAsia"/>
        </w:rPr>
        <w:t xml:space="preserve">generate-test-resources </w:t>
      </w:r>
    </w:p>
    <w:p>
      <w:pPr>
        <w:shd w:val="clear" w:color="auto" w:fill="E0E0E0"/>
      </w:pPr>
      <w:r>
        <w:rPr>
          <w:rFonts w:hint="eastAsia"/>
        </w:rPr>
        <w:t xml:space="preserve">process-test-resources 复制并处理资源文件，至目标测试目录。 </w:t>
      </w:r>
    </w:p>
    <w:p>
      <w:pPr>
        <w:shd w:val="clear" w:color="auto" w:fill="E0E0E0"/>
      </w:pPr>
      <w:r>
        <w:rPr>
          <w:rFonts w:hint="eastAsia"/>
        </w:rPr>
        <w:t xml:space="preserve">test-compile 编译测试源代码。 </w:t>
      </w:r>
    </w:p>
    <w:p>
      <w:pPr>
        <w:shd w:val="clear" w:color="auto" w:fill="E0E0E0"/>
      </w:pPr>
      <w:r>
        <w:rPr>
          <w:rFonts w:hint="eastAsia"/>
        </w:rPr>
        <w:t xml:space="preserve">process-test-classes </w:t>
      </w:r>
    </w:p>
    <w:p>
      <w:pPr>
        <w:shd w:val="clear" w:color="auto" w:fill="E0E0E0"/>
      </w:pPr>
      <w:r>
        <w:rPr>
          <w:rFonts w:hint="eastAsia"/>
          <w:b/>
          <w:bCs/>
          <w:color w:val="FF0000"/>
        </w:rPr>
        <w:t xml:space="preserve">test </w:t>
      </w:r>
      <w:r>
        <w:rPr>
          <w:rFonts w:hint="eastAsia"/>
        </w:rPr>
        <w:t xml:space="preserve">使用合适的单元测试框架运行测试。这些测试代码不会被打包或部署。 </w:t>
      </w:r>
    </w:p>
    <w:p>
      <w:pPr>
        <w:shd w:val="clear" w:color="auto" w:fill="E0E0E0"/>
      </w:pPr>
    </w:p>
    <w:p>
      <w:pPr>
        <w:shd w:val="clear" w:color="auto" w:fill="E0E0E0"/>
      </w:pPr>
      <w:r>
        <w:rPr>
          <w:rFonts w:hint="eastAsia"/>
        </w:rPr>
        <w:t xml:space="preserve">prepare-package </w:t>
      </w:r>
    </w:p>
    <w:p>
      <w:pPr>
        <w:shd w:val="clear" w:color="auto" w:fill="E0E0E0"/>
      </w:pPr>
      <w:r>
        <w:rPr>
          <w:rFonts w:hint="eastAsia"/>
          <w:b/>
          <w:bCs/>
          <w:color w:val="FF0000"/>
        </w:rPr>
        <w:t xml:space="preserve">package </w:t>
      </w:r>
      <w:r>
        <w:rPr>
          <w:rFonts w:hint="eastAsia"/>
        </w:rPr>
        <w:t xml:space="preserve">接受编译好的代码，打包成可发布的格式，如 JAR 。 </w:t>
      </w:r>
    </w:p>
    <w:p>
      <w:pPr>
        <w:shd w:val="clear" w:color="auto" w:fill="E0E0E0"/>
      </w:pPr>
    </w:p>
    <w:p>
      <w:pPr>
        <w:shd w:val="clear" w:color="auto" w:fill="E0E0E0"/>
      </w:pPr>
      <w:r>
        <w:rPr>
          <w:rFonts w:hint="eastAsia"/>
        </w:rPr>
        <w:t xml:space="preserve">pre-integration-test </w:t>
      </w:r>
    </w:p>
    <w:p>
      <w:pPr>
        <w:shd w:val="clear" w:color="auto" w:fill="E0E0E0"/>
      </w:pPr>
      <w:r>
        <w:rPr>
          <w:rFonts w:hint="eastAsia"/>
        </w:rPr>
        <w:t xml:space="preserve">integration-test </w:t>
      </w:r>
    </w:p>
    <w:p>
      <w:pPr>
        <w:shd w:val="clear" w:color="auto" w:fill="E0E0E0"/>
      </w:pPr>
      <w:r>
        <w:rPr>
          <w:rFonts w:hint="eastAsia"/>
        </w:rPr>
        <w:t xml:space="preserve">post-integration-test </w:t>
      </w:r>
    </w:p>
    <w:p>
      <w:pPr>
        <w:shd w:val="clear" w:color="auto" w:fill="E0E0E0"/>
      </w:pPr>
      <w:r>
        <w:rPr>
          <w:rFonts w:hint="eastAsia"/>
        </w:rPr>
        <w:t xml:space="preserve">verify </w:t>
      </w:r>
    </w:p>
    <w:p>
      <w:pPr>
        <w:shd w:val="clear" w:color="auto" w:fill="E0E0E0"/>
      </w:pPr>
      <w:r>
        <w:rPr>
          <w:rFonts w:hint="eastAsia"/>
          <w:b/>
          <w:bCs/>
          <w:color w:val="FF0000"/>
        </w:rPr>
        <w:t xml:space="preserve">install </w:t>
      </w:r>
      <w:r>
        <w:rPr>
          <w:rFonts w:hint="eastAsia"/>
        </w:rPr>
        <w:t xml:space="preserve">将包安装至本地仓库，以让其它项目依赖。 </w:t>
      </w:r>
    </w:p>
    <w:p>
      <w:pPr>
        <w:shd w:val="clear" w:color="auto" w:fill="E0E0E0"/>
      </w:pPr>
    </w:p>
    <w:p>
      <w:pPr>
        <w:shd w:val="clear" w:color="auto" w:fill="E0E0E0"/>
      </w:pPr>
      <w:r>
        <w:rPr>
          <w:rFonts w:hint="eastAsia"/>
        </w:rPr>
        <w:t xml:space="preserve">deploy 将最终的包复制到远程的仓库，以让其它开发人员与项目共享。 </w:t>
      </w:r>
    </w:p>
    <w:p/>
    <w:p>
      <w:r>
        <w:rPr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运行任何一个阶段的时候，它前面的所有阶段都会被运行</w:t>
      </w:r>
      <w:r>
        <w:rPr>
          <w:rFonts w:hint="eastAsia"/>
        </w:rPr>
        <w:t>，这也就是为什么我们运行mvn install 的时候，代码会被编译，测试，打包。此外，Maven的插件机制是完全依赖Maven的生命周期的，因此理解生命周期至关重要。</w:t>
      </w:r>
    </w:p>
    <w:p>
      <w:pPr>
        <w:rPr>
          <w:rFonts w:hint="eastAsia"/>
        </w:rPr>
      </w:pPr>
      <w:bookmarkStart w:id="1" w:name="_GoBack"/>
      <w:bookmarkEnd w:id="1"/>
    </w:p>
    <w:p>
      <w:pPr>
        <w:pStyle w:val="4"/>
      </w:pPr>
      <w:r>
        <w:rPr>
          <w:rFonts w:hint="eastAsia"/>
        </w:rPr>
        <w:t>site：生成项目站点</w:t>
      </w:r>
    </w:p>
    <w:p>
      <w:r>
        <w:rPr>
          <w:rFonts w:hint="eastAsia"/>
        </w:rPr>
        <w:t>Site生命周期</w:t>
      </w:r>
    </w:p>
    <w:p/>
    <w:p>
      <w:pPr>
        <w:shd w:val="clear" w:color="auto" w:fill="D9D9D9"/>
      </w:pPr>
      <w:r>
        <w:rPr>
          <w:rFonts w:hint="eastAsia"/>
        </w:rPr>
        <w:t xml:space="preserve">pre-site 执行一些需要在生成站点文档之前完成的工作 </w:t>
      </w:r>
    </w:p>
    <w:p>
      <w:pPr>
        <w:shd w:val="clear" w:color="auto" w:fill="D9D9D9"/>
      </w:pPr>
      <w:r>
        <w:rPr>
          <w:rFonts w:hint="eastAsia"/>
        </w:rPr>
        <w:t xml:space="preserve">site 生成项目的站点文档 </w:t>
      </w:r>
    </w:p>
    <w:p>
      <w:pPr>
        <w:shd w:val="clear" w:color="auto" w:fill="D9D9D9"/>
      </w:pPr>
      <w:r>
        <w:rPr>
          <w:rFonts w:hint="eastAsia"/>
        </w:rPr>
        <w:t xml:space="preserve">post-site 执行一些需要在生成站点文档之后完成的工作，并且为部署做准备 </w:t>
      </w:r>
    </w:p>
    <w:p>
      <w:pPr>
        <w:shd w:val="clear" w:color="auto" w:fill="D9D9D9"/>
      </w:pPr>
      <w:r>
        <w:rPr>
          <w:rFonts w:hint="eastAsia"/>
        </w:rPr>
        <w:t xml:space="preserve">site-deploy 将生成的站点文档部署到特定的服务器上 </w:t>
      </w:r>
    </w:p>
    <w:p/>
    <w:p>
      <w:r>
        <w:rPr>
          <w:rFonts w:hint="eastAsia"/>
        </w:rPr>
        <w:t>这里经常用到的是site阶段和site-deploy阶段，用以生成和发布Maven站点，这可是Maven相当强大的功能，Manager比较喜欢，文档及统计数据自动生成，很好看。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59D5"/>
    <w:multiLevelType w:val="multilevel"/>
    <w:tmpl w:val="136C59D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14"/>
    <w:rsid w:val="0000032E"/>
    <w:rsid w:val="00007105"/>
    <w:rsid w:val="000127DE"/>
    <w:rsid w:val="000315AD"/>
    <w:rsid w:val="000409FB"/>
    <w:rsid w:val="000569A8"/>
    <w:rsid w:val="00062338"/>
    <w:rsid w:val="00064283"/>
    <w:rsid w:val="00072539"/>
    <w:rsid w:val="00075107"/>
    <w:rsid w:val="00084D5E"/>
    <w:rsid w:val="00090601"/>
    <w:rsid w:val="00095C70"/>
    <w:rsid w:val="000A0945"/>
    <w:rsid w:val="000A433E"/>
    <w:rsid w:val="000A640E"/>
    <w:rsid w:val="000C1E6D"/>
    <w:rsid w:val="000C33AA"/>
    <w:rsid w:val="000C6CBD"/>
    <w:rsid w:val="000D230C"/>
    <w:rsid w:val="000E7775"/>
    <w:rsid w:val="000E7F64"/>
    <w:rsid w:val="000F10BA"/>
    <w:rsid w:val="000F1128"/>
    <w:rsid w:val="000F1642"/>
    <w:rsid w:val="000F33B3"/>
    <w:rsid w:val="0010609C"/>
    <w:rsid w:val="00112033"/>
    <w:rsid w:val="001258E5"/>
    <w:rsid w:val="00127F37"/>
    <w:rsid w:val="001547B5"/>
    <w:rsid w:val="00156D23"/>
    <w:rsid w:val="00156E1D"/>
    <w:rsid w:val="00160AAE"/>
    <w:rsid w:val="00171583"/>
    <w:rsid w:val="00187BB4"/>
    <w:rsid w:val="001A1F7B"/>
    <w:rsid w:val="001C1EBD"/>
    <w:rsid w:val="001C4B0D"/>
    <w:rsid w:val="001C50F7"/>
    <w:rsid w:val="001F62C7"/>
    <w:rsid w:val="00204827"/>
    <w:rsid w:val="002144E3"/>
    <w:rsid w:val="002377C5"/>
    <w:rsid w:val="0024114F"/>
    <w:rsid w:val="00241BE9"/>
    <w:rsid w:val="002448FC"/>
    <w:rsid w:val="002514E2"/>
    <w:rsid w:val="002660F0"/>
    <w:rsid w:val="00275755"/>
    <w:rsid w:val="00280D5F"/>
    <w:rsid w:val="00281333"/>
    <w:rsid w:val="002826AA"/>
    <w:rsid w:val="00283D3D"/>
    <w:rsid w:val="0028622F"/>
    <w:rsid w:val="00287CA5"/>
    <w:rsid w:val="002A0050"/>
    <w:rsid w:val="002A183D"/>
    <w:rsid w:val="002A2D68"/>
    <w:rsid w:val="002B087E"/>
    <w:rsid w:val="002C05AA"/>
    <w:rsid w:val="002D2936"/>
    <w:rsid w:val="002D5A40"/>
    <w:rsid w:val="002E57B6"/>
    <w:rsid w:val="003053AD"/>
    <w:rsid w:val="00306390"/>
    <w:rsid w:val="00310931"/>
    <w:rsid w:val="00315A46"/>
    <w:rsid w:val="003161CB"/>
    <w:rsid w:val="003162D9"/>
    <w:rsid w:val="0031692F"/>
    <w:rsid w:val="003225A1"/>
    <w:rsid w:val="003243E0"/>
    <w:rsid w:val="00327376"/>
    <w:rsid w:val="0033031D"/>
    <w:rsid w:val="00332062"/>
    <w:rsid w:val="0033295D"/>
    <w:rsid w:val="00332B38"/>
    <w:rsid w:val="00332C5C"/>
    <w:rsid w:val="003334AA"/>
    <w:rsid w:val="0033528B"/>
    <w:rsid w:val="00342FAE"/>
    <w:rsid w:val="003459B8"/>
    <w:rsid w:val="003475DD"/>
    <w:rsid w:val="00351CF7"/>
    <w:rsid w:val="0035403D"/>
    <w:rsid w:val="00371D90"/>
    <w:rsid w:val="00383644"/>
    <w:rsid w:val="00385FC5"/>
    <w:rsid w:val="00390124"/>
    <w:rsid w:val="00391B82"/>
    <w:rsid w:val="00392588"/>
    <w:rsid w:val="00394F7F"/>
    <w:rsid w:val="003A4C10"/>
    <w:rsid w:val="003A7E11"/>
    <w:rsid w:val="003B431E"/>
    <w:rsid w:val="003B7BA7"/>
    <w:rsid w:val="003C40C8"/>
    <w:rsid w:val="003E2106"/>
    <w:rsid w:val="003E604B"/>
    <w:rsid w:val="003F165D"/>
    <w:rsid w:val="003F1DDE"/>
    <w:rsid w:val="0040573C"/>
    <w:rsid w:val="00405B8D"/>
    <w:rsid w:val="00414B45"/>
    <w:rsid w:val="00415814"/>
    <w:rsid w:val="00420DD3"/>
    <w:rsid w:val="004216C7"/>
    <w:rsid w:val="00437680"/>
    <w:rsid w:val="00452562"/>
    <w:rsid w:val="00457CD7"/>
    <w:rsid w:val="00463740"/>
    <w:rsid w:val="004650B9"/>
    <w:rsid w:val="004705CE"/>
    <w:rsid w:val="004837FD"/>
    <w:rsid w:val="004901D8"/>
    <w:rsid w:val="004975ED"/>
    <w:rsid w:val="004A1514"/>
    <w:rsid w:val="004A7B28"/>
    <w:rsid w:val="004A7D95"/>
    <w:rsid w:val="004B1347"/>
    <w:rsid w:val="004B2DE7"/>
    <w:rsid w:val="004B5838"/>
    <w:rsid w:val="004B7442"/>
    <w:rsid w:val="004E0F2C"/>
    <w:rsid w:val="004F5577"/>
    <w:rsid w:val="00504773"/>
    <w:rsid w:val="005049B7"/>
    <w:rsid w:val="00506C8B"/>
    <w:rsid w:val="00523C11"/>
    <w:rsid w:val="005273AD"/>
    <w:rsid w:val="00531FD4"/>
    <w:rsid w:val="00533189"/>
    <w:rsid w:val="005347AE"/>
    <w:rsid w:val="00551772"/>
    <w:rsid w:val="00554F98"/>
    <w:rsid w:val="005657F7"/>
    <w:rsid w:val="0057745E"/>
    <w:rsid w:val="00577F51"/>
    <w:rsid w:val="005815DA"/>
    <w:rsid w:val="005820A4"/>
    <w:rsid w:val="005830A7"/>
    <w:rsid w:val="00587784"/>
    <w:rsid w:val="0059395C"/>
    <w:rsid w:val="00595965"/>
    <w:rsid w:val="005A1958"/>
    <w:rsid w:val="005A499E"/>
    <w:rsid w:val="005A51A0"/>
    <w:rsid w:val="005A7302"/>
    <w:rsid w:val="005C396E"/>
    <w:rsid w:val="005C5A4A"/>
    <w:rsid w:val="005D1EE6"/>
    <w:rsid w:val="005D4A15"/>
    <w:rsid w:val="005E007B"/>
    <w:rsid w:val="005E691D"/>
    <w:rsid w:val="005F0F2A"/>
    <w:rsid w:val="005F36AA"/>
    <w:rsid w:val="005F4F14"/>
    <w:rsid w:val="005F7C08"/>
    <w:rsid w:val="0060302A"/>
    <w:rsid w:val="0060447A"/>
    <w:rsid w:val="00605266"/>
    <w:rsid w:val="0061384E"/>
    <w:rsid w:val="00621E4A"/>
    <w:rsid w:val="006237E9"/>
    <w:rsid w:val="00637CE0"/>
    <w:rsid w:val="00646BE7"/>
    <w:rsid w:val="0065002F"/>
    <w:rsid w:val="006502F2"/>
    <w:rsid w:val="0065090C"/>
    <w:rsid w:val="00660E32"/>
    <w:rsid w:val="00675122"/>
    <w:rsid w:val="006840DA"/>
    <w:rsid w:val="006954B5"/>
    <w:rsid w:val="006A35E3"/>
    <w:rsid w:val="006E4E8E"/>
    <w:rsid w:val="006F0A5A"/>
    <w:rsid w:val="006F34A6"/>
    <w:rsid w:val="006F6E34"/>
    <w:rsid w:val="006F7469"/>
    <w:rsid w:val="006F789F"/>
    <w:rsid w:val="00701CF9"/>
    <w:rsid w:val="00711292"/>
    <w:rsid w:val="00714047"/>
    <w:rsid w:val="00714225"/>
    <w:rsid w:val="0071730F"/>
    <w:rsid w:val="00717B7B"/>
    <w:rsid w:val="00721301"/>
    <w:rsid w:val="007277CC"/>
    <w:rsid w:val="00733A75"/>
    <w:rsid w:val="00735777"/>
    <w:rsid w:val="00761B88"/>
    <w:rsid w:val="00764BA1"/>
    <w:rsid w:val="00767831"/>
    <w:rsid w:val="007A0F2C"/>
    <w:rsid w:val="007A74CA"/>
    <w:rsid w:val="007B20A8"/>
    <w:rsid w:val="007B264D"/>
    <w:rsid w:val="007C6B01"/>
    <w:rsid w:val="007D7B3A"/>
    <w:rsid w:val="007E025B"/>
    <w:rsid w:val="007E7A3E"/>
    <w:rsid w:val="007F6C43"/>
    <w:rsid w:val="00800A74"/>
    <w:rsid w:val="0080687B"/>
    <w:rsid w:val="00813D90"/>
    <w:rsid w:val="0082536E"/>
    <w:rsid w:val="008324F6"/>
    <w:rsid w:val="00837FF7"/>
    <w:rsid w:val="0084183A"/>
    <w:rsid w:val="00845176"/>
    <w:rsid w:val="00853105"/>
    <w:rsid w:val="00885EB2"/>
    <w:rsid w:val="008904B2"/>
    <w:rsid w:val="00896FB9"/>
    <w:rsid w:val="008A28B4"/>
    <w:rsid w:val="008A3D88"/>
    <w:rsid w:val="008A447F"/>
    <w:rsid w:val="008A69D9"/>
    <w:rsid w:val="008B0D7C"/>
    <w:rsid w:val="008C166D"/>
    <w:rsid w:val="008C1D9B"/>
    <w:rsid w:val="008C1EAA"/>
    <w:rsid w:val="008C6BC2"/>
    <w:rsid w:val="008D401F"/>
    <w:rsid w:val="008E10E5"/>
    <w:rsid w:val="008E497B"/>
    <w:rsid w:val="008E63F4"/>
    <w:rsid w:val="008F23D1"/>
    <w:rsid w:val="008F3AC8"/>
    <w:rsid w:val="008F577E"/>
    <w:rsid w:val="0090346F"/>
    <w:rsid w:val="009037AA"/>
    <w:rsid w:val="00905815"/>
    <w:rsid w:val="00906351"/>
    <w:rsid w:val="00912020"/>
    <w:rsid w:val="00917804"/>
    <w:rsid w:val="00921DB8"/>
    <w:rsid w:val="00924F2D"/>
    <w:rsid w:val="009378FF"/>
    <w:rsid w:val="00940F73"/>
    <w:rsid w:val="009651CC"/>
    <w:rsid w:val="00965A8F"/>
    <w:rsid w:val="0097677D"/>
    <w:rsid w:val="00980ED3"/>
    <w:rsid w:val="00982840"/>
    <w:rsid w:val="00986001"/>
    <w:rsid w:val="00992C8D"/>
    <w:rsid w:val="00994564"/>
    <w:rsid w:val="00996798"/>
    <w:rsid w:val="00996817"/>
    <w:rsid w:val="009A080E"/>
    <w:rsid w:val="009A331B"/>
    <w:rsid w:val="009A5BCB"/>
    <w:rsid w:val="009B21A7"/>
    <w:rsid w:val="009C3BB4"/>
    <w:rsid w:val="009D0BAE"/>
    <w:rsid w:val="009E1096"/>
    <w:rsid w:val="009E17A0"/>
    <w:rsid w:val="009F5112"/>
    <w:rsid w:val="009F7EEB"/>
    <w:rsid w:val="00A03E40"/>
    <w:rsid w:val="00A269AC"/>
    <w:rsid w:val="00A26EC0"/>
    <w:rsid w:val="00A334BD"/>
    <w:rsid w:val="00A40893"/>
    <w:rsid w:val="00A44D13"/>
    <w:rsid w:val="00A5024C"/>
    <w:rsid w:val="00A51B3E"/>
    <w:rsid w:val="00A56223"/>
    <w:rsid w:val="00A60123"/>
    <w:rsid w:val="00A60492"/>
    <w:rsid w:val="00A71D0C"/>
    <w:rsid w:val="00A77067"/>
    <w:rsid w:val="00A77498"/>
    <w:rsid w:val="00A91C14"/>
    <w:rsid w:val="00A92693"/>
    <w:rsid w:val="00AA5C41"/>
    <w:rsid w:val="00AB3A36"/>
    <w:rsid w:val="00AC7D93"/>
    <w:rsid w:val="00AD3FB9"/>
    <w:rsid w:val="00AD6EC1"/>
    <w:rsid w:val="00AF08F5"/>
    <w:rsid w:val="00AF4B56"/>
    <w:rsid w:val="00B337AE"/>
    <w:rsid w:val="00B66059"/>
    <w:rsid w:val="00B72FE6"/>
    <w:rsid w:val="00B75203"/>
    <w:rsid w:val="00B8309E"/>
    <w:rsid w:val="00B97C07"/>
    <w:rsid w:val="00BA3054"/>
    <w:rsid w:val="00BA454B"/>
    <w:rsid w:val="00BB3DC2"/>
    <w:rsid w:val="00BC2DA2"/>
    <w:rsid w:val="00BC76CE"/>
    <w:rsid w:val="00BD092E"/>
    <w:rsid w:val="00BD1336"/>
    <w:rsid w:val="00BD5736"/>
    <w:rsid w:val="00BD68B2"/>
    <w:rsid w:val="00BD6A5E"/>
    <w:rsid w:val="00BE3568"/>
    <w:rsid w:val="00BF1DAB"/>
    <w:rsid w:val="00BF7CD2"/>
    <w:rsid w:val="00C04847"/>
    <w:rsid w:val="00C17C58"/>
    <w:rsid w:val="00C21C77"/>
    <w:rsid w:val="00C25FD3"/>
    <w:rsid w:val="00C41A71"/>
    <w:rsid w:val="00C45F51"/>
    <w:rsid w:val="00C54143"/>
    <w:rsid w:val="00C567F8"/>
    <w:rsid w:val="00C755F9"/>
    <w:rsid w:val="00C76ECF"/>
    <w:rsid w:val="00C80201"/>
    <w:rsid w:val="00C9210D"/>
    <w:rsid w:val="00C94397"/>
    <w:rsid w:val="00CB202C"/>
    <w:rsid w:val="00CB26CC"/>
    <w:rsid w:val="00CC2A7E"/>
    <w:rsid w:val="00CD31CF"/>
    <w:rsid w:val="00CD39A7"/>
    <w:rsid w:val="00CE6282"/>
    <w:rsid w:val="00CF64BC"/>
    <w:rsid w:val="00CF74FC"/>
    <w:rsid w:val="00D02377"/>
    <w:rsid w:val="00D173B1"/>
    <w:rsid w:val="00D25343"/>
    <w:rsid w:val="00D27C7C"/>
    <w:rsid w:val="00D313D5"/>
    <w:rsid w:val="00D36774"/>
    <w:rsid w:val="00D459FA"/>
    <w:rsid w:val="00D47C64"/>
    <w:rsid w:val="00D550B8"/>
    <w:rsid w:val="00D603D3"/>
    <w:rsid w:val="00D67B79"/>
    <w:rsid w:val="00D72630"/>
    <w:rsid w:val="00D80FE9"/>
    <w:rsid w:val="00D96317"/>
    <w:rsid w:val="00DA0674"/>
    <w:rsid w:val="00DA2B5F"/>
    <w:rsid w:val="00DA5AEA"/>
    <w:rsid w:val="00DB3B62"/>
    <w:rsid w:val="00DB3D3B"/>
    <w:rsid w:val="00DD30B9"/>
    <w:rsid w:val="00DD49E6"/>
    <w:rsid w:val="00DE32F7"/>
    <w:rsid w:val="00E065F7"/>
    <w:rsid w:val="00E101A1"/>
    <w:rsid w:val="00E131C9"/>
    <w:rsid w:val="00E22CDB"/>
    <w:rsid w:val="00E27CF0"/>
    <w:rsid w:val="00E30C9C"/>
    <w:rsid w:val="00E3513E"/>
    <w:rsid w:val="00E35E45"/>
    <w:rsid w:val="00E402BD"/>
    <w:rsid w:val="00E519BD"/>
    <w:rsid w:val="00E57187"/>
    <w:rsid w:val="00E62287"/>
    <w:rsid w:val="00E62B90"/>
    <w:rsid w:val="00E62BD6"/>
    <w:rsid w:val="00E64936"/>
    <w:rsid w:val="00E65CF6"/>
    <w:rsid w:val="00E74E8C"/>
    <w:rsid w:val="00E767A4"/>
    <w:rsid w:val="00E805C2"/>
    <w:rsid w:val="00E974D1"/>
    <w:rsid w:val="00EA5F85"/>
    <w:rsid w:val="00EA6767"/>
    <w:rsid w:val="00EC7A7C"/>
    <w:rsid w:val="00ED175C"/>
    <w:rsid w:val="00ED32E5"/>
    <w:rsid w:val="00EF4D73"/>
    <w:rsid w:val="00EF5555"/>
    <w:rsid w:val="00F071BD"/>
    <w:rsid w:val="00F12D09"/>
    <w:rsid w:val="00F15FF7"/>
    <w:rsid w:val="00F16E63"/>
    <w:rsid w:val="00F21A73"/>
    <w:rsid w:val="00F31946"/>
    <w:rsid w:val="00F36D06"/>
    <w:rsid w:val="00F4136F"/>
    <w:rsid w:val="00F55D12"/>
    <w:rsid w:val="00F84DCE"/>
    <w:rsid w:val="00F9205B"/>
    <w:rsid w:val="00F94DBF"/>
    <w:rsid w:val="00FA1BEB"/>
    <w:rsid w:val="00FA69A0"/>
    <w:rsid w:val="00FC1187"/>
    <w:rsid w:val="00FC1E5D"/>
    <w:rsid w:val="00FD0F13"/>
    <w:rsid w:val="00FD1285"/>
    <w:rsid w:val="00FD4C74"/>
    <w:rsid w:val="00FE1BB7"/>
    <w:rsid w:val="00FF59DE"/>
    <w:rsid w:val="3603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578" w:hanging="578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3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qFormat/>
    <w:uiPriority w:val="99"/>
    <w:rPr>
      <w:color w:val="0000FF"/>
      <w:u w:val="single"/>
    </w:rPr>
  </w:style>
  <w:style w:type="character" w:customStyle="1" w:styleId="19">
    <w:name w:val="标题 1 Char"/>
    <w:basedOn w:val="16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6"/>
    <w:link w:val="4"/>
    <w:uiPriority w:val="9"/>
    <w:rPr>
      <w:b/>
      <w:bCs/>
      <w:sz w:val="32"/>
      <w:szCs w:val="32"/>
    </w:rPr>
  </w:style>
  <w:style w:type="character" w:customStyle="1" w:styleId="22">
    <w:name w:val="标题 4 Char"/>
    <w:basedOn w:val="1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6"/>
    <w:link w:val="6"/>
    <w:uiPriority w:val="9"/>
    <w:rPr>
      <w:b/>
      <w:bCs/>
      <w:sz w:val="28"/>
      <w:szCs w:val="28"/>
    </w:rPr>
  </w:style>
  <w:style w:type="character" w:customStyle="1" w:styleId="24">
    <w:name w:val="标题 6 Char"/>
    <w:basedOn w:val="16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6"/>
    <w:link w:val="8"/>
    <w:uiPriority w:val="9"/>
    <w:rPr>
      <w:b/>
      <w:bCs/>
      <w:sz w:val="24"/>
      <w:szCs w:val="24"/>
    </w:rPr>
  </w:style>
  <w:style w:type="character" w:customStyle="1" w:styleId="26">
    <w:name w:val="标题 8 Char"/>
    <w:basedOn w:val="1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页眉 Char"/>
    <w:basedOn w:val="16"/>
    <w:link w:val="12"/>
    <w:qFormat/>
    <w:uiPriority w:val="99"/>
    <w:rPr>
      <w:sz w:val="18"/>
      <w:szCs w:val="18"/>
    </w:rPr>
  </w:style>
  <w:style w:type="character" w:customStyle="1" w:styleId="28">
    <w:name w:val="页脚 Char"/>
    <w:basedOn w:val="16"/>
    <w:link w:val="11"/>
    <w:qFormat/>
    <w:uiPriority w:val="99"/>
    <w:rPr>
      <w:sz w:val="18"/>
      <w:szCs w:val="18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批注框文本 Char"/>
    <w:basedOn w:val="16"/>
    <w:link w:val="10"/>
    <w:semiHidden/>
    <w:qFormat/>
    <w:uiPriority w:val="99"/>
    <w:rPr>
      <w:sz w:val="18"/>
      <w:szCs w:val="18"/>
    </w:rPr>
  </w:style>
  <w:style w:type="character" w:customStyle="1" w:styleId="31">
    <w:name w:val="HTML 预设格式 Char"/>
    <w:basedOn w:val="16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6</Pages>
  <Words>426</Words>
  <Characters>2433</Characters>
  <Lines>20</Lines>
  <Paragraphs>5</Paragraphs>
  <TotalTime>2041</TotalTime>
  <ScaleCrop>false</ScaleCrop>
  <LinksUpToDate>false</LinksUpToDate>
  <CharactersWithSpaces>2854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2015-11-25T15:32:00Z</dcterms:created>
  <dc:creator>少东家</dc:creator>
  <cp:lastModifiedBy>我＆不＆配*</cp:lastModifiedBy>
  <dcterms:modified xsi:type="dcterms:W3CDTF">2019-07-10T16:14:12Z</dcterms:modified>
  <cp:revision>408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