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AF2C" w14:textId="051C33EC" w:rsidR="00AD53FC" w:rsidRDefault="00AD53FC"/>
    <w:p w14:paraId="2600AA58" w14:textId="7D7B21D2" w:rsidR="00863D71" w:rsidRDefault="00863D71">
      <w:r>
        <w:rPr>
          <w:rFonts w:hint="eastAsia"/>
        </w:rPr>
        <w:t>参看：</w:t>
      </w:r>
      <w:r w:rsidRPr="00863D71">
        <w:t>https://www.toutiao.com/i6658784170661118467/</w:t>
      </w:r>
      <w:bookmarkStart w:id="0" w:name="_GoBack"/>
      <w:bookmarkEnd w:id="0"/>
    </w:p>
    <w:p w14:paraId="798606CF" w14:textId="77777777" w:rsidR="00863D71" w:rsidRDefault="00863D71">
      <w:pPr>
        <w:rPr>
          <w:rFonts w:hint="eastAsia"/>
        </w:rPr>
      </w:pPr>
    </w:p>
    <w:p w14:paraId="712BFB28" w14:textId="77777777" w:rsidR="00AD53FC" w:rsidRDefault="00863D71">
      <w:pPr>
        <w:pStyle w:val="1"/>
      </w:pPr>
      <w:r>
        <w:rPr>
          <w:rFonts w:hint="eastAsia"/>
        </w:rPr>
        <w:t>配置</w:t>
      </w:r>
    </w:p>
    <w:p w14:paraId="3F4F1502" w14:textId="77777777" w:rsidR="00AD53FC" w:rsidRDefault="00863D71">
      <w:pPr>
        <w:pStyle w:val="2"/>
      </w:pPr>
      <w:r>
        <w:rPr>
          <w:rFonts w:hint="eastAsia"/>
        </w:rPr>
        <w:t>Pom</w:t>
      </w:r>
    </w:p>
    <w:p w14:paraId="57E5C1B8" w14:textId="77777777" w:rsidR="00AD53FC" w:rsidRDefault="00863D7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1"/>
          <w:szCs w:val="21"/>
        </w:rPr>
      </w:pP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org.springframework.boot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spring-boot-starter-mail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EFEFEF"/>
        </w:rPr>
        <w:t>&gt;</w:t>
      </w:r>
    </w:p>
    <w:p w14:paraId="2445A170" w14:textId="77777777" w:rsidR="00AD53FC" w:rsidRDefault="00AD53FC"/>
    <w:p w14:paraId="1E4F0741" w14:textId="77777777" w:rsidR="00AD53FC" w:rsidRDefault="00863D71">
      <w:pPr>
        <w:pStyle w:val="2"/>
      </w:pPr>
      <w:r>
        <w:rPr>
          <w:rFonts w:hint="eastAsia"/>
        </w:rPr>
        <w:t>配置</w:t>
      </w:r>
    </w:p>
    <w:p w14:paraId="58D5F99D" w14:textId="77777777" w:rsidR="00AD53FC" w:rsidRDefault="00863D7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1"/>
          <w:szCs w:val="21"/>
        </w:rPr>
      </w:pP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FFFFFF"/>
        </w:rPr>
        <w:t>spring.mail.username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t>2476955538@qq.com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FFFFFF"/>
        </w:rPr>
        <w:t>spring.mail.password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t>pekxlhgsuolxdhha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FFFFFF"/>
        </w:rPr>
        <w:t>spring.mail.host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t>smtp.qq.com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80"/>
          <w:sz w:val="21"/>
          <w:szCs w:val="21"/>
          <w:shd w:val="clear" w:color="auto" w:fill="FFFFFF"/>
        </w:rPr>
        <w:t>spring.mail.properties.mail.smtp.ssl.enable</w:t>
      </w:r>
      <w:r>
        <w:rPr>
          <w:rFonts w:ascii="Courier New" w:hAnsi="Courier New" w:cs="Courier New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21"/>
          <w:szCs w:val="21"/>
          <w:shd w:val="clear" w:color="auto" w:fill="FFFFFF"/>
        </w:rPr>
        <w:t>true</w:t>
      </w:r>
    </w:p>
    <w:p w14:paraId="23D5F44C" w14:textId="77777777" w:rsidR="00AD53FC" w:rsidRDefault="00AD53FC"/>
    <w:p w14:paraId="6209CF8A" w14:textId="77777777" w:rsidR="00AD53FC" w:rsidRDefault="00863D71">
      <w:pPr>
        <w:pStyle w:val="2"/>
      </w:pPr>
      <w:r>
        <w:t>JavaMailSenderImpl</w:t>
      </w:r>
    </w:p>
    <w:p w14:paraId="2D6BC95C" w14:textId="77777777" w:rsidR="00AD53FC" w:rsidRDefault="00AD53FC"/>
    <w:p w14:paraId="1B189B4D" w14:textId="77777777" w:rsidR="00AD53FC" w:rsidRDefault="00863D71">
      <w:r>
        <w:rPr>
          <w:noProof/>
        </w:rPr>
        <w:drawing>
          <wp:inline distT="0" distB="0" distL="114300" distR="114300" wp14:anchorId="487A546A" wp14:editId="18054BAA">
            <wp:extent cx="3685540" cy="542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0A9A63" w14:textId="77777777" w:rsidR="00AD53FC" w:rsidRDefault="00AD53FC"/>
    <w:p w14:paraId="23D19166" w14:textId="77777777" w:rsidR="00AD53FC" w:rsidRDefault="00863D71">
      <w:pPr>
        <w:pStyle w:val="1"/>
      </w:pPr>
      <w:r>
        <w:rPr>
          <w:rFonts w:hint="eastAsia"/>
        </w:rPr>
        <w:lastRenderedPageBreak/>
        <w:t>测试</w:t>
      </w:r>
    </w:p>
    <w:p w14:paraId="39C3A9D5" w14:textId="77777777" w:rsidR="00AD53FC" w:rsidRDefault="00863D71">
      <w:pPr>
        <w:pStyle w:val="2"/>
      </w:pPr>
      <w:r>
        <w:rPr>
          <w:rFonts w:hint="eastAsia"/>
        </w:rPr>
        <w:t>发送简单邮件</w:t>
      </w:r>
    </w:p>
    <w:p w14:paraId="22571790" w14:textId="77777777" w:rsidR="00AD53FC" w:rsidRDefault="00863D71">
      <w:r>
        <w:rPr>
          <w:noProof/>
        </w:rPr>
        <w:drawing>
          <wp:inline distT="0" distB="0" distL="114300" distR="114300" wp14:anchorId="1E34747A" wp14:editId="5D653D3E">
            <wp:extent cx="5271135" cy="22936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2FB839" w14:textId="77777777" w:rsidR="00AD53FC" w:rsidRDefault="00AD53FC"/>
    <w:p w14:paraId="7BBB0C10" w14:textId="77777777" w:rsidR="00AD53FC" w:rsidRDefault="00863D71">
      <w:pPr>
        <w:pStyle w:val="2"/>
      </w:pPr>
      <w:r>
        <w:rPr>
          <w:rFonts w:hint="eastAsia"/>
        </w:rPr>
        <w:t>发送附件邮件</w:t>
      </w:r>
    </w:p>
    <w:p w14:paraId="51CACC35" w14:textId="77777777" w:rsidR="00AD53FC" w:rsidRDefault="00863D71">
      <w:r>
        <w:rPr>
          <w:noProof/>
        </w:rPr>
        <w:drawing>
          <wp:inline distT="0" distB="0" distL="114300" distR="114300" wp14:anchorId="0FEB53F6" wp14:editId="5200AF13">
            <wp:extent cx="5267960" cy="249682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8EA8A" w14:textId="77777777" w:rsidR="00AD53FC" w:rsidRDefault="00AD53FC"/>
    <w:p w14:paraId="2D1A8F71" w14:textId="77777777" w:rsidR="00AD53FC" w:rsidRDefault="00AD53FC"/>
    <w:p w14:paraId="6EFDBDAF" w14:textId="77777777" w:rsidR="00AD53FC" w:rsidRDefault="00AD53FC"/>
    <w:p w14:paraId="1762E866" w14:textId="77777777" w:rsidR="00AD53FC" w:rsidRDefault="00AD53FC"/>
    <w:sectPr w:rsidR="00AD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6348"/>
    <w:multiLevelType w:val="multilevel"/>
    <w:tmpl w:val="29C6634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63D71"/>
    <w:rsid w:val="00AD53FC"/>
    <w:rsid w:val="00FD0EB6"/>
    <w:rsid w:val="02FE4C73"/>
    <w:rsid w:val="189F141E"/>
    <w:rsid w:val="277F5014"/>
    <w:rsid w:val="2FE80A5D"/>
    <w:rsid w:val="30ED2CA2"/>
    <w:rsid w:val="38604076"/>
    <w:rsid w:val="3E767500"/>
    <w:rsid w:val="5B716678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8F843"/>
  <w15:docId w15:val="{DE45FAF4-7F5D-42C3-BBC2-B0BAF9BA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>Kingsoft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HASEE</cp:lastModifiedBy>
  <cp:revision>2</cp:revision>
  <dcterms:created xsi:type="dcterms:W3CDTF">2014-10-29T12:08:00Z</dcterms:created>
  <dcterms:modified xsi:type="dcterms:W3CDTF">2019-12-01T10:18:00Z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