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A2D" w:rsidRDefault="00CF0A2D" w:rsidP="00505801">
      <w:pPr>
        <w:pStyle w:val="1"/>
      </w:pPr>
      <w:r w:rsidRPr="00AC6BCD">
        <w:rPr>
          <w:rFonts w:hint="eastAsia"/>
        </w:rPr>
        <w:t>引入</w:t>
      </w:r>
      <w:r w:rsidRPr="00AC6BCD">
        <w:t>final</w:t>
      </w:r>
      <w:r w:rsidRPr="00AC6BCD">
        <w:t>：</w:t>
      </w:r>
      <w:r w:rsidR="00376433">
        <w:rPr>
          <w:rFonts w:hint="eastAsia"/>
        </w:rPr>
        <w:t>--</w:t>
      </w:r>
      <w:r w:rsidR="00376433">
        <w:rPr>
          <w:rFonts w:hint="eastAsia"/>
        </w:rPr>
        <w:t>拒绝</w:t>
      </w:r>
      <w:r w:rsidR="00376433">
        <w:t>继承</w:t>
      </w:r>
    </w:p>
    <w:p w:rsidR="00AA3071" w:rsidRDefault="00AA3071" w:rsidP="00C97D82">
      <w:pPr>
        <w:pStyle w:val="2"/>
      </w:pPr>
      <w:r w:rsidRPr="00AA3071">
        <w:rPr>
          <w:rStyle w:val="3Char"/>
          <w:rFonts w:hint="eastAsia"/>
        </w:rPr>
        <w:t>概</w:t>
      </w:r>
      <w:r>
        <w:rPr>
          <w:rFonts w:hint="eastAsia"/>
        </w:rPr>
        <w:t>述</w:t>
      </w:r>
    </w:p>
    <w:p w:rsidR="00AA3071" w:rsidRDefault="00AA3071" w:rsidP="00AA3071">
      <w:r>
        <w:tab/>
      </w:r>
      <w:r>
        <w:rPr>
          <w:rFonts w:hint="eastAsia"/>
        </w:rPr>
        <w:t>final</w:t>
      </w:r>
      <w:r>
        <w:rPr>
          <w:rFonts w:hint="eastAsia"/>
        </w:rPr>
        <w:t>最终</w:t>
      </w:r>
    </w:p>
    <w:p w:rsidR="00AA3071" w:rsidRDefault="00AA3071" w:rsidP="00AA3071">
      <w:pPr>
        <w:ind w:firstLine="420"/>
      </w:pPr>
      <w:r w:rsidRPr="00AC6BCD">
        <w:t>final</w:t>
      </w:r>
      <w:r w:rsidRPr="00AC6BCD">
        <w:rPr>
          <w:rFonts w:hint="eastAsia"/>
        </w:rPr>
        <w:t>的变量的值不能够被改变。</w:t>
      </w:r>
      <w:r w:rsidRPr="00AC6BCD">
        <w:t>final</w:t>
      </w:r>
      <w:r w:rsidRPr="00AC6BCD">
        <w:rPr>
          <w:rFonts w:hint="eastAsia"/>
        </w:rPr>
        <w:t>方法不允许子类重写。</w:t>
      </w:r>
      <w:r w:rsidRPr="00AC6BCD">
        <w:t>final</w:t>
      </w:r>
      <w:r w:rsidRPr="00AC6BCD">
        <w:rPr>
          <w:rFonts w:hint="eastAsia"/>
        </w:rPr>
        <w:t>类不能被继承</w:t>
      </w:r>
    </w:p>
    <w:p w:rsidR="00AA3071" w:rsidRDefault="00AA3071" w:rsidP="00AA3071"/>
    <w:p w:rsidR="00AA3071" w:rsidRDefault="00AA3071" w:rsidP="00C97D82">
      <w:pPr>
        <w:pStyle w:val="2"/>
      </w:pPr>
      <w:r>
        <w:rPr>
          <w:rFonts w:hint="eastAsia"/>
        </w:rPr>
        <w:t>修饰特点</w:t>
      </w:r>
    </w:p>
    <w:p w:rsidR="004D66E8" w:rsidRPr="004D66E8" w:rsidRDefault="004D66E8" w:rsidP="004D66E8">
      <w:pPr>
        <w:pStyle w:val="3"/>
        <w:rPr>
          <w:rFonts w:hint="eastAsia"/>
        </w:rPr>
      </w:pPr>
      <w:r>
        <w:rPr>
          <w:rFonts w:hint="eastAsia"/>
        </w:rPr>
        <w:t>修饰</w:t>
      </w:r>
    </w:p>
    <w:bookmarkStart w:id="0" w:name="_MON_1553435413"/>
    <w:bookmarkEnd w:id="0"/>
    <w:p w:rsidR="001934BA" w:rsidRDefault="001934BA" w:rsidP="00AA3071">
      <w:r>
        <w:object w:dxaOrig="4410" w:dyaOrig="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5pt;height:41.25pt" o:ole="">
            <v:imagedata r:id="rId7" o:title=""/>
          </v:shape>
          <o:OLEObject Type="Embed" ProgID="Excel.Sheet.12" ShapeID="_x0000_i1025" DrawAspect="Content" ObjectID="_1588536498" r:id="rId8"/>
        </w:object>
      </w:r>
    </w:p>
    <w:p w:rsidR="00AA3071" w:rsidRPr="00AA3071" w:rsidRDefault="00376433" w:rsidP="00AA3071">
      <w:r>
        <w:rPr>
          <w:noProof/>
        </w:rPr>
        <w:drawing>
          <wp:inline distT="0" distB="0" distL="0" distR="0" wp14:anchorId="195E9C4E" wp14:editId="5EA6CD18">
            <wp:extent cx="5274310" cy="927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E8" w:rsidRDefault="004D66E8" w:rsidP="00AA3071"/>
    <w:p w:rsidR="00D9380A" w:rsidRDefault="00D9380A" w:rsidP="00AA3071">
      <w:pPr>
        <w:rPr>
          <w:rFonts w:hint="eastAsia"/>
        </w:rPr>
      </w:pPr>
    </w:p>
    <w:p w:rsidR="004D66E8" w:rsidRDefault="004D66E8" w:rsidP="004D66E8">
      <w:pPr>
        <w:pStyle w:val="3"/>
      </w:pPr>
      <w:r>
        <w:rPr>
          <w:rFonts w:hint="eastAsia"/>
        </w:rPr>
        <w:t>修饰</w:t>
      </w:r>
      <w:r>
        <w:t>局部变量</w:t>
      </w:r>
    </w:p>
    <w:p w:rsidR="00D9380A" w:rsidRPr="00D9380A" w:rsidRDefault="00D9380A" w:rsidP="00D9380A">
      <w:pPr>
        <w:pStyle w:val="4"/>
        <w:rPr>
          <w:rFonts w:hint="eastAsia"/>
        </w:rPr>
      </w:pPr>
      <w:r>
        <w:rPr>
          <w:rFonts w:hint="eastAsia"/>
        </w:rPr>
        <w:t>方法内部</w:t>
      </w:r>
    </w:p>
    <w:p w:rsidR="00D9380A" w:rsidRDefault="00D9380A" w:rsidP="00D9380A">
      <w:r>
        <w:rPr>
          <w:rFonts w:hint="eastAsia"/>
        </w:rPr>
        <w:t>在方法内部，该变量不可以被改变</w:t>
      </w:r>
    </w:p>
    <w:p w:rsidR="00D9380A" w:rsidRDefault="00D9380A" w:rsidP="00D9380A"/>
    <w:p w:rsidR="00D9380A" w:rsidRPr="00D9380A" w:rsidRDefault="00D9380A" w:rsidP="00D9380A">
      <w:pPr>
        <w:pStyle w:val="4"/>
        <w:rPr>
          <w:rFonts w:hint="eastAsia"/>
        </w:rPr>
      </w:pPr>
      <w:r>
        <w:rPr>
          <w:rFonts w:hint="eastAsia"/>
        </w:rPr>
        <w:t>修饰</w:t>
      </w:r>
      <w:r>
        <w:rPr>
          <w:rFonts w:hint="eastAsia"/>
        </w:rPr>
        <w:t>(</w:t>
      </w:r>
      <w:r w:rsidRPr="00F00213">
        <w:rPr>
          <w:rFonts w:hint="eastAsia"/>
        </w:rPr>
        <w:t>形式参数</w:t>
      </w:r>
      <w:r>
        <w:rPr>
          <w:rFonts w:hint="eastAsia"/>
        </w:rPr>
        <w:t>)</w:t>
      </w:r>
      <w:bookmarkStart w:id="1" w:name="_GoBack"/>
      <w:bookmarkEnd w:id="1"/>
    </w:p>
    <w:p w:rsidR="00D9380A" w:rsidRDefault="00D9380A" w:rsidP="00D9380A">
      <w:pPr>
        <w:rPr>
          <w:rFonts w:hint="eastAsia"/>
        </w:rPr>
      </w:pPr>
      <w:r>
        <w:rPr>
          <w:rFonts w:hint="eastAsia"/>
        </w:rPr>
        <w:t>在方法声明上，分别演示基本类型和引用类型作为参数的情况</w:t>
      </w:r>
    </w:p>
    <w:p w:rsidR="00D9380A" w:rsidRDefault="00D9380A" w:rsidP="00D9380A">
      <w:pPr>
        <w:rPr>
          <w:rFonts w:hint="eastAsia"/>
        </w:rPr>
      </w:pPr>
      <w:r>
        <w:rPr>
          <w:rFonts w:hint="eastAsia"/>
        </w:rPr>
        <w:t>基本类型，是值不能被改变</w:t>
      </w:r>
    </w:p>
    <w:p w:rsidR="00D9380A" w:rsidRDefault="00D9380A" w:rsidP="00D9380A">
      <w:pPr>
        <w:rPr>
          <w:rFonts w:hint="eastAsia"/>
        </w:rPr>
      </w:pPr>
      <w:r>
        <w:rPr>
          <w:rFonts w:hint="eastAsia"/>
        </w:rPr>
        <w:t>引用类型，是地址值不能被改变</w:t>
      </w:r>
    </w:p>
    <w:p w:rsidR="00D9380A" w:rsidRDefault="00D9380A" w:rsidP="00D9380A">
      <w:r>
        <w:rPr>
          <w:rFonts w:hint="eastAsia"/>
          <w:noProof/>
        </w:rPr>
        <w:lastRenderedPageBreak/>
        <w:drawing>
          <wp:inline distT="0" distB="0" distL="0" distR="0" wp14:anchorId="63B4153A" wp14:editId="0E9F3774">
            <wp:extent cx="5200000" cy="3647619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BA" w:rsidRPr="00D9380A" w:rsidRDefault="001934BA" w:rsidP="00AA3071"/>
    <w:p w:rsidR="00D9380A" w:rsidRDefault="00D9380A" w:rsidP="00AA3071"/>
    <w:p w:rsidR="00D9380A" w:rsidRPr="00AA3071" w:rsidRDefault="00D9380A" w:rsidP="00AA3071">
      <w:pPr>
        <w:rPr>
          <w:rFonts w:hint="eastAsia"/>
        </w:rPr>
      </w:pPr>
    </w:p>
    <w:p w:rsidR="00C919B3" w:rsidRDefault="00C919B3" w:rsidP="00C97D82">
      <w:pPr>
        <w:pStyle w:val="2"/>
      </w:pPr>
      <w:r>
        <w:rPr>
          <w:rFonts w:hint="eastAsia"/>
        </w:rPr>
        <w:t>修饰变量的初始化时机</w:t>
      </w:r>
    </w:p>
    <w:p w:rsidR="00C919B3" w:rsidRDefault="00C919B3" w:rsidP="00C919B3">
      <w:r>
        <w:rPr>
          <w:rFonts w:hint="eastAsia"/>
        </w:rPr>
        <w:tab/>
      </w:r>
      <w:r>
        <w:rPr>
          <w:rFonts w:hint="eastAsia"/>
        </w:rPr>
        <w:t>显示初始化</w:t>
      </w:r>
      <w:r>
        <w:rPr>
          <w:rFonts w:hint="eastAsia"/>
        </w:rPr>
        <w:t xml:space="preserve"> </w:t>
      </w:r>
    </w:p>
    <w:p w:rsidR="00C919B3" w:rsidRDefault="00C919B3" w:rsidP="00C919B3">
      <w:r>
        <w:rPr>
          <w:noProof/>
        </w:rPr>
        <w:drawing>
          <wp:inline distT="0" distB="0" distL="0" distR="0" wp14:anchorId="0B5324D3" wp14:editId="21068988">
            <wp:extent cx="2295525" cy="476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B3" w:rsidRDefault="00C919B3" w:rsidP="00C919B3"/>
    <w:p w:rsidR="00AA3071" w:rsidRDefault="00C919B3" w:rsidP="00C919B3">
      <w:r>
        <w:rPr>
          <w:rFonts w:hint="eastAsia"/>
        </w:rPr>
        <w:t>在对象构造完毕前即可</w:t>
      </w:r>
    </w:p>
    <w:p w:rsidR="00C919B3" w:rsidRDefault="00C919B3" w:rsidP="00C919B3">
      <w:r>
        <w:rPr>
          <w:noProof/>
        </w:rPr>
        <w:drawing>
          <wp:inline distT="0" distB="0" distL="0" distR="0" wp14:anchorId="2748BB3A" wp14:editId="0153C656">
            <wp:extent cx="2095500" cy="11525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B3" w:rsidRDefault="00C919B3" w:rsidP="00C919B3"/>
    <w:p w:rsidR="00C919B3" w:rsidRDefault="00C919B3" w:rsidP="00C919B3"/>
    <w:sectPr w:rsidR="00C91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D56" w:rsidRDefault="00121D56" w:rsidP="00895072">
      <w:r>
        <w:separator/>
      </w:r>
    </w:p>
  </w:endnote>
  <w:endnote w:type="continuationSeparator" w:id="0">
    <w:p w:rsidR="00121D56" w:rsidRDefault="00121D56" w:rsidP="00895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D56" w:rsidRDefault="00121D56" w:rsidP="00895072">
      <w:r>
        <w:separator/>
      </w:r>
    </w:p>
  </w:footnote>
  <w:footnote w:type="continuationSeparator" w:id="0">
    <w:p w:rsidR="00121D56" w:rsidRDefault="00121D56" w:rsidP="00895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62477"/>
    <w:multiLevelType w:val="hybridMultilevel"/>
    <w:tmpl w:val="3C4482F0"/>
    <w:lvl w:ilvl="0" w:tplc="A48401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ACCCF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B60EA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E50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8618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5A30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6622B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B0C0B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36372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463383"/>
    <w:multiLevelType w:val="hybridMultilevel"/>
    <w:tmpl w:val="AC049DC8"/>
    <w:lvl w:ilvl="0" w:tplc="7B807C2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0EC58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8A9E8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C01D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C25E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0A0D6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2673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8C253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D4B5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D73AFE"/>
    <w:multiLevelType w:val="hybridMultilevel"/>
    <w:tmpl w:val="E9FCE7B2"/>
    <w:lvl w:ilvl="0" w:tplc="1F1CD96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04642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2A24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3803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2AB9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801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89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64D8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9809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BE3A54"/>
    <w:multiLevelType w:val="hybridMultilevel"/>
    <w:tmpl w:val="F2B0FA8C"/>
    <w:lvl w:ilvl="0" w:tplc="68F284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6C6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4C3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ED0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9444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58BA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8AF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C48D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C44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FD3F6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E8E2138"/>
    <w:multiLevelType w:val="hybridMultilevel"/>
    <w:tmpl w:val="104A46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6D52002"/>
    <w:multiLevelType w:val="hybridMultilevel"/>
    <w:tmpl w:val="5CC204EE"/>
    <w:lvl w:ilvl="0" w:tplc="56101A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690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2863F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A6B8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08BA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64C7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088F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EC80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808F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AEE3398"/>
    <w:multiLevelType w:val="hybridMultilevel"/>
    <w:tmpl w:val="374A997C"/>
    <w:lvl w:ilvl="0" w:tplc="BDA606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D49E3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B441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B219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D27C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48CD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626AA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62FB1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96E9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FBE3EC6"/>
    <w:multiLevelType w:val="hybridMultilevel"/>
    <w:tmpl w:val="EDDC9858"/>
    <w:lvl w:ilvl="0" w:tplc="F022DE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283F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F494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E46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418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2060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1C5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628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5243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7C8336B"/>
    <w:multiLevelType w:val="hybridMultilevel"/>
    <w:tmpl w:val="776035FE"/>
    <w:lvl w:ilvl="0" w:tplc="D8C468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A06B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BA65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CADE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44287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70AA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10B1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3C1F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5E8E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EE778F"/>
    <w:multiLevelType w:val="hybridMultilevel"/>
    <w:tmpl w:val="FCCA5F6C"/>
    <w:lvl w:ilvl="0" w:tplc="2068BC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941FE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6A84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9C14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C485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E4B1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EB0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8CD7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2A0F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10"/>
  </w:num>
  <w:num w:numId="6">
    <w:abstractNumId w:val="1"/>
  </w:num>
  <w:num w:numId="7">
    <w:abstractNumId w:val="6"/>
  </w:num>
  <w:num w:numId="8">
    <w:abstractNumId w:val="7"/>
  </w:num>
  <w:num w:numId="9">
    <w:abstractNumId w:val="9"/>
  </w:num>
  <w:num w:numId="10">
    <w:abstractNumId w:val="4"/>
  </w:num>
  <w:num w:numId="11">
    <w:abstractNumId w:val="3"/>
  </w:num>
  <w:num w:numId="12">
    <w:abstractNumId w:val="4"/>
  </w:num>
  <w:num w:numId="13">
    <w:abstractNumId w:val="4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BA"/>
    <w:rsid w:val="00022499"/>
    <w:rsid w:val="000360E1"/>
    <w:rsid w:val="000550F8"/>
    <w:rsid w:val="0007709C"/>
    <w:rsid w:val="000A0A95"/>
    <w:rsid w:val="000B6B93"/>
    <w:rsid w:val="00121D56"/>
    <w:rsid w:val="001934BA"/>
    <w:rsid w:val="00195320"/>
    <w:rsid w:val="001C48BA"/>
    <w:rsid w:val="001E0265"/>
    <w:rsid w:val="001E41C3"/>
    <w:rsid w:val="002000E9"/>
    <w:rsid w:val="002056BB"/>
    <w:rsid w:val="002A4111"/>
    <w:rsid w:val="002A61A7"/>
    <w:rsid w:val="002B6EDF"/>
    <w:rsid w:val="002C1129"/>
    <w:rsid w:val="002E267B"/>
    <w:rsid w:val="00315DEA"/>
    <w:rsid w:val="00321F70"/>
    <w:rsid w:val="003432F3"/>
    <w:rsid w:val="00376433"/>
    <w:rsid w:val="00380C7D"/>
    <w:rsid w:val="003A2530"/>
    <w:rsid w:val="003A4FD4"/>
    <w:rsid w:val="003D0F8A"/>
    <w:rsid w:val="004250FB"/>
    <w:rsid w:val="0048204E"/>
    <w:rsid w:val="00487E53"/>
    <w:rsid w:val="004D66E8"/>
    <w:rsid w:val="004E2F0E"/>
    <w:rsid w:val="00505801"/>
    <w:rsid w:val="0053266F"/>
    <w:rsid w:val="005561A6"/>
    <w:rsid w:val="00580A37"/>
    <w:rsid w:val="005A144B"/>
    <w:rsid w:val="005E58FB"/>
    <w:rsid w:val="005F3C4D"/>
    <w:rsid w:val="00610CB1"/>
    <w:rsid w:val="00632BC9"/>
    <w:rsid w:val="0064280F"/>
    <w:rsid w:val="006772A8"/>
    <w:rsid w:val="006A3858"/>
    <w:rsid w:val="006A4A01"/>
    <w:rsid w:val="006C5B83"/>
    <w:rsid w:val="00701C8A"/>
    <w:rsid w:val="00727855"/>
    <w:rsid w:val="00736D72"/>
    <w:rsid w:val="00743931"/>
    <w:rsid w:val="007639E7"/>
    <w:rsid w:val="00766C5E"/>
    <w:rsid w:val="007B6B6F"/>
    <w:rsid w:val="007C4A69"/>
    <w:rsid w:val="007D0AB6"/>
    <w:rsid w:val="007D1497"/>
    <w:rsid w:val="007E7C78"/>
    <w:rsid w:val="00816A90"/>
    <w:rsid w:val="008224E5"/>
    <w:rsid w:val="00826FE6"/>
    <w:rsid w:val="0084119F"/>
    <w:rsid w:val="00844380"/>
    <w:rsid w:val="0088271C"/>
    <w:rsid w:val="00895072"/>
    <w:rsid w:val="008A6F1A"/>
    <w:rsid w:val="008B0049"/>
    <w:rsid w:val="008B5BCA"/>
    <w:rsid w:val="008D525C"/>
    <w:rsid w:val="008E33EE"/>
    <w:rsid w:val="00910FE9"/>
    <w:rsid w:val="00945AE9"/>
    <w:rsid w:val="009A5F5A"/>
    <w:rsid w:val="009B54E7"/>
    <w:rsid w:val="009E12F2"/>
    <w:rsid w:val="009E2F63"/>
    <w:rsid w:val="009E6D60"/>
    <w:rsid w:val="00A078AB"/>
    <w:rsid w:val="00A268E6"/>
    <w:rsid w:val="00A5445A"/>
    <w:rsid w:val="00A81836"/>
    <w:rsid w:val="00A90AE8"/>
    <w:rsid w:val="00AA3071"/>
    <w:rsid w:val="00AE1771"/>
    <w:rsid w:val="00AE754F"/>
    <w:rsid w:val="00AF0708"/>
    <w:rsid w:val="00B5481D"/>
    <w:rsid w:val="00BB1B38"/>
    <w:rsid w:val="00C21CDB"/>
    <w:rsid w:val="00C23B72"/>
    <w:rsid w:val="00C53792"/>
    <w:rsid w:val="00C56E57"/>
    <w:rsid w:val="00C614C7"/>
    <w:rsid w:val="00C919B3"/>
    <w:rsid w:val="00C92D24"/>
    <w:rsid w:val="00C97D82"/>
    <w:rsid w:val="00CA403A"/>
    <w:rsid w:val="00CA5622"/>
    <w:rsid w:val="00CB0CFD"/>
    <w:rsid w:val="00CB6C0A"/>
    <w:rsid w:val="00CB7023"/>
    <w:rsid w:val="00CC5E5D"/>
    <w:rsid w:val="00CC66B4"/>
    <w:rsid w:val="00CF0A2D"/>
    <w:rsid w:val="00CF7AC6"/>
    <w:rsid w:val="00D0062B"/>
    <w:rsid w:val="00D11372"/>
    <w:rsid w:val="00D4095D"/>
    <w:rsid w:val="00D42394"/>
    <w:rsid w:val="00D42874"/>
    <w:rsid w:val="00D56B18"/>
    <w:rsid w:val="00D718CF"/>
    <w:rsid w:val="00D866F7"/>
    <w:rsid w:val="00D87702"/>
    <w:rsid w:val="00D9380A"/>
    <w:rsid w:val="00DA64D0"/>
    <w:rsid w:val="00E0436B"/>
    <w:rsid w:val="00E06D62"/>
    <w:rsid w:val="00E163A4"/>
    <w:rsid w:val="00E31293"/>
    <w:rsid w:val="00E474A1"/>
    <w:rsid w:val="00E767AD"/>
    <w:rsid w:val="00EA3063"/>
    <w:rsid w:val="00EC0866"/>
    <w:rsid w:val="00EC149C"/>
    <w:rsid w:val="00F00213"/>
    <w:rsid w:val="00F15FA4"/>
    <w:rsid w:val="00F66EB5"/>
    <w:rsid w:val="00F953A0"/>
    <w:rsid w:val="00FC1D17"/>
    <w:rsid w:val="00FC1FC0"/>
    <w:rsid w:val="00FE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6F512C-32F9-4517-A6FD-36749780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A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58FB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B3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B38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5072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5072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5072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5072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5072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5072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B1B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B1B3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E58F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6772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95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50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5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507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950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9507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9507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9507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9507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95072"/>
    <w:rPr>
      <w:rFonts w:asciiTheme="majorHAnsi" w:eastAsiaTheme="majorEastAsia" w:hAnsiTheme="majorHAnsi" w:cstheme="majorBidi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910FE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0FE9"/>
    <w:rPr>
      <w:sz w:val="18"/>
      <w:szCs w:val="18"/>
    </w:rPr>
  </w:style>
  <w:style w:type="paragraph" w:styleId="a7">
    <w:name w:val="List Paragraph"/>
    <w:basedOn w:val="a"/>
    <w:uiPriority w:val="34"/>
    <w:qFormat/>
    <w:rsid w:val="00D866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58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55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57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904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527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57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668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26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36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5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8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5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3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8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8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8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5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2</Pages>
  <Words>36</Words>
  <Characters>211</Characters>
  <Application>Microsoft Office Word</Application>
  <DocSecurity>0</DocSecurity>
  <Lines>1</Lines>
  <Paragraphs>1</Paragraphs>
  <ScaleCrop>false</ScaleCrop>
  <Company>Sky123.Org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71</cp:revision>
  <dcterms:created xsi:type="dcterms:W3CDTF">2017-01-20T11:56:00Z</dcterms:created>
  <dcterms:modified xsi:type="dcterms:W3CDTF">2018-05-22T15:22:00Z</dcterms:modified>
</cp:coreProperties>
</file>