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51AE" w14:textId="77777777" w:rsidR="00A9085A" w:rsidRPr="00D6122D" w:rsidRDefault="00A9085A" w:rsidP="00A9085A">
      <w:pPr>
        <w:pStyle w:val="1"/>
      </w:pPr>
      <w:r w:rsidRPr="00D6122D">
        <w:rPr>
          <w:rFonts w:hint="eastAsia"/>
        </w:rPr>
        <w:t>Object</w:t>
      </w:r>
      <w:r w:rsidRPr="00D6122D">
        <w:rPr>
          <w:rFonts w:hint="eastAsia"/>
        </w:rPr>
        <w:t>类</w:t>
      </w:r>
    </w:p>
    <w:p w14:paraId="13483796" w14:textId="77777777" w:rsidR="00A9085A" w:rsidRDefault="00A9085A" w:rsidP="00114F78">
      <w:pPr>
        <w:pStyle w:val="2"/>
      </w:pPr>
      <w:r>
        <w:rPr>
          <w:rFonts w:hint="eastAsia"/>
        </w:rPr>
        <w:t>概述</w:t>
      </w:r>
    </w:p>
    <w:p w14:paraId="548931E2" w14:textId="77777777" w:rsidR="00FC43C0" w:rsidRDefault="00FC43C0" w:rsidP="00FC43C0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中的类体系遵循单根结构，即任何一个类往上追溯都到达同一个父类；</w:t>
      </w:r>
      <w:r>
        <w:rPr>
          <w:rFonts w:hint="eastAsia"/>
        </w:rPr>
        <w:t>Object</w:t>
      </w:r>
      <w:r>
        <w:rPr>
          <w:rFonts w:hint="eastAsia"/>
        </w:rPr>
        <w:t>类就是这个单根体系的根，也就是说它是其它所有类的共同父类；</w:t>
      </w:r>
    </w:p>
    <w:p w14:paraId="2E4B9461" w14:textId="77777777" w:rsidR="0071694E" w:rsidRPr="0071694E" w:rsidRDefault="00FC43C0" w:rsidP="00FC43C0">
      <w:pPr>
        <w:ind w:firstLine="420"/>
      </w:pPr>
      <w:r>
        <w:rPr>
          <w:rFonts w:hint="eastAsia"/>
        </w:rPr>
        <w:t>如果用户定义的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扩展任何其它类，则默认</w:t>
      </w:r>
      <w:proofErr w:type="gramStart"/>
      <w:r>
        <w:rPr>
          <w:rFonts w:hint="eastAsia"/>
        </w:rPr>
        <w:t>扩展自</w:t>
      </w:r>
      <w:proofErr w:type="gramEnd"/>
      <w:r>
        <w:rPr>
          <w:rFonts w:hint="eastAsia"/>
        </w:rPr>
        <w:t>Object</w:t>
      </w:r>
      <w:r>
        <w:rPr>
          <w:rFonts w:hint="eastAsia"/>
        </w:rPr>
        <w:t>类；</w:t>
      </w:r>
      <w:r>
        <w:rPr>
          <w:rFonts w:hint="eastAsia"/>
        </w:rPr>
        <w:t>Object</w:t>
      </w:r>
      <w:r>
        <w:rPr>
          <w:rFonts w:hint="eastAsia"/>
        </w:rPr>
        <w:t>类中定义的一些方法，会被继承到所有类中。</w:t>
      </w:r>
    </w:p>
    <w:p w14:paraId="24880895" w14:textId="77777777" w:rsidR="00A9085A" w:rsidRDefault="00A9085A" w:rsidP="00A9085A">
      <w:pPr>
        <w:ind w:firstLine="420"/>
      </w:pPr>
    </w:p>
    <w:p w14:paraId="11BE1094" w14:textId="77777777" w:rsidR="00A9085A" w:rsidRDefault="00A9085A" w:rsidP="00A9085A">
      <w:pPr>
        <w:ind w:firstLine="420"/>
      </w:pPr>
    </w:p>
    <w:p w14:paraId="438EA614" w14:textId="77777777" w:rsidR="00A9085A" w:rsidRDefault="00A9085A" w:rsidP="00FC43C0">
      <w:pPr>
        <w:pStyle w:val="2"/>
      </w:pPr>
      <w:r>
        <w:rPr>
          <w:rFonts w:hint="eastAsia"/>
        </w:rPr>
        <w:t>构造方法</w:t>
      </w:r>
    </w:p>
    <w:p w14:paraId="52861C77" w14:textId="77777777" w:rsidR="00A9085A" w:rsidRDefault="00A9085A" w:rsidP="00A9085A">
      <w:pPr>
        <w:ind w:firstLine="420"/>
      </w:pPr>
      <w:r>
        <w:tab/>
        <w:t xml:space="preserve">* public </w:t>
      </w:r>
      <w:proofErr w:type="gramStart"/>
      <w:r>
        <w:t>Object(</w:t>
      </w:r>
      <w:proofErr w:type="gramEnd"/>
      <w:r>
        <w:t>)</w:t>
      </w:r>
    </w:p>
    <w:p w14:paraId="7DFEDAD7" w14:textId="77777777" w:rsidR="00A9085A" w:rsidRDefault="00A9085A" w:rsidP="00A9085A">
      <w:pPr>
        <w:ind w:firstLine="420"/>
      </w:pPr>
      <w:r>
        <w:rPr>
          <w:rFonts w:hint="eastAsia"/>
        </w:rPr>
        <w:tab/>
        <w:t xml:space="preserve">* </w:t>
      </w:r>
      <w:r>
        <w:rPr>
          <w:rFonts w:hint="eastAsia"/>
        </w:rPr>
        <w:t>回想面向对象中为什么说：</w:t>
      </w:r>
    </w:p>
    <w:p w14:paraId="351E739A" w14:textId="77777777" w:rsidR="00A9085A" w:rsidRDefault="00A9085A" w:rsidP="00A9085A">
      <w:pPr>
        <w:ind w:firstLine="420"/>
      </w:pPr>
      <w:r>
        <w:rPr>
          <w:rFonts w:hint="eastAsia"/>
        </w:rPr>
        <w:tab/>
        <w:t xml:space="preserve">* </w:t>
      </w:r>
      <w:r>
        <w:rPr>
          <w:rFonts w:hint="eastAsia"/>
        </w:rPr>
        <w:t>子类的构造方法默认访问的是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构造方法</w:t>
      </w:r>
    </w:p>
    <w:p w14:paraId="6C459A68" w14:textId="77777777" w:rsidR="00A9085A" w:rsidRDefault="00A9085A" w:rsidP="00A9085A">
      <w:pPr>
        <w:ind w:firstLine="420"/>
      </w:pPr>
    </w:p>
    <w:p w14:paraId="45418237" w14:textId="1F553E68" w:rsidR="00FC43C0" w:rsidRDefault="00FC43C0" w:rsidP="00FC43C0">
      <w:pPr>
        <w:pStyle w:val="1"/>
      </w:pPr>
      <w:r>
        <w:rPr>
          <w:rFonts w:hint="eastAsia"/>
        </w:rPr>
        <w:t>常用方法</w:t>
      </w:r>
    </w:p>
    <w:p w14:paraId="2447DD32" w14:textId="73FD9097" w:rsidR="002A4A79" w:rsidRPr="002A4A79" w:rsidRDefault="002A4A79" w:rsidP="002A4A79">
      <w:pPr>
        <w:pStyle w:val="2"/>
        <w:rPr>
          <w:rFonts w:hint="eastAsia"/>
        </w:rPr>
      </w:pPr>
      <w:r>
        <w:rPr>
          <w:rFonts w:hint="eastAsia"/>
        </w:rPr>
        <w:t>概述</w:t>
      </w:r>
    </w:p>
    <w:bookmarkStart w:id="0" w:name="_MON_1588511091"/>
    <w:bookmarkEnd w:id="0"/>
    <w:p w14:paraId="7D2D4A53" w14:textId="77777777" w:rsidR="009E0884" w:rsidRDefault="001F1FAA" w:rsidP="009E0884">
      <w:r>
        <w:object w:dxaOrig="7740" w:dyaOrig="2610" w14:anchorId="4369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30.8pt" o:ole="">
            <v:imagedata r:id="rId7" o:title=""/>
          </v:shape>
          <o:OLEObject Type="Embed" ProgID="Excel.Sheet.12" ShapeID="_x0000_i1025" DrawAspect="Content" ObjectID="_1644651507" r:id="rId8"/>
        </w:object>
      </w:r>
    </w:p>
    <w:p w14:paraId="4D8943E5" w14:textId="77777777" w:rsidR="009E0884" w:rsidRPr="009E0884" w:rsidRDefault="009E0884" w:rsidP="009E0884"/>
    <w:p w14:paraId="6494AB22" w14:textId="77777777" w:rsidR="00A9085A" w:rsidRDefault="00A9085A" w:rsidP="00A9085A"/>
    <w:p w14:paraId="36762606" w14:textId="77777777" w:rsidR="00A9085A" w:rsidRDefault="00A9085A" w:rsidP="00114F78">
      <w:pPr>
        <w:pStyle w:val="2"/>
      </w:pPr>
      <w:proofErr w:type="spellStart"/>
      <w:proofErr w:type="gramStart"/>
      <w:r>
        <w:rPr>
          <w:rFonts w:hint="eastAsia"/>
        </w:rPr>
        <w:t>getClass</w:t>
      </w:r>
      <w:proofErr w:type="spellEnd"/>
      <w:r>
        <w:t>(</w:t>
      </w:r>
      <w:proofErr w:type="gramEnd"/>
      <w:r>
        <w:t>)</w:t>
      </w:r>
    </w:p>
    <w:p w14:paraId="6D9D7284" w14:textId="77777777" w:rsidR="00A9085A" w:rsidRDefault="00A9085A" w:rsidP="00A9085A"/>
    <w:p w14:paraId="4C3F36F3" w14:textId="77777777" w:rsidR="00A9085A" w:rsidRDefault="00A9085A" w:rsidP="00A9085A">
      <w:r>
        <w:lastRenderedPageBreak/>
        <w:t xml:space="preserve">public final Class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302BF201" w14:textId="77777777" w:rsidR="00A9085A" w:rsidRDefault="00A9085A" w:rsidP="00A9085A">
      <w:r>
        <w:tab/>
      </w:r>
      <w:r>
        <w:rPr>
          <w:rFonts w:hint="eastAsia"/>
        </w:rPr>
        <w:t>返回此</w:t>
      </w:r>
      <w:r>
        <w:rPr>
          <w:rFonts w:hint="eastAsia"/>
        </w:rPr>
        <w:t xml:space="preserve"> Object </w:t>
      </w:r>
      <w:r>
        <w:rPr>
          <w:rFonts w:hint="eastAsia"/>
        </w:rPr>
        <w:t>的运行时类。</w:t>
      </w:r>
    </w:p>
    <w:p w14:paraId="20EFCF28" w14:textId="77777777" w:rsidR="00A9085A" w:rsidRDefault="00A9085A" w:rsidP="00A9085A">
      <w:r>
        <w:tab/>
      </w:r>
      <w:r>
        <w:rPr>
          <w:rFonts w:hint="eastAsia"/>
        </w:rPr>
        <w:t>可以通过</w:t>
      </w:r>
      <w:r>
        <w:rPr>
          <w:rFonts w:hint="eastAsia"/>
        </w:rPr>
        <w:t>Class</w:t>
      </w:r>
      <w:r>
        <w:rPr>
          <w:rFonts w:hint="eastAsia"/>
        </w:rPr>
        <w:t>类中的一个方法，获取对象的真实类的全名称。</w:t>
      </w:r>
      <w:r>
        <w:rPr>
          <w:rFonts w:hint="eastAsia"/>
        </w:rPr>
        <w:tab/>
      </w:r>
    </w:p>
    <w:p w14:paraId="2AEAED40" w14:textId="77777777" w:rsidR="00A9085A" w:rsidRDefault="00A9085A" w:rsidP="00A9085A">
      <w:r>
        <w:tab/>
      </w: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119C812D" w14:textId="77777777" w:rsidR="00A9085A" w:rsidRDefault="00A9085A" w:rsidP="00A9085A">
      <w:r>
        <w:rPr>
          <w:noProof/>
        </w:rPr>
        <w:drawing>
          <wp:inline distT="0" distB="0" distL="0" distR="0" wp14:anchorId="66A51EB9" wp14:editId="6798997D">
            <wp:extent cx="527431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56B" w14:textId="77777777" w:rsidR="00A9085A" w:rsidRDefault="00A9085A" w:rsidP="00A9085A"/>
    <w:p w14:paraId="731DBAF1" w14:textId="77777777" w:rsidR="00A9085A" w:rsidRPr="00215CBC" w:rsidRDefault="00A9085A" w:rsidP="00A9085A"/>
    <w:p w14:paraId="56999DEB" w14:textId="77777777" w:rsidR="00A9085A" w:rsidRDefault="00A9085A" w:rsidP="00114F78">
      <w:pPr>
        <w:pStyle w:val="2"/>
      </w:pPr>
      <w:proofErr w:type="spellStart"/>
      <w:r w:rsidRPr="00AC6BCD">
        <w:t>toString</w:t>
      </w:r>
      <w:proofErr w:type="spellEnd"/>
      <w:r w:rsidRPr="00AC6BCD">
        <w:rPr>
          <w:rFonts w:hint="eastAsia"/>
        </w:rPr>
        <w:t>方法</w:t>
      </w:r>
    </w:p>
    <w:p w14:paraId="5E4C2FA3" w14:textId="77777777" w:rsidR="00A9085A" w:rsidRDefault="00A9085A" w:rsidP="00A9085A"/>
    <w:p w14:paraId="2BCC764E" w14:textId="77777777" w:rsidR="00A9085A" w:rsidRDefault="00A9085A" w:rsidP="00A9085A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DE34C00" w14:textId="77777777" w:rsidR="00A9085A" w:rsidRDefault="00A9085A" w:rsidP="00A9085A">
      <w:r>
        <w:rPr>
          <w:rFonts w:hint="eastAsia"/>
        </w:rPr>
        <w:tab/>
        <w:t>a:</w:t>
      </w:r>
      <w:r>
        <w:rPr>
          <w:rFonts w:hint="eastAsia"/>
        </w:rPr>
        <w:t>返回该对象的字符串表示。</w:t>
      </w:r>
    </w:p>
    <w:p w14:paraId="73E788A5" w14:textId="77777777" w:rsidR="00A9085A" w:rsidRDefault="00A9085A" w:rsidP="00A9085A">
      <w:r>
        <w:tab/>
      </w:r>
      <w:r>
        <w:tab/>
        <w:t xml:space="preserve">public </w:t>
      </w:r>
      <w:proofErr w:type="spellStart"/>
      <w:r>
        <w:t>Stirng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720A52" w14:textId="77777777" w:rsidR="00A9085A" w:rsidRDefault="00A9085A" w:rsidP="00A9085A">
      <w:r>
        <w:tab/>
      </w:r>
      <w:r>
        <w:tab/>
      </w:r>
      <w:r>
        <w:tab/>
        <w:t>return name + "," + age;</w:t>
      </w:r>
    </w:p>
    <w:p w14:paraId="7602A050" w14:textId="77777777" w:rsidR="00A9085A" w:rsidRDefault="00A9085A" w:rsidP="00A9085A">
      <w:r>
        <w:tab/>
      </w:r>
      <w:r>
        <w:tab/>
        <w:t>}</w:t>
      </w:r>
    </w:p>
    <w:p w14:paraId="5DCD0390" w14:textId="77777777" w:rsidR="00A9085A" w:rsidRDefault="00A9085A" w:rsidP="00A9085A">
      <w:r>
        <w:rPr>
          <w:rFonts w:hint="eastAsia"/>
        </w:rPr>
        <w:tab/>
        <w:t>b:</w:t>
      </w:r>
      <w:r>
        <w:rPr>
          <w:rFonts w:hint="eastAsia"/>
        </w:rPr>
        <w:t>它的值等于：</w:t>
      </w:r>
      <w:r>
        <w:rPr>
          <w:rFonts w:hint="eastAsia"/>
        </w:rPr>
        <w:t xml:space="preserve"> </w:t>
      </w:r>
    </w:p>
    <w:p w14:paraId="1D0E97BC" w14:textId="77777777" w:rsidR="00A9085A" w:rsidRDefault="00A9085A" w:rsidP="00A9085A">
      <w:r>
        <w:tab/>
      </w:r>
      <w:r>
        <w:tab/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"@" + </w:t>
      </w:r>
      <w:proofErr w:type="spellStart"/>
      <w:r>
        <w:t>Integer.toHexString</w:t>
      </w:r>
      <w:proofErr w:type="spellEnd"/>
      <w:r>
        <w:t>(</w:t>
      </w:r>
      <w:proofErr w:type="spellStart"/>
      <w:r>
        <w:t>hashCode</w:t>
      </w:r>
      <w:proofErr w:type="spellEnd"/>
      <w:r>
        <w:t xml:space="preserve">()) </w:t>
      </w:r>
    </w:p>
    <w:p w14:paraId="53DFDAC4" w14:textId="77777777" w:rsidR="00A9085A" w:rsidRDefault="00A9085A" w:rsidP="00A9085A">
      <w:r>
        <w:rPr>
          <w:rFonts w:hint="eastAsia"/>
        </w:rPr>
        <w:tab/>
        <w:t xml:space="preserve"> c:</w:t>
      </w:r>
      <w:r>
        <w:rPr>
          <w:rFonts w:hint="eastAsia"/>
        </w:rPr>
        <w:t>由于默认情况下的数据对我们来说没有意义，一般建议重写该方法。</w:t>
      </w:r>
    </w:p>
    <w:p w14:paraId="4DD87861" w14:textId="77777777" w:rsidR="00A9085A" w:rsidRDefault="00A9085A" w:rsidP="00A9085A"/>
    <w:p w14:paraId="048EFFA7" w14:textId="77777777" w:rsidR="00A9085A" w:rsidRDefault="00A9085A" w:rsidP="00A9085A">
      <w:r>
        <w:rPr>
          <w:noProof/>
        </w:rPr>
        <w:drawing>
          <wp:inline distT="0" distB="0" distL="0" distR="0" wp14:anchorId="64453B08" wp14:editId="4EF68DF4">
            <wp:extent cx="5274310" cy="2080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0C" w14:textId="22304E66" w:rsidR="00A9085A" w:rsidRDefault="00A9085A" w:rsidP="00A9085A"/>
    <w:p w14:paraId="323C6B1C" w14:textId="77777777" w:rsidR="002A4A79" w:rsidRDefault="002A4A79" w:rsidP="00A9085A">
      <w:pPr>
        <w:rPr>
          <w:rFonts w:hint="eastAsia"/>
        </w:rPr>
      </w:pPr>
    </w:p>
    <w:p w14:paraId="7828AEE8" w14:textId="71F369D7" w:rsidR="00A9085A" w:rsidRPr="00D6122D" w:rsidRDefault="00A9085A" w:rsidP="002A4A79">
      <w:pPr>
        <w:pStyle w:val="2"/>
        <w:rPr>
          <w:rFonts w:hint="eastAsia"/>
          <w:szCs w:val="22"/>
        </w:rPr>
      </w:pPr>
      <w:r>
        <w:t>equals</w:t>
      </w:r>
      <w:r w:rsidRPr="00AC6BCD">
        <w:rPr>
          <w:rFonts w:hint="eastAsia"/>
        </w:rPr>
        <w:t>方法</w:t>
      </w:r>
      <w:r w:rsidR="002A4A79">
        <w:rPr>
          <w:rFonts w:hint="eastAsia"/>
        </w:rPr>
        <w:t>和</w:t>
      </w:r>
      <w:proofErr w:type="spellStart"/>
      <w:r w:rsidR="002A4A79">
        <w:rPr>
          <w:rFonts w:hint="eastAsia"/>
        </w:rPr>
        <w:t>hashCode</w:t>
      </w:r>
      <w:proofErr w:type="spellEnd"/>
      <w:r w:rsidR="002A4A79">
        <w:rPr>
          <w:rFonts w:hint="eastAsia"/>
        </w:rPr>
        <w:t>()</w:t>
      </w:r>
      <w:r w:rsidR="002A4A79">
        <w:rPr>
          <w:rFonts w:hint="eastAsia"/>
        </w:rPr>
        <w:t>方法</w:t>
      </w:r>
    </w:p>
    <w:p w14:paraId="4BCADF82" w14:textId="77777777" w:rsidR="00A9085A" w:rsidRDefault="00A9085A" w:rsidP="00A9085A">
      <w:r>
        <w:tab/>
      </w:r>
      <w:r>
        <w:rPr>
          <w:rFonts w:hint="eastAsia"/>
        </w:rPr>
        <w:t>a:</w:t>
      </w:r>
      <w:r>
        <w:rPr>
          <w:rFonts w:hint="eastAsia"/>
        </w:rPr>
        <w:t>指示其他某个对象是否与此对象“相等”。</w:t>
      </w:r>
      <w:r>
        <w:rPr>
          <w:rFonts w:hint="eastAsia"/>
        </w:rPr>
        <w:t xml:space="preserve"> </w:t>
      </w:r>
    </w:p>
    <w:p w14:paraId="40ED675A" w14:textId="77777777" w:rsidR="00A9085A" w:rsidRDefault="00A9085A" w:rsidP="00A9085A">
      <w:r>
        <w:rPr>
          <w:rFonts w:hint="eastAsia"/>
        </w:rPr>
        <w:tab/>
        <w:t>b:</w:t>
      </w:r>
      <w:r>
        <w:rPr>
          <w:rFonts w:hint="eastAsia"/>
        </w:rPr>
        <w:t>默认情况下比较的是对象的引用是否相同。</w:t>
      </w:r>
    </w:p>
    <w:p w14:paraId="6EA2BB76" w14:textId="77777777" w:rsidR="00A9085A" w:rsidRDefault="00A9085A" w:rsidP="00A9085A">
      <w:r>
        <w:rPr>
          <w:rFonts w:hint="eastAsia"/>
        </w:rPr>
        <w:lastRenderedPageBreak/>
        <w:tab/>
        <w:t>c:</w:t>
      </w:r>
      <w:r>
        <w:rPr>
          <w:rFonts w:hint="eastAsia"/>
        </w:rPr>
        <w:t>由于比较对象的引用没有意义，一般建议重写该方法。</w:t>
      </w:r>
    </w:p>
    <w:p w14:paraId="73FEA0EA" w14:textId="4DC18D3F" w:rsidR="009E0884" w:rsidRDefault="009E0884" w:rsidP="00A9085A"/>
    <w:p w14:paraId="6905E8F1" w14:textId="77777777" w:rsidR="002A4A79" w:rsidRDefault="002A4A79" w:rsidP="002A4A79"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22C66575" w14:textId="77777777" w:rsidR="002A4A79" w:rsidRPr="00215CBC" w:rsidRDefault="002A4A79" w:rsidP="002A4A79">
      <w:r w:rsidRPr="00215CBC">
        <w:t xml:space="preserve">public int </w:t>
      </w:r>
      <w:proofErr w:type="spellStart"/>
      <w:proofErr w:type="gramStart"/>
      <w:r w:rsidRPr="00215CBC">
        <w:t>hashCode</w:t>
      </w:r>
      <w:proofErr w:type="spellEnd"/>
      <w:r w:rsidRPr="00215CBC">
        <w:t>(</w:t>
      </w:r>
      <w:proofErr w:type="gramEnd"/>
      <w:r w:rsidRPr="00215CBC">
        <w:t>)</w:t>
      </w:r>
    </w:p>
    <w:p w14:paraId="302EEF4E" w14:textId="77777777" w:rsidR="002A4A79" w:rsidRDefault="002A4A79" w:rsidP="002A4A79">
      <w:r>
        <w:tab/>
      </w:r>
      <w:r>
        <w:rPr>
          <w:rFonts w:hint="eastAsia"/>
        </w:rPr>
        <w:t>返回该对象的哈希码值。默认情况下，该方法会根据对象的地址来计算。</w:t>
      </w:r>
    </w:p>
    <w:p w14:paraId="139F46D9" w14:textId="77777777" w:rsidR="002A4A79" w:rsidRDefault="002A4A79" w:rsidP="002A4A79">
      <w:r>
        <w:tab/>
      </w:r>
      <w:r>
        <w:rPr>
          <w:rFonts w:hint="eastAsia"/>
        </w:rPr>
        <w:t>不同对象的，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一般来说不会相同。但是，同一个对象的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值肯定</w:t>
      </w:r>
      <w:proofErr w:type="gramEnd"/>
      <w:r>
        <w:rPr>
          <w:rFonts w:hint="eastAsia"/>
        </w:rPr>
        <w:t>相同。</w:t>
      </w:r>
    </w:p>
    <w:p w14:paraId="606DBF8F" w14:textId="77777777" w:rsidR="002A4A79" w:rsidRDefault="002A4A79" w:rsidP="002A4A79">
      <w:r>
        <w:rPr>
          <w:noProof/>
        </w:rPr>
        <w:drawing>
          <wp:inline distT="0" distB="0" distL="0" distR="0" wp14:anchorId="6D5AAAC9" wp14:editId="4A56D90E">
            <wp:extent cx="5274310" cy="2016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5DC" w14:textId="77777777" w:rsidR="002A4A79" w:rsidRDefault="002A4A79" w:rsidP="00A9085A">
      <w:pPr>
        <w:rPr>
          <w:rFonts w:hint="eastAsia"/>
        </w:rPr>
      </w:pPr>
    </w:p>
    <w:p w14:paraId="5D27F169" w14:textId="60652142" w:rsidR="002A4A79" w:rsidRDefault="002A4A79" w:rsidP="00A9085A"/>
    <w:p w14:paraId="22B9D232" w14:textId="77777777" w:rsidR="002A4A79" w:rsidRDefault="002A4A79" w:rsidP="00A9085A">
      <w:pPr>
        <w:rPr>
          <w:rFonts w:hint="eastAsia"/>
        </w:rPr>
      </w:pPr>
    </w:p>
    <w:p w14:paraId="0A702560" w14:textId="77777777" w:rsidR="009E0884" w:rsidRDefault="009E0884" w:rsidP="009E0884">
      <w:pPr>
        <w:pStyle w:val="1"/>
      </w:pPr>
      <w:r>
        <w:rPr>
          <w:rFonts w:hint="eastAsia"/>
        </w:rPr>
        <w:t>注意</w:t>
      </w:r>
    </w:p>
    <w:p w14:paraId="0B568ACD" w14:textId="77777777" w:rsidR="00A9085A" w:rsidRDefault="00A9085A" w:rsidP="009E0884">
      <w:pPr>
        <w:pStyle w:val="2"/>
      </w:pPr>
      <w:r w:rsidRPr="008F307A">
        <w:rPr>
          <w:rFonts w:hint="eastAsia"/>
        </w:rPr>
        <w:t>==</w:t>
      </w:r>
      <w:r w:rsidRPr="008F307A">
        <w:rPr>
          <w:rFonts w:hint="eastAsia"/>
        </w:rPr>
        <w:t>号和</w:t>
      </w:r>
      <w:r w:rsidRPr="008F307A">
        <w:rPr>
          <w:rFonts w:hint="eastAsia"/>
        </w:rPr>
        <w:t>equals</w:t>
      </w:r>
      <w:r w:rsidRPr="008F307A">
        <w:rPr>
          <w:rFonts w:hint="eastAsia"/>
        </w:rPr>
        <w:t>方法的区别</w:t>
      </w:r>
    </w:p>
    <w:p w14:paraId="1217936C" w14:textId="77777777" w:rsidR="00EE5E85" w:rsidRPr="00EE5E85" w:rsidRDefault="00EE57D4" w:rsidP="00A9085A">
      <w:r>
        <w:rPr>
          <w:noProof/>
        </w:rPr>
        <w:drawing>
          <wp:inline distT="0" distB="0" distL="0" distR="0" wp14:anchorId="63B0A0A1" wp14:editId="0A0F3C46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B83" w14:textId="77777777" w:rsidR="00AA7885" w:rsidRDefault="00AA7885" w:rsidP="00A9085A"/>
    <w:p w14:paraId="7E51F58A" w14:textId="77777777" w:rsidR="00241F1B" w:rsidRPr="00241F1B" w:rsidRDefault="00241F1B" w:rsidP="00241F1B">
      <w:pPr>
        <w:pStyle w:val="2"/>
      </w:pPr>
      <w:r>
        <w:rPr>
          <w:rFonts w:hint="eastAsia"/>
        </w:rPr>
        <w:t>为什么重写</w:t>
      </w:r>
      <w:r>
        <w:t>equals()</w:t>
      </w:r>
      <w:r>
        <w:rPr>
          <w:rFonts w:hint="eastAsia"/>
        </w:rPr>
        <w:t>方法为什么要重写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>方</w:t>
      </w:r>
      <w:r w:rsidRPr="00241F1B">
        <w:rPr>
          <w:rFonts w:hint="eastAsia"/>
        </w:rPr>
        <w:t>法</w:t>
      </w:r>
    </w:p>
    <w:p w14:paraId="2945B182" w14:textId="77777777" w:rsidR="00241F1B" w:rsidRDefault="00241F1B" w:rsidP="00241F1B">
      <w:pPr>
        <w:rPr>
          <w:rFonts w:eastAsia="宋体"/>
        </w:rPr>
      </w:pPr>
    </w:p>
    <w:p w14:paraId="71B7A429" w14:textId="77777777" w:rsidR="00241F1B" w:rsidRDefault="00241F1B" w:rsidP="00241F1B">
      <w:r>
        <w:lastRenderedPageBreak/>
        <w:t>https://www.jianshu.com/p/3819388ff2f4</w:t>
      </w:r>
    </w:p>
    <w:p w14:paraId="078099B0" w14:textId="77777777" w:rsidR="00AA7885" w:rsidRPr="00241F1B" w:rsidRDefault="00AA7885" w:rsidP="00A9085A"/>
    <w:p w14:paraId="6B94B825" w14:textId="77777777" w:rsidR="00EC0866" w:rsidRDefault="00EC0866" w:rsidP="00423EC3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73D0B" w14:textId="77777777" w:rsidR="006F4BEB" w:rsidRDefault="006F4BEB" w:rsidP="00A9085A">
      <w:r>
        <w:separator/>
      </w:r>
    </w:p>
  </w:endnote>
  <w:endnote w:type="continuationSeparator" w:id="0">
    <w:p w14:paraId="080EEB9B" w14:textId="77777777" w:rsidR="006F4BEB" w:rsidRDefault="006F4BEB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95D05" w14:textId="77777777" w:rsidR="006F4BEB" w:rsidRDefault="006F4BEB" w:rsidP="00A9085A">
      <w:r>
        <w:separator/>
      </w:r>
    </w:p>
  </w:footnote>
  <w:footnote w:type="continuationSeparator" w:id="0">
    <w:p w14:paraId="059C8913" w14:textId="77777777" w:rsidR="006F4BEB" w:rsidRDefault="006F4BEB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F3349B"/>
    <w:multiLevelType w:val="multilevel"/>
    <w:tmpl w:val="33F334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1B1715"/>
    <w:multiLevelType w:val="multilevel"/>
    <w:tmpl w:val="3C1B17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7FA23598"/>
    <w:multiLevelType w:val="multilevel"/>
    <w:tmpl w:val="DAD265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6"/>
    <w:rsid w:val="00114F78"/>
    <w:rsid w:val="001F1FAA"/>
    <w:rsid w:val="00241F1B"/>
    <w:rsid w:val="002A4A79"/>
    <w:rsid w:val="00321F70"/>
    <w:rsid w:val="003A2B37"/>
    <w:rsid w:val="003C7628"/>
    <w:rsid w:val="00423EC3"/>
    <w:rsid w:val="00481D18"/>
    <w:rsid w:val="0051061F"/>
    <w:rsid w:val="005D510D"/>
    <w:rsid w:val="005E67EE"/>
    <w:rsid w:val="005F3C4D"/>
    <w:rsid w:val="006F4BEB"/>
    <w:rsid w:val="0071694E"/>
    <w:rsid w:val="0073348B"/>
    <w:rsid w:val="00743931"/>
    <w:rsid w:val="007D0A76"/>
    <w:rsid w:val="007D1497"/>
    <w:rsid w:val="00816A90"/>
    <w:rsid w:val="008B0049"/>
    <w:rsid w:val="00903F9D"/>
    <w:rsid w:val="00904943"/>
    <w:rsid w:val="00996FEF"/>
    <w:rsid w:val="009E0884"/>
    <w:rsid w:val="009E6D60"/>
    <w:rsid w:val="00A9085A"/>
    <w:rsid w:val="00AA1410"/>
    <w:rsid w:val="00AA7885"/>
    <w:rsid w:val="00B45D8C"/>
    <w:rsid w:val="00BB71BD"/>
    <w:rsid w:val="00C40FAF"/>
    <w:rsid w:val="00CB6C0A"/>
    <w:rsid w:val="00CB7023"/>
    <w:rsid w:val="00CF4CB8"/>
    <w:rsid w:val="00D01393"/>
    <w:rsid w:val="00D910AA"/>
    <w:rsid w:val="00DC4ADB"/>
    <w:rsid w:val="00E12B10"/>
    <w:rsid w:val="00E31293"/>
    <w:rsid w:val="00E36F5A"/>
    <w:rsid w:val="00E45B1E"/>
    <w:rsid w:val="00E66B44"/>
    <w:rsid w:val="00E73F85"/>
    <w:rsid w:val="00E76746"/>
    <w:rsid w:val="00EA6FAE"/>
    <w:rsid w:val="00EC0866"/>
    <w:rsid w:val="00EE57D4"/>
    <w:rsid w:val="00EE5E85"/>
    <w:rsid w:val="00F67ADA"/>
    <w:rsid w:val="00FC3B36"/>
    <w:rsid w:val="00FC43C0"/>
    <w:rsid w:val="00FC619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90520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A908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137</Words>
  <Characters>785</Characters>
  <Application>Microsoft Office Word</Application>
  <DocSecurity>0</DocSecurity>
  <Lines>6</Lines>
  <Paragraphs>1</Paragraphs>
  <ScaleCrop>false</ScaleCrop>
  <Company>Sky123.Org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2017-04-21T01:49:00Z</dcterms:created>
  <dcterms:modified xsi:type="dcterms:W3CDTF">2020-03-02T02:52:00Z</dcterms:modified>
</cp:coreProperties>
</file>