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9AB48" w14:textId="77777777" w:rsidR="007B6033" w:rsidRDefault="00EF2A95">
      <w:proofErr w:type="gramStart"/>
      <w:r>
        <w:rPr>
          <w:rFonts w:hint="eastAsia"/>
        </w:rPr>
        <w:t>极客</w:t>
      </w:r>
      <w:r>
        <w:t>学院</w:t>
      </w:r>
      <w:proofErr w:type="gramEnd"/>
      <w:r>
        <w:t>：</w:t>
      </w:r>
    </w:p>
    <w:p w14:paraId="534CDA86" w14:textId="77777777" w:rsidR="00EF2A95" w:rsidRDefault="00EF2A95"/>
    <w:p w14:paraId="466819B3" w14:textId="77777777" w:rsidR="00EF2A95" w:rsidRDefault="00EF2A95"/>
    <w:p w14:paraId="22AECBC2" w14:textId="77777777" w:rsidR="007B6033" w:rsidRDefault="00004798" w:rsidP="007E309A">
      <w:pPr>
        <w:pStyle w:val="1"/>
      </w:pPr>
      <w:proofErr w:type="spellStart"/>
      <w:r>
        <w:t>T</w:t>
      </w:r>
      <w:r>
        <w:rPr>
          <w:rFonts w:hint="eastAsia"/>
        </w:rPr>
        <w:t>ree</w:t>
      </w:r>
      <w:r>
        <w:t>Set</w:t>
      </w:r>
      <w:proofErr w:type="spellEnd"/>
      <w:r>
        <w:t>—</w:t>
      </w:r>
      <w:r>
        <w:rPr>
          <w:rFonts w:hint="eastAsia"/>
        </w:rPr>
        <w:t>树映射</w:t>
      </w:r>
    </w:p>
    <w:p w14:paraId="26CBA240" w14:textId="77777777" w:rsidR="007E309A" w:rsidRDefault="007E309A" w:rsidP="007E309A">
      <w:pPr>
        <w:pStyle w:val="2"/>
      </w:pPr>
      <w:r w:rsidRPr="00176583">
        <w:rPr>
          <w:rFonts w:hint="eastAsia"/>
        </w:rPr>
        <w:t>节点的大小关系</w:t>
      </w:r>
    </w:p>
    <w:p w14:paraId="6D1C43BE" w14:textId="77777777" w:rsidR="007E309A" w:rsidRDefault="007E309A" w:rsidP="007E309A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56CFD" wp14:editId="2E92FD34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2352675" cy="11525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A3729" w14:textId="77777777" w:rsidR="007E309A" w:rsidRDefault="007E309A" w:rsidP="007E309A">
                            <w:proofErr w:type="gramStart"/>
                            <w:r w:rsidRPr="00176583">
                              <w:rPr>
                                <w:rFonts w:hint="eastAsia"/>
                                <w:szCs w:val="21"/>
                              </w:rPr>
                              <w:t>树集用</w:t>
                            </w:r>
                            <w:proofErr w:type="gramEnd"/>
                            <w:r w:rsidRPr="00176583">
                              <w:rPr>
                                <w:rFonts w:hint="eastAsia"/>
                                <w:szCs w:val="21"/>
                              </w:rPr>
                              <w:t>add</w:t>
                            </w:r>
                            <w:r w:rsidRPr="00176583">
                              <w:rPr>
                                <w:rFonts w:hint="eastAsia"/>
                                <w:szCs w:val="21"/>
                              </w:rPr>
                              <w:t>方法添加节点，节点会按其存放的数据的“大小”顺序一层一层地依次排列，在同一层中的节点从左到右按“大小”顺序递增排列，下一层的都比上一层的小。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BCD8E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134.05pt;margin-top:15.3pt;width:185.25pt;height:9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" fillcolor="white [3201]" strokeweight=".5pt">
                <v:textbox>
                  <w:txbxContent>
                    <w:p w:rsidR="007E309A" w:rsidRDefault="007E309A" w:rsidP="007E309A">
                      <w:r w:rsidRPr="00176583">
                        <w:rPr>
                          <w:rFonts w:hint="eastAsia"/>
                          <w:szCs w:val="21"/>
                        </w:rPr>
                        <w:t>树集用</w:t>
                      </w:r>
                      <w:r w:rsidRPr="00176583">
                        <w:rPr>
                          <w:rFonts w:hint="eastAsia"/>
                          <w:szCs w:val="21"/>
                        </w:rPr>
                        <w:t>add</w:t>
                      </w:r>
                      <w:r w:rsidRPr="00176583">
                        <w:rPr>
                          <w:rFonts w:hint="eastAsia"/>
                          <w:szCs w:val="21"/>
                        </w:rPr>
                        <w:t>方法添加节点，节点会按其存放的数据的“大小”顺序一层一层地依次排列，在同一层中的节点从左到右按“大小”顺序递增排列，下一层的都比上一层的小。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386A">
        <w:rPr>
          <w:szCs w:val="21"/>
        </w:rPr>
        <w:t xml:space="preserve"> </w:t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58087ED1" wp14:editId="58F60A57">
            <wp:extent cx="1590476" cy="13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CFB3" w14:textId="77777777" w:rsidR="007E309A" w:rsidRPr="00176583" w:rsidRDefault="007E309A" w:rsidP="007E309A">
      <w:pPr>
        <w:pStyle w:val="2"/>
      </w:pPr>
      <w:r>
        <w:rPr>
          <w:rFonts w:hint="eastAsia"/>
        </w:rPr>
        <w:t>新增</w:t>
      </w:r>
      <w:r w:rsidRPr="00176583">
        <w:rPr>
          <w:rFonts w:hint="eastAsia"/>
        </w:rPr>
        <w:t>方法</w:t>
      </w:r>
    </w:p>
    <w:p w14:paraId="26AFF3A6" w14:textId="77777777" w:rsidR="007E309A" w:rsidRPr="0095090E" w:rsidRDefault="007E309A" w:rsidP="007E309A">
      <w:r w:rsidRPr="005F42C1">
        <w:rPr>
          <w:rFonts w:hint="eastAsia"/>
        </w:rPr>
        <w:t xml:space="preserve">public E first() </w:t>
      </w:r>
      <w:r>
        <w:t xml:space="preserve">                </w:t>
      </w:r>
      <w:r w:rsidRPr="005F42C1">
        <w:rPr>
          <w:rFonts w:hint="eastAsia"/>
        </w:rPr>
        <w:t>返回</w:t>
      </w:r>
      <w:proofErr w:type="gramStart"/>
      <w:r w:rsidRPr="005F42C1">
        <w:rPr>
          <w:rFonts w:hint="eastAsia"/>
        </w:rPr>
        <w:t>树集中</w:t>
      </w:r>
      <w:proofErr w:type="gramEnd"/>
      <w:r w:rsidRPr="005F42C1">
        <w:rPr>
          <w:rFonts w:hint="eastAsia"/>
        </w:rPr>
        <w:t>的第一个节点中的数据（最小的节点）。</w:t>
      </w:r>
    </w:p>
    <w:p w14:paraId="4722F741" w14:textId="77777777" w:rsidR="007E309A" w:rsidRPr="0095090E" w:rsidRDefault="007E309A" w:rsidP="007E309A">
      <w:r w:rsidRPr="005F42C1">
        <w:rPr>
          <w:rFonts w:hint="eastAsia"/>
        </w:rPr>
        <w:t xml:space="preserve">public E last() </w:t>
      </w:r>
      <w:r>
        <w:tab/>
      </w:r>
      <w:r>
        <w:tab/>
      </w:r>
      <w:r>
        <w:tab/>
      </w:r>
      <w:r>
        <w:tab/>
      </w:r>
      <w:r>
        <w:tab/>
      </w:r>
      <w:r w:rsidRPr="005F42C1">
        <w:rPr>
          <w:rFonts w:hint="eastAsia"/>
        </w:rPr>
        <w:t>返回最后一个节点中的数据（最大的节点）。</w:t>
      </w:r>
    </w:p>
    <w:p w14:paraId="23744B30" w14:textId="77777777" w:rsidR="007B6033" w:rsidRDefault="007B6033"/>
    <w:p w14:paraId="3F752A5C" w14:textId="7104E297" w:rsidR="007B6033" w:rsidRDefault="00666CC1">
      <w:r>
        <w:tab/>
      </w:r>
    </w:p>
    <w:p w14:paraId="6375BCA1" w14:textId="6BE4D7A8" w:rsidR="00371FBA" w:rsidRDefault="00371FBA" w:rsidP="00371FBA">
      <w:pPr>
        <w:pStyle w:val="1"/>
      </w:pPr>
      <w:proofErr w:type="spellStart"/>
      <w:r w:rsidRPr="00371FBA">
        <w:t>TreeSet</w:t>
      </w:r>
      <w:proofErr w:type="spellEnd"/>
      <w:r w:rsidRPr="00371FBA">
        <w:t>集合</w:t>
      </w:r>
    </w:p>
    <w:p w14:paraId="313B8350" w14:textId="77777777" w:rsidR="006824F3" w:rsidRDefault="006824F3" w:rsidP="006824F3"/>
    <w:p w14:paraId="45322ED5" w14:textId="73FD5008" w:rsidR="006824F3" w:rsidRPr="006824F3" w:rsidRDefault="006824F3" w:rsidP="006824F3">
      <w:pPr>
        <w:rPr>
          <w:rFonts w:hint="eastAsia"/>
        </w:rPr>
      </w:pPr>
      <w:r w:rsidRPr="00666CC1">
        <w:t>https://www.cnblogs.com/daimajun/p/6525276.html</w:t>
      </w:r>
    </w:p>
    <w:p w14:paraId="3D77DB68" w14:textId="77777777" w:rsidR="00371FBA" w:rsidRDefault="00371FBA" w:rsidP="00371FBA">
      <w:pPr>
        <w:pStyle w:val="2"/>
      </w:pPr>
      <w:hyperlink r:id="rId8" w:history="1">
        <w:r>
          <w:rPr>
            <w:rStyle w:val="a9"/>
            <w:rFonts w:ascii="Helvetica" w:hAnsi="Helvetica" w:cs="Helvetica"/>
            <w:color w:val="21759B"/>
            <w:sz w:val="36"/>
            <w:szCs w:val="36"/>
          </w:rPr>
          <w:t>TreeSet</w:t>
        </w:r>
        <w:r>
          <w:rPr>
            <w:rStyle w:val="a9"/>
            <w:rFonts w:ascii="Helvetica" w:hAnsi="Helvetica" w:cs="Helvetica"/>
            <w:color w:val="21759B"/>
            <w:sz w:val="36"/>
            <w:szCs w:val="36"/>
          </w:rPr>
          <w:t>集合如何保证元素唯一</w:t>
        </w:r>
      </w:hyperlink>
    </w:p>
    <w:p w14:paraId="4506B09C" w14:textId="471CF66B" w:rsidR="007B6033" w:rsidRDefault="00EA013F">
      <w:r>
        <w:rPr>
          <w:noProof/>
        </w:rPr>
        <w:drawing>
          <wp:inline distT="0" distB="0" distL="0" distR="0" wp14:anchorId="74D923E3" wp14:editId="29BCB29D">
            <wp:extent cx="5273040" cy="1859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FA65" w14:textId="77777777" w:rsidR="00BF0490" w:rsidRDefault="00BF0490" w:rsidP="00BF0490">
      <w:pPr>
        <w:pStyle w:val="2"/>
      </w:pPr>
      <w:proofErr w:type="spellStart"/>
      <w:r>
        <w:t>TreeSet</w:t>
      </w:r>
      <w:proofErr w:type="spellEnd"/>
      <w:r>
        <w:t>存储</w:t>
      </w:r>
      <w:r>
        <w:t>Integer</w:t>
      </w:r>
      <w:r>
        <w:t>类型的元素</w:t>
      </w:r>
    </w:p>
    <w:p w14:paraId="134899C2" w14:textId="77777777" w:rsidR="00536FB3" w:rsidRDefault="00536FB3" w:rsidP="00536FB3">
      <w:pPr>
        <w:pStyle w:val="2"/>
      </w:pPr>
      <w:proofErr w:type="spellStart"/>
      <w:r>
        <w:t>TreeSet</w:t>
      </w:r>
      <w:proofErr w:type="spellEnd"/>
      <w:r>
        <w:t>存储自定义对象</w:t>
      </w:r>
    </w:p>
    <w:p w14:paraId="235BD330" w14:textId="77777777" w:rsidR="006824F3" w:rsidRDefault="006824F3" w:rsidP="006824F3">
      <w:pPr>
        <w:pStyle w:val="2"/>
      </w:pPr>
      <w:proofErr w:type="spellStart"/>
      <w:r>
        <w:t>TreeSet</w:t>
      </w:r>
      <w:proofErr w:type="spellEnd"/>
      <w:r>
        <w:t>保证元素唯一和自然排序的原理和图解</w:t>
      </w:r>
    </w:p>
    <w:p w14:paraId="2CB22079" w14:textId="77777777" w:rsidR="007B6033" w:rsidRDefault="007B6033"/>
    <w:p w14:paraId="48948697" w14:textId="77777777" w:rsidR="007B6033" w:rsidRDefault="007B6033"/>
    <w:p w14:paraId="04FC3762" w14:textId="77777777" w:rsidR="007B6033" w:rsidRDefault="007B6033"/>
    <w:sectPr w:rsidR="007B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A651D" w14:textId="77777777" w:rsidR="00737A12" w:rsidRDefault="00737A12" w:rsidP="007B6033">
      <w:r>
        <w:separator/>
      </w:r>
    </w:p>
  </w:endnote>
  <w:endnote w:type="continuationSeparator" w:id="0">
    <w:p w14:paraId="44AAB5E5" w14:textId="77777777" w:rsidR="00737A12" w:rsidRDefault="00737A12" w:rsidP="007B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50270" w14:textId="77777777" w:rsidR="00737A12" w:rsidRDefault="00737A12" w:rsidP="007B6033">
      <w:r>
        <w:separator/>
      </w:r>
    </w:p>
  </w:footnote>
  <w:footnote w:type="continuationSeparator" w:id="0">
    <w:p w14:paraId="6837E278" w14:textId="77777777" w:rsidR="00737A12" w:rsidRDefault="00737A12" w:rsidP="007B6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137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4C"/>
    <w:rsid w:val="00004798"/>
    <w:rsid w:val="001B15EA"/>
    <w:rsid w:val="00321F70"/>
    <w:rsid w:val="00371FBA"/>
    <w:rsid w:val="005361DA"/>
    <w:rsid w:val="00536FB3"/>
    <w:rsid w:val="005F3C4D"/>
    <w:rsid w:val="006357EE"/>
    <w:rsid w:val="00666CC1"/>
    <w:rsid w:val="006824F3"/>
    <w:rsid w:val="0071709E"/>
    <w:rsid w:val="00737A12"/>
    <w:rsid w:val="00743931"/>
    <w:rsid w:val="007B6033"/>
    <w:rsid w:val="007D1497"/>
    <w:rsid w:val="007E309A"/>
    <w:rsid w:val="00816A90"/>
    <w:rsid w:val="00850231"/>
    <w:rsid w:val="00861889"/>
    <w:rsid w:val="00891B4C"/>
    <w:rsid w:val="008B0049"/>
    <w:rsid w:val="009E6D60"/>
    <w:rsid w:val="00BD6724"/>
    <w:rsid w:val="00BF0490"/>
    <w:rsid w:val="00CB6C0A"/>
    <w:rsid w:val="00CB7023"/>
    <w:rsid w:val="00D02B0F"/>
    <w:rsid w:val="00E31293"/>
    <w:rsid w:val="00EA013F"/>
    <w:rsid w:val="00EC0866"/>
    <w:rsid w:val="00E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D5FD4"/>
  <w15:chartTrackingRefBased/>
  <w15:docId w15:val="{6B233230-9B53-47A9-88CE-98252BF9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0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0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0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0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0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0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0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0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0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0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0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6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60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7B60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60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60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B60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B603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B6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B6033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7E30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E309A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71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aimajun/p/652527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</Words>
  <Characters>297</Characters>
  <Application>Microsoft Office Word</Application>
  <DocSecurity>0</DocSecurity>
  <Lines>2</Lines>
  <Paragraphs>1</Paragraphs>
  <ScaleCrop>false</ScaleCrop>
  <Company>Sky123.Org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14</cp:revision>
  <dcterms:created xsi:type="dcterms:W3CDTF">2017-05-15T01:26:00Z</dcterms:created>
  <dcterms:modified xsi:type="dcterms:W3CDTF">2020-03-16T13:01:00Z</dcterms:modified>
</cp:coreProperties>
</file>