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6E" w:rsidRDefault="00E8586E"/>
    <w:p w:rsidR="009E2B8F" w:rsidRDefault="009E2B8F">
      <w:r w:rsidRPr="009E2B8F">
        <w:t>https://blog.csdn.net/sdr_zd/article/details/75675004</w:t>
      </w:r>
      <w:bookmarkStart w:id="0" w:name="_GoBack"/>
      <w:bookmarkEnd w:id="0"/>
    </w:p>
    <w:p w:rsidR="009E2B8F" w:rsidRDefault="009E2B8F">
      <w:r>
        <w:rPr>
          <w:noProof/>
        </w:rPr>
        <w:drawing>
          <wp:inline distT="0" distB="0" distL="0" distR="0" wp14:anchorId="4D13AC9F" wp14:editId="4DA84F2A">
            <wp:extent cx="4457143" cy="15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8F" w:rsidRDefault="009E2B8F"/>
    <w:p w:rsidR="009E2B8F" w:rsidRDefault="009E2B8F"/>
    <w:p w:rsidR="009E2B8F" w:rsidRDefault="009E2B8F">
      <w:pPr>
        <w:rPr>
          <w:rFonts w:hint="eastAsia"/>
        </w:rPr>
      </w:pPr>
    </w:p>
    <w:sectPr w:rsidR="009E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A3"/>
    <w:rsid w:val="009E2B8F"/>
    <w:rsid w:val="00D219A3"/>
    <w:rsid w:val="00E8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A4B92-670B-451E-B58E-31D279EC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2018-09-14T08:55:00Z</dcterms:created>
  <dcterms:modified xsi:type="dcterms:W3CDTF">2018-09-14T09:02:00Z</dcterms:modified>
</cp:coreProperties>
</file>