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F04A5" w14:textId="2C96B991" w:rsidR="009F4666" w:rsidRDefault="009F4666" w:rsidP="0074624E">
      <w:pPr>
        <w:pStyle w:val="1"/>
      </w:pPr>
      <w:r w:rsidRPr="00A11C3D">
        <w:rPr>
          <w:rFonts w:hint="eastAsia"/>
        </w:rPr>
        <w:t>线程的生命周期</w:t>
      </w:r>
    </w:p>
    <w:p w14:paraId="2D59C026" w14:textId="5034852E" w:rsidR="003B394F" w:rsidRPr="003B394F" w:rsidRDefault="003B394F" w:rsidP="003B394F">
      <w:pPr>
        <w:pStyle w:val="2"/>
      </w:pPr>
      <w:r>
        <w:rPr>
          <w:rFonts w:hint="eastAsia"/>
        </w:rPr>
        <w:t>六种状态</w:t>
      </w:r>
    </w:p>
    <w:p w14:paraId="7F21F14C" w14:textId="77777777" w:rsidR="009F4666" w:rsidRPr="00A11C3D" w:rsidRDefault="009F4666" w:rsidP="009F4666">
      <w:r w:rsidRPr="00A11C3D">
        <w:tab/>
        <w:t>JDK</w:t>
      </w:r>
      <w:r w:rsidRPr="00A11C3D">
        <w:rPr>
          <w:rFonts w:hint="eastAsia"/>
        </w:rPr>
        <w:t>中用</w:t>
      </w:r>
      <w:proofErr w:type="spellStart"/>
      <w:r w:rsidRPr="00A11C3D">
        <w:t>Thread.State</w:t>
      </w:r>
      <w:proofErr w:type="spellEnd"/>
      <w:r w:rsidRPr="00A11C3D">
        <w:rPr>
          <w:rFonts w:hint="eastAsia"/>
        </w:rPr>
        <w:t>枚举表示了线程的几种状态</w:t>
      </w:r>
    </w:p>
    <w:p w14:paraId="5432FC20" w14:textId="77777777" w:rsidR="009F4666" w:rsidRPr="00A11C3D" w:rsidRDefault="009F4666" w:rsidP="009F4666">
      <w:r>
        <w:tab/>
      </w:r>
      <w:r w:rsidRPr="00A11C3D">
        <w:rPr>
          <w:rFonts w:hint="eastAsia"/>
        </w:rPr>
        <w:t>要想实现多线程，必须在主线程中创建新的线程对象。</w:t>
      </w:r>
      <w:r w:rsidRPr="00A11C3D">
        <w:t>Java</w:t>
      </w:r>
      <w:r w:rsidRPr="00A11C3D">
        <w:rPr>
          <w:rFonts w:hint="eastAsia"/>
        </w:rPr>
        <w:t>语言使用</w:t>
      </w:r>
      <w:r w:rsidRPr="00A11C3D">
        <w:t>Thread</w:t>
      </w:r>
      <w:r w:rsidRPr="00A11C3D">
        <w:rPr>
          <w:rFonts w:hint="eastAsia"/>
        </w:rPr>
        <w:t>类及其子类的</w:t>
      </w:r>
      <w:proofErr w:type="gramStart"/>
      <w:r w:rsidRPr="00A11C3D">
        <w:rPr>
          <w:rFonts w:hint="eastAsia"/>
        </w:rPr>
        <w:t>象</w:t>
      </w:r>
      <w:proofErr w:type="gramEnd"/>
      <w:r w:rsidRPr="00A11C3D">
        <w:rPr>
          <w:rFonts w:hint="eastAsia"/>
        </w:rPr>
        <w:t>来表示线程，在它的一个完整的生命周期中通常要经历如下的五种状态：</w:t>
      </w:r>
    </w:p>
    <w:p w14:paraId="15A86ED1" w14:textId="77777777" w:rsidR="00A301F9" w:rsidRDefault="00A301F9" w:rsidP="009F4666"/>
    <w:bookmarkStart w:id="0" w:name="_MON_1549038085"/>
    <w:bookmarkEnd w:id="0"/>
    <w:p w14:paraId="42FF39DB" w14:textId="79B0085C" w:rsidR="009F4666" w:rsidRDefault="009F4666" w:rsidP="009F4666">
      <w:r>
        <w:object w:dxaOrig="9855" w:dyaOrig="1215" w14:anchorId="2D6A2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60.6pt" o:ole="">
            <v:imagedata r:id="rId7" o:title=""/>
          </v:shape>
          <o:OLEObject Type="Embed" ProgID="Excel.Sheet.12" ShapeID="_x0000_i1025" DrawAspect="Content" ObjectID="_1648393509" r:id="rId8"/>
        </w:object>
      </w:r>
    </w:p>
    <w:p w14:paraId="713DB9B7" w14:textId="680A8AE7" w:rsidR="00A301F9" w:rsidRDefault="00A301F9" w:rsidP="009F4666"/>
    <w:p w14:paraId="777FAFA2" w14:textId="7881D362" w:rsidR="00A301F9" w:rsidRDefault="00A301F9" w:rsidP="009F4666"/>
    <w:p w14:paraId="3BA33F7B" w14:textId="0CB616D5" w:rsidR="00A301F9" w:rsidRPr="00A11C3D" w:rsidRDefault="00A301F9" w:rsidP="00A301F9">
      <w:pPr>
        <w:pStyle w:val="2"/>
      </w:pPr>
      <w:r>
        <w:rPr>
          <w:rFonts w:hint="eastAsia"/>
        </w:rPr>
        <w:t>线程声明周期</w:t>
      </w:r>
    </w:p>
    <w:p w14:paraId="545B656B" w14:textId="77777777" w:rsidR="009F4666" w:rsidRPr="00A11C3D" w:rsidRDefault="009F4666" w:rsidP="009F4666">
      <w:r>
        <w:rPr>
          <w:noProof/>
        </w:rPr>
        <w:drawing>
          <wp:inline distT="0" distB="0" distL="0" distR="0" wp14:anchorId="5CF4B71E" wp14:editId="3321EC8A">
            <wp:extent cx="5274310" cy="3035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9210" w14:textId="0720F07E" w:rsidR="009F4666" w:rsidRDefault="009F4666" w:rsidP="009F4666"/>
    <w:p w14:paraId="15B6B7EA" w14:textId="4A18A073" w:rsidR="00EF065E" w:rsidRDefault="00EF065E" w:rsidP="00EF065E">
      <w:pPr>
        <w:pStyle w:val="2"/>
      </w:pPr>
      <w:r>
        <w:rPr>
          <w:rStyle w:val="ad"/>
          <w:rFonts w:ascii="微软雅黑" w:eastAsia="微软雅黑" w:hAnsi="微软雅黑" w:hint="eastAsia"/>
          <w:color w:val="4D4D4D"/>
          <w:shd w:val="clear" w:color="auto" w:fill="FFFFFF"/>
        </w:rPr>
        <w:t>阻塞(BLOCKED)</w:t>
      </w:r>
      <w:r w:rsidR="000A7E23">
        <w:rPr>
          <w:rStyle w:val="ad"/>
          <w:rFonts w:ascii="微软雅黑" w:eastAsia="微软雅黑" w:hAnsi="微软雅黑" w:hint="eastAsia"/>
          <w:color w:val="4D4D4D"/>
          <w:shd w:val="clear" w:color="auto" w:fill="FFFFFF"/>
        </w:rPr>
        <w:t>状态</w:t>
      </w:r>
    </w:p>
    <w:p w14:paraId="0FC00B97" w14:textId="04944E78" w:rsidR="00EF065E" w:rsidRDefault="00FC2232" w:rsidP="009F4666">
      <w:r>
        <w:rPr>
          <w:rFonts w:ascii="Arial" w:hAnsi="Arial" w:cs="Arial"/>
          <w:color w:val="333333"/>
          <w:szCs w:val="21"/>
          <w:shd w:val="clear" w:color="auto" w:fill="EEF0F4"/>
        </w:rPr>
        <w:t>(</w:t>
      </w:r>
      <w:proofErr w:type="gramStart"/>
      <w:r>
        <w:rPr>
          <w:rFonts w:ascii="Arial" w:hAnsi="Arial" w:cs="Arial"/>
          <w:color w:val="333333"/>
          <w:szCs w:val="21"/>
          <w:shd w:val="clear" w:color="auto" w:fill="EEF0F4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EEF0F4"/>
        </w:rPr>
        <w:t xml:space="preserve">). </w:t>
      </w:r>
      <w:r>
        <w:rPr>
          <w:rFonts w:ascii="Arial" w:hAnsi="Arial" w:cs="Arial"/>
          <w:color w:val="333333"/>
          <w:szCs w:val="21"/>
          <w:shd w:val="clear" w:color="auto" w:fill="EEF0F4"/>
        </w:rPr>
        <w:t>等待阻塞：运行</w:t>
      </w:r>
      <w:r>
        <w:rPr>
          <w:rFonts w:ascii="Arial" w:hAnsi="Arial" w:cs="Arial"/>
          <w:color w:val="333333"/>
          <w:szCs w:val="21"/>
          <w:shd w:val="clear" w:color="auto" w:fill="EEF0F4"/>
        </w:rPr>
        <w:t>(running)</w:t>
      </w:r>
      <w:r>
        <w:rPr>
          <w:rFonts w:ascii="Arial" w:hAnsi="Arial" w:cs="Arial"/>
          <w:color w:val="333333"/>
          <w:szCs w:val="21"/>
          <w:shd w:val="clear" w:color="auto" w:fill="EEF0F4"/>
        </w:rPr>
        <w:t>的线程执行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EEF0F4"/>
        </w:rPr>
        <w:t>o.wait</w:t>
      </w:r>
      <w:proofErr w:type="spellEnd"/>
      <w:r>
        <w:rPr>
          <w:rFonts w:ascii="Arial" w:hAnsi="Arial" w:cs="Arial"/>
          <w:color w:val="333333"/>
          <w:szCs w:val="21"/>
          <w:shd w:val="clear" w:color="auto" w:fill="EEF0F4"/>
        </w:rPr>
        <w:t>()</w:t>
      </w:r>
      <w:r>
        <w:rPr>
          <w:rFonts w:ascii="Arial" w:hAnsi="Arial" w:cs="Arial"/>
          <w:color w:val="333333"/>
          <w:szCs w:val="21"/>
          <w:shd w:val="clear" w:color="auto" w:fill="EEF0F4"/>
        </w:rPr>
        <w:t>方法，</w:t>
      </w:r>
      <w:r>
        <w:rPr>
          <w:rFonts w:ascii="Arial" w:hAnsi="Arial" w:cs="Arial"/>
          <w:color w:val="333333"/>
          <w:szCs w:val="21"/>
          <w:shd w:val="clear" w:color="auto" w:fill="EEF0F4"/>
        </w:rPr>
        <w:t>JVM</w:t>
      </w:r>
      <w:r>
        <w:rPr>
          <w:rFonts w:ascii="Arial" w:hAnsi="Arial" w:cs="Arial"/>
          <w:color w:val="333333"/>
          <w:szCs w:val="21"/>
          <w:shd w:val="clear" w:color="auto" w:fill="EEF0F4"/>
        </w:rPr>
        <w:t>会把该线程放入等待队列</w:t>
      </w:r>
      <w:r>
        <w:rPr>
          <w:rFonts w:ascii="Arial" w:hAnsi="Arial" w:cs="Arial"/>
          <w:color w:val="333333"/>
          <w:szCs w:val="21"/>
          <w:shd w:val="clear" w:color="auto" w:fill="EEF0F4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EEF0F4"/>
        </w:rPr>
        <w:t>waitting</w:t>
      </w:r>
      <w:proofErr w:type="spellEnd"/>
      <w:r>
        <w:rPr>
          <w:rFonts w:ascii="Arial" w:hAnsi="Arial" w:cs="Arial"/>
          <w:color w:val="333333"/>
          <w:szCs w:val="21"/>
          <w:shd w:val="clear" w:color="auto" w:fill="EEF0F4"/>
        </w:rPr>
        <w:t xml:space="preserve"> queue)</w:t>
      </w:r>
      <w:r>
        <w:rPr>
          <w:rFonts w:ascii="Arial" w:hAnsi="Arial" w:cs="Arial"/>
          <w:color w:val="333333"/>
          <w:szCs w:val="21"/>
          <w:shd w:val="clear" w:color="auto" w:fill="EEF0F4"/>
        </w:rPr>
        <w:t>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EEF0F4"/>
        </w:rPr>
        <w:t>(</w:t>
      </w:r>
      <w:r>
        <w:rPr>
          <w:rFonts w:ascii="Arial" w:hAnsi="Arial" w:cs="Arial"/>
          <w:color w:val="333333"/>
          <w:szCs w:val="21"/>
          <w:shd w:val="clear" w:color="auto" w:fill="EEF0F4"/>
        </w:rPr>
        <w:t>二</w:t>
      </w:r>
      <w:r>
        <w:rPr>
          <w:rFonts w:ascii="Arial" w:hAnsi="Arial" w:cs="Arial"/>
          <w:color w:val="333333"/>
          <w:szCs w:val="21"/>
          <w:shd w:val="clear" w:color="auto" w:fill="EEF0F4"/>
        </w:rPr>
        <w:t xml:space="preserve">). </w:t>
      </w:r>
      <w:r>
        <w:rPr>
          <w:rFonts w:ascii="Arial" w:hAnsi="Arial" w:cs="Arial"/>
          <w:color w:val="333333"/>
          <w:szCs w:val="21"/>
          <w:shd w:val="clear" w:color="auto" w:fill="EEF0F4"/>
        </w:rPr>
        <w:t>同步阻塞：运行</w:t>
      </w:r>
      <w:r>
        <w:rPr>
          <w:rFonts w:ascii="Arial" w:hAnsi="Arial" w:cs="Arial"/>
          <w:color w:val="333333"/>
          <w:szCs w:val="21"/>
          <w:shd w:val="clear" w:color="auto" w:fill="EEF0F4"/>
        </w:rPr>
        <w:t>(running)</w:t>
      </w:r>
      <w:r>
        <w:rPr>
          <w:rFonts w:ascii="Arial" w:hAnsi="Arial" w:cs="Arial"/>
          <w:color w:val="333333"/>
          <w:szCs w:val="21"/>
          <w:shd w:val="clear" w:color="auto" w:fill="EEF0F4"/>
        </w:rPr>
        <w:t>的线程在获取对象的同步锁时，若该同步锁被别的线程占用，</w:t>
      </w:r>
      <w:r>
        <w:rPr>
          <w:rFonts w:ascii="Arial" w:hAnsi="Arial" w:cs="Arial"/>
          <w:color w:val="333333"/>
          <w:szCs w:val="21"/>
          <w:shd w:val="clear" w:color="auto" w:fill="EEF0F4"/>
        </w:rPr>
        <w:lastRenderedPageBreak/>
        <w:t>则</w:t>
      </w:r>
      <w:r>
        <w:rPr>
          <w:rFonts w:ascii="Arial" w:hAnsi="Arial" w:cs="Arial"/>
          <w:color w:val="333333"/>
          <w:szCs w:val="21"/>
          <w:shd w:val="clear" w:color="auto" w:fill="EEF0F4"/>
        </w:rPr>
        <w:t>JVM</w:t>
      </w:r>
      <w:r>
        <w:rPr>
          <w:rFonts w:ascii="Arial" w:hAnsi="Arial" w:cs="Arial"/>
          <w:color w:val="333333"/>
          <w:szCs w:val="21"/>
          <w:shd w:val="clear" w:color="auto" w:fill="EEF0F4"/>
        </w:rPr>
        <w:t>会把该线程</w:t>
      </w:r>
      <w:proofErr w:type="gramStart"/>
      <w:r>
        <w:rPr>
          <w:rFonts w:ascii="Arial" w:hAnsi="Arial" w:cs="Arial"/>
          <w:color w:val="333333"/>
          <w:szCs w:val="21"/>
          <w:shd w:val="clear" w:color="auto" w:fill="EEF0F4"/>
        </w:rPr>
        <w:t>放入锁池</w:t>
      </w:r>
      <w:proofErr w:type="gramEnd"/>
      <w:r>
        <w:rPr>
          <w:rFonts w:ascii="Arial" w:hAnsi="Arial" w:cs="Arial"/>
          <w:color w:val="333333"/>
          <w:szCs w:val="21"/>
          <w:shd w:val="clear" w:color="auto" w:fill="EEF0F4"/>
        </w:rPr>
        <w:t>(lock pool)</w:t>
      </w:r>
      <w:r>
        <w:rPr>
          <w:rFonts w:ascii="Arial" w:hAnsi="Arial" w:cs="Arial"/>
          <w:color w:val="333333"/>
          <w:szCs w:val="21"/>
          <w:shd w:val="clear" w:color="auto" w:fill="EEF0F4"/>
        </w:rPr>
        <w:t>中。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EEF0F4"/>
        </w:rPr>
        <w:t>(</w:t>
      </w:r>
      <w:r>
        <w:rPr>
          <w:rFonts w:ascii="Arial" w:hAnsi="Arial" w:cs="Arial"/>
          <w:color w:val="333333"/>
          <w:szCs w:val="21"/>
          <w:shd w:val="clear" w:color="auto" w:fill="EEF0F4"/>
        </w:rPr>
        <w:t>三</w:t>
      </w:r>
      <w:r>
        <w:rPr>
          <w:rFonts w:ascii="Arial" w:hAnsi="Arial" w:cs="Arial"/>
          <w:color w:val="333333"/>
          <w:szCs w:val="21"/>
          <w:shd w:val="clear" w:color="auto" w:fill="EEF0F4"/>
        </w:rPr>
        <w:t xml:space="preserve">). </w:t>
      </w:r>
      <w:r>
        <w:rPr>
          <w:rFonts w:ascii="Arial" w:hAnsi="Arial" w:cs="Arial"/>
          <w:color w:val="333333"/>
          <w:szCs w:val="21"/>
          <w:shd w:val="clear" w:color="auto" w:fill="EEF0F4"/>
        </w:rPr>
        <w:t>其他阻塞：运行</w:t>
      </w:r>
      <w:r>
        <w:rPr>
          <w:rFonts w:ascii="Arial" w:hAnsi="Arial" w:cs="Arial"/>
          <w:color w:val="333333"/>
          <w:szCs w:val="21"/>
          <w:shd w:val="clear" w:color="auto" w:fill="EEF0F4"/>
        </w:rPr>
        <w:t>(running)</w:t>
      </w:r>
      <w:r>
        <w:rPr>
          <w:rFonts w:ascii="Arial" w:hAnsi="Arial" w:cs="Arial"/>
          <w:color w:val="333333"/>
          <w:szCs w:val="21"/>
          <w:shd w:val="clear" w:color="auto" w:fill="EEF0F4"/>
        </w:rPr>
        <w:t>的线程执行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EEF0F4"/>
        </w:rPr>
        <w:t>Thread.sleep</w:t>
      </w:r>
      <w:proofErr w:type="spellEnd"/>
      <w:r>
        <w:rPr>
          <w:rFonts w:ascii="Arial" w:hAnsi="Arial" w:cs="Arial"/>
          <w:color w:val="333333"/>
          <w:szCs w:val="21"/>
          <w:shd w:val="clear" w:color="auto" w:fill="EEF0F4"/>
        </w:rPr>
        <w:t xml:space="preserve">(long </w:t>
      </w:r>
      <w:proofErr w:type="spellStart"/>
      <w:r>
        <w:rPr>
          <w:rFonts w:ascii="Arial" w:hAnsi="Arial" w:cs="Arial"/>
          <w:color w:val="333333"/>
          <w:szCs w:val="21"/>
          <w:shd w:val="clear" w:color="auto" w:fill="EEF0F4"/>
        </w:rPr>
        <w:t>ms</w:t>
      </w:r>
      <w:proofErr w:type="spellEnd"/>
      <w:r>
        <w:rPr>
          <w:rFonts w:ascii="Arial" w:hAnsi="Arial" w:cs="Arial"/>
          <w:color w:val="333333"/>
          <w:szCs w:val="21"/>
          <w:shd w:val="clear" w:color="auto" w:fill="EEF0F4"/>
        </w:rPr>
        <w:t>)</w:t>
      </w:r>
      <w:r>
        <w:rPr>
          <w:rFonts w:ascii="Arial" w:hAnsi="Arial" w:cs="Arial"/>
          <w:color w:val="333333"/>
          <w:szCs w:val="21"/>
          <w:shd w:val="clear" w:color="auto" w:fill="EEF0F4"/>
        </w:rPr>
        <w:t>或</w:t>
      </w:r>
      <w:proofErr w:type="spellStart"/>
      <w:r>
        <w:rPr>
          <w:rFonts w:ascii="Arial" w:hAnsi="Arial" w:cs="Arial"/>
          <w:color w:val="333333"/>
          <w:szCs w:val="21"/>
          <w:shd w:val="clear" w:color="auto" w:fill="EEF0F4"/>
        </w:rPr>
        <w:t>t.join</w:t>
      </w:r>
      <w:proofErr w:type="spellEnd"/>
      <w:r>
        <w:rPr>
          <w:rFonts w:ascii="Arial" w:hAnsi="Arial" w:cs="Arial"/>
          <w:color w:val="333333"/>
          <w:szCs w:val="21"/>
          <w:shd w:val="clear" w:color="auto" w:fill="EEF0F4"/>
        </w:rPr>
        <w:t>()</w:t>
      </w:r>
      <w:r>
        <w:rPr>
          <w:rFonts w:ascii="Arial" w:hAnsi="Arial" w:cs="Arial"/>
          <w:color w:val="333333"/>
          <w:szCs w:val="21"/>
          <w:shd w:val="clear" w:color="auto" w:fill="EEF0F4"/>
        </w:rPr>
        <w:t>方法，或者发出了</w:t>
      </w:r>
      <w:r>
        <w:rPr>
          <w:rFonts w:ascii="Arial" w:hAnsi="Arial" w:cs="Arial"/>
          <w:color w:val="333333"/>
          <w:szCs w:val="21"/>
          <w:shd w:val="clear" w:color="auto" w:fill="EEF0F4"/>
        </w:rPr>
        <w:t>I/O</w:t>
      </w:r>
      <w:r>
        <w:rPr>
          <w:rFonts w:ascii="Arial" w:hAnsi="Arial" w:cs="Arial"/>
          <w:color w:val="333333"/>
          <w:szCs w:val="21"/>
          <w:shd w:val="clear" w:color="auto" w:fill="EEF0F4"/>
        </w:rPr>
        <w:t>请求时，</w:t>
      </w:r>
      <w:r>
        <w:rPr>
          <w:rFonts w:ascii="Arial" w:hAnsi="Arial" w:cs="Arial"/>
          <w:color w:val="333333"/>
          <w:szCs w:val="21"/>
          <w:shd w:val="clear" w:color="auto" w:fill="EEF0F4"/>
        </w:rPr>
        <w:t>JVM</w:t>
      </w:r>
      <w:r>
        <w:rPr>
          <w:rFonts w:ascii="Arial" w:hAnsi="Arial" w:cs="Arial"/>
          <w:color w:val="333333"/>
          <w:szCs w:val="21"/>
          <w:shd w:val="clear" w:color="auto" w:fill="EEF0F4"/>
        </w:rPr>
        <w:t>会把该线程置为阻塞状态。当</w:t>
      </w:r>
      <w:r>
        <w:rPr>
          <w:rFonts w:ascii="Arial" w:hAnsi="Arial" w:cs="Arial"/>
          <w:color w:val="333333"/>
          <w:szCs w:val="21"/>
          <w:shd w:val="clear" w:color="auto" w:fill="EEF0F4"/>
        </w:rPr>
        <w:t>sleep()</w:t>
      </w:r>
      <w:r>
        <w:rPr>
          <w:rFonts w:ascii="Arial" w:hAnsi="Arial" w:cs="Arial"/>
          <w:color w:val="333333"/>
          <w:szCs w:val="21"/>
          <w:shd w:val="clear" w:color="auto" w:fill="EEF0F4"/>
        </w:rPr>
        <w:t>状态超时、</w:t>
      </w:r>
      <w:r>
        <w:rPr>
          <w:rFonts w:ascii="Arial" w:hAnsi="Arial" w:cs="Arial"/>
          <w:color w:val="333333"/>
          <w:szCs w:val="21"/>
          <w:shd w:val="clear" w:color="auto" w:fill="EEF0F4"/>
        </w:rPr>
        <w:t>join()</w:t>
      </w:r>
      <w:r>
        <w:rPr>
          <w:rFonts w:ascii="Arial" w:hAnsi="Arial" w:cs="Arial"/>
          <w:color w:val="333333"/>
          <w:szCs w:val="21"/>
          <w:shd w:val="clear" w:color="auto" w:fill="EEF0F4"/>
        </w:rPr>
        <w:t>等待线程终止或者超时、或者</w:t>
      </w:r>
      <w:r>
        <w:rPr>
          <w:rFonts w:ascii="Arial" w:hAnsi="Arial" w:cs="Arial"/>
          <w:color w:val="333333"/>
          <w:szCs w:val="21"/>
          <w:shd w:val="clear" w:color="auto" w:fill="EEF0F4"/>
        </w:rPr>
        <w:t>I/O</w:t>
      </w:r>
      <w:r>
        <w:rPr>
          <w:rFonts w:ascii="Arial" w:hAnsi="Arial" w:cs="Arial"/>
          <w:color w:val="333333"/>
          <w:szCs w:val="21"/>
          <w:shd w:val="clear" w:color="auto" w:fill="EEF0F4"/>
        </w:rPr>
        <w:t>处理完毕时，线程重新转入可运行</w:t>
      </w:r>
      <w:r>
        <w:rPr>
          <w:rFonts w:ascii="Arial" w:hAnsi="Arial" w:cs="Arial"/>
          <w:color w:val="333333"/>
          <w:szCs w:val="21"/>
          <w:shd w:val="clear" w:color="auto" w:fill="EEF0F4"/>
        </w:rPr>
        <w:t>(runnable)</w:t>
      </w:r>
      <w:r>
        <w:rPr>
          <w:rFonts w:ascii="Arial" w:hAnsi="Arial" w:cs="Arial"/>
          <w:color w:val="333333"/>
          <w:szCs w:val="21"/>
          <w:shd w:val="clear" w:color="auto" w:fill="EEF0F4"/>
        </w:rPr>
        <w:t>状态。</w:t>
      </w:r>
    </w:p>
    <w:p w14:paraId="10125845" w14:textId="0FF997CB" w:rsidR="00EF065E" w:rsidRDefault="00EF065E" w:rsidP="009F4666"/>
    <w:p w14:paraId="59FFC08A" w14:textId="77777777" w:rsidR="00CA00EE" w:rsidRDefault="00CA00EE" w:rsidP="00CA00EE">
      <w:pPr>
        <w:pStyle w:val="2"/>
      </w:pPr>
      <w:proofErr w:type="gramStart"/>
      <w:r>
        <w:rPr>
          <w:rFonts w:hint="eastAsia"/>
        </w:rPr>
        <w:t>锁池和</w:t>
      </w:r>
      <w:proofErr w:type="gramEnd"/>
      <w:r>
        <w:rPr>
          <w:rFonts w:hint="eastAsia"/>
        </w:rPr>
        <w:t>等待池</w:t>
      </w:r>
    </w:p>
    <w:p w14:paraId="438A5B01" w14:textId="77777777" w:rsidR="00CA00EE" w:rsidRDefault="00CA00EE" w:rsidP="00752F67">
      <w:proofErr w:type="gramStart"/>
      <w:r>
        <w:rPr>
          <w:rFonts w:hint="eastAsia"/>
        </w:rPr>
        <w:t>锁池</w:t>
      </w:r>
      <w:proofErr w:type="spellStart"/>
      <w:proofErr w:type="gramEnd"/>
      <w:r>
        <w:rPr>
          <w:rFonts w:hint="eastAsia"/>
        </w:rPr>
        <w:t>Entry</w:t>
      </w:r>
      <w:r>
        <w:t>List</w:t>
      </w:r>
      <w:proofErr w:type="spellEnd"/>
    </w:p>
    <w:p w14:paraId="2DD20C48" w14:textId="77777777" w:rsidR="00CA00EE" w:rsidRDefault="00CA00EE" w:rsidP="00CA00EE">
      <w:r>
        <w:rPr>
          <w:noProof/>
        </w:rPr>
        <w:drawing>
          <wp:inline distT="0" distB="0" distL="0" distR="0" wp14:anchorId="6AF59493" wp14:editId="6A51BA72">
            <wp:extent cx="5274310" cy="1090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F49B" w14:textId="77777777" w:rsidR="00CA00EE" w:rsidRDefault="00CA00EE" w:rsidP="00CA00EE"/>
    <w:p w14:paraId="740DBEF7" w14:textId="77777777" w:rsidR="00CA00EE" w:rsidRDefault="00CA00EE" w:rsidP="00752F67">
      <w:r>
        <w:rPr>
          <w:rFonts w:hint="eastAsia"/>
        </w:rPr>
        <w:t>等待池</w:t>
      </w:r>
      <w:proofErr w:type="spellStart"/>
      <w:r>
        <w:rPr>
          <w:rFonts w:hint="eastAsia"/>
        </w:rPr>
        <w:t>W</w:t>
      </w:r>
      <w:r>
        <w:t>aitSet</w:t>
      </w:r>
      <w:proofErr w:type="spellEnd"/>
    </w:p>
    <w:p w14:paraId="4E63EFDB" w14:textId="77777777" w:rsidR="00CA00EE" w:rsidRDefault="00CA00EE" w:rsidP="00CA00EE">
      <w:r>
        <w:rPr>
          <w:rFonts w:hint="eastAsia"/>
        </w:rPr>
        <w:t>调用进入等待池</w:t>
      </w:r>
    </w:p>
    <w:p w14:paraId="7541023C" w14:textId="77777777" w:rsidR="00CA00EE" w:rsidRDefault="00CA00EE" w:rsidP="009F4666"/>
    <w:p w14:paraId="79E84325" w14:textId="19A4EC1B" w:rsidR="00A73E83" w:rsidRDefault="00A73E83" w:rsidP="009F4666">
      <w:r>
        <w:rPr>
          <w:noProof/>
        </w:rPr>
        <w:drawing>
          <wp:inline distT="0" distB="0" distL="0" distR="0" wp14:anchorId="670280C1" wp14:editId="11142DA8">
            <wp:extent cx="5274310" cy="366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A538" w14:textId="2941351B" w:rsidR="00D6475C" w:rsidRDefault="00D6475C" w:rsidP="009F4666"/>
    <w:p w14:paraId="459F0588" w14:textId="77777777" w:rsidR="00D6475C" w:rsidRDefault="00D6475C" w:rsidP="009F4666"/>
    <w:p w14:paraId="710E92F8" w14:textId="15AB5DC1" w:rsidR="00A73E83" w:rsidRDefault="002C5E2A" w:rsidP="002C5E2A">
      <w:pPr>
        <w:pStyle w:val="1"/>
      </w:pPr>
      <w:r>
        <w:rPr>
          <w:rFonts w:hint="eastAsia"/>
        </w:rPr>
        <w:lastRenderedPageBreak/>
        <w:t>线程的使用</w:t>
      </w:r>
    </w:p>
    <w:p w14:paraId="6B3F3D7D" w14:textId="77777777" w:rsidR="0047330C" w:rsidRPr="0047330C" w:rsidRDefault="0047330C" w:rsidP="0047330C"/>
    <w:p w14:paraId="4E4641A2" w14:textId="2CFDCF9E" w:rsidR="00405E9C" w:rsidRDefault="004E4C8A" w:rsidP="0047330C">
      <w:pPr>
        <w:pStyle w:val="2"/>
      </w:pPr>
      <w:r>
        <w:rPr>
          <w:rFonts w:hint="eastAsia"/>
        </w:rPr>
        <w:t>停止线程</w:t>
      </w:r>
      <w:r w:rsidR="0059459F">
        <w:rPr>
          <w:rFonts w:hint="eastAsia"/>
        </w:rPr>
        <w:t>inter</w:t>
      </w:r>
      <w:r w:rsidR="0059459F">
        <w:t>rupt</w:t>
      </w:r>
    </w:p>
    <w:p w14:paraId="7850CB2D" w14:textId="01A9E6F1" w:rsidR="00407C5E" w:rsidRDefault="004E4C8A" w:rsidP="00B353F6">
      <w:r w:rsidRPr="004E4C8A">
        <w:t>https://blog.csdn.net/jiadajing267/article/details/80137006?depth_1-utm_source=distribute.pc_relevant.none-task&amp;utm_source=distribute.pc_relevant.none-task</w:t>
      </w:r>
    </w:p>
    <w:p w14:paraId="4E8F69B2" w14:textId="3B5473FF" w:rsidR="00407C5E" w:rsidRDefault="00407C5E" w:rsidP="00B353F6"/>
    <w:p w14:paraId="31F2C738" w14:textId="5D671626" w:rsidR="00202F3D" w:rsidRDefault="00202F3D" w:rsidP="00202F3D">
      <w:pPr>
        <w:pStyle w:val="3"/>
      </w:pPr>
      <w:r>
        <w:rPr>
          <w:rFonts w:hint="eastAsia"/>
        </w:rPr>
        <w:t>过时的</w:t>
      </w:r>
    </w:p>
    <w:p w14:paraId="6ED69E50" w14:textId="60143A11" w:rsidR="00407C5E" w:rsidRDefault="00B50CA0" w:rsidP="00B353F6">
      <w:r>
        <w:rPr>
          <w:noProof/>
        </w:rPr>
        <w:drawing>
          <wp:inline distT="0" distB="0" distL="0" distR="0" wp14:anchorId="0304820D" wp14:editId="5EFDD5C8">
            <wp:extent cx="4648603" cy="16232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5C4C" w14:textId="663CF4FC" w:rsidR="00407C5E" w:rsidRDefault="00407C5E" w:rsidP="00B353F6"/>
    <w:p w14:paraId="4B8F674D" w14:textId="2B59E29E" w:rsidR="002550BF" w:rsidRDefault="002550BF" w:rsidP="00F663D0">
      <w:pPr>
        <w:pStyle w:val="3"/>
      </w:pPr>
      <w:r>
        <w:t>I</w:t>
      </w:r>
      <w:r>
        <w:rPr>
          <w:rFonts w:hint="eastAsia"/>
        </w:rPr>
        <w:t>nter</w:t>
      </w:r>
      <w:r>
        <w:t>rupt</w:t>
      </w:r>
    </w:p>
    <w:p w14:paraId="02D5A58E" w14:textId="7865AFA8" w:rsidR="00407C5E" w:rsidRDefault="00202F3D" w:rsidP="00B353F6">
      <w:r>
        <w:rPr>
          <w:noProof/>
        </w:rPr>
        <w:drawing>
          <wp:inline distT="0" distB="0" distL="0" distR="0" wp14:anchorId="707F3005" wp14:editId="54116B76">
            <wp:extent cx="5274310" cy="1482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AB1A" w14:textId="13719440" w:rsidR="00B046D4" w:rsidRDefault="00B046D4" w:rsidP="00B353F6">
      <w:r>
        <w:rPr>
          <w:noProof/>
        </w:rPr>
        <w:drawing>
          <wp:inline distT="0" distB="0" distL="0" distR="0" wp14:anchorId="075126A2" wp14:editId="4F43BDFD">
            <wp:extent cx="5121084" cy="124216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F92C" w14:textId="497FD0AA" w:rsidR="00407C5E" w:rsidRDefault="00145151" w:rsidP="00B353F6">
      <w:r>
        <w:rPr>
          <w:noProof/>
        </w:rPr>
        <w:lastRenderedPageBreak/>
        <w:drawing>
          <wp:inline distT="0" distB="0" distL="0" distR="0" wp14:anchorId="4774DE6D" wp14:editId="1D148746">
            <wp:extent cx="5274310" cy="1621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FCDC" w14:textId="77777777" w:rsidR="00407C5E" w:rsidRDefault="00407C5E" w:rsidP="00B353F6"/>
    <w:p w14:paraId="33042F4E" w14:textId="2B70F192" w:rsidR="00407C5E" w:rsidRDefault="009A083A" w:rsidP="009A083A">
      <w:pPr>
        <w:pStyle w:val="3"/>
      </w:pPr>
      <w:r>
        <w:rPr>
          <w:rFonts w:hint="eastAsia"/>
        </w:rPr>
        <w:t>使用标志位</w:t>
      </w:r>
    </w:p>
    <w:p w14:paraId="332107DC" w14:textId="77777777" w:rsidR="009A083A" w:rsidRPr="009A083A" w:rsidRDefault="009A083A" w:rsidP="009A08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83A">
        <w:rPr>
          <w:rFonts w:ascii="宋体" w:eastAsia="宋体" w:hAnsi="宋体" w:cs="宋体"/>
          <w:kern w:val="0"/>
          <w:sz w:val="24"/>
          <w:szCs w:val="24"/>
        </w:rPr>
        <w:t>https://www.cnblogs.com/SmilingEye/p/11757192.html</w:t>
      </w:r>
    </w:p>
    <w:p w14:paraId="4297A3B2" w14:textId="77777777" w:rsidR="00407C5E" w:rsidRPr="009A083A" w:rsidRDefault="00407C5E" w:rsidP="00B353F6"/>
    <w:p w14:paraId="4E6FADC5" w14:textId="77777777" w:rsidR="00407C5E" w:rsidRDefault="00407C5E" w:rsidP="00B353F6"/>
    <w:sectPr w:rsidR="0040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42F95" w14:textId="77777777" w:rsidR="00D11BA1" w:rsidRDefault="00D11BA1" w:rsidP="00407C5E">
      <w:r>
        <w:separator/>
      </w:r>
    </w:p>
  </w:endnote>
  <w:endnote w:type="continuationSeparator" w:id="0">
    <w:p w14:paraId="110C2800" w14:textId="77777777" w:rsidR="00D11BA1" w:rsidRDefault="00D11BA1" w:rsidP="0040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47B66" w14:textId="77777777" w:rsidR="00D11BA1" w:rsidRDefault="00D11BA1" w:rsidP="00407C5E">
      <w:r>
        <w:separator/>
      </w:r>
    </w:p>
  </w:footnote>
  <w:footnote w:type="continuationSeparator" w:id="0">
    <w:p w14:paraId="296C6E2F" w14:textId="77777777" w:rsidR="00D11BA1" w:rsidRDefault="00D11BA1" w:rsidP="00407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39F"/>
    <w:multiLevelType w:val="hybridMultilevel"/>
    <w:tmpl w:val="16F4FD6A"/>
    <w:lvl w:ilvl="0" w:tplc="7FC8A0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CEA1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E30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0C8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217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81F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6C1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23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8A08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E43"/>
    <w:multiLevelType w:val="hybridMultilevel"/>
    <w:tmpl w:val="FA3A4140"/>
    <w:lvl w:ilvl="0" w:tplc="B5B452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CF00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089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E00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8096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813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74F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605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E20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7C8"/>
    <w:multiLevelType w:val="hybridMultilevel"/>
    <w:tmpl w:val="6BB478FE"/>
    <w:lvl w:ilvl="0" w:tplc="061EE8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223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A22C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6A9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A44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61A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4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6FF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A5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5633D"/>
    <w:multiLevelType w:val="hybridMultilevel"/>
    <w:tmpl w:val="C6F080BE"/>
    <w:lvl w:ilvl="0" w:tplc="8180A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86D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0CF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669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9058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492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A6F0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297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010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82CEF"/>
    <w:multiLevelType w:val="hybridMultilevel"/>
    <w:tmpl w:val="26527FF8"/>
    <w:lvl w:ilvl="0" w:tplc="BB5C55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C787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42D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201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CA9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86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C6C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EEE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C1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8031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EE37AB9"/>
    <w:multiLevelType w:val="hybridMultilevel"/>
    <w:tmpl w:val="BF7EE7E0"/>
    <w:lvl w:ilvl="0" w:tplc="3D96F8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A06D0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285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673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A5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143E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662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264E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C73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81523"/>
    <w:multiLevelType w:val="hybridMultilevel"/>
    <w:tmpl w:val="4836ADB8"/>
    <w:lvl w:ilvl="0" w:tplc="168673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A92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48B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04E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CC5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028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462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AB7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8283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329B6"/>
    <w:multiLevelType w:val="hybridMultilevel"/>
    <w:tmpl w:val="75500CFC"/>
    <w:lvl w:ilvl="0" w:tplc="AE1C07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2303E"/>
    <w:multiLevelType w:val="hybridMultilevel"/>
    <w:tmpl w:val="F82AEF64"/>
    <w:lvl w:ilvl="0" w:tplc="73F29E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6C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433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25F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875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2A4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A3B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03A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269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2598B"/>
    <w:multiLevelType w:val="hybridMultilevel"/>
    <w:tmpl w:val="F21221F2"/>
    <w:lvl w:ilvl="0" w:tplc="CDAE1F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635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CCA7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A077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867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8FC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633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A2F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002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C1AE1"/>
    <w:multiLevelType w:val="hybridMultilevel"/>
    <w:tmpl w:val="C8585212"/>
    <w:lvl w:ilvl="0" w:tplc="17462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AD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81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45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6C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47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0B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86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EB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036DC"/>
    <w:multiLevelType w:val="hybridMultilevel"/>
    <w:tmpl w:val="8EC460A4"/>
    <w:lvl w:ilvl="0" w:tplc="09CC13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413F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C92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6C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C73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258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EC4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292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CD0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C2FD2"/>
    <w:multiLevelType w:val="hybridMultilevel"/>
    <w:tmpl w:val="AAE0EDCA"/>
    <w:lvl w:ilvl="0" w:tplc="ED2407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C599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C44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E65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B0DA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CDC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205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AFE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05E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52420"/>
    <w:multiLevelType w:val="hybridMultilevel"/>
    <w:tmpl w:val="2BE8C504"/>
    <w:lvl w:ilvl="0" w:tplc="CA7EC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0B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D613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284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906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C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4D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4A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DA9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40F80"/>
    <w:multiLevelType w:val="hybridMultilevel"/>
    <w:tmpl w:val="E6BA0568"/>
    <w:lvl w:ilvl="0" w:tplc="DA429E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AE2D2F"/>
    <w:multiLevelType w:val="hybridMultilevel"/>
    <w:tmpl w:val="2132C8A4"/>
    <w:lvl w:ilvl="0" w:tplc="CE7E5E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049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28B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64A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098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621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2F9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6BE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00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B7EAC"/>
    <w:multiLevelType w:val="hybridMultilevel"/>
    <w:tmpl w:val="DA3E3342"/>
    <w:lvl w:ilvl="0" w:tplc="BB124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E660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FE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2F0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0E0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26E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AEF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28D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6A09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82B51"/>
    <w:multiLevelType w:val="hybridMultilevel"/>
    <w:tmpl w:val="D8966E76"/>
    <w:lvl w:ilvl="0" w:tplc="2EA841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96105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07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402A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42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24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0C3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B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CE2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D638D"/>
    <w:multiLevelType w:val="hybridMultilevel"/>
    <w:tmpl w:val="D7BA920C"/>
    <w:lvl w:ilvl="0" w:tplc="5D40F5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0A05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6E3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0A7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ABD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ACB0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47A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C2C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EB5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713A6"/>
    <w:multiLevelType w:val="hybridMultilevel"/>
    <w:tmpl w:val="D60C2718"/>
    <w:lvl w:ilvl="0" w:tplc="38C2E7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2A59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00C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4F9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485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249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014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029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1CC3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4"/>
  </w:num>
  <w:num w:numId="5">
    <w:abstractNumId w:val="6"/>
  </w:num>
  <w:num w:numId="6">
    <w:abstractNumId w:val="14"/>
  </w:num>
  <w:num w:numId="7">
    <w:abstractNumId w:val="15"/>
  </w:num>
  <w:num w:numId="8">
    <w:abstractNumId w:val="20"/>
  </w:num>
  <w:num w:numId="9">
    <w:abstractNumId w:val="11"/>
  </w:num>
  <w:num w:numId="10">
    <w:abstractNumId w:val="10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  <w:num w:numId="15">
    <w:abstractNumId w:val="2"/>
  </w:num>
  <w:num w:numId="16">
    <w:abstractNumId w:val="19"/>
  </w:num>
  <w:num w:numId="17">
    <w:abstractNumId w:val="3"/>
  </w:num>
  <w:num w:numId="18">
    <w:abstractNumId w:val="17"/>
  </w:num>
  <w:num w:numId="19">
    <w:abstractNumId w:val="1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20387"/>
    <w:rsid w:val="00024FDD"/>
    <w:rsid w:val="000630BB"/>
    <w:rsid w:val="00087961"/>
    <w:rsid w:val="000A7E23"/>
    <w:rsid w:val="000B6978"/>
    <w:rsid w:val="000F4D60"/>
    <w:rsid w:val="00107407"/>
    <w:rsid w:val="00145151"/>
    <w:rsid w:val="00173974"/>
    <w:rsid w:val="00173B30"/>
    <w:rsid w:val="001B34CC"/>
    <w:rsid w:val="001C33EA"/>
    <w:rsid w:val="00202F3D"/>
    <w:rsid w:val="00244945"/>
    <w:rsid w:val="002550BF"/>
    <w:rsid w:val="002C5E2A"/>
    <w:rsid w:val="00321F70"/>
    <w:rsid w:val="00346766"/>
    <w:rsid w:val="0036705C"/>
    <w:rsid w:val="003B394F"/>
    <w:rsid w:val="00405E9C"/>
    <w:rsid w:val="00407C5E"/>
    <w:rsid w:val="004520D8"/>
    <w:rsid w:val="0047330C"/>
    <w:rsid w:val="004D3810"/>
    <w:rsid w:val="004E4A98"/>
    <w:rsid w:val="004E4C8A"/>
    <w:rsid w:val="00557B33"/>
    <w:rsid w:val="0059459F"/>
    <w:rsid w:val="005B2E9F"/>
    <w:rsid w:val="005F3C4D"/>
    <w:rsid w:val="00705B74"/>
    <w:rsid w:val="00743931"/>
    <w:rsid w:val="0074624E"/>
    <w:rsid w:val="00752F67"/>
    <w:rsid w:val="007614E0"/>
    <w:rsid w:val="007747C2"/>
    <w:rsid w:val="007A0769"/>
    <w:rsid w:val="007B5F7D"/>
    <w:rsid w:val="007D1497"/>
    <w:rsid w:val="007E7038"/>
    <w:rsid w:val="00816A90"/>
    <w:rsid w:val="008B0049"/>
    <w:rsid w:val="008B2E00"/>
    <w:rsid w:val="008C5021"/>
    <w:rsid w:val="008C6318"/>
    <w:rsid w:val="008F25F1"/>
    <w:rsid w:val="0090368A"/>
    <w:rsid w:val="00970EDB"/>
    <w:rsid w:val="009858CD"/>
    <w:rsid w:val="00985D06"/>
    <w:rsid w:val="009A083A"/>
    <w:rsid w:val="009E6D60"/>
    <w:rsid w:val="009F4666"/>
    <w:rsid w:val="009F6D9A"/>
    <w:rsid w:val="00A10513"/>
    <w:rsid w:val="00A11C3D"/>
    <w:rsid w:val="00A301F9"/>
    <w:rsid w:val="00A6525A"/>
    <w:rsid w:val="00A73E83"/>
    <w:rsid w:val="00A74F3B"/>
    <w:rsid w:val="00AC4B65"/>
    <w:rsid w:val="00AD777B"/>
    <w:rsid w:val="00AE498D"/>
    <w:rsid w:val="00B046D4"/>
    <w:rsid w:val="00B353F6"/>
    <w:rsid w:val="00B44C95"/>
    <w:rsid w:val="00B50CA0"/>
    <w:rsid w:val="00BC13B2"/>
    <w:rsid w:val="00C2164B"/>
    <w:rsid w:val="00C23582"/>
    <w:rsid w:val="00C32CE5"/>
    <w:rsid w:val="00CA00EE"/>
    <w:rsid w:val="00CB6C0A"/>
    <w:rsid w:val="00CB7023"/>
    <w:rsid w:val="00CC11EE"/>
    <w:rsid w:val="00CC75FC"/>
    <w:rsid w:val="00CD7E3B"/>
    <w:rsid w:val="00CF343A"/>
    <w:rsid w:val="00CF463B"/>
    <w:rsid w:val="00D067F8"/>
    <w:rsid w:val="00D11BA1"/>
    <w:rsid w:val="00D21698"/>
    <w:rsid w:val="00D6475C"/>
    <w:rsid w:val="00D93537"/>
    <w:rsid w:val="00E31293"/>
    <w:rsid w:val="00E57EA7"/>
    <w:rsid w:val="00EA63CC"/>
    <w:rsid w:val="00EC0866"/>
    <w:rsid w:val="00EF065E"/>
    <w:rsid w:val="00F13250"/>
    <w:rsid w:val="00F62C67"/>
    <w:rsid w:val="00F663D0"/>
    <w:rsid w:val="00FC2232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E88AE"/>
  <w15:chartTrackingRefBased/>
  <w15:docId w15:val="{C203BB40-7A93-40DF-BF17-B96D0725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F3B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F3B"/>
    <w:pPr>
      <w:keepNext/>
      <w:keepLines/>
      <w:numPr>
        <w:ilvl w:val="1"/>
        <w:numId w:val="2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513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3EA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3EA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3EA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3EA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3EA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3EA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74F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4F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A1051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076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1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024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24FD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24FD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1C33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33E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33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C33E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33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33EA"/>
    <w:rPr>
      <w:rFonts w:asciiTheme="majorHAnsi" w:eastAsiaTheme="majorEastAsia" w:hAnsiTheme="majorHAnsi" w:cstheme="majorBidi"/>
      <w:szCs w:val="21"/>
    </w:rPr>
  </w:style>
  <w:style w:type="paragraph" w:styleId="a9">
    <w:name w:val="header"/>
    <w:basedOn w:val="a"/>
    <w:link w:val="aa"/>
    <w:uiPriority w:val="99"/>
    <w:unhideWhenUsed/>
    <w:rsid w:val="00407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7C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7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7C5E"/>
    <w:rPr>
      <w:sz w:val="18"/>
      <w:szCs w:val="18"/>
    </w:rPr>
  </w:style>
  <w:style w:type="character" w:styleId="ad">
    <w:name w:val="Strong"/>
    <w:basedOn w:val="a0"/>
    <w:uiPriority w:val="22"/>
    <w:qFormat/>
    <w:rsid w:val="00EF0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4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8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60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2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0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0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8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7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6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2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9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505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65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030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020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1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116</Words>
  <Characters>664</Characters>
  <Application>Microsoft Office Word</Application>
  <DocSecurity>0</DocSecurity>
  <Lines>5</Lines>
  <Paragraphs>1</Paragraphs>
  <ScaleCrop>false</ScaleCrop>
  <Company>Sky123.Org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54</cp:revision>
  <dcterms:created xsi:type="dcterms:W3CDTF">2017-02-09T14:00:00Z</dcterms:created>
  <dcterms:modified xsi:type="dcterms:W3CDTF">2020-04-14T10:19:00Z</dcterms:modified>
</cp:coreProperties>
</file>