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"https://blog.csdn.net/qq_27093465/article/details/52180865" </w:instrText>
      </w:r>
      <w:r>
        <w:fldChar w:fldCharType="separate"/>
      </w:r>
      <w:r>
        <w:rPr>
          <w:rStyle w:val="5"/>
        </w:rPr>
        <w:t>https://blog.csdn.net/qq_27093465/article/details/52180865</w:t>
      </w:r>
      <w:r>
        <w:fldChar w:fldCharType="end"/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多枚举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KunApiAppEnum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状态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enum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StateEnum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INACTIVE(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6EBBC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6EBBC"/>
        </w:rPr>
        <w:t>"未激活"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),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PUBLISH(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6EBBC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6EBBC"/>
        </w:rPr>
        <w:t>"活动"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6EBBC"/>
        </w:rPr>
        <w:t xml:space="preserve">private 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String state;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6EBBC"/>
        </w:rPr>
        <w:t xml:space="preserve">private 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String 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StateEnum(String state, String name)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6EBBC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.state = state;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6EBBC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.name = 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6EBBC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String getState()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6EBBC"/>
        </w:rPr>
        <w:t>return 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.state;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6EBBC"/>
        </w:rPr>
        <w:t xml:space="preserve">public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String getName()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6EBBC"/>
        </w:rPr>
        <w:t>return 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>.name;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6EBBC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DF"/>
    <w:rsid w:val="000E5BDF"/>
    <w:rsid w:val="00443C0F"/>
    <w:rsid w:val="00F834C5"/>
    <w:rsid w:val="0F2B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51</Characters>
  <Lines>1</Lines>
  <Paragraphs>1</Paragraphs>
  <TotalTime>358</TotalTime>
  <ScaleCrop>false</ScaleCrop>
  <LinksUpToDate>false</LinksUpToDate>
  <CharactersWithSpaces>58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2018-11-11T23:02:00Z</dcterms:created>
  <dc:creator>China</dc:creator>
  <cp:lastModifiedBy>老兰</cp:lastModifiedBy>
  <dcterms:modified xsi:type="dcterms:W3CDTF">2019-12-31T09:15:54Z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