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799F53" w14:textId="77777777" w:rsidR="00A672BF" w:rsidRDefault="00A672BF"/>
    <w:p w14:paraId="23E1FFA8" w14:textId="77777777" w:rsidR="00A672BF" w:rsidRDefault="000359B9">
      <w:r>
        <w:rPr>
          <w:rFonts w:hint="eastAsia"/>
        </w:rPr>
        <w:t>了解就行，封装好了的</w:t>
      </w:r>
    </w:p>
    <w:p w14:paraId="301994F7" w14:textId="77777777" w:rsidR="00A672BF" w:rsidRDefault="00A672BF"/>
    <w:p w14:paraId="6074A5C4" w14:textId="77777777" w:rsidR="00A672BF" w:rsidRDefault="000359B9">
      <w:pPr>
        <w:pStyle w:val="1"/>
        <w:rPr>
          <w:rFonts w:hint="default"/>
        </w:rPr>
      </w:pPr>
      <w:r>
        <w:t>Spring的</w:t>
      </w:r>
      <w:proofErr w:type="spellStart"/>
      <w:r>
        <w:t>RestTemplate</w:t>
      </w:r>
      <w:proofErr w:type="spellEnd"/>
    </w:p>
    <w:p w14:paraId="76082877" w14:textId="77777777" w:rsidR="00A672BF" w:rsidRDefault="000359B9">
      <w:pPr>
        <w:pStyle w:val="2"/>
        <w:rPr>
          <w:rFonts w:hint="default"/>
        </w:rPr>
      </w:pPr>
      <w:r>
        <w:t>概念</w:t>
      </w:r>
    </w:p>
    <w:p w14:paraId="32055C63" w14:textId="77777777" w:rsidR="00A672BF" w:rsidRDefault="000359B9">
      <w:r>
        <w:rPr>
          <w:rFonts w:hint="eastAsia"/>
        </w:rPr>
        <w:t>Spring</w:t>
      </w:r>
      <w:r>
        <w:rPr>
          <w:rFonts w:hint="eastAsia"/>
        </w:rPr>
        <w:t>提供了一个</w:t>
      </w:r>
      <w:proofErr w:type="spellStart"/>
      <w:r>
        <w:rPr>
          <w:rFonts w:hint="eastAsia"/>
        </w:rPr>
        <w:t>RestTemplate</w:t>
      </w:r>
      <w:proofErr w:type="spellEnd"/>
      <w:r>
        <w:rPr>
          <w:rFonts w:hint="eastAsia"/>
        </w:rPr>
        <w:t>模板工具类，对基于</w:t>
      </w:r>
      <w:r>
        <w:rPr>
          <w:rFonts w:hint="eastAsia"/>
        </w:rPr>
        <w:t>Http</w:t>
      </w:r>
      <w:r>
        <w:rPr>
          <w:rFonts w:hint="eastAsia"/>
        </w:rPr>
        <w:t>的客户端进行了封装，并且实现了对象与</w:t>
      </w:r>
      <w:r>
        <w:rPr>
          <w:rFonts w:hint="eastAsia"/>
        </w:rPr>
        <w:t>json</w:t>
      </w:r>
      <w:r>
        <w:rPr>
          <w:rFonts w:hint="eastAsia"/>
        </w:rPr>
        <w:t>的序列化和反序列化，非常方便。</w:t>
      </w:r>
      <w:proofErr w:type="spellStart"/>
      <w:r>
        <w:rPr>
          <w:rFonts w:hint="eastAsia"/>
        </w:rPr>
        <w:t>RestTemplate</w:t>
      </w:r>
      <w:proofErr w:type="spellEnd"/>
      <w:r>
        <w:rPr>
          <w:rFonts w:hint="eastAsia"/>
        </w:rPr>
        <w:t>并没有限定</w:t>
      </w:r>
      <w:r>
        <w:rPr>
          <w:rFonts w:hint="eastAsia"/>
        </w:rPr>
        <w:t>Http</w:t>
      </w:r>
      <w:r>
        <w:rPr>
          <w:rFonts w:hint="eastAsia"/>
        </w:rPr>
        <w:t>的客户端类型，而是进行了抽象，目前常用的</w:t>
      </w:r>
      <w:r>
        <w:rPr>
          <w:rFonts w:hint="eastAsia"/>
        </w:rPr>
        <w:t>3</w:t>
      </w:r>
      <w:r>
        <w:rPr>
          <w:rFonts w:hint="eastAsia"/>
        </w:rPr>
        <w:t>种都有支持：</w:t>
      </w:r>
    </w:p>
    <w:p w14:paraId="12B5FEE2" w14:textId="77777777" w:rsidR="00A672BF" w:rsidRDefault="00A672BF"/>
    <w:p w14:paraId="6AFFF16D" w14:textId="77777777" w:rsidR="00A672BF" w:rsidRDefault="000359B9"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HttpClient</w:t>
      </w:r>
      <w:proofErr w:type="spellEnd"/>
    </w:p>
    <w:p w14:paraId="77DDCDD1" w14:textId="77777777" w:rsidR="00A672BF" w:rsidRDefault="000359B9">
      <w:r>
        <w:rPr>
          <w:rFonts w:hint="eastAsia"/>
        </w:rPr>
        <w:t xml:space="preserve">- </w:t>
      </w:r>
      <w:proofErr w:type="spellStart"/>
      <w:r>
        <w:rPr>
          <w:rFonts w:hint="eastAsia"/>
        </w:rPr>
        <w:t>OkHttp</w:t>
      </w:r>
      <w:proofErr w:type="spellEnd"/>
    </w:p>
    <w:p w14:paraId="132DC86F" w14:textId="77777777" w:rsidR="00A672BF" w:rsidRDefault="000359B9">
      <w:r>
        <w:rPr>
          <w:rFonts w:hint="eastAsia"/>
        </w:rPr>
        <w:t>- JDK</w:t>
      </w:r>
      <w:r>
        <w:rPr>
          <w:rFonts w:hint="eastAsia"/>
        </w:rPr>
        <w:t>原生的</w:t>
      </w:r>
      <w:proofErr w:type="spellStart"/>
      <w:r>
        <w:rPr>
          <w:rFonts w:hint="eastAsia"/>
        </w:rPr>
        <w:t>URLConnection</w:t>
      </w:r>
      <w:proofErr w:type="spellEnd"/>
      <w:r>
        <w:rPr>
          <w:rFonts w:hint="eastAsia"/>
        </w:rPr>
        <w:t>（默认的）</w:t>
      </w:r>
    </w:p>
    <w:p w14:paraId="5E6F0764" w14:textId="77777777" w:rsidR="00A672BF" w:rsidRDefault="00A672BF"/>
    <w:p w14:paraId="647B6297" w14:textId="77777777" w:rsidR="00A672BF" w:rsidRDefault="00A672BF"/>
    <w:p w14:paraId="56DF6BC4" w14:textId="3D8AAB0B" w:rsidR="00F15C7E" w:rsidRPr="00F15C7E" w:rsidRDefault="000359B9" w:rsidP="00F15C7E">
      <w:pPr>
        <w:pStyle w:val="1"/>
        <w:rPr>
          <w:rFonts w:hint="default"/>
        </w:rPr>
      </w:pPr>
      <w:r>
        <w:t>工程</w:t>
      </w:r>
      <w:r w:rsidR="00F15C7E">
        <w:t>demo</w:t>
      </w:r>
    </w:p>
    <w:p w14:paraId="56BF728F" w14:textId="77777777" w:rsidR="00A672BF" w:rsidRDefault="000359B9">
      <w:pPr>
        <w:pStyle w:val="2"/>
        <w:rPr>
          <w:rFonts w:hint="default"/>
        </w:rPr>
      </w:pPr>
      <w:r>
        <w:t>导入项目</w:t>
      </w:r>
    </w:p>
    <w:p w14:paraId="099AAD4C" w14:textId="77777777" w:rsidR="00A672BF" w:rsidRDefault="000359B9">
      <w:r>
        <w:rPr>
          <w:rFonts w:hint="eastAsia"/>
        </w:rPr>
        <w:t>我们导入课前资料提供的</w:t>
      </w:r>
      <w:r>
        <w:rPr>
          <w:rFonts w:hint="eastAsia"/>
        </w:rPr>
        <w:t>demo</w:t>
      </w:r>
      <w:r>
        <w:rPr>
          <w:rFonts w:hint="eastAsia"/>
        </w:rPr>
        <w:t>工程：</w:t>
      </w:r>
    </w:p>
    <w:p w14:paraId="0DF6EBD1" w14:textId="77777777" w:rsidR="00A672BF" w:rsidRDefault="000359B9">
      <w:r>
        <w:rPr>
          <w:noProof/>
        </w:rPr>
        <w:drawing>
          <wp:inline distT="0" distB="0" distL="114300" distR="114300" wp14:anchorId="0E61C970" wp14:editId="58798522">
            <wp:extent cx="2286000" cy="590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C17509" w14:textId="77777777" w:rsidR="00A672BF" w:rsidRDefault="00A672BF"/>
    <w:p w14:paraId="35B54079" w14:textId="1043A1FA" w:rsidR="00A672BF" w:rsidRDefault="002022C0" w:rsidP="002022C0">
      <w:pPr>
        <w:pStyle w:val="2"/>
        <w:rPr>
          <w:rFonts w:hint="default"/>
        </w:rPr>
      </w:pPr>
      <w:proofErr w:type="spellStart"/>
      <w:r>
        <w:t>Httpclient</w:t>
      </w:r>
      <w:proofErr w:type="spellEnd"/>
      <w:r>
        <w:t>相关测试</w:t>
      </w:r>
    </w:p>
    <w:p w14:paraId="0DA9B9F5" w14:textId="59F30A43" w:rsidR="002022C0" w:rsidRPr="002022C0" w:rsidRDefault="002022C0" w:rsidP="002022C0">
      <w:pPr>
        <w:pStyle w:val="3"/>
      </w:pPr>
      <w:r>
        <w:t>P</w:t>
      </w:r>
      <w:r>
        <w:rPr>
          <w:rFonts w:hint="eastAsia"/>
        </w:rPr>
        <w:t>om</w:t>
      </w:r>
    </w:p>
    <w:p w14:paraId="60A32547" w14:textId="57D5E638" w:rsidR="002022C0" w:rsidRDefault="002022C0">
      <w:r>
        <w:rPr>
          <w:noProof/>
        </w:rPr>
        <w:drawing>
          <wp:inline distT="0" distB="0" distL="0" distR="0" wp14:anchorId="43EDD88C" wp14:editId="16994369">
            <wp:extent cx="4633362" cy="1310754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683E" w14:textId="5BDDA2A6" w:rsidR="002022C0" w:rsidRDefault="002022C0"/>
    <w:p w14:paraId="60B5B33D" w14:textId="322DBD6F" w:rsidR="002022C0" w:rsidRDefault="002022C0" w:rsidP="002022C0">
      <w:pPr>
        <w:pStyle w:val="3"/>
      </w:pPr>
      <w:r>
        <w:rPr>
          <w:rFonts w:hint="eastAsia"/>
        </w:rPr>
        <w:lastRenderedPageBreak/>
        <w:t>测试</w:t>
      </w:r>
    </w:p>
    <w:p w14:paraId="5785D78C" w14:textId="1691B3C3" w:rsidR="002022C0" w:rsidRDefault="002022C0">
      <w:r>
        <w:rPr>
          <w:noProof/>
        </w:rPr>
        <w:drawing>
          <wp:inline distT="0" distB="0" distL="0" distR="0" wp14:anchorId="6EA9EC45" wp14:editId="158A7625">
            <wp:extent cx="5274310" cy="20002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4609" w14:textId="7BE321C9" w:rsidR="002022C0" w:rsidRDefault="002022C0"/>
    <w:p w14:paraId="53940CA3" w14:textId="76ECEBC9" w:rsidR="002022C0" w:rsidRDefault="002022C0" w:rsidP="002022C0">
      <w:pPr>
        <w:pStyle w:val="2"/>
        <w:rPr>
          <w:rFonts w:hint="default"/>
        </w:rPr>
      </w:pPr>
      <w:proofErr w:type="spellStart"/>
      <w:r>
        <w:t>RestTemplate</w:t>
      </w:r>
      <w:proofErr w:type="spellEnd"/>
      <w:r>
        <w:t>相关测试</w:t>
      </w:r>
    </w:p>
    <w:p w14:paraId="6048A13D" w14:textId="06E434B4" w:rsidR="002022C0" w:rsidRDefault="0024585C" w:rsidP="0024585C">
      <w:pPr>
        <w:pStyle w:val="3"/>
      </w:pPr>
      <w:r>
        <w:t>P</w:t>
      </w:r>
      <w:r>
        <w:rPr>
          <w:rFonts w:hint="eastAsia"/>
        </w:rPr>
        <w:t>om</w:t>
      </w:r>
    </w:p>
    <w:p w14:paraId="4C3DFC00" w14:textId="2ECB9B20" w:rsidR="0024585C" w:rsidRDefault="0024585C">
      <w:r>
        <w:rPr>
          <w:noProof/>
        </w:rPr>
        <w:drawing>
          <wp:inline distT="0" distB="0" distL="0" distR="0" wp14:anchorId="0CCF93D8" wp14:editId="5F4D2D31">
            <wp:extent cx="5274310" cy="13589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EACC" w14:textId="40F53E40" w:rsidR="0024585C" w:rsidRDefault="0024585C"/>
    <w:p w14:paraId="1B61F465" w14:textId="3AFDE1CB" w:rsidR="0024585C" w:rsidRDefault="0024585C" w:rsidP="0024585C">
      <w:pPr>
        <w:pStyle w:val="3"/>
      </w:pPr>
      <w:r>
        <w:rPr>
          <w:rFonts w:hint="eastAsia"/>
        </w:rPr>
        <w:t>注册</w:t>
      </w:r>
    </w:p>
    <w:p w14:paraId="7AD8D9DE" w14:textId="77777777" w:rsidR="0024585C" w:rsidRDefault="0024585C"/>
    <w:p w14:paraId="057736A1" w14:textId="00F9665E" w:rsidR="00A672BF" w:rsidRDefault="000359B9">
      <w:r>
        <w:rPr>
          <w:rFonts w:hint="eastAsia"/>
        </w:rPr>
        <w:t>首先在项目中注册一个</w:t>
      </w:r>
      <w:proofErr w:type="spellStart"/>
      <w:r>
        <w:rPr>
          <w:rFonts w:hint="eastAsia"/>
        </w:rPr>
        <w:t>RestTemplate</w:t>
      </w:r>
      <w:proofErr w:type="spellEnd"/>
      <w:r>
        <w:rPr>
          <w:rFonts w:hint="eastAsia"/>
        </w:rPr>
        <w:t>对象，可以在启动</w:t>
      </w:r>
      <w:proofErr w:type="gramStart"/>
      <w:r>
        <w:rPr>
          <w:rFonts w:hint="eastAsia"/>
        </w:rPr>
        <w:t>类位置</w:t>
      </w:r>
      <w:proofErr w:type="gramEnd"/>
      <w:r>
        <w:rPr>
          <w:rFonts w:hint="eastAsia"/>
        </w:rPr>
        <w:t>注册：</w:t>
      </w:r>
    </w:p>
    <w:p w14:paraId="49777BB4" w14:textId="77777777" w:rsidR="00A672BF" w:rsidRDefault="00A672BF"/>
    <w:p w14:paraId="07D19198" w14:textId="77777777" w:rsidR="00A672BF" w:rsidRDefault="000359B9">
      <w:r>
        <w:rPr>
          <w:noProof/>
        </w:rPr>
        <w:lastRenderedPageBreak/>
        <w:drawing>
          <wp:inline distT="0" distB="0" distL="114300" distR="114300" wp14:anchorId="48F55313" wp14:editId="0680E50F">
            <wp:extent cx="5271135" cy="2894330"/>
            <wp:effectExtent l="0" t="0" r="571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94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DCB2899" w14:textId="77777777" w:rsidR="00A672BF" w:rsidRDefault="00A672BF"/>
    <w:p w14:paraId="45E127C9" w14:textId="75B30202" w:rsidR="00A672BF" w:rsidRDefault="0024585C" w:rsidP="000359B9">
      <w:pPr>
        <w:pStyle w:val="3"/>
      </w:pPr>
      <w:r>
        <w:t>测试</w:t>
      </w:r>
    </w:p>
    <w:p w14:paraId="69C01851" w14:textId="77777777" w:rsidR="00A672BF" w:rsidRDefault="000359B9">
      <w:r>
        <w:rPr>
          <w:rFonts w:hint="eastAsia"/>
        </w:rPr>
        <w:t>在测试类中直接</w:t>
      </w:r>
      <w:r>
        <w:rPr>
          <w:rFonts w:hint="eastAsia"/>
        </w:rPr>
        <w:t>@</w:t>
      </w:r>
      <w:proofErr w:type="spellStart"/>
      <w:r>
        <w:rPr>
          <w:rFonts w:hint="eastAsia"/>
        </w:rPr>
        <w:t>Autowired</w:t>
      </w:r>
      <w:proofErr w:type="spellEnd"/>
      <w:r>
        <w:rPr>
          <w:rFonts w:hint="eastAsia"/>
        </w:rPr>
        <w:t>注入：</w:t>
      </w:r>
    </w:p>
    <w:p w14:paraId="0971D483" w14:textId="34A84BF2" w:rsidR="00A672BF" w:rsidRDefault="003C61C0">
      <w:r>
        <w:rPr>
          <w:noProof/>
        </w:rPr>
        <w:drawing>
          <wp:inline distT="0" distB="0" distL="0" distR="0" wp14:anchorId="377655B6" wp14:editId="28D89A95">
            <wp:extent cx="5274310" cy="19488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26D72" w14:textId="77777777" w:rsidR="00A672BF" w:rsidRDefault="000359B9">
      <w:r>
        <w:rPr>
          <w:rFonts w:hint="eastAsia"/>
        </w:rPr>
        <w:t xml:space="preserve"> 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RestTemplate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getForObject</w:t>
      </w:r>
      <w:proofErr w:type="spellEnd"/>
      <w:r>
        <w:rPr>
          <w:rFonts w:hint="eastAsia"/>
        </w:rPr>
        <w:t>()</w:t>
      </w:r>
      <w:r>
        <w:rPr>
          <w:rFonts w:hint="eastAsia"/>
        </w:rPr>
        <w:t>方法，传递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地址及实体类的字节码，</w:t>
      </w:r>
      <w:proofErr w:type="spellStart"/>
      <w:r>
        <w:rPr>
          <w:rFonts w:hint="eastAsia"/>
        </w:rPr>
        <w:t>RestTemplate</w:t>
      </w:r>
      <w:proofErr w:type="spellEnd"/>
      <w:r>
        <w:rPr>
          <w:rFonts w:hint="eastAsia"/>
        </w:rPr>
        <w:t>会自动发起请求，接收响应，并且帮我们对响应结果进行反序列化。</w:t>
      </w:r>
    </w:p>
    <w:p w14:paraId="655D8FAB" w14:textId="77777777" w:rsidR="00A672BF" w:rsidRDefault="000359B9">
      <w:r>
        <w:rPr>
          <w:noProof/>
        </w:rPr>
        <w:drawing>
          <wp:inline distT="0" distB="0" distL="114300" distR="114300" wp14:anchorId="726B3AED" wp14:editId="16C08D89">
            <wp:extent cx="5273675" cy="2032000"/>
            <wp:effectExtent l="0" t="0" r="317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3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41FBB2" w14:textId="77777777" w:rsidR="00A672BF" w:rsidRDefault="00A672BF"/>
    <w:sectPr w:rsidR="00A672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A98FDD4E"/>
    <w:multiLevelType w:val="multilevel"/>
    <w:tmpl w:val="A98FDD4E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ascii="宋体" w:eastAsia="宋体" w:hAnsi="宋体" w:cs="宋体" w:hint="default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ascii="宋体" w:eastAsia="宋体" w:hAnsi="宋体" w:cs="宋体"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359B9"/>
    <w:rsid w:val="00172A27"/>
    <w:rsid w:val="002022C0"/>
    <w:rsid w:val="0024585C"/>
    <w:rsid w:val="003C61C0"/>
    <w:rsid w:val="005A0F1F"/>
    <w:rsid w:val="00A672BF"/>
    <w:rsid w:val="00F15C7E"/>
    <w:rsid w:val="02FE4C73"/>
    <w:rsid w:val="277F5014"/>
    <w:rsid w:val="2FE80A5D"/>
    <w:rsid w:val="30ED2CA2"/>
    <w:rsid w:val="36C64C02"/>
    <w:rsid w:val="48C42CDD"/>
    <w:rsid w:val="4EBA1DB7"/>
    <w:rsid w:val="5F0077EF"/>
    <w:rsid w:val="617212A0"/>
    <w:rsid w:val="61D20516"/>
    <w:rsid w:val="6E513EC4"/>
    <w:rsid w:val="7A864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04BC2DE"/>
  <w15:docId w15:val="{5235D7F4-81FA-4719-B4BB-DFB0D1968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numPr>
        <w:numId w:val="1"/>
      </w:num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paragraph" w:styleId="2">
    <w:name w:val="heading 2"/>
    <w:basedOn w:val="a"/>
    <w:next w:val="a"/>
    <w:unhideWhenUsed/>
    <w:qFormat/>
    <w:pPr>
      <w:numPr>
        <w:ilvl w:val="1"/>
        <w:numId w:val="1"/>
      </w:num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paragraph" w:styleId="3">
    <w:name w:val="heading 3"/>
    <w:basedOn w:val="a"/>
    <w:next w:val="a0"/>
    <w:unhideWhenUsed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unhideWhenUsed/>
    <w:qFormat/>
    <w:rsid w:val="002022C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Document Map"/>
    <w:basedOn w:val="a"/>
    <w:pPr>
      <w:shd w:val="clear" w:color="auto" w:fill="000080"/>
    </w:pPr>
  </w:style>
  <w:style w:type="character" w:customStyle="1" w:styleId="40">
    <w:name w:val="标题 4 字符"/>
    <w:basedOn w:val="a1"/>
    <w:link w:val="4"/>
    <w:rsid w:val="002022C0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68</Words>
  <Characters>394</Characters>
  <Application>Microsoft Office Word</Application>
  <DocSecurity>0</DocSecurity>
  <Lines>3</Lines>
  <Paragraphs>1</Paragraphs>
  <ScaleCrop>false</ScaleCrop>
  <Company>Kingsoft</Company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我＆不＆配*</dc:creator>
  <cp:lastModifiedBy>老兰</cp:lastModifiedBy>
  <cp:revision>7</cp:revision>
  <dcterms:created xsi:type="dcterms:W3CDTF">2014-10-29T12:08:00Z</dcterms:created>
  <dcterms:modified xsi:type="dcterms:W3CDTF">2020-03-04T02:55:00Z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