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8D6B" w14:textId="77777777" w:rsidR="00057D86" w:rsidRDefault="00057D86"/>
    <w:p w14:paraId="1F8C33D7" w14:textId="77777777" w:rsidR="00057D86" w:rsidRDefault="000D19DE">
      <w:pPr>
        <w:pStyle w:val="1"/>
        <w:rPr>
          <w:rFonts w:hint="default"/>
        </w:rPr>
      </w:pPr>
      <w:r>
        <w:t>服务提供者</w:t>
      </w:r>
    </w:p>
    <w:p w14:paraId="60AD7D25" w14:textId="77777777" w:rsidR="00057D86" w:rsidRDefault="000D19DE">
      <w:r>
        <w:rPr>
          <w:rFonts w:hint="eastAsia"/>
        </w:rPr>
        <w:t>服务提供者要向</w:t>
      </w:r>
      <w:proofErr w:type="spellStart"/>
      <w:r>
        <w:rPr>
          <w:rFonts w:hint="eastAsia"/>
        </w:rPr>
        <w:t>EurekaServer</w:t>
      </w:r>
      <w:proofErr w:type="spellEnd"/>
      <w:r>
        <w:rPr>
          <w:rFonts w:hint="eastAsia"/>
        </w:rPr>
        <w:t>注册服务，并且完成服务续约等工作。</w:t>
      </w:r>
    </w:p>
    <w:p w14:paraId="7AA6DD90" w14:textId="77777777" w:rsidR="00057D86" w:rsidRDefault="00057D86"/>
    <w:p w14:paraId="6E8ED771" w14:textId="77777777" w:rsidR="00057D86" w:rsidRDefault="000D19DE">
      <w:pPr>
        <w:pStyle w:val="2"/>
        <w:rPr>
          <w:rFonts w:hint="default"/>
        </w:rPr>
      </w:pPr>
      <w:r>
        <w:t>服务注册</w:t>
      </w:r>
    </w:p>
    <w:p w14:paraId="78EC0D3F" w14:textId="77777777" w:rsidR="00057D86" w:rsidRDefault="000D19DE">
      <w:pPr>
        <w:ind w:firstLine="420"/>
      </w:pPr>
      <w:r>
        <w:rPr>
          <w:rFonts w:hint="eastAsia"/>
        </w:rPr>
        <w:t>服务提供者在启动时，会检测配置属性中的：</w:t>
      </w:r>
      <w:proofErr w:type="spellStart"/>
      <w:r>
        <w:rPr>
          <w:rFonts w:hint="eastAsia"/>
        </w:rPr>
        <w:t>eureka.client.register</w:t>
      </w:r>
      <w:proofErr w:type="spellEnd"/>
      <w:r>
        <w:rPr>
          <w:rFonts w:hint="eastAsia"/>
        </w:rPr>
        <w:t>-with-eureka=true</w:t>
      </w:r>
      <w:r>
        <w:rPr>
          <w:rFonts w:hint="eastAsia"/>
        </w:rPr>
        <w:t>参数是否正确，事实上默认就是</w:t>
      </w:r>
      <w:r>
        <w:rPr>
          <w:rFonts w:hint="eastAsia"/>
        </w:rPr>
        <w:t>true</w:t>
      </w:r>
      <w:r>
        <w:rPr>
          <w:rFonts w:hint="eastAsia"/>
        </w:rPr>
        <w:t>。如果</w:t>
      </w:r>
      <w:proofErr w:type="gramStart"/>
      <w:r>
        <w:rPr>
          <w:rFonts w:hint="eastAsia"/>
        </w:rPr>
        <w:t>值确实</w:t>
      </w:r>
      <w:proofErr w:type="gram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，则会向</w:t>
      </w:r>
      <w:proofErr w:type="spellStart"/>
      <w:r>
        <w:rPr>
          <w:rFonts w:hint="eastAsia"/>
        </w:rPr>
        <w:t>EurekaServer</w:t>
      </w:r>
      <w:proofErr w:type="spellEnd"/>
      <w:r>
        <w:rPr>
          <w:rFonts w:hint="eastAsia"/>
        </w:rPr>
        <w:t>发起一个</w:t>
      </w:r>
      <w:r>
        <w:rPr>
          <w:rFonts w:hint="eastAsia"/>
        </w:rPr>
        <w:t>Rest</w:t>
      </w:r>
      <w:r>
        <w:rPr>
          <w:rFonts w:hint="eastAsia"/>
        </w:rPr>
        <w:t>请求，并携带自己的元数据信息，</w:t>
      </w:r>
      <w:r>
        <w:rPr>
          <w:rFonts w:hint="eastAsia"/>
        </w:rPr>
        <w:t>Eureka Server</w:t>
      </w:r>
      <w:r>
        <w:rPr>
          <w:rFonts w:hint="eastAsia"/>
        </w:rPr>
        <w:t>会把这些信息保存到一个双层</w:t>
      </w:r>
      <w:r>
        <w:rPr>
          <w:rFonts w:hint="eastAsia"/>
        </w:rPr>
        <w:t>Map</w:t>
      </w:r>
      <w:r>
        <w:rPr>
          <w:rFonts w:hint="eastAsia"/>
        </w:rPr>
        <w:t>结构中。</w:t>
      </w:r>
    </w:p>
    <w:p w14:paraId="12C52C31" w14:textId="77777777" w:rsidR="00057D86" w:rsidRDefault="000D19DE">
      <w:r>
        <w:rPr>
          <w:noProof/>
        </w:rPr>
        <w:drawing>
          <wp:inline distT="0" distB="0" distL="114300" distR="114300" wp14:anchorId="2D432B96" wp14:editId="04EBED57">
            <wp:extent cx="5266690" cy="6737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3D027B" w14:textId="77777777" w:rsidR="00057D86" w:rsidRDefault="00057D86"/>
    <w:p w14:paraId="0C9508BF" w14:textId="77777777" w:rsidR="00057D86" w:rsidRDefault="000D19DE">
      <w:pPr>
        <w:pStyle w:val="2"/>
        <w:rPr>
          <w:rFonts w:hint="default"/>
        </w:rPr>
      </w:pPr>
      <w:r>
        <w:t>服务续约</w:t>
      </w:r>
    </w:p>
    <w:p w14:paraId="4C7D359E" w14:textId="77777777" w:rsidR="00057D86" w:rsidRDefault="00057D86"/>
    <w:p w14:paraId="7A7ECB02" w14:textId="77777777" w:rsidR="00057D86" w:rsidRDefault="000D19DE">
      <w:r>
        <w:rPr>
          <w:rFonts w:hint="eastAsia"/>
        </w:rPr>
        <w:t>在注册服务完成以后，服务提供者会维持一个心跳（定时向</w:t>
      </w:r>
      <w:proofErr w:type="spellStart"/>
      <w:r>
        <w:rPr>
          <w:rFonts w:hint="eastAsia"/>
        </w:rPr>
        <w:t>EurekaServer</w:t>
      </w:r>
      <w:proofErr w:type="spellEnd"/>
      <w:r>
        <w:rPr>
          <w:rFonts w:hint="eastAsia"/>
        </w:rPr>
        <w:t>发起</w:t>
      </w:r>
      <w:r>
        <w:rPr>
          <w:rFonts w:hint="eastAsia"/>
        </w:rPr>
        <w:t>Rest</w:t>
      </w:r>
      <w:r>
        <w:rPr>
          <w:rFonts w:hint="eastAsia"/>
        </w:rPr>
        <w:t>请求），告诉</w:t>
      </w:r>
      <w:proofErr w:type="spellStart"/>
      <w:r>
        <w:rPr>
          <w:rFonts w:hint="eastAsia"/>
        </w:rPr>
        <w:t>EurekaServer</w:t>
      </w:r>
      <w:proofErr w:type="spellEnd"/>
      <w:r>
        <w:rPr>
          <w:rFonts w:hint="eastAsia"/>
        </w:rPr>
        <w:t>：“我还活着”。这个我们称为服务的续约（</w:t>
      </w:r>
      <w:r>
        <w:rPr>
          <w:rFonts w:hint="eastAsia"/>
        </w:rPr>
        <w:t>rene</w:t>
      </w:r>
      <w:r>
        <w:rPr>
          <w:rFonts w:hint="eastAsia"/>
        </w:rPr>
        <w:t>w</w:t>
      </w:r>
      <w:r>
        <w:rPr>
          <w:rFonts w:hint="eastAsia"/>
        </w:rPr>
        <w:t>）；</w:t>
      </w:r>
    </w:p>
    <w:p w14:paraId="6D3EF90B" w14:textId="77777777" w:rsidR="00057D86" w:rsidRDefault="00057D86"/>
    <w:p w14:paraId="23E51BCD" w14:textId="77777777" w:rsidR="00057D86" w:rsidRDefault="000D19DE">
      <w:r>
        <w:rPr>
          <w:rFonts w:hint="eastAsia"/>
        </w:rPr>
        <w:t>有两个重要参数可以修改服务续约的行为：</w:t>
      </w:r>
    </w:p>
    <w:p w14:paraId="2768443E" w14:textId="77777777" w:rsidR="00057D86" w:rsidRDefault="000D19DE">
      <w:r>
        <w:rPr>
          <w:noProof/>
        </w:rPr>
        <w:drawing>
          <wp:inline distT="0" distB="0" distL="114300" distR="114300" wp14:anchorId="69FCDFE5" wp14:editId="2526445C">
            <wp:extent cx="4037965" cy="1057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0EBDE9" w14:textId="77777777" w:rsidR="00057D86" w:rsidRDefault="000D19DE">
      <w:r>
        <w:rPr>
          <w:rFonts w:hint="eastAsia"/>
        </w:rPr>
        <w:t xml:space="preserve"> - lease-renewal-interval-in-seconds</w:t>
      </w:r>
      <w:r>
        <w:rPr>
          <w:rFonts w:hint="eastAsia"/>
        </w:rPr>
        <w:t>：服务续约</w:t>
      </w:r>
      <w:r>
        <w:rPr>
          <w:rFonts w:hint="eastAsia"/>
        </w:rPr>
        <w:t>(renew)</w:t>
      </w:r>
      <w:r>
        <w:rPr>
          <w:rFonts w:hint="eastAsia"/>
        </w:rPr>
        <w:t>的间隔，默认为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14:paraId="5E98871C" w14:textId="77777777" w:rsidR="00057D86" w:rsidRDefault="000D19DE">
      <w:r>
        <w:rPr>
          <w:rFonts w:hint="eastAsia"/>
        </w:rPr>
        <w:t>- lease-expiration-duration-in-seconds</w:t>
      </w:r>
      <w:r>
        <w:rPr>
          <w:rFonts w:hint="eastAsia"/>
        </w:rPr>
        <w:t>：服务失效时间，默认值</w:t>
      </w:r>
      <w:r>
        <w:rPr>
          <w:rFonts w:hint="eastAsia"/>
        </w:rPr>
        <w:t>90</w:t>
      </w:r>
      <w:r>
        <w:rPr>
          <w:rFonts w:hint="eastAsia"/>
        </w:rPr>
        <w:t>秒</w:t>
      </w:r>
    </w:p>
    <w:p w14:paraId="1C84137E" w14:textId="77777777" w:rsidR="00057D86" w:rsidRDefault="00057D86"/>
    <w:p w14:paraId="11EC85D8" w14:textId="77777777" w:rsidR="00057D86" w:rsidRDefault="000D19DE">
      <w:pPr>
        <w:ind w:firstLine="420"/>
      </w:pPr>
      <w:r>
        <w:rPr>
          <w:rFonts w:hint="eastAsia"/>
        </w:rPr>
        <w:t>也就是说，默认情况下每个</w:t>
      </w:r>
      <w:r>
        <w:rPr>
          <w:rFonts w:hint="eastAsia"/>
        </w:rPr>
        <w:t>30</w:t>
      </w:r>
      <w:r>
        <w:rPr>
          <w:rFonts w:hint="eastAsia"/>
        </w:rPr>
        <w:t>秒服务会向注册中心发送一次心跳，证明自己还活着。如果超过</w:t>
      </w:r>
      <w:r>
        <w:rPr>
          <w:rFonts w:hint="eastAsia"/>
        </w:rPr>
        <w:t>90</w:t>
      </w:r>
      <w:r>
        <w:rPr>
          <w:rFonts w:hint="eastAsia"/>
        </w:rPr>
        <w:t>秒没有发送心跳，</w:t>
      </w:r>
      <w:proofErr w:type="spellStart"/>
      <w:r>
        <w:rPr>
          <w:rFonts w:hint="eastAsia"/>
        </w:rPr>
        <w:t>EurekaServer</w:t>
      </w:r>
      <w:proofErr w:type="spellEnd"/>
      <w:r>
        <w:rPr>
          <w:rFonts w:hint="eastAsia"/>
        </w:rPr>
        <w:t>就会认为该服务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机，会从服务列表中移除，这两个值在生产环境不要修改，默认即可。</w:t>
      </w:r>
    </w:p>
    <w:p w14:paraId="39D7645E" w14:textId="77777777" w:rsidR="00057D86" w:rsidRDefault="00057D86"/>
    <w:p w14:paraId="17324D22" w14:textId="77777777" w:rsidR="00057D86" w:rsidRDefault="000D19DE">
      <w:pPr>
        <w:ind w:firstLine="420"/>
      </w:pPr>
      <w:r>
        <w:rPr>
          <w:rFonts w:hint="eastAsia"/>
        </w:rPr>
        <w:t>但是在开发时，这个</w:t>
      </w:r>
      <w:proofErr w:type="gramStart"/>
      <w:r>
        <w:rPr>
          <w:rFonts w:hint="eastAsia"/>
        </w:rPr>
        <w:t>值有</w:t>
      </w:r>
      <w:r>
        <w:rPr>
          <w:rFonts w:hint="eastAsia"/>
        </w:rPr>
        <w:t>点</w:t>
      </w:r>
      <w:proofErr w:type="gramEnd"/>
      <w:r>
        <w:rPr>
          <w:rFonts w:hint="eastAsia"/>
        </w:rPr>
        <w:t>太长了，经常我们关掉一个服务，会发现</w:t>
      </w:r>
      <w:r>
        <w:rPr>
          <w:rFonts w:hint="eastAsia"/>
        </w:rPr>
        <w:t>Eureka</w:t>
      </w:r>
      <w:r>
        <w:rPr>
          <w:rFonts w:hint="eastAsia"/>
        </w:rPr>
        <w:t>依然认为服务在活着。所以我们在开发阶段可以适当调小。</w:t>
      </w:r>
    </w:p>
    <w:p w14:paraId="7FC5C2CD" w14:textId="77777777" w:rsidR="00057D86" w:rsidRDefault="00057D86"/>
    <w:p w14:paraId="60CF2E2D" w14:textId="77777777" w:rsidR="00057D86" w:rsidRDefault="000D19DE">
      <w:r>
        <w:rPr>
          <w:noProof/>
        </w:rPr>
        <w:lastRenderedPageBreak/>
        <w:drawing>
          <wp:inline distT="0" distB="0" distL="114300" distR="114300" wp14:anchorId="4819540A" wp14:editId="0EB9DC93">
            <wp:extent cx="4599940" cy="962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2B705C" w14:textId="77777777" w:rsidR="00057D86" w:rsidRDefault="00057D86"/>
    <w:p w14:paraId="28821E23" w14:textId="77777777" w:rsidR="00057D86" w:rsidRDefault="000D19DE">
      <w:pPr>
        <w:pStyle w:val="1"/>
        <w:rPr>
          <w:rFonts w:hint="default"/>
        </w:rPr>
      </w:pPr>
      <w:r>
        <w:t>服务消费者</w:t>
      </w:r>
    </w:p>
    <w:p w14:paraId="22CAFEB5" w14:textId="77777777" w:rsidR="00057D86" w:rsidRDefault="000D19DE">
      <w:pPr>
        <w:pStyle w:val="2"/>
        <w:rPr>
          <w:rFonts w:hint="default"/>
        </w:rPr>
      </w:pPr>
      <w:r>
        <w:t>获取服务列表</w:t>
      </w:r>
    </w:p>
    <w:p w14:paraId="609A1EFF" w14:textId="77777777" w:rsidR="00057D86" w:rsidRDefault="00057D86"/>
    <w:p w14:paraId="13A41426" w14:textId="77777777" w:rsidR="00057D86" w:rsidRDefault="000D19DE">
      <w:pPr>
        <w:ind w:firstLine="420"/>
      </w:pPr>
      <w:r>
        <w:rPr>
          <w:rFonts w:hint="eastAsia"/>
        </w:rPr>
        <w:t>当服务消费者启动时，会检测</w:t>
      </w:r>
      <w:proofErr w:type="spellStart"/>
      <w:r>
        <w:rPr>
          <w:rFonts w:hint="eastAsia"/>
        </w:rPr>
        <w:t>eureka.client.fetch</w:t>
      </w:r>
      <w:proofErr w:type="spellEnd"/>
      <w:r>
        <w:rPr>
          <w:rFonts w:hint="eastAsia"/>
        </w:rPr>
        <w:t>-registry=true</w:t>
      </w:r>
      <w:r>
        <w:rPr>
          <w:rFonts w:hint="eastAsia"/>
        </w:rPr>
        <w:t>参数的值，如果为</w:t>
      </w:r>
      <w:r>
        <w:rPr>
          <w:rFonts w:hint="eastAsia"/>
        </w:rPr>
        <w:t>true</w:t>
      </w:r>
      <w:r>
        <w:rPr>
          <w:rFonts w:hint="eastAsia"/>
        </w:rPr>
        <w:t>，则会拉取</w:t>
      </w:r>
      <w:r>
        <w:rPr>
          <w:rFonts w:hint="eastAsia"/>
        </w:rPr>
        <w:t>Eureka Server</w:t>
      </w:r>
      <w:r>
        <w:rPr>
          <w:rFonts w:hint="eastAsia"/>
        </w:rPr>
        <w:t>服务的列表只读备份，然后缓存在本地。并且每隔</w:t>
      </w:r>
      <w:r>
        <w:rPr>
          <w:rFonts w:hint="eastAsia"/>
        </w:rPr>
        <w:t>30</w:t>
      </w:r>
      <w:r>
        <w:rPr>
          <w:rFonts w:hint="eastAsia"/>
        </w:rPr>
        <w:t>秒会重新获取并更新数据。我们可以通过下面的参数来修改：</w:t>
      </w:r>
    </w:p>
    <w:p w14:paraId="18A5C4C8" w14:textId="77777777" w:rsidR="00057D86" w:rsidRDefault="000D19DE">
      <w:r>
        <w:rPr>
          <w:noProof/>
        </w:rPr>
        <w:drawing>
          <wp:inline distT="0" distB="0" distL="114300" distR="114300" wp14:anchorId="0B4FBE2F" wp14:editId="0D3FCF31">
            <wp:extent cx="3580765" cy="7143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7AF15E" w14:textId="77777777" w:rsidR="00057D86" w:rsidRDefault="000D19DE">
      <w:r>
        <w:rPr>
          <w:rFonts w:hint="eastAsia"/>
        </w:rPr>
        <w:t>生产环境中，我们不需要修改这个值。</w:t>
      </w:r>
    </w:p>
    <w:p w14:paraId="498A6C47" w14:textId="77777777" w:rsidR="00057D86" w:rsidRDefault="00057D86"/>
    <w:p w14:paraId="5E68C46C" w14:textId="77777777" w:rsidR="00057D86" w:rsidRDefault="000D19DE">
      <w:r>
        <w:rPr>
          <w:rFonts w:hint="eastAsia"/>
        </w:rPr>
        <w:t>但是为了开发环境下，能够快速得到服务的最新状态，我们可以将其设置小一点。</w:t>
      </w:r>
    </w:p>
    <w:p w14:paraId="74443AE6" w14:textId="77777777" w:rsidR="00057D86" w:rsidRDefault="00057D86"/>
    <w:p w14:paraId="78947752" w14:textId="77777777" w:rsidR="00057D86" w:rsidRDefault="00057D86"/>
    <w:p w14:paraId="72B28909" w14:textId="77777777" w:rsidR="00057D86" w:rsidRDefault="000D19DE">
      <w:pPr>
        <w:pStyle w:val="1"/>
        <w:rPr>
          <w:rFonts w:hint="default"/>
        </w:rPr>
      </w:pPr>
      <w:r>
        <w:t>Eureka</w:t>
      </w:r>
      <w:r>
        <w:t>服务原理</w:t>
      </w:r>
    </w:p>
    <w:p w14:paraId="46400F09" w14:textId="77777777" w:rsidR="00057D86" w:rsidRDefault="000D19DE">
      <w:pPr>
        <w:pStyle w:val="2"/>
        <w:rPr>
          <w:rFonts w:hint="default"/>
        </w:rPr>
      </w:pPr>
      <w:r>
        <w:t>服务下线</w:t>
      </w:r>
    </w:p>
    <w:p w14:paraId="228DB459" w14:textId="77777777" w:rsidR="00057D86" w:rsidRDefault="000D19DE">
      <w:pPr>
        <w:ind w:firstLine="420"/>
      </w:pPr>
      <w:r>
        <w:rPr>
          <w:rFonts w:hint="eastAsia"/>
        </w:rPr>
        <w:t>当服务进行正常关闭操作时，它会触发一个服务下线的</w:t>
      </w:r>
      <w:r>
        <w:rPr>
          <w:rFonts w:hint="eastAsia"/>
        </w:rPr>
        <w:t>REST</w:t>
      </w:r>
      <w:r>
        <w:rPr>
          <w:rFonts w:hint="eastAsia"/>
        </w:rPr>
        <w:t>请求给</w:t>
      </w:r>
      <w:r>
        <w:rPr>
          <w:rFonts w:hint="eastAsia"/>
        </w:rPr>
        <w:t>Eureka Server</w:t>
      </w:r>
      <w:r>
        <w:rPr>
          <w:rFonts w:hint="eastAsia"/>
        </w:rPr>
        <w:t>，告诉服务注册中心：“我要下线了”。服务中心接受到请求之后，将该服务置为下线状态。</w:t>
      </w:r>
    </w:p>
    <w:p w14:paraId="314C7946" w14:textId="77777777" w:rsidR="00057D86" w:rsidRDefault="00057D86"/>
    <w:p w14:paraId="5DD53C15" w14:textId="77777777" w:rsidR="00057D86" w:rsidRDefault="000D19DE">
      <w:pPr>
        <w:pStyle w:val="2"/>
        <w:rPr>
          <w:rFonts w:hint="default"/>
        </w:rPr>
      </w:pPr>
      <w:r>
        <w:t>失效剔除</w:t>
      </w:r>
    </w:p>
    <w:p w14:paraId="586EE0AC" w14:textId="77777777" w:rsidR="00057D86" w:rsidRDefault="000D19DE">
      <w:pPr>
        <w:ind w:firstLine="420"/>
      </w:pPr>
      <w:r>
        <w:rPr>
          <w:rFonts w:hint="eastAsia"/>
        </w:rPr>
        <w:t>有些时候，我们的服务提供方并不一定会正常下线，可能因为内存溢出、网络故障等原因导致服务无法正常工作。</w:t>
      </w:r>
      <w:r>
        <w:rPr>
          <w:rFonts w:hint="eastAsia"/>
        </w:rPr>
        <w:t>Eureka Server</w:t>
      </w:r>
      <w:r>
        <w:rPr>
          <w:rFonts w:hint="eastAsia"/>
        </w:rPr>
        <w:t>需要将这样的服务剔除出服务列表。因此它会开启一个定时任务，每隔</w:t>
      </w:r>
      <w:r>
        <w:rPr>
          <w:rFonts w:hint="eastAsia"/>
        </w:rPr>
        <w:t>60</w:t>
      </w:r>
      <w:r>
        <w:rPr>
          <w:rFonts w:hint="eastAsia"/>
        </w:rPr>
        <w:t>秒对所有失效的服务（超过</w:t>
      </w:r>
      <w:r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秒未响应）进行剔除。</w:t>
      </w:r>
    </w:p>
    <w:p w14:paraId="30AE07AB" w14:textId="77777777" w:rsidR="00057D86" w:rsidRDefault="000D19DE">
      <w:pPr>
        <w:ind w:firstLine="420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eureka.server.eviction</w:t>
      </w:r>
      <w:proofErr w:type="spellEnd"/>
      <w:r>
        <w:rPr>
          <w:rFonts w:hint="eastAsia"/>
        </w:rPr>
        <w:t>-interval-timer-in-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参数对其进行修改，单位是毫秒，生产环境不要修改。</w:t>
      </w:r>
    </w:p>
    <w:p w14:paraId="1F68F527" w14:textId="77777777" w:rsidR="00057D86" w:rsidRDefault="00057D86"/>
    <w:p w14:paraId="18919E54" w14:textId="77777777" w:rsidR="00057D86" w:rsidRDefault="000D19DE">
      <w:r>
        <w:rPr>
          <w:rFonts w:hint="eastAsia"/>
        </w:rPr>
        <w:t>这个会对我们开发带来极大的不变，你对服务重启，隔了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>Eureka</w:t>
      </w:r>
      <w:r>
        <w:rPr>
          <w:rFonts w:hint="eastAsia"/>
        </w:rPr>
        <w:t>才反应过来。开发阶</w:t>
      </w:r>
      <w:r>
        <w:rPr>
          <w:rFonts w:hint="eastAsia"/>
        </w:rPr>
        <w:lastRenderedPageBreak/>
        <w:t>段可以适当调整，比如：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14:paraId="2573C918" w14:textId="77777777" w:rsidR="00057D86" w:rsidRDefault="000D19DE">
      <w:r>
        <w:rPr>
          <w:noProof/>
        </w:rPr>
        <w:drawing>
          <wp:inline distT="0" distB="0" distL="114300" distR="114300" wp14:anchorId="63FC5487" wp14:editId="6243B50E">
            <wp:extent cx="5272405" cy="24491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F6699E" w14:textId="77777777" w:rsidR="00057D86" w:rsidRDefault="00057D86"/>
    <w:p w14:paraId="393ED2AD" w14:textId="77777777" w:rsidR="00057D86" w:rsidRDefault="00057D86"/>
    <w:p w14:paraId="3A250F7D" w14:textId="77777777" w:rsidR="00057D86" w:rsidRDefault="000D19DE">
      <w:pPr>
        <w:pStyle w:val="2"/>
        <w:rPr>
          <w:rFonts w:hint="default"/>
        </w:rPr>
      </w:pPr>
      <w:r>
        <w:t>自我保护</w:t>
      </w:r>
    </w:p>
    <w:p w14:paraId="3AD003AE" w14:textId="77777777" w:rsidR="00057D86" w:rsidRDefault="00057D86"/>
    <w:p w14:paraId="5929F8CF" w14:textId="77777777" w:rsidR="00057D86" w:rsidRDefault="000D19DE">
      <w:r>
        <w:rPr>
          <w:rFonts w:hint="eastAsia"/>
        </w:rPr>
        <w:t>我们关停一个服务，就会在</w:t>
      </w:r>
      <w:r>
        <w:rPr>
          <w:rFonts w:hint="eastAsia"/>
        </w:rPr>
        <w:t>Eureka</w:t>
      </w:r>
      <w:r>
        <w:rPr>
          <w:rFonts w:hint="eastAsia"/>
        </w:rPr>
        <w:t>面板看到一条警告：</w:t>
      </w:r>
    </w:p>
    <w:p w14:paraId="3A3B0BCB" w14:textId="77777777" w:rsidR="00057D86" w:rsidRDefault="000D19DE">
      <w:r>
        <w:rPr>
          <w:noProof/>
        </w:rPr>
        <w:drawing>
          <wp:inline distT="0" distB="0" distL="114300" distR="114300" wp14:anchorId="5A85B725" wp14:editId="56CFF735">
            <wp:extent cx="5267960" cy="61531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40487C" w14:textId="77777777" w:rsidR="00057D86" w:rsidRDefault="000D19DE">
      <w:pPr>
        <w:ind w:firstLine="420"/>
      </w:pPr>
      <w:r>
        <w:rPr>
          <w:rFonts w:hint="eastAsia"/>
        </w:rPr>
        <w:t>这是触发了</w:t>
      </w:r>
      <w:r>
        <w:rPr>
          <w:rFonts w:hint="eastAsia"/>
        </w:rPr>
        <w:t>Eureka</w:t>
      </w:r>
      <w:r>
        <w:rPr>
          <w:rFonts w:hint="eastAsia"/>
        </w:rPr>
        <w:t>的自我保护机制。当一个服务未按时进行心跳续约时，</w:t>
      </w:r>
      <w:r>
        <w:rPr>
          <w:rFonts w:hint="eastAsia"/>
        </w:rPr>
        <w:t>Eureka</w:t>
      </w:r>
      <w:r>
        <w:rPr>
          <w:rFonts w:hint="eastAsia"/>
        </w:rPr>
        <w:t>会统计最近</w:t>
      </w:r>
      <w:r>
        <w:rPr>
          <w:rFonts w:hint="eastAsia"/>
        </w:rPr>
        <w:t>15</w:t>
      </w:r>
      <w:r>
        <w:rPr>
          <w:rFonts w:hint="eastAsia"/>
        </w:rPr>
        <w:t>分钟心跳失败的服务实例的比例是否超过了</w:t>
      </w:r>
      <w:r>
        <w:rPr>
          <w:rFonts w:hint="eastAsia"/>
        </w:rPr>
        <w:t>85%</w:t>
      </w:r>
      <w:r>
        <w:rPr>
          <w:rFonts w:hint="eastAsia"/>
        </w:rPr>
        <w:t>。在生</w:t>
      </w:r>
      <w:r>
        <w:rPr>
          <w:rFonts w:hint="eastAsia"/>
        </w:rPr>
        <w:t>产环境下，因为网络延迟等原因，心跳失败实例的比例很有可能超标，但是此时就把服务剔除列表并不妥当，因为服务可能没有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  <w:r>
        <w:rPr>
          <w:rFonts w:hint="eastAsia"/>
        </w:rPr>
        <w:t>Eureka</w:t>
      </w:r>
      <w:r>
        <w:rPr>
          <w:rFonts w:hint="eastAsia"/>
        </w:rPr>
        <w:t>就会把当前实例的注册信息保护起来，不予剔除。生产环境下这很有效，保证了大多数服务依然可用。</w:t>
      </w:r>
    </w:p>
    <w:p w14:paraId="6B297970" w14:textId="77777777" w:rsidR="00057D86" w:rsidRDefault="00057D86"/>
    <w:p w14:paraId="3124A6F7" w14:textId="77777777" w:rsidR="00057D86" w:rsidRDefault="000D19DE">
      <w:pPr>
        <w:ind w:firstLine="420"/>
      </w:pPr>
      <w:r>
        <w:rPr>
          <w:rFonts w:hint="eastAsia"/>
        </w:rPr>
        <w:t>但是这给我们的开发带来了麻烦，</w:t>
      </w:r>
      <w:r>
        <w:rPr>
          <w:rFonts w:hint="eastAsia"/>
        </w:rPr>
        <w:t xml:space="preserve"> </w:t>
      </w:r>
      <w:r>
        <w:rPr>
          <w:rFonts w:hint="eastAsia"/>
        </w:rPr>
        <w:t>因此开发阶段我们都会关闭自我保护模式：（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-eureka</w:t>
      </w:r>
      <w:r>
        <w:rPr>
          <w:rFonts w:hint="eastAsia"/>
        </w:rPr>
        <w:t>）</w:t>
      </w:r>
    </w:p>
    <w:p w14:paraId="66260D26" w14:textId="77777777" w:rsidR="00057D86" w:rsidRDefault="000D19DE">
      <w:r>
        <w:rPr>
          <w:noProof/>
        </w:rPr>
        <w:drawing>
          <wp:inline distT="0" distB="0" distL="114300" distR="114300" wp14:anchorId="034B9442" wp14:editId="05835FF4">
            <wp:extent cx="5268595" cy="802005"/>
            <wp:effectExtent l="0" t="0" r="825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D34637" w14:textId="77777777" w:rsidR="00057D86" w:rsidRDefault="00057D86"/>
    <w:p w14:paraId="30399CE6" w14:textId="77777777" w:rsidR="00057D86" w:rsidRDefault="00057D86"/>
    <w:p w14:paraId="2D44F321" w14:textId="77777777" w:rsidR="00057D86" w:rsidRDefault="00057D86"/>
    <w:p w14:paraId="49300F15" w14:textId="77777777" w:rsidR="00057D86" w:rsidRDefault="00057D86"/>
    <w:p w14:paraId="142D69DE" w14:textId="77777777" w:rsidR="00057D86" w:rsidRDefault="00057D86"/>
    <w:sectPr w:rsidR="0005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7D86"/>
    <w:rsid w:val="000D19DE"/>
    <w:rsid w:val="00172A27"/>
    <w:rsid w:val="02FE4C73"/>
    <w:rsid w:val="12F619F8"/>
    <w:rsid w:val="23EB5257"/>
    <w:rsid w:val="277F5014"/>
    <w:rsid w:val="2FE80A5D"/>
    <w:rsid w:val="30ED2CA2"/>
    <w:rsid w:val="36C64C02"/>
    <w:rsid w:val="48C42CDD"/>
    <w:rsid w:val="56C37C0B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8E762"/>
  <w15:docId w15:val="{1E0646EA-8CB5-4E5C-9B8E-BECDBCF4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218</Words>
  <Characters>1245</Characters>
  <Application>Microsoft Office Word</Application>
  <DocSecurity>0</DocSecurity>
  <Lines>10</Lines>
  <Paragraphs>2</Paragraphs>
  <ScaleCrop>false</ScaleCrop>
  <Company>Kingsoft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2</cp:revision>
  <dcterms:created xsi:type="dcterms:W3CDTF">2014-10-29T12:08:00Z</dcterms:created>
  <dcterms:modified xsi:type="dcterms:W3CDTF">2020-03-04T03:08:00Z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