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w w:val="105"/>
        </w:rPr>
        <w:t>Sentinel规则</w:t>
      </w:r>
    </w:p>
    <w:p>
      <w:pPr>
        <w:pStyle w:val="11"/>
        <w:spacing w:line="20" w:lineRule="exact"/>
        <w:rPr>
          <w:sz w:val="2"/>
        </w:rPr>
      </w:pPr>
      <w:r>
        <w:rPr>
          <w:sz w:val="2"/>
        </w:rPr>
        <w:pict>
          <v:group id="_x0000_s1064" o:spid="_x0000_s1064" o:spt="203" style="height:0.8pt;width:442pt;" coordsize="8840,16">
            <o:lock v:ext="edit"/>
            <v:rect id="_x0000_s1065" o:spid="_x0000_s1065" o:spt="1" style="position:absolute;left:0;top:0;height:16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2"/>
      </w:pPr>
      <w:r>
        <w:t>流控规则</w:t>
      </w:r>
    </w:p>
    <w:p>
      <w:pPr>
        <w:pStyle w:val="11"/>
        <w:spacing w:before="125" w:line="237" w:lineRule="auto"/>
        <w:ind w:right="220" w:firstLine="390"/>
      </w:pPr>
      <w:r>
        <w:rPr>
          <w:color w:val="333333"/>
        </w:rPr>
        <w:t>流量控制，其原理是监控应用流量的</w:t>
      </w:r>
      <w:r>
        <w:rPr>
          <w:rFonts w:ascii="Open Sans" w:eastAsia="Open Sans"/>
          <w:color w:val="333333"/>
        </w:rPr>
        <w:t>QPS(</w:t>
      </w:r>
      <w:r>
        <w:rPr>
          <w:color w:val="333333"/>
        </w:rPr>
        <w:t>每秒查询率</w:t>
      </w:r>
      <w:r>
        <w:rPr>
          <w:rFonts w:ascii="Open Sans" w:eastAsia="Open Sans"/>
          <w:color w:val="333333"/>
        </w:rPr>
        <w:t xml:space="preserve">)  </w:t>
      </w:r>
      <w:r>
        <w:rPr>
          <w:color w:val="333333"/>
        </w:rPr>
        <w:t>或并发线程数等指标，当达到指定的阈值时</w:t>
      </w:r>
      <w:r>
        <w:rPr>
          <w:color w:val="333333"/>
          <w:w w:val="105"/>
        </w:rPr>
        <w:t>对流量进行控制，以避免被瞬时的流量高峰冲垮，从而保障应用的高可用性。</w:t>
      </w:r>
    </w:p>
    <w:p>
      <w:pPr>
        <w:pStyle w:val="11"/>
        <w:spacing w:before="162" w:line="237" w:lineRule="auto"/>
        <w:ind w:right="110"/>
        <w:rPr>
          <w:rFonts w:ascii="Open Sans" w:eastAsia="Open Sans"/>
        </w:rPr>
      </w:pPr>
      <w:r>
        <w:rPr>
          <w:color w:val="333333"/>
        </w:rPr>
        <w:t>第</w:t>
      </w:r>
      <w:r>
        <w:rPr>
          <w:rFonts w:ascii="Open Sans" w:eastAsia="Open Sans"/>
          <w:color w:val="333333"/>
        </w:rPr>
        <w:t>1</w:t>
      </w:r>
      <w:r>
        <w:rPr>
          <w:color w:val="333333"/>
        </w:rPr>
        <w:t>步</w:t>
      </w:r>
      <w:r>
        <w:rPr>
          <w:rFonts w:ascii="Open Sans" w:eastAsia="Open Sans"/>
          <w:color w:val="333333"/>
        </w:rPr>
        <w:t xml:space="preserve">:  </w:t>
      </w:r>
      <w:r>
        <w:rPr>
          <w:color w:val="333333"/>
        </w:rPr>
        <w:t>点击簇点链路，我们就可以看到访问过的接口地址，然后点击对应的流控按钮，进入流控规则配</w:t>
      </w:r>
      <w:r>
        <w:rPr>
          <w:color w:val="333333"/>
          <w:w w:val="105"/>
        </w:rPr>
        <w:t>置页面。新增流控规则界面如下</w:t>
      </w:r>
      <w:r>
        <w:rPr>
          <w:rFonts w:ascii="Open Sans" w:eastAsia="Open Sans"/>
          <w:color w:val="333333"/>
          <w:w w:val="105"/>
        </w:rPr>
        <w:t>:</w:t>
      </w:r>
    </w:p>
    <w:p>
      <w:pPr>
        <w:pStyle w:val="11"/>
        <w:spacing w:before="7"/>
        <w:ind w:left="0"/>
        <w:rPr>
          <w:rFonts w:ascii="Open Sans"/>
          <w:sz w:val="8"/>
        </w:rPr>
      </w:pPr>
      <w: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98425</wp:posOffset>
            </wp:positionV>
            <wp:extent cx="5605780" cy="333121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053" cy="3331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spacing w:before="116"/>
      </w:pPr>
      <w:r>
        <w:rPr>
          <w:b/>
          <w:color w:val="333333"/>
          <w:w w:val="105"/>
        </w:rPr>
        <w:t>资源名</w:t>
      </w:r>
      <w:r>
        <w:rPr>
          <w:color w:val="333333"/>
          <w:w w:val="105"/>
        </w:rPr>
        <w:t>：唯一名称，默认是请求路径，可自定义</w:t>
      </w:r>
    </w:p>
    <w:p>
      <w:pPr>
        <w:spacing w:before="160" w:line="338" w:lineRule="auto"/>
        <w:ind w:left="100" w:right="1486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2331085</wp:posOffset>
            </wp:positionH>
            <wp:positionV relativeFrom="paragraph">
              <wp:posOffset>-1574800</wp:posOffset>
            </wp:positionV>
            <wp:extent cx="2757805" cy="148209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6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  <w:sz w:val="19"/>
        </w:rPr>
        <w:t>针对来源</w:t>
      </w:r>
      <w:r>
        <w:rPr>
          <w:color w:val="333333"/>
          <w:sz w:val="19"/>
        </w:rPr>
        <w:t>：指定对哪个微服务进行限流，默认指</w:t>
      </w:r>
      <w:r>
        <w:rPr>
          <w:rFonts w:ascii="Open Sans" w:eastAsia="Open Sans"/>
          <w:color w:val="333333"/>
          <w:sz w:val="19"/>
        </w:rPr>
        <w:t>default</w:t>
      </w:r>
      <w:r>
        <w:rPr>
          <w:color w:val="333333"/>
          <w:spacing w:val="-2"/>
          <w:sz w:val="19"/>
        </w:rPr>
        <w:t xml:space="preserve">，意思是不区分来源，全部限制 </w:t>
      </w:r>
      <w:r>
        <w:rPr>
          <w:b/>
          <w:color w:val="333333"/>
          <w:w w:val="105"/>
          <w:sz w:val="19"/>
        </w:rPr>
        <w:t>阈值类型</w:t>
      </w:r>
      <w:r>
        <w:rPr>
          <w:rFonts w:ascii="Open Sans" w:eastAsia="Open Sans"/>
          <w:b/>
          <w:color w:val="333333"/>
          <w:w w:val="105"/>
          <w:sz w:val="19"/>
        </w:rPr>
        <w:t>/</w:t>
      </w:r>
      <w:r>
        <w:rPr>
          <w:b/>
          <w:color w:val="333333"/>
          <w:w w:val="105"/>
          <w:sz w:val="19"/>
        </w:rPr>
        <w:t>单机阈值</w:t>
      </w:r>
      <w:r>
        <w:rPr>
          <w:color w:val="333333"/>
          <w:w w:val="105"/>
          <w:sz w:val="19"/>
        </w:rPr>
        <w:t>：</w:t>
      </w:r>
    </w:p>
    <w:p>
      <w:pPr>
        <w:pStyle w:val="11"/>
        <w:spacing w:before="6" w:line="237" w:lineRule="auto"/>
        <w:ind w:left="550" w:right="2383"/>
      </w:pPr>
      <w:r>
        <w:pict>
          <v:shape id="_x0000_s1063" o:spid="_x0000_s1063" style="position:absolute;left:0pt;margin-left:87.55pt;margin-top:7.45pt;height:3.75pt;width:3.8pt;mso-position-horizontal-relative:page;z-index:15733760;mso-width-relative:page;mso-height-relative:page;" fillcolor="#333333" filled="t" stroked="f" coordorigin="1751,149" coordsize="76,75" path="m1793,149l1783,149,1778,150,1751,182,1751,192,1788,224,1793,224,1826,192,1826,187,1826,182,1798,150,1793,14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2" o:spid="_x0000_s1062" style="position:absolute;left:0pt;margin-left:87.55pt;margin-top:24.7pt;height:3.75pt;width:3.8pt;mso-position-horizontal-relative:page;z-index:15734784;mso-width-relative:page;mso-height-relative:page;" fillcolor="#333333" filled="t" stroked="f" coordorigin="1751,494" coordsize="76,75" path="m1793,494l1783,494,1778,495,1751,527,1751,537,1788,569,1793,569,1826,537,1826,532,1826,527,1798,495,1793,49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Open Sans" w:eastAsia="Open Sans"/>
          <w:color w:val="333333"/>
        </w:rPr>
        <w:t>QPS</w:t>
      </w:r>
      <w:r>
        <w:rPr>
          <w:color w:val="333333"/>
        </w:rPr>
        <w:t>（每秒请求数量）</w:t>
      </w:r>
      <w:r>
        <w:rPr>
          <w:rFonts w:ascii="Open Sans" w:eastAsia="Open Sans"/>
          <w:color w:val="333333"/>
        </w:rPr>
        <w:t xml:space="preserve">: </w:t>
      </w:r>
      <w:r>
        <w:rPr>
          <w:color w:val="333333"/>
        </w:rPr>
        <w:t>当调用该接口的</w:t>
      </w:r>
      <w:r>
        <w:rPr>
          <w:rFonts w:ascii="Open Sans" w:eastAsia="Open Sans"/>
          <w:color w:val="333333"/>
        </w:rPr>
        <w:t>QPS</w:t>
      </w:r>
      <w:r>
        <w:rPr>
          <w:color w:val="333333"/>
        </w:rPr>
        <w:t>达到阈值的时候，进行限流</w:t>
      </w:r>
      <w:r>
        <w:rPr>
          <w:color w:val="333333"/>
          <w:w w:val="105"/>
        </w:rPr>
        <w:t>线程数：当调用该接口的线程数达到阈值的时候，进行限流</w:t>
      </w:r>
    </w:p>
    <w:p>
      <w:pPr>
        <w:spacing w:before="159"/>
        <w:ind w:left="100"/>
        <w:rPr>
          <w:sz w:val="19"/>
        </w:rPr>
      </w:pPr>
      <w:r>
        <w:rPr>
          <w:b/>
          <w:color w:val="333333"/>
          <w:w w:val="105"/>
          <w:sz w:val="19"/>
        </w:rPr>
        <w:t>是否集群</w:t>
      </w:r>
      <w:r>
        <w:rPr>
          <w:color w:val="333333"/>
          <w:w w:val="105"/>
          <w:sz w:val="19"/>
        </w:rPr>
        <w:t>：暂不需要集群</w:t>
      </w:r>
    </w:p>
    <w:p>
      <w:pPr>
        <w:pStyle w:val="11"/>
        <w:spacing w:before="145"/>
        <w:rPr>
          <w:color w:val="333333"/>
          <w:w w:val="105"/>
        </w:rPr>
      </w:pPr>
      <w:r>
        <w:rPr>
          <w:color w:val="333333"/>
          <w:w w:val="105"/>
        </w:rPr>
        <w:t>接下来我们以</w:t>
      </w:r>
      <w:r>
        <w:rPr>
          <w:rFonts w:ascii="Open Sans" w:eastAsia="Open Sans"/>
          <w:color w:val="333333"/>
          <w:w w:val="105"/>
        </w:rPr>
        <w:t>QPS</w:t>
      </w:r>
      <w:r>
        <w:rPr>
          <w:color w:val="333333"/>
          <w:w w:val="105"/>
        </w:rPr>
        <w:t>为例来研究限流规则的配置。</w:t>
      </w:r>
    </w:p>
    <w:p>
      <w:pPr>
        <w:pStyle w:val="2"/>
        <w:rPr>
          <w:rFonts w:hint="eastAsia"/>
        </w:rPr>
      </w:pPr>
      <w:r>
        <w:t>简单配置</w:t>
      </w:r>
      <w:r>
        <w:rPr>
          <w:rFonts w:hint="eastAsia"/>
        </w:rPr>
        <w:t>流控规则</w:t>
      </w:r>
    </w:p>
    <w:p>
      <w:pPr>
        <w:pStyle w:val="3"/>
      </w:pPr>
      <w:r>
        <w:t>简单配置</w:t>
      </w:r>
    </w:p>
    <w:p>
      <w:pPr>
        <w:pStyle w:val="11"/>
        <w:spacing w:before="134"/>
      </w:pPr>
      <w:r>
        <w:rPr>
          <w:color w:val="333333"/>
          <w:w w:val="105"/>
        </w:rPr>
        <w:t>我们先做一个简单配置，设置阈值类型为</w:t>
      </w:r>
      <w:r>
        <w:rPr>
          <w:rFonts w:ascii="Open Sans" w:eastAsia="Open Sans"/>
          <w:color w:val="333333"/>
          <w:w w:val="105"/>
        </w:rPr>
        <w:t>QPS</w:t>
      </w:r>
      <w:r>
        <w:rPr>
          <w:color w:val="333333"/>
          <w:w w:val="105"/>
        </w:rPr>
        <w:t>，单机阈值为</w:t>
      </w:r>
      <w:r>
        <w:rPr>
          <w:rFonts w:ascii="Open Sans" w:eastAsia="Open Sans"/>
          <w:color w:val="333333"/>
          <w:w w:val="105"/>
        </w:rPr>
        <w:t>3</w:t>
      </w:r>
      <w:r>
        <w:rPr>
          <w:color w:val="333333"/>
          <w:w w:val="105"/>
        </w:rPr>
        <w:t>。即每秒请求量大于</w:t>
      </w:r>
      <w:r>
        <w:rPr>
          <w:rFonts w:ascii="Open Sans" w:eastAsia="Open Sans"/>
          <w:color w:val="333333"/>
          <w:w w:val="105"/>
        </w:rPr>
        <w:t>3</w:t>
      </w:r>
      <w:r>
        <w:rPr>
          <w:color w:val="333333"/>
          <w:w w:val="105"/>
        </w:rPr>
        <w:t>的时候开始限流。</w:t>
      </w:r>
    </w:p>
    <w:p>
      <w:pPr>
        <w:sectPr>
          <w:headerReference r:id="rId3" w:type="default"/>
          <w:pgSz w:w="11900" w:h="16840"/>
          <w:pgMar w:top="520" w:right="1400" w:bottom="280" w:left="1440" w:header="0" w:footer="0" w:gutter="0"/>
          <w:cols w:space="720" w:num="1"/>
        </w:sectPr>
      </w:pPr>
    </w:p>
    <w:p>
      <w:pPr>
        <w:pStyle w:val="11"/>
        <w:spacing w:before="31"/>
      </w:pPr>
      <w:r>
        <w:pict>
          <v:group id="_x0000_s1059" o:spid="_x0000_s1059" o:spt="203" style="position:absolute;left:0pt;margin-left:135.55pt;margin-top:121.4pt;height:9.8pt;width:84.05pt;mso-position-horizontal-relative:page;z-index:-15841280;mso-width-relative:page;mso-height-relative:page;" coordorigin="2711,2428" coordsize="1681,196">
            <o:lock v:ext="edit"/>
            <v:shape id="_x0000_s1061" o:spid="_x0000_s1061" style="position:absolute;left:2711;top:2427;height:196;width:1681;" fillcolor="#F3F4F4" filled="t" stroked="f" coordorigin="2711,2428" coordsize="1681,196" path="m4353,2428l2750,2428,2744,2429,2711,2467,2711,2578,2711,2584,2750,2623,4353,2623,4392,2584,4392,2467,4358,2429,4353,2428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style="position:absolute;left:2718;top:2435;height:181;width:1666;" filled="f" stroked="t" coordorigin="2719,2435" coordsize="1666,181" path="m2719,2578l2719,2473,2719,2468,2719,2463,2721,2458,2723,2454,2726,2450,2729,2446,2733,2443,2737,2440,2742,2438,2746,2436,2751,2435,2756,2435,4347,2435,4352,2435,4357,2436,4361,2438,4366,2440,4370,2443,4373,2446,4377,2450,4380,2454,4381,2458,4383,2463,4384,2468,4384,2473,4384,2578,4384,2583,4383,2587,4381,2592,4380,2597,4352,2615,4347,2615,2756,2615,2751,2615,2746,2614,2742,2612,2737,2611,2721,2592,2719,2587,2719,2583,2719,2578xe">
              <v:path arrowok="t"/>
              <v:fill on="f" focussize="0,0"/>
              <v:stroke color="#E7EAEC"/>
              <v:imagedata o:title=""/>
              <o:lock v:ext="edit"/>
            </v:shape>
          </v:group>
        </w:pict>
      </w:r>
      <w:r>
        <w:rPr>
          <w:color w:val="333333"/>
          <w:w w:val="105"/>
        </w:rPr>
        <w:t>接下来，在流控规则页面就可以看到这个配置。</w:t>
      </w:r>
    </w:p>
    <w:p>
      <w:pPr>
        <w:pStyle w:val="11"/>
        <w:ind w:left="0"/>
        <w:rPr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130175</wp:posOffset>
            </wp:positionV>
            <wp:extent cx="5594985" cy="98488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675" cy="98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spacing w:before="163" w:line="237" w:lineRule="auto"/>
        <w:ind w:right="336"/>
      </w:pPr>
      <w:r>
        <w:rPr>
          <w:color w:val="333333"/>
        </w:rPr>
        <w:t>然后快速访问</w:t>
      </w:r>
      <w:r>
        <w:rPr>
          <w:rFonts w:ascii="Lucida Console" w:hAnsi="Lucida Console" w:eastAsia="Lucida Console"/>
          <w:color w:val="333333"/>
          <w:sz w:val="17"/>
        </w:rPr>
        <w:t xml:space="preserve">/order/message1 </w:t>
      </w:r>
      <w:r>
        <w:rPr>
          <w:color w:val="333333"/>
        </w:rPr>
        <w:t>接口，观察效果。此时发现，当</w:t>
      </w:r>
      <w:r>
        <w:rPr>
          <w:rFonts w:ascii="Open Sans" w:hAnsi="Open Sans" w:eastAsia="Open Sans"/>
          <w:color w:val="333333"/>
        </w:rPr>
        <w:t>QPS &gt; 3</w:t>
      </w:r>
      <w:r>
        <w:rPr>
          <w:color w:val="333333"/>
        </w:rPr>
        <w:t>的时候，服务就不能正常响</w:t>
      </w:r>
      <w:r>
        <w:rPr>
          <w:color w:val="333333"/>
          <w:w w:val="105"/>
        </w:rPr>
        <w:t>应，而是返回</w:t>
      </w:r>
      <w:r>
        <w:rPr>
          <w:rFonts w:ascii="Open Sans" w:hAnsi="Open Sans" w:eastAsia="Open Sans"/>
          <w:color w:val="333333"/>
          <w:w w:val="105"/>
        </w:rPr>
        <w:t>Blocked by Sentinel (ﬂow limiting)</w:t>
      </w:r>
      <w:r>
        <w:rPr>
          <w:color w:val="333333"/>
          <w:w w:val="105"/>
        </w:rPr>
        <w:t>结果。</w:t>
      </w:r>
    </w:p>
    <w:p>
      <w:pPr>
        <w:pStyle w:val="11"/>
        <w:spacing w:before="2"/>
        <w:ind w:left="0"/>
        <w:rPr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1969135</wp:posOffset>
            </wp:positionH>
            <wp:positionV relativeFrom="paragraph">
              <wp:posOffset>107950</wp:posOffset>
            </wp:positionV>
            <wp:extent cx="3638550" cy="7810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</w:pPr>
      <w:r>
        <w:t>配置流控模式</w:t>
      </w:r>
    </w:p>
    <w:p>
      <w:pPr>
        <w:pStyle w:val="4"/>
      </w:pPr>
      <w:r>
        <w:rPr>
          <w:rFonts w:hint="eastAsia"/>
        </w:rPr>
        <w:t>概述</w:t>
      </w:r>
    </w:p>
    <w:p>
      <w:pPr>
        <w:pStyle w:val="11"/>
        <w:spacing w:before="134"/>
      </w:pPr>
      <w:r>
        <w:rPr>
          <w:color w:val="333333"/>
          <w:w w:val="105"/>
        </w:rPr>
        <w:t>点击上面设置流控规则的</w:t>
      </w:r>
      <w:r>
        <w:rPr>
          <w:b/>
          <w:color w:val="333333"/>
          <w:w w:val="105"/>
        </w:rPr>
        <w:t>编辑</w:t>
      </w:r>
      <w:r>
        <w:rPr>
          <w:color w:val="333333"/>
          <w:w w:val="105"/>
        </w:rPr>
        <w:t>按钮，然后在编辑页面点击</w:t>
      </w:r>
      <w:r>
        <w:rPr>
          <w:b/>
          <w:color w:val="333333"/>
          <w:w w:val="105"/>
        </w:rPr>
        <w:t>高级选项</w:t>
      </w:r>
      <w:r>
        <w:rPr>
          <w:color w:val="333333"/>
          <w:w w:val="105"/>
        </w:rPr>
        <w:t>，会看到有流控模式一栏。</w:t>
      </w:r>
    </w:p>
    <w:p>
      <w:pPr>
        <w:pStyle w:val="11"/>
        <w:spacing w:before="6"/>
        <w:ind w:left="0"/>
        <w:rPr>
          <w:sz w:val="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98425</wp:posOffset>
            </wp:positionV>
            <wp:extent cx="5609590" cy="328549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576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spacing w:before="113"/>
      </w:pPr>
      <w:r>
        <w:rPr>
          <w:rFonts w:ascii="Open Sans" w:eastAsia="Open Sans"/>
          <w:color w:val="333333"/>
          <w:w w:val="105"/>
        </w:rPr>
        <w:t>sentinel</w:t>
      </w:r>
      <w:r>
        <w:rPr>
          <w:color w:val="333333"/>
          <w:w w:val="105"/>
        </w:rPr>
        <w:t>共有三种流控模式，分别是：</w:t>
      </w:r>
    </w:p>
    <w:p>
      <w:pPr>
        <w:pStyle w:val="11"/>
        <w:spacing w:before="160" w:line="348" w:lineRule="exact"/>
        <w:ind w:left="550"/>
      </w:pPr>
      <w:r>
        <w:pict>
          <v:shape id="_x0000_s1058" o:spid="_x0000_s1058" style="position:absolute;left:0pt;margin-left:87.55pt;margin-top:15.3pt;height:3.8pt;width:3.8pt;mso-position-horizontal-relative:page;z-index:15737856;mso-width-relative:page;mso-height-relative:page;" fillcolor="#333333" filled="t" stroked="f" coordorigin="1751,306" coordsize="76,76" path="m1793,306l1783,306,1778,307,1751,338,1751,348,1788,381,1793,381,1826,348,1826,343,1826,338,1798,307,1793,306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-1422400</wp:posOffset>
            </wp:positionV>
            <wp:extent cx="2757805" cy="1482090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6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直接（默认）：接口达到限流条件时，开启限流</w:t>
      </w:r>
    </w:p>
    <w:p>
      <w:pPr>
        <w:pStyle w:val="11"/>
        <w:spacing w:line="345" w:lineRule="exact"/>
        <w:ind w:left="550"/>
        <w:rPr>
          <w:rFonts w:ascii="Open Sans" w:eastAsia="Open Sans"/>
        </w:rPr>
      </w:pPr>
      <w:r>
        <w:pict>
          <v:shape id="_x0000_s1057" o:spid="_x0000_s1057" style="position:absolute;left:0pt;margin-left:87.55pt;margin-top:7.15pt;height:3.8pt;width:3.8pt;mso-position-horizontal-relative:page;z-index:15738880;mso-width-relative:page;mso-height-relative:page;" fillcolor="#333333" filled="t" stroked="f" coordorigin="1751,143" coordsize="76,76" path="m1793,143l1783,143,1778,144,1751,176,1751,186,1788,218,1793,218,1826,186,1826,181,1826,176,1798,144,1793,14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 xml:space="preserve">关联：当关联的资源达到限流条件时，开启限流 </w:t>
      </w:r>
      <w:r>
        <w:rPr>
          <w:rFonts w:ascii="Open Sans" w:eastAsia="Open Sans"/>
          <w:color w:val="333333"/>
          <w:w w:val="105"/>
        </w:rPr>
        <w:t>[</w:t>
      </w:r>
      <w:r>
        <w:rPr>
          <w:color w:val="333333"/>
          <w:w w:val="105"/>
        </w:rPr>
        <w:t>适合做应用让步</w:t>
      </w:r>
      <w:r>
        <w:rPr>
          <w:rFonts w:ascii="Open Sans" w:eastAsia="Open Sans"/>
          <w:color w:val="333333"/>
          <w:w w:val="105"/>
        </w:rPr>
        <w:t>]</w:t>
      </w:r>
    </w:p>
    <w:p>
      <w:pPr>
        <w:pStyle w:val="11"/>
        <w:spacing w:line="338" w:lineRule="auto"/>
        <w:ind w:right="3434" w:firstLine="450"/>
      </w:pPr>
      <w:r>
        <w:pict>
          <v:shape id="_x0000_s1056" o:spid="_x0000_s1056" style="position:absolute;left:0pt;margin-left:87.55pt;margin-top:7.3pt;height:3.8pt;width:3.8pt;mso-position-horizontal-relative:page;z-index:-15839232;mso-width-relative:page;mso-height-relative:page;" fillcolor="#333333" filled="t" stroked="f" coordorigin="1751,146" coordsize="76,76" path="m1793,146l1783,146,1778,147,1751,178,1751,188,1788,221,1793,221,1826,188,1826,183,1826,178,1798,147,1793,14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链路：当从某个接口过来的资源达到限流条件时，开启限流</w:t>
      </w:r>
      <w:r>
        <w:rPr>
          <w:color w:val="333333"/>
          <w:w w:val="105"/>
        </w:rPr>
        <w:t>下面呢分别演示三种模式：</w:t>
      </w:r>
    </w:p>
    <w:p>
      <w:pPr>
        <w:pStyle w:val="4"/>
      </w:pPr>
      <w:r>
        <w:rPr>
          <w:w w:val="105"/>
        </w:rPr>
        <w:t>直接流控模式</w:t>
      </w:r>
    </w:p>
    <w:p>
      <w:pPr>
        <w:pStyle w:val="11"/>
        <w:spacing w:before="148" w:line="237" w:lineRule="auto"/>
        <w:ind w:right="177"/>
      </w:pPr>
      <w:r>
        <w:rPr>
          <w:color w:val="333333"/>
          <w:spacing w:val="-1"/>
        </w:rPr>
        <w:t xml:space="preserve">直接流控模式是最简单的模式，当指定的接口达到限流条件时开启限流。上面案例使用的就是直接流控  </w:t>
      </w:r>
      <w:r>
        <w:rPr>
          <w:color w:val="333333"/>
          <w:w w:val="105"/>
        </w:rPr>
        <w:t>模式。</w:t>
      </w:r>
    </w:p>
    <w:p>
      <w:pPr>
        <w:pStyle w:val="4"/>
      </w:pPr>
      <w:r>
        <w:rPr>
          <w:w w:val="105"/>
        </w:rPr>
        <w:t>关联流控模式</w:t>
      </w:r>
    </w:p>
    <w:p>
      <w:pPr>
        <w:pStyle w:val="11"/>
        <w:spacing w:before="160"/>
      </w:pPr>
      <w:r>
        <w:rPr>
          <w:color w:val="333333"/>
          <w:w w:val="105"/>
        </w:rPr>
        <w:t>关联流控模式指的是，当指定接口关联的接口达到限流条件时，开启对指定接口开启限流。</w:t>
      </w:r>
    </w:p>
    <w:p>
      <w:pPr>
        <w:pStyle w:val="11"/>
        <w:spacing w:before="31"/>
      </w:pPr>
      <w: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2335530</wp:posOffset>
            </wp:positionH>
            <wp:positionV relativeFrom="paragraph">
              <wp:posOffset>2398395</wp:posOffset>
            </wp:positionV>
            <wp:extent cx="2757805" cy="1482090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5" cy="1482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第</w:t>
      </w:r>
      <w:r>
        <w:rPr>
          <w:rFonts w:ascii="Open Sans" w:eastAsia="Open Sans"/>
          <w:color w:val="333333"/>
          <w:w w:val="105"/>
        </w:rPr>
        <w:t>1</w:t>
      </w:r>
      <w:r>
        <w:rPr>
          <w:color w:val="333333"/>
          <w:w w:val="105"/>
        </w:rPr>
        <w:t>步：配置限流规则</w:t>
      </w:r>
      <w:r>
        <w:rPr>
          <w:rFonts w:ascii="Open Sans" w:eastAsia="Open Sans"/>
          <w:color w:val="333333"/>
          <w:w w:val="105"/>
        </w:rPr>
        <w:t xml:space="preserve">, </w:t>
      </w:r>
      <w:r>
        <w:rPr>
          <w:color w:val="333333"/>
          <w:w w:val="105"/>
        </w:rPr>
        <w:t xml:space="preserve">将流控模式设置为关联，关联资源设置为的 </w:t>
      </w:r>
      <w:r>
        <w:rPr>
          <w:rFonts w:ascii="Open Sans" w:eastAsia="Open Sans"/>
          <w:color w:val="333333"/>
          <w:w w:val="105"/>
        </w:rPr>
        <w:t>/order/message2</w:t>
      </w:r>
      <w:r>
        <w:rPr>
          <w:color w:val="333333"/>
          <w:w w:val="105"/>
        </w:rPr>
        <w:t>。</w:t>
      </w:r>
    </w:p>
    <w:p>
      <w:pPr>
        <w:pStyle w:val="11"/>
        <w:spacing w:before="5"/>
        <w:ind w:left="0"/>
        <w:rPr>
          <w:sz w:val="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98425</wp:posOffset>
            </wp:positionV>
            <wp:extent cx="5585460" cy="275971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362" cy="2759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spacing w:before="146"/>
        <w:rPr>
          <w:rFonts w:ascii="Open Sans" w:eastAsia="Open Sans"/>
        </w:rPr>
      </w:pPr>
      <w:r>
        <w:rPr>
          <w:color w:val="333333"/>
          <w:w w:val="105"/>
        </w:rPr>
        <w:t>第</w:t>
      </w:r>
      <w:r>
        <w:rPr>
          <w:rFonts w:ascii="Open Sans" w:eastAsia="Open Sans"/>
          <w:color w:val="333333"/>
          <w:w w:val="105"/>
        </w:rPr>
        <w:t>3</w:t>
      </w:r>
      <w:r>
        <w:rPr>
          <w:color w:val="333333"/>
          <w:w w:val="105"/>
        </w:rPr>
        <w:t>步：通过</w:t>
      </w:r>
      <w:r>
        <w:rPr>
          <w:rFonts w:ascii="Open Sans" w:eastAsia="Open Sans"/>
          <w:color w:val="333333"/>
          <w:w w:val="105"/>
        </w:rPr>
        <w:t>postman</w:t>
      </w:r>
      <w:r>
        <w:rPr>
          <w:color w:val="333333"/>
          <w:w w:val="105"/>
        </w:rPr>
        <w:t>软件向</w:t>
      </w:r>
      <w:r>
        <w:rPr>
          <w:rFonts w:ascii="Open Sans" w:eastAsia="Open Sans"/>
          <w:color w:val="333333"/>
          <w:w w:val="105"/>
        </w:rPr>
        <w:t>/order/message2</w:t>
      </w:r>
      <w:r>
        <w:rPr>
          <w:color w:val="333333"/>
          <w:w w:val="105"/>
        </w:rPr>
        <w:t>连续发送请求，注意</w:t>
      </w:r>
      <w:r>
        <w:rPr>
          <w:rFonts w:ascii="Open Sans" w:eastAsia="Open Sans"/>
          <w:color w:val="333333"/>
          <w:w w:val="105"/>
        </w:rPr>
        <w:t>QPS</w:t>
      </w:r>
      <w:r>
        <w:rPr>
          <w:color w:val="333333"/>
          <w:w w:val="105"/>
        </w:rPr>
        <w:t>一定要大于</w:t>
      </w:r>
      <w:r>
        <w:rPr>
          <w:rFonts w:ascii="Open Sans" w:eastAsia="Open Sans"/>
          <w:color w:val="333333"/>
          <w:w w:val="105"/>
        </w:rPr>
        <w:t>3</w:t>
      </w:r>
    </w:p>
    <w:p>
      <w:pPr>
        <w:pStyle w:val="11"/>
        <w:spacing w:before="8"/>
        <w:ind w:left="0"/>
        <w:rPr>
          <w:rFonts w:ascii="Open Sans"/>
          <w:sz w:val="8"/>
        </w:rPr>
      </w:pPr>
      <w:r>
        <w:pict>
          <v:group id="_x0000_s1052" o:spid="_x0000_s1052" o:spt="203" style="position:absolute;left:0pt;margin-left:77pt;margin-top:7.8pt;height:292.55pt;width:440.35pt;mso-position-horizontal-relative:page;mso-wrap-distance-bottom:0pt;mso-wrap-distance-top:0pt;z-index:-15716352;mso-width-relative:page;mso-height-relative:page;" coordorigin="1540,156" coordsize="8807,5851">
            <o:lock v:ext="edit"/>
            <v:shape id="_x0000_s1055" o:spid="_x0000_s1055" o:spt="75" type="#_x0000_t75" style="position:absolute;left:1540;top:156;height:5793;width:8807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_x0000_s1054" o:spid="_x0000_s1054" o:spt="100" style="position:absolute;left:3678;top:4740;height:1267;width:1331;" fillcolor="#6D6E71" filled="t" stroked="f" coordorigin="3679,4740" coordsize="1331,1267" adj=",," path="m4437,5555l4424,5484,4402,5426,4390,5408,4381,5394,4348,5376,4293,5361,4296,5357,4301,5344,4303,5321,4295,5290,4277,5261,4255,5246,4235,5242,4223,5246,4216,5256,4226,5266,4273,5297,4291,5323,4281,5358,4246,5416,4196,5496,4170,5546,4158,5589,4154,5646,4117,5682,4110,5688,4113,5697,4169,5673,4183,5665,4185,5653,4185,5643,4198,5559,4212,5507,4235,5464,4277,5408,4287,5409,4312,5417,4344,5438,4378,5479,4405,5528,4417,5564,4416,5603,4405,5662,4410,5662,4417,5648,4430,5611,4437,5555xm5009,5330l5000,5174,4999,5169,4983,5107,4956,5038,4921,4975,4913,4964,4880,4920,4833,4873,4810,4855,4781,4832,4762,4821,4724,4799,4664,4773,4600,4755,4535,4744,4469,4740,4401,4744,4334,4755,4269,4774,4204,4800,4143,4833,4084,4874,4030,4922,3890,5144,3869,5343,3903,5486,3929,5541,3919,5631,3919,5657,3929,5668,3988,5739,4004,5743,4046,5725,4047,5712,4047,5708,4031,5709,4024,5712,4018,5708,3946,5649,3942,5636,3944,5625,3965,5519,3963,5437,3952,5385,3946,5366,4005,5262,3968,5158,3972,5085,3991,5043,4003,5029,4000,5081,4008,5121,4019,5146,4024,5155,4069,5067,4104,5029,4123,5008,4168,4976,4187,4966,4176,5001,4171,5034,4170,5058,4170,5067,4237,5010,4266,4966,4277,4949,4297,4899,4302,4879,4316,4925,4319,4964,4319,4966,4316,4992,4313,5002,4382,4939,4433,4881,4434,4879,4463,4838,4473,4821,4481,4821,4469,4883,4447,4941,4426,4985,4416,5002,4533,4977,4623,4926,4680,4877,4700,4855,4689,4915,4663,4967,4636,5004,4623,5018,4712,5020,4802,5001,4872,4976,4900,4964,4879,5007,4844,5047,4810,5077,4795,5089,4847,5110,4881,5138,4898,5163,4903,5174,4851,5172,4808,5175,4781,5181,4770,5183,4775,5197,4794,5257,4795,5260,4807,5320,4811,5381,4808,5438,4799,5493,4783,5545,4761,5593,4734,5639,4703,5681,4667,5719,4627,5754,4583,5785,4537,5812,4537,5812,4535,5813,4489,5835,4484,5836,4439,5853,4426,5856,4387,5867,4373,5869,4335,5876,4318,5878,4282,5881,4260,5880,4229,5880,4204,5877,4177,5875,4151,5869,4125,5864,4097,5855,4076,5847,4044,5833,4028,5826,3997,5807,3983,5798,3954,5775,3941,5764,3915,5737,3902,5725,3881,5696,3868,5679,3868,5679,3868,5679,3838,5626,3761,5276,3842,5012,3971,4846,4039,4788,4036,4781,3793,5017,3694,5252,3679,5434,3679,5434,3687,5506,3710,5594,3740,5672,3777,5741,3820,5802,3871,5855,3900,5878,3929,5901,3995,5940,4067,5974,4106,5985,4159,5998,4223,6006,4296,6007,4297,6007,4299,6007,4299,6007,4316,6006,4331,6004,4348,6002,4364,6000,4404,5992,4447,5983,4492,5970,4538,5955,4598,5928,4658,5895,4681,5881,4720,5855,4781,5806,4794,5792,4819,5764,4831,5751,4849,5707,4956,5554,5009,5330xe">
              <v:path arrowok="t" o:connecttype="segments"/>
              <v:fill on="t" opacity="10485f" focussize="0,0"/>
              <v:stroke on="f" joinstyle="round"/>
              <v:imagedata o:title=""/>
              <o:lock v:ext="edit"/>
            </v:shape>
            <v:shape id="_x0000_s1053" o:spid="_x0000_s1053" o:spt="75" type="#_x0000_t75" style="position:absolute;left:5052;top:3672;height:1841;width:2969;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  <w10:wrap type="topAndBottom"/>
          </v:group>
        </w:pict>
      </w:r>
    </w:p>
    <w:p>
      <w:pPr>
        <w:pStyle w:val="11"/>
        <w:spacing w:before="67"/>
      </w:pPr>
      <w:r>
        <w:rPr>
          <w:color w:val="333333"/>
          <w:w w:val="105"/>
        </w:rPr>
        <w:t>第</w:t>
      </w:r>
      <w:r>
        <w:rPr>
          <w:rFonts w:ascii="Open Sans" w:eastAsia="Open Sans"/>
          <w:color w:val="333333"/>
          <w:w w:val="105"/>
        </w:rPr>
        <w:t>4</w:t>
      </w:r>
      <w:r>
        <w:rPr>
          <w:color w:val="333333"/>
          <w:w w:val="105"/>
        </w:rPr>
        <w:t>步：访问</w:t>
      </w:r>
      <w:r>
        <w:rPr>
          <w:rFonts w:ascii="Open Sans" w:eastAsia="Open Sans"/>
          <w:color w:val="333333"/>
          <w:w w:val="105"/>
        </w:rPr>
        <w:t>/order/message1,</w:t>
      </w:r>
      <w:r>
        <w:rPr>
          <w:color w:val="333333"/>
          <w:w w:val="105"/>
        </w:rPr>
        <w:t>会发现已经被限流</w:t>
      </w:r>
    </w:p>
    <w:p>
      <w:pPr>
        <w:pStyle w:val="11"/>
        <w:spacing w:before="18"/>
        <w:ind w:left="0"/>
        <w:rPr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1921510</wp:posOffset>
            </wp:positionH>
            <wp:positionV relativeFrom="paragraph">
              <wp:posOffset>118110</wp:posOffset>
            </wp:positionV>
            <wp:extent cx="3733800" cy="638175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  <w:r>
        <w:rPr>
          <w:w w:val="105"/>
        </w:rPr>
        <w:t>链路流控模式</w:t>
      </w:r>
    </w:p>
    <w:p>
      <w:pPr>
        <w:spacing w:before="162" w:line="237" w:lineRule="auto"/>
        <w:ind w:left="100" w:right="177"/>
        <w:jc w:val="both"/>
        <w:rPr>
          <w:b/>
          <w:sz w:val="19"/>
        </w:rPr>
      </w:pPr>
      <w:r>
        <w:rPr>
          <w:color w:val="333333"/>
          <w:spacing w:val="-1"/>
          <w:sz w:val="19"/>
        </w:rPr>
        <w:t xml:space="preserve">链路流控模式指的是，当从某个接口过来的资源达到限流条件时，开启限流。它的功能有点类似于针对  </w:t>
      </w:r>
      <w:r>
        <w:rPr>
          <w:color w:val="333333"/>
          <w:sz w:val="19"/>
        </w:rPr>
        <w:t>来源配置项，区别在于：</w:t>
      </w:r>
      <w:r>
        <w:rPr>
          <w:b/>
          <w:color w:val="333333"/>
          <w:spacing w:val="-1"/>
          <w:sz w:val="19"/>
        </w:rPr>
        <w:t xml:space="preserve">针对来源是针对上级微服务，而链路流控是针对上级接口，也就是说它的粒度  </w:t>
      </w:r>
      <w:r>
        <w:rPr>
          <w:b/>
          <w:color w:val="333333"/>
          <w:w w:val="105"/>
          <w:sz w:val="19"/>
        </w:rPr>
        <w:t>更细。</w:t>
      </w:r>
    </w:p>
    <w:p>
      <w:pPr>
        <w:pStyle w:val="11"/>
        <w:spacing w:before="143"/>
        <w:jc w:val="both"/>
        <w:rPr>
          <w:rFonts w:ascii="Open Sans" w:eastAsia="Open Sans"/>
        </w:rPr>
      </w:pPr>
      <w:r>
        <w:rPr>
          <w:color w:val="333333"/>
          <w:w w:val="105"/>
        </w:rPr>
        <w:t>第</w:t>
      </w:r>
      <w:r>
        <w:rPr>
          <w:rFonts w:ascii="Open Sans" w:eastAsia="Open Sans"/>
          <w:color w:val="333333"/>
          <w:w w:val="105"/>
        </w:rPr>
        <w:t>1</w:t>
      </w:r>
      <w:r>
        <w:rPr>
          <w:color w:val="333333"/>
          <w:w w:val="105"/>
        </w:rPr>
        <w:t>步： 编写一个</w:t>
      </w:r>
      <w:r>
        <w:rPr>
          <w:rFonts w:ascii="Open Sans" w:eastAsia="Open Sans"/>
          <w:color w:val="333333"/>
          <w:w w:val="105"/>
        </w:rPr>
        <w:t>service</w:t>
      </w:r>
      <w:r>
        <w:rPr>
          <w:color w:val="333333"/>
          <w:w w:val="105"/>
        </w:rPr>
        <w:t>，在里面添加一个方法</w:t>
      </w:r>
      <w:r>
        <w:rPr>
          <w:rFonts w:ascii="Open Sans" w:eastAsia="Open Sans"/>
          <w:color w:val="333333"/>
          <w:w w:val="105"/>
        </w:rPr>
        <w:t>message</w:t>
      </w:r>
    </w:p>
    <w:p>
      <w:pPr>
        <w:pStyle w:val="11"/>
        <w:ind w:left="99"/>
        <w:rPr>
          <w:rFonts w:ascii="Open Sans"/>
          <w:sz w:val="20"/>
        </w:rPr>
      </w:pPr>
      <w:r>
        <w:rPr>
          <w:rFonts w:ascii="Open Sans"/>
          <w:sz w:val="20"/>
        </w:rPr>
        <w:pict>
          <v:group id="_x0000_s1047" o:spid="_x0000_s1047" o:spt="203" style="height:122.35pt;width:442pt;" coordsize="8840,2447">
            <o:lock v:ext="edit"/>
            <v:shape id="_x0000_s1051" o:spid="_x0000_s1051" style="position:absolute;left:7;top:7;height:2432;width:8825;" fillcolor="#F8F8F8" filled="t" stroked="f" coordorigin="8,8" coordsize="8825,2432" path="m8799,8l40,8,35,8,8,40,8,2401,8,2406,40,2439,8799,2439,8832,2406,8832,40,8804,8,8799,8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7;top:7;height:2432;width:8825;" filled="f" stroked="t" coordorigin="8,8" coordsize="8825,2432" path="m8,2401l8,45,8,40,8,35,10,31,12,26,15,22,18,18,22,15,26,12,31,10,35,8,40,8,45,8,8794,8,8799,8,8804,8,8808,10,8813,12,8817,15,8821,18,8824,22,8827,26,8829,31,8831,35,8832,40,8832,45,8832,2401,8832,2406,8831,2411,8794,2439,45,2439,8,2406,8,2401xe">
              <v:path arrowok="t"/>
              <v:fill on="f" focussize="0,0"/>
              <v:stroke color="#E7EAEC"/>
              <v:imagedata o:title=""/>
              <o:lock v:ext="edit"/>
            </v:shape>
            <v:rect id="_x0000_s1049" o:spid="_x0000_s1049" o:spt="1" style="position:absolute;left:75;top:135;height:2206;width:8690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8" o:spid="_x0000_s1048" o:spt="202" type="#_x0000_t202" style="position:absolute;left:26;top:22;height:2401;width:87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/>
                      <w:rPr>
                        <w:rFonts w:ascii="Open Sans"/>
                        <w:sz w:val="13"/>
                      </w:rPr>
                    </w:pPr>
                  </w:p>
                  <w:p>
                    <w:pPr>
                      <w:ind w:left="168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@Service</w:t>
                    </w:r>
                  </w:p>
                  <w:p>
                    <w:pPr>
                      <w:spacing w:before="145" w:line="444" w:lineRule="auto"/>
                      <w:ind w:left="594" w:right="5225" w:hanging="426"/>
                      <w:jc w:val="both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OrderServiceImpl3</w:t>
                    </w:r>
                    <w:r>
                      <w:rPr>
                        <w:rFonts w:ascii="Lucida Console"/>
                        <w:color w:val="0000FF"/>
                        <w:spacing w:val="-5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2"/>
                        <w:w w:val="105"/>
                        <w:sz w:val="17"/>
                      </w:rPr>
                      <w:t xml:space="preserve">{ </w:t>
                    </w:r>
                    <w:r>
                      <w:rPr>
                        <w:rFonts w:ascii="Lucida Console"/>
                        <w:color w:val="545454"/>
                        <w:sz w:val="17"/>
                      </w:rPr>
                      <w:t>@SentinelResource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"message"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message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 {</w:t>
                    </w:r>
                  </w:p>
                  <w:p>
                    <w:pPr>
                      <w:spacing w:before="2"/>
                      <w:ind w:left="102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System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out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println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45"/>
                      <w:ind w:left="60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45"/>
                      <w:ind w:left="176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11"/>
        <w:ind w:left="0"/>
        <w:rPr>
          <w:rFonts w:ascii="Open Sans"/>
          <w:sz w:val="9"/>
        </w:rPr>
      </w:pPr>
    </w:p>
    <w:p>
      <w:pPr>
        <w:pStyle w:val="11"/>
        <w:spacing w:before="58"/>
        <w:rPr>
          <w:rFonts w:ascii="Open Sans" w:eastAsia="Open Sans"/>
        </w:rPr>
      </w:pPr>
      <w:r>
        <w:rPr>
          <w:color w:val="333333"/>
          <w:w w:val="105"/>
        </w:rPr>
        <w:t>第</w:t>
      </w:r>
      <w:r>
        <w:rPr>
          <w:rFonts w:ascii="Open Sans" w:eastAsia="Open Sans"/>
          <w:color w:val="333333"/>
          <w:w w:val="105"/>
        </w:rPr>
        <w:t>2</w:t>
      </w:r>
      <w:r>
        <w:rPr>
          <w:color w:val="333333"/>
          <w:w w:val="105"/>
        </w:rPr>
        <w:t>步： 在</w:t>
      </w:r>
      <w:r>
        <w:rPr>
          <w:rFonts w:ascii="Open Sans" w:eastAsia="Open Sans"/>
          <w:color w:val="333333"/>
          <w:w w:val="105"/>
        </w:rPr>
        <w:t>Controller</w:t>
      </w:r>
      <w:r>
        <w:rPr>
          <w:color w:val="333333"/>
          <w:w w:val="105"/>
        </w:rPr>
        <w:t>中声明两个方法，分别调用</w:t>
      </w:r>
      <w:r>
        <w:rPr>
          <w:rFonts w:ascii="Open Sans" w:eastAsia="Open Sans"/>
          <w:color w:val="333333"/>
          <w:w w:val="105"/>
        </w:rPr>
        <w:t>service</w:t>
      </w:r>
      <w:r>
        <w:rPr>
          <w:color w:val="333333"/>
          <w:w w:val="105"/>
        </w:rPr>
        <w:t>中的方法</w:t>
      </w:r>
      <w:r>
        <w:rPr>
          <w:rFonts w:ascii="Open Sans" w:eastAsia="Open Sans"/>
          <w:color w:val="333333"/>
          <w:w w:val="105"/>
        </w:rPr>
        <w:t>m</w:t>
      </w:r>
    </w:p>
    <w:p>
      <w:pPr>
        <w:pStyle w:val="11"/>
        <w:spacing w:before="1"/>
        <w:ind w:left="0"/>
        <w:rPr>
          <w:rFonts w:ascii="Open Sans"/>
          <w:sz w:val="14"/>
        </w:rPr>
      </w:pPr>
      <w:r>
        <w:pict>
          <v:group id="_x0000_s1043" o:spid="_x0000_s1043" o:spt="203" style="position:absolute;left:0pt;margin-left:77pt;margin-top:11.55pt;height:311.4pt;width:442pt;mso-position-horizontal-relative:page;mso-wrap-distance-bottom:0pt;mso-wrap-distance-top:0pt;z-index:-15714304;mso-width-relative:page;mso-height-relative:page;" coordorigin="1540,231" coordsize="8840,6228">
            <o:lock v:ext="edit"/>
            <v:shape id="_x0000_s1046" o:spid="_x0000_s1046" style="position:absolute;left:1547;top:238;height:6213;width:8825;" fillcolor="#F8F8F8" filled="t" stroked="f" coordorigin="1548,239" coordsize="8825,6213" path="m10340,239l1580,239,1576,240,1548,271,1548,6414,1548,6419,1580,6452,10340,6452,10372,6419,10372,271,10344,240,10340,239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style="position:absolute;left:1547;top:238;height:6213;width:8825;" filled="f" stroked="t" coordorigin="1548,239" coordsize="8825,6213" path="m1548,6414l1548,276,1548,271,1549,266,1551,262,1553,257,1555,253,1580,239,1585,239,10335,239,10340,239,10344,240,10369,262,10371,266,10372,271,10372,276,10372,6414,10372,6419,10371,6424,10335,6452,1585,6452,1580,6452,1576,6451,1571,6449,1567,6447,1551,6428,1549,6424,1548,6419,1548,6414xe">
              <v:path arrowok="t"/>
              <v:fill on="f" focussize="0,0"/>
              <v:stroke color="#E7EAEC"/>
              <v:imagedata o:title=""/>
              <o:lock v:ext="edit"/>
            </v:shape>
            <v:rect id="_x0000_s1044" o:spid="_x0000_s1044" o:spt="1" style="position:absolute;left:1615;top:366;height:5988;width:8690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11"/>
        <w:spacing w:before="4"/>
        <w:ind w:left="0"/>
        <w:rPr>
          <w:rFonts w:ascii="Open Sans"/>
          <w:sz w:val="9"/>
        </w:rPr>
      </w:pPr>
    </w:p>
    <w:p>
      <w:pPr>
        <w:pStyle w:val="11"/>
        <w:spacing w:before="58"/>
        <w:rPr>
          <w:rFonts w:ascii="Open Sans" w:eastAsia="Open Sans"/>
        </w:rPr>
      </w:pPr>
      <w:r>
        <w:pict>
          <v:group id="_x0000_s1040" o:spid="_x0000_s1040" o:spt="203" style="position:absolute;left:0pt;margin-left:78.35pt;margin-top:-318.1pt;height:309.15pt;width:439.3pt;mso-position-horizontal-relative:page;z-index:15748096;mso-width-relative:page;mso-height-relative:page;" coordorigin="1567,-6362" coordsize="8786,6183">
            <o:lock v:ext="edit"/>
            <v:shape id="_x0000_s1042" o:spid="_x0000_s1042" o:spt="202" type="#_x0000_t202" style="position:absolute;left:1567;top:-6362;height:6183;width:87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/>
                      <w:rPr>
                        <w:rFonts w:ascii="Open Sans"/>
                        <w:sz w:val="13"/>
                      </w:rPr>
                    </w:pPr>
                  </w:p>
                  <w:p>
                    <w:pPr>
                      <w:spacing w:line="444" w:lineRule="auto"/>
                      <w:ind w:left="169" w:right="6457" w:hanging="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sz w:val="17"/>
                      </w:rPr>
                      <w:t xml:space="preserve">@RestController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@Slf4j</w:t>
                    </w:r>
                  </w:p>
                  <w:p>
                    <w:pPr>
                      <w:spacing w:before="1"/>
                      <w:ind w:left="169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 xml:space="preserve">OrderController3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spacing w:before="101"/>
                      <w:ind w:left="59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@Autowired</w:t>
                    </w:r>
                  </w:p>
                  <w:p>
                    <w:pPr>
                      <w:spacing w:before="145"/>
                      <w:ind w:left="596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OrderServiceImpl3 orderServiceImpl3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spacing w:before="100" w:line="444" w:lineRule="auto"/>
                      <w:ind w:left="601" w:right="4266" w:hanging="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sz w:val="17"/>
                      </w:rPr>
                      <w:t>@RequestMapping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"/order/message1"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message1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 {</w:t>
                    </w:r>
                  </w:p>
                  <w:p>
                    <w:pPr>
                      <w:spacing w:before="1" w:line="444" w:lineRule="auto"/>
                      <w:ind w:left="1029" w:right="4266" w:hanging="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orderServiceImpl3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message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();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"message1"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2"/>
                      <w:ind w:left="607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spacing w:before="100" w:line="444" w:lineRule="auto"/>
                      <w:ind w:left="610" w:right="4266" w:hanging="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sz w:val="17"/>
                      </w:rPr>
                      <w:t>@RequestMapping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"/order/message2"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message2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 {</w:t>
                    </w:r>
                  </w:p>
                  <w:p>
                    <w:pPr>
                      <w:spacing w:before="1" w:line="444" w:lineRule="auto"/>
                      <w:ind w:left="1037" w:right="4266" w:hanging="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orderServiceImpl3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message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();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"message2"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2"/>
                      <w:ind w:left="616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45"/>
                      <w:ind w:left="19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041" o:spid="_x0000_s1041" o:spt="75" type="#_x0000_t75" style="position:absolute;left:3681;top:-5890;height:2335;width:4343;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</v:group>
        </w:pict>
      </w:r>
      <w: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2337435</wp:posOffset>
            </wp:positionH>
            <wp:positionV relativeFrom="paragraph">
              <wp:posOffset>-372745</wp:posOffset>
            </wp:positionV>
            <wp:extent cx="2757805" cy="1482090"/>
            <wp:effectExtent l="0" t="0" r="0" b="0"/>
            <wp:wrapNone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9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6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第</w:t>
      </w:r>
      <w:r>
        <w:rPr>
          <w:rFonts w:ascii="Open Sans" w:eastAsia="Open Sans"/>
          <w:color w:val="333333"/>
          <w:w w:val="105"/>
        </w:rPr>
        <w:t>3</w:t>
      </w:r>
      <w:r>
        <w:rPr>
          <w:color w:val="333333"/>
          <w:w w:val="105"/>
        </w:rPr>
        <w:t>步</w:t>
      </w:r>
      <w:r>
        <w:rPr>
          <w:rFonts w:ascii="Open Sans" w:eastAsia="Open Sans"/>
          <w:color w:val="333333"/>
          <w:w w:val="105"/>
        </w:rPr>
        <w:t xml:space="preserve">: </w:t>
      </w:r>
      <w:r>
        <w:rPr>
          <w:color w:val="333333"/>
          <w:w w:val="105"/>
        </w:rPr>
        <w:t>禁止收敛</w:t>
      </w:r>
      <w:r>
        <w:rPr>
          <w:rFonts w:ascii="Open Sans" w:eastAsia="Open Sans"/>
          <w:color w:val="333333"/>
          <w:w w:val="105"/>
        </w:rPr>
        <w:t>URL</w:t>
      </w:r>
      <w:r>
        <w:rPr>
          <w:color w:val="333333"/>
          <w:w w:val="105"/>
        </w:rPr>
        <w:t xml:space="preserve">的入口 </w:t>
      </w:r>
      <w:r>
        <w:rPr>
          <w:rFonts w:ascii="Open Sans" w:eastAsia="Open Sans"/>
          <w:color w:val="333333"/>
          <w:w w:val="105"/>
        </w:rPr>
        <w:t>context</w:t>
      </w:r>
    </w:p>
    <w:p>
      <w:pPr>
        <w:pStyle w:val="11"/>
        <w:spacing w:before="145"/>
        <w:ind w:left="385"/>
      </w:pPr>
      <w:r>
        <w:pict>
          <v:rect id="_x0000_s1039" o:spid="_x0000_s1039" o:spt="1" style="position:absolute;left:0pt;margin-left:77pt;margin-top:7.8pt;height:186.85pt;width:3pt;mso-position-horizontal-relative:page;z-index:15745024;mso-width-relative:page;mso-height-relative:page;" fillcolor="#DEE1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5"/>
        </w:rPr>
        <w:t>从</w:t>
      </w:r>
      <w:r>
        <w:rPr>
          <w:rFonts w:ascii="Open Sans" w:hAnsi="Open Sans" w:eastAsia="Open Sans"/>
          <w:color w:val="777777"/>
          <w:w w:val="105"/>
        </w:rPr>
        <w:t xml:space="preserve">1.6.3 </w:t>
      </w:r>
      <w:r>
        <w:rPr>
          <w:color w:val="777777"/>
          <w:w w:val="105"/>
        </w:rPr>
        <w:t>版本开始，</w:t>
      </w:r>
      <w:r>
        <w:rPr>
          <w:rFonts w:ascii="Open Sans" w:hAnsi="Open Sans" w:eastAsia="Open Sans"/>
          <w:color w:val="777777"/>
          <w:w w:val="105"/>
        </w:rPr>
        <w:t>Sentinel Web ﬁlter</w:t>
      </w:r>
      <w:r>
        <w:rPr>
          <w:color w:val="777777"/>
          <w:w w:val="105"/>
        </w:rPr>
        <w:t>默认收敛所有</w:t>
      </w:r>
      <w:r>
        <w:rPr>
          <w:rFonts w:ascii="Open Sans" w:hAnsi="Open Sans" w:eastAsia="Open Sans"/>
          <w:color w:val="777777"/>
          <w:w w:val="105"/>
        </w:rPr>
        <w:t>URL</w:t>
      </w:r>
      <w:r>
        <w:rPr>
          <w:color w:val="777777"/>
          <w:w w:val="105"/>
        </w:rPr>
        <w:t>的入口</w:t>
      </w:r>
      <w:r>
        <w:rPr>
          <w:rFonts w:ascii="Open Sans" w:hAnsi="Open Sans" w:eastAsia="Open Sans"/>
          <w:color w:val="777777"/>
          <w:w w:val="105"/>
        </w:rPr>
        <w:t>context</w:t>
      </w:r>
      <w:r>
        <w:rPr>
          <w:color w:val="777777"/>
          <w:w w:val="105"/>
        </w:rPr>
        <w:t>，因此链路限流不生效。</w:t>
      </w:r>
    </w:p>
    <w:p>
      <w:pPr>
        <w:pStyle w:val="11"/>
        <w:spacing w:before="160"/>
        <w:ind w:left="385"/>
      </w:pPr>
      <w:r>
        <w:pict>
          <v:group id="_x0000_s1035" o:spid="_x0000_s1035" o:spt="203" style="position:absolute;left:0pt;margin-left:91.3pt;margin-top:30.3pt;height:9.8pt;width:94.55pt;mso-position-horizontal-relative:page;z-index:15746048;mso-width-relative:page;mso-height-relative:page;" coordorigin="1826,606" coordsize="1891,196">
            <o:lock v:ext="edit"/>
            <v:shape id="_x0000_s1038" o:spid="_x0000_s1038" style="position:absolute;left:1825;top:606;height:195;width:1891;" fillcolor="#F3F4F4" filled="t" stroked="f" coordorigin="1826,606" coordsize="1891,195" path="m3677,606l1865,606,1859,607,1826,645,1826,756,1826,762,1865,801,3677,801,3716,762,3716,645,3683,607,3677,606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1833;top:613;height:181;width:1876;" filled="f" stroked="t" coordorigin="1833,614" coordsize="1876,181" path="m1833,756l1833,651,1833,646,1834,641,1836,637,1838,632,1841,628,1844,624,1848,621,1852,618,1856,616,1861,614,1866,614,1871,614,3671,614,3676,614,3681,614,3686,616,3690,618,3694,621,3698,624,3701,628,3704,632,3706,637,3708,641,3709,646,3709,651,3709,756,3709,761,3708,766,3686,791,3681,793,3676,794,3671,794,1871,794,1833,761,1833,756xe">
              <v:path arrowok="t"/>
              <v:fill on="f" focussize="0,0"/>
              <v:stroke color="#E7EAEC"/>
              <v:imagedata o:title=""/>
              <o:lock v:ext="edit"/>
            </v:shape>
            <v:shape id="_x0000_s1036" o:spid="_x0000_s1036" o:spt="202" type="#_x0000_t202" style="position:absolute;left:1852;top:628;height:150;width:18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49" w:lineRule="exact"/>
                      <w:ind w:left="18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7777"/>
                        <w:sz w:val="17"/>
                      </w:rPr>
                      <w:t>WEB_CONTEXT_UNIFY</w:t>
                    </w:r>
                  </w:p>
                </w:txbxContent>
              </v:textbox>
            </v:shape>
          </v:group>
        </w:pict>
      </w:r>
      <w:r>
        <w:pict>
          <v:group id="_x0000_s1031" o:spid="_x0000_s1031" o:spt="203" style="position:absolute;left:0pt;margin-left:390.65pt;margin-top:30.3pt;height:9.8pt;width:30.8pt;mso-position-horizontal-relative:page;z-index:15747072;mso-width-relative:page;mso-height-relative:page;" coordorigin="7813,606" coordsize="616,196">
            <o:lock v:ext="edit"/>
            <v:shape id="_x0000_s1034" o:spid="_x0000_s1034" style="position:absolute;left:7813;top:606;height:195;width:616;" fillcolor="#F3F4F4" filled="t" stroked="f" coordorigin="7813,606" coordsize="616,195" path="m8390,606l7852,606,7847,607,7813,645,7813,756,7813,762,7852,801,8390,801,8429,762,8429,645,8395,607,8390,606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7820;top:613;height:181;width:601;" filled="f" stroked="t" coordorigin="7821,614" coordsize="601,181" path="m7821,756l7821,651,7821,646,7822,641,7824,637,7826,632,7828,628,7832,624,7835,621,7839,618,7844,616,7849,614,7853,614,7858,614,8384,614,8389,614,8393,614,8398,616,8403,618,8407,621,8410,624,8414,628,8416,632,8418,637,8420,641,8421,646,8421,651,8421,756,8421,761,8420,766,8398,791,8393,793,8389,794,8384,794,7858,794,7821,761,7821,756xe">
              <v:path arrowok="t"/>
              <v:fill on="f" focussize="0,0"/>
              <v:stroke color="#E7EAEC"/>
              <v:imagedata o:title=""/>
              <o:lock v:ext="edit"/>
            </v:shape>
            <v:shape id="_x0000_s1032" o:spid="_x0000_s1032" o:spt="202" type="#_x0000_t202" style="position:absolute;left:7813;top:606;height:196;width:6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/>
                      <w:ind w:left="39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7777"/>
                        <w:w w:val="105"/>
                        <w:sz w:val="17"/>
                      </w:rPr>
                      <w:t>false</w:t>
                    </w:r>
                  </w:p>
                </w:txbxContent>
              </v:textbox>
            </v:shape>
          </v:group>
        </w:pict>
      </w:r>
      <w:r>
        <w:rPr>
          <w:rFonts w:ascii="Open Sans" w:eastAsia="Open Sans"/>
          <w:color w:val="777777"/>
          <w:w w:val="105"/>
        </w:rPr>
        <w:t xml:space="preserve">1.7.0 </w:t>
      </w:r>
      <w:r>
        <w:rPr>
          <w:color w:val="777777"/>
          <w:w w:val="105"/>
        </w:rPr>
        <w:t>版本开始（对应</w:t>
      </w:r>
      <w:r>
        <w:rPr>
          <w:rFonts w:ascii="Open Sans" w:eastAsia="Open Sans"/>
          <w:color w:val="777777"/>
          <w:w w:val="105"/>
        </w:rPr>
        <w:t>SCA</w:t>
      </w:r>
      <w:r>
        <w:rPr>
          <w:color w:val="777777"/>
          <w:w w:val="105"/>
        </w:rPr>
        <w:t>的</w:t>
      </w:r>
      <w:r>
        <w:rPr>
          <w:rFonts w:ascii="Open Sans" w:eastAsia="Open Sans"/>
          <w:color w:val="777777"/>
          <w:w w:val="105"/>
        </w:rPr>
        <w:t>2.1.1.RELEASE)</w:t>
      </w:r>
      <w:r>
        <w:rPr>
          <w:color w:val="777777"/>
          <w:w w:val="105"/>
        </w:rPr>
        <w:t>，官方在</w:t>
      </w:r>
      <w:r>
        <w:rPr>
          <w:rFonts w:ascii="Open Sans" w:eastAsia="Open Sans"/>
          <w:color w:val="777777"/>
          <w:w w:val="105"/>
        </w:rPr>
        <w:t xml:space="preserve">CommonFilter </w:t>
      </w:r>
      <w:r>
        <w:rPr>
          <w:color w:val="777777"/>
          <w:w w:val="105"/>
        </w:rPr>
        <w:t>引入了</w:t>
      </w:r>
    </w:p>
    <w:p>
      <w:pPr>
        <w:sectPr>
          <w:pgSz w:w="11900" w:h="16840"/>
          <w:pgMar w:top="560" w:right="1400" w:bottom="280" w:left="1440" w:header="0" w:footer="0" w:gutter="0"/>
          <w:cols w:space="720" w:num="1"/>
        </w:sectPr>
      </w:pPr>
    </w:p>
    <w:p>
      <w:pPr>
        <w:pStyle w:val="11"/>
        <w:spacing w:before="8"/>
        <w:ind w:left="0"/>
        <w:rPr>
          <w:sz w:val="18"/>
        </w:rPr>
      </w:pPr>
    </w:p>
    <w:p>
      <w:pPr>
        <w:pStyle w:val="11"/>
        <w:ind w:left="385"/>
      </w:pPr>
      <w:r>
        <w:rPr>
          <w:rFonts w:ascii="Open Sans" w:eastAsia="Open Sans"/>
          <w:color w:val="777777"/>
          <w:w w:val="105"/>
        </w:rPr>
        <w:t>URL</w:t>
      </w:r>
      <w:r>
        <w:rPr>
          <w:rFonts w:ascii="Open Sans" w:eastAsia="Open Sans"/>
          <w:color w:val="777777"/>
          <w:spacing w:val="-31"/>
          <w:w w:val="105"/>
        </w:rPr>
        <w:t xml:space="preserve"> </w:t>
      </w:r>
      <w:r>
        <w:rPr>
          <w:color w:val="777777"/>
          <w:spacing w:val="-3"/>
          <w:w w:val="105"/>
        </w:rPr>
        <w:t>进行链路限流。</w:t>
      </w:r>
    </w:p>
    <w:p>
      <w:pPr>
        <w:pStyle w:val="11"/>
        <w:spacing w:line="346" w:lineRule="exact"/>
        <w:ind w:left="119"/>
      </w:pPr>
      <w:r>
        <w:br w:type="column"/>
      </w:r>
      <w:r>
        <w:rPr>
          <w:color w:val="777777"/>
        </w:rPr>
        <w:t>参数，用于控制是否收敛</w:t>
      </w:r>
      <w:r>
        <w:rPr>
          <w:rFonts w:ascii="Open Sans" w:eastAsia="Open Sans"/>
          <w:color w:val="777777"/>
        </w:rPr>
        <w:t>context</w:t>
      </w:r>
      <w:r>
        <w:rPr>
          <w:color w:val="777777"/>
        </w:rPr>
        <w:t>。将其配置为</w:t>
      </w:r>
    </w:p>
    <w:p>
      <w:pPr>
        <w:pStyle w:val="11"/>
        <w:spacing w:line="346" w:lineRule="exact"/>
        <w:ind w:left="385"/>
      </w:pPr>
      <w:r>
        <w:br w:type="column"/>
      </w:r>
      <w:r>
        <w:rPr>
          <w:color w:val="777777"/>
          <w:w w:val="105"/>
        </w:rPr>
        <w:t>即可根据不同的</w:t>
      </w:r>
    </w:p>
    <w:p>
      <w:pPr>
        <w:spacing w:line="346" w:lineRule="exact"/>
        <w:sectPr>
          <w:type w:val="continuous"/>
          <w:pgSz w:w="11900" w:h="16840"/>
          <w:pgMar w:top="780" w:right="1400" w:bottom="280" w:left="1440" w:header="720" w:footer="720" w:gutter="0"/>
          <w:cols w:equalWidth="0" w:num="3">
            <w:col w:w="2166" w:space="40"/>
            <w:col w:w="4152" w:space="294"/>
            <w:col w:w="2408"/>
          </w:cols>
        </w:sectPr>
      </w:pPr>
    </w:p>
    <w:p>
      <w:pPr>
        <w:pStyle w:val="11"/>
        <w:spacing w:before="148" w:line="237" w:lineRule="auto"/>
        <w:ind w:left="385" w:right="494"/>
      </w:pPr>
      <w:r>
        <w:rPr>
          <w:rFonts w:ascii="Open Sans" w:eastAsia="Open Sans"/>
          <w:color w:val="777777"/>
        </w:rPr>
        <w:t>SCA 2.1.1.RELEASE</w:t>
      </w:r>
      <w:r>
        <w:rPr>
          <w:color w:val="777777"/>
        </w:rPr>
        <w:t>之后的版本</w:t>
      </w:r>
      <w:r>
        <w:rPr>
          <w:rFonts w:ascii="Open Sans" w:eastAsia="Open Sans"/>
          <w:color w:val="777777"/>
        </w:rPr>
        <w:t>,</w:t>
      </w:r>
      <w:r>
        <w:rPr>
          <w:color w:val="777777"/>
        </w:rPr>
        <w:t>可以通过配置</w:t>
      </w:r>
      <w:r>
        <w:rPr>
          <w:rFonts w:ascii="Open Sans" w:eastAsia="Open Sans"/>
          <w:color w:val="777777"/>
        </w:rPr>
        <w:t>spring.cloud.sentinel.web-context-unify=false</w:t>
      </w:r>
      <w:r>
        <w:rPr>
          <w:color w:val="777777"/>
        </w:rPr>
        <w:t>即</w:t>
      </w:r>
      <w:r>
        <w:rPr>
          <w:color w:val="777777"/>
          <w:w w:val="105"/>
        </w:rPr>
        <w:t>可关闭收敛</w:t>
      </w:r>
    </w:p>
    <w:p>
      <w:pPr>
        <w:pStyle w:val="11"/>
        <w:spacing w:before="159"/>
        <w:ind w:left="385"/>
      </w:pPr>
      <w:r>
        <w:rPr>
          <w:color w:val="777777"/>
          <w:w w:val="105"/>
        </w:rPr>
        <w:t>我们当前使用的版本是</w:t>
      </w:r>
      <w:r>
        <w:rPr>
          <w:rFonts w:ascii="Open Sans" w:eastAsia="Open Sans"/>
          <w:color w:val="777777"/>
          <w:w w:val="105"/>
        </w:rPr>
        <w:t>SpringCloud Alibaba 2.1.0.RELEASE</w:t>
      </w:r>
      <w:r>
        <w:rPr>
          <w:color w:val="777777"/>
          <w:w w:val="105"/>
        </w:rPr>
        <w:t>，无法实现链路限流。</w:t>
      </w:r>
    </w:p>
    <w:p>
      <w:pPr>
        <w:pStyle w:val="11"/>
        <w:spacing w:before="148" w:line="237" w:lineRule="auto"/>
        <w:ind w:left="385" w:right="463"/>
      </w:pPr>
      <w:r>
        <w:rPr>
          <w:color w:val="777777"/>
        </w:rPr>
        <w:t>目前官方还未发布</w:t>
      </w:r>
      <w:r>
        <w:rPr>
          <w:rFonts w:ascii="Open Sans" w:eastAsia="Open Sans"/>
          <w:color w:val="777777"/>
        </w:rPr>
        <w:t>SCA  2.1.2.RELEASE</w:t>
      </w:r>
      <w:r>
        <w:rPr>
          <w:color w:val="777777"/>
        </w:rPr>
        <w:t>，所以我们只能使用</w:t>
      </w:r>
      <w:r>
        <w:rPr>
          <w:rFonts w:ascii="Open Sans" w:eastAsia="Open Sans"/>
          <w:color w:val="777777"/>
        </w:rPr>
        <w:t>2.1.1.RELEASE</w:t>
      </w:r>
      <w:r>
        <w:rPr>
          <w:color w:val="777777"/>
        </w:rPr>
        <w:t>，需要写代码的形式实</w:t>
      </w:r>
      <w:r>
        <w:rPr>
          <w:color w:val="777777"/>
          <w:w w:val="105"/>
        </w:rPr>
        <w:t>现</w:t>
      </w:r>
    </w:p>
    <w:p>
      <w:pPr>
        <w:pStyle w:val="11"/>
        <w:spacing w:before="144"/>
        <w:rPr>
          <w:rFonts w:ascii="Open Sans" w:eastAsia="Open Sans"/>
        </w:rPr>
      </w:pPr>
      <w:r>
        <w:rPr>
          <w:rFonts w:ascii="Open Sans" w:eastAsia="Open Sans"/>
          <w:b/>
          <w:color w:val="333333"/>
          <w:w w:val="105"/>
        </w:rPr>
        <w:t xml:space="preserve">(1) </w:t>
      </w:r>
      <w:r>
        <w:rPr>
          <w:color w:val="333333"/>
          <w:w w:val="105"/>
        </w:rPr>
        <w:t>暂时将</w:t>
      </w:r>
      <w:r>
        <w:rPr>
          <w:rFonts w:ascii="Open Sans" w:eastAsia="Open Sans"/>
          <w:color w:val="333333"/>
          <w:w w:val="105"/>
        </w:rPr>
        <w:t>SpringCloud Alibaba</w:t>
      </w:r>
      <w:r>
        <w:rPr>
          <w:color w:val="333333"/>
          <w:w w:val="105"/>
        </w:rPr>
        <w:t>的版本调整为</w:t>
      </w:r>
      <w:r>
        <w:rPr>
          <w:rFonts w:ascii="Open Sans" w:eastAsia="Open Sans"/>
          <w:color w:val="333333"/>
          <w:w w:val="105"/>
        </w:rPr>
        <w:t>2.1.1.RELEASE</w:t>
      </w:r>
    </w:p>
    <w:p>
      <w:pPr>
        <w:pStyle w:val="11"/>
        <w:spacing w:before="1"/>
        <w:ind w:left="0"/>
        <w:rPr>
          <w:rFonts w:ascii="Open Sans"/>
          <w:sz w:val="14"/>
        </w:rPr>
      </w:pPr>
    </w:p>
    <w:p>
      <w:pPr>
        <w:pStyle w:val="11"/>
        <w:spacing w:before="1"/>
        <w:ind w:left="0"/>
        <w:rPr>
          <w:rFonts w:ascii="Open Sans"/>
          <w:sz w:val="14"/>
        </w:rPr>
      </w:pPr>
      <w:r>
        <w:pict>
          <v:group id="_x0000_s1026" o:spid="_x0000_s1026" o:spt="203" style="position:absolute;left:0pt;margin-left:75.8pt;margin-top:0.1pt;height:27.8pt;width:442pt;mso-position-horizontal-relative:page;mso-wrap-distance-bottom:0pt;mso-wrap-distance-top:0pt;z-index:-15713280;mso-width-relative:page;mso-height-relative:page;" coordorigin="1540,231" coordsize="8840,556">
            <o:lock v:ext="edit"/>
            <v:shape id="_x0000_s1030" o:spid="_x0000_s1030" style="position:absolute;left:1547;top:238;height:541;width:8825;" fillcolor="#F8F8F8" filled="t" stroked="f" coordorigin="1548,239" coordsize="8825,541" path="m10340,239l1580,239,1576,240,1548,271,1548,742,1548,746,1580,779,10340,779,10372,746,10372,271,10344,240,10340,239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1547;top:238;height:541;width:8825;" filled="f" stroked="t" coordorigin="1548,239" coordsize="8825,541" path="m1548,742l1548,276,1548,271,1549,267,1551,262,1553,257,1555,253,1559,250,1562,246,1567,244,1571,242,1576,240,1580,239,1585,239,10335,239,10340,239,10344,240,10349,242,10353,244,10358,246,10361,250,10365,253,10367,257,10369,262,10371,267,10372,271,10372,276,10372,742,10372,746,10371,751,10369,756,10367,760,10365,764,10335,779,1585,779,1551,756,1549,751,1548,746,1548,742xe">
              <v:path arrowok="t"/>
              <v:fill on="f" focussize="0,0"/>
              <v:stroke color="#E7EAEC"/>
              <v:imagedata o:title=""/>
              <o:lock v:ext="edit"/>
            </v:shape>
            <v:rect id="_x0000_s1028" o:spid="_x0000_s1028" o:spt="1" style="position:absolute;left:1615;top:366;height:316;width:8690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7" o:spid="_x0000_s1027" o:spt="202" type="#_x0000_t202" style="position:absolute;left:1567;top:254;height:510;width:87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/>
                      <w:rPr>
                        <w:rFonts w:ascii="Open Sans"/>
                        <w:sz w:val="13"/>
                      </w:rPr>
                    </w:pPr>
                  </w:p>
                  <w:p>
                    <w:pPr>
                      <w:ind w:left="168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&lt;spring-cloud-alibaba.version&gt;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2.1.1.RELEASE</w:t>
                    </w: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&lt;/spring-cloud-alibaba.version&gt;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15"/>
        <w:numPr>
          <w:ilvl w:val="0"/>
          <w:numId w:val="2"/>
        </w:numPr>
        <w:tabs>
          <w:tab w:val="left" w:pos="395"/>
        </w:tabs>
        <w:spacing w:before="31" w:after="0" w:line="240" w:lineRule="auto"/>
        <w:ind w:left="394" w:right="0" w:hanging="295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配置文件中关闭</w:t>
      </w:r>
      <w:r>
        <w:rPr>
          <w:color w:val="333333"/>
          <w:w w:val="105"/>
          <w:sz w:val="19"/>
        </w:rPr>
        <w:t>sentinel</w:t>
      </w:r>
      <w:r>
        <w:rPr>
          <w:rFonts w:hint="eastAsia" w:ascii="微软雅黑" w:eastAsia="微软雅黑"/>
          <w:color w:val="333333"/>
          <w:w w:val="105"/>
          <w:sz w:val="19"/>
        </w:rPr>
        <w:t>的</w:t>
      </w:r>
      <w:r>
        <w:rPr>
          <w:color w:val="333333"/>
          <w:w w:val="105"/>
          <w:sz w:val="19"/>
        </w:rPr>
        <w:t>CommonFilter</w:t>
      </w:r>
      <w:r>
        <w:rPr>
          <w:rFonts w:hint="eastAsia" w:ascii="微软雅黑" w:eastAsia="微软雅黑"/>
          <w:color w:val="333333"/>
          <w:w w:val="105"/>
          <w:sz w:val="19"/>
        </w:rPr>
        <w:t>实例化</w:t>
      </w:r>
    </w:p>
    <w:p>
      <w:pPr>
        <w:pStyle w:val="11"/>
        <w:spacing w:before="6"/>
        <w:rPr>
          <w:sz w:val="10"/>
        </w:rPr>
      </w:pPr>
      <w:r>
        <w:pict>
          <v:group id="_x0000_s1066" o:spid="_x0000_s1066" o:spt="203" style="position:absolute;left:0pt;margin-left:77pt;margin-top:11.5pt;height:90.8pt;width:442pt;mso-position-horizontal-relative:page;mso-wrap-distance-bottom:0pt;mso-wrap-distance-top:0pt;z-index:220217344;mso-width-relative:page;mso-height-relative:page;" coordorigin="1540,231" coordsize="8840,1816">
            <o:lock v:ext="edit"/>
            <v:shape id="_x0000_s1067" o:spid="_x0000_s1067" style="position:absolute;left:1547;top:238;height:1801;width:8825;" fillcolor="#F8F8F8" filled="t" stroked="f" coordorigin="1548,238" coordsize="8825,1801" path="m10340,238l1580,238,1576,239,1548,271,1548,2001,1548,2006,1580,2039,10340,2039,10372,2006,10372,271,10344,239,10340,238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1547;top:238;height:1801;width:8825;" filled="f" stroked="t" coordorigin="1548,238" coordsize="8825,1801" path="m1548,2001l1548,276,1548,271,1549,266,1551,261,1553,257,1555,253,1559,249,1562,245,1567,243,1571,241,1576,239,1580,238,1585,238,10335,238,10340,238,10344,239,10349,241,10353,243,10358,245,10361,249,10365,253,10367,257,10369,261,10371,266,10372,271,10372,276,10372,2001,10372,2006,10371,2011,10369,2016,10367,2020,10349,2036,10344,2038,10340,2039,10335,2039,1585,2039,1580,2039,1576,2038,1571,2036,1567,2034,1551,2016,1549,2011,1548,2006,1548,2001xe">
              <v:path arrowok="t"/>
              <v:fill on="f" focussize="0,0"/>
              <v:stroke color="#E7EAEC"/>
              <v:imagedata o:title=""/>
              <o:lock v:ext="edit"/>
            </v:shape>
            <v:rect id="_x0000_s1069" o:spid="_x0000_s1069" o:spt="1" style="position:absolute;left:1615;top:365;height:1576;width:8690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0" o:spid="_x0000_s1070" o:spt="202" type="#_x0000_t202" style="position:absolute;left:1567;top:253;height:1771;width:87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 w:line="240" w:lineRule="auto"/>
                      <w:rPr>
                        <w:sz w:val="10"/>
                      </w:rPr>
                    </w:pPr>
                  </w:p>
                  <w:p>
                    <w:pPr>
                      <w:spacing w:before="1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spring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45"/>
                      <w:ind w:left="592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cloud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45"/>
                      <w:ind w:left="101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sentinel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45"/>
                      <w:ind w:left="144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filter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45"/>
                      <w:ind w:left="186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enabled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false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11"/>
        <w:spacing w:before="16"/>
        <w:rPr>
          <w:sz w:val="6"/>
        </w:rPr>
      </w:pPr>
    </w:p>
    <w:p>
      <w:pPr>
        <w:pStyle w:val="15"/>
        <w:numPr>
          <w:ilvl w:val="0"/>
          <w:numId w:val="2"/>
        </w:numPr>
        <w:tabs>
          <w:tab w:val="left" w:pos="395"/>
        </w:tabs>
        <w:spacing w:before="58" w:after="0" w:line="240" w:lineRule="auto"/>
        <w:ind w:left="394" w:right="0" w:hanging="295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添加一个配置类，自己构建</w:t>
      </w:r>
      <w:r>
        <w:rPr>
          <w:color w:val="333333"/>
          <w:w w:val="105"/>
          <w:sz w:val="19"/>
        </w:rPr>
        <w:t>CommonFilter</w:t>
      </w:r>
      <w:r>
        <w:rPr>
          <w:rFonts w:hint="eastAsia" w:ascii="微软雅黑" w:eastAsia="微软雅黑"/>
          <w:color w:val="333333"/>
          <w:w w:val="105"/>
          <w:sz w:val="19"/>
        </w:rPr>
        <w:t>实例</w:t>
      </w:r>
    </w:p>
    <w:p>
      <w:pPr>
        <w:pStyle w:val="11"/>
        <w:spacing w:before="7"/>
        <w:rPr>
          <w:sz w:val="10"/>
        </w:rPr>
      </w:pPr>
      <w:r>
        <w:pict>
          <v:group id="_x0000_s1071" o:spid="_x0000_s1071" o:spt="203" style="position:absolute;left:0pt;margin-left:77pt;margin-top:11.55pt;height:358.7pt;width:442pt;mso-position-horizontal-relative:page;mso-wrap-distance-bottom:0pt;mso-wrap-distance-top:0pt;z-index:220218368;mso-width-relative:page;mso-height-relative:page;" coordorigin="1540,231" coordsize="8840,7174">
            <o:lock v:ext="edit"/>
            <v:shape id="_x0000_s1072" o:spid="_x0000_s1072" style="position:absolute;left:1547;top:238;height:7159;width:8825;" fillcolor="#F8F8F8" filled="t" stroked="f" coordorigin="1548,239" coordsize="8825,7159" path="m10340,239l1580,239,1576,239,1548,271,1548,7359,1548,7364,1580,7397,10340,7397,10372,7364,10372,271,10344,239,10340,239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1547;top:238;height:7159;width:8825;" filled="f" stroked="t" coordorigin="1548,239" coordsize="8825,7159" path="m1548,7359l1548,276,1548,271,1549,266,1551,262,1553,257,1555,253,1559,250,1562,246,1567,243,1571,241,1576,239,1580,239,1585,239,10335,239,10340,239,10344,239,10349,241,10353,243,10358,246,10361,250,10365,253,10367,257,10369,262,10371,266,10372,271,10372,276,10372,7359,10372,7364,10371,7369,10349,7394,10344,7396,10340,7397,10335,7397,1585,7397,1580,7397,1576,7396,1571,7394,1567,7392,1548,7364,1548,7359xe">
              <v:path arrowok="t"/>
              <v:fill on="f" focussize="0,0"/>
              <v:stroke color="#E7EAEC"/>
              <v:imagedata o:title=""/>
              <o:lock v:ext="edit"/>
            </v:shape>
            <v:rect id="_x0000_s1074" o:spid="_x0000_s1074" o:spt="1" style="position:absolute;left:1615;top:366;height:6934;width:8690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11"/>
        <w:spacing w:before="16"/>
        <w:rPr>
          <w:sz w:val="6"/>
        </w:rPr>
      </w:pPr>
    </w:p>
    <w:p>
      <w:pPr>
        <w:pStyle w:val="11"/>
        <w:spacing w:before="58"/>
        <w:ind w:left="100"/>
      </w:pPr>
      <w:r>
        <w:pict>
          <v:group id="_x0000_s1075" o:spid="_x0000_s1075" o:spt="203" style="position:absolute;left:0pt;margin-left:78.35pt;margin-top:-365.3pt;height:356.4pt;width:439.3pt;mso-position-horizontal-relative:page;z-index:251677696;mso-width-relative:page;mso-height-relative:page;" coordorigin="1567,-7307" coordsize="8786,7128">
            <o:lock v:ext="edit"/>
            <v:shape id="_x0000_s1076" o:spid="_x0000_s1076" o:spt="202" type="#_x0000_t202" style="position:absolute;left:1567;top:-7307;height:7128;width:87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 w:line="240" w:lineRule="auto"/>
                      <w:rPr>
                        <w:sz w:val="10"/>
                      </w:rPr>
                    </w:pPr>
                  </w:p>
                  <w:p>
                    <w:pPr>
                      <w:spacing w:before="1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package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com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itheima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config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0" w:line="240" w:lineRule="auto"/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spacing w:before="100" w:line="444" w:lineRule="auto"/>
                      <w:ind w:left="172" w:right="1462" w:hanging="4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import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com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alibaba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csp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sentinel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adapter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servlet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CommonFilter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color w:val="770087"/>
                        <w:sz w:val="17"/>
                      </w:rPr>
                      <w:t xml:space="preserve">import </w:t>
                    </w:r>
                    <w:r>
                      <w:rPr>
                        <w:rFonts w:ascii="Lucida Console"/>
                        <w:sz w:val="17"/>
                      </w:rPr>
                      <w:t>org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springframework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boot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web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servlet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FilterRegistrationBean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import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org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springframework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context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annotation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Bean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2"/>
                      <w:ind w:left="17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import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org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springframework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context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annotation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Configuration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0" w:line="240" w:lineRule="auto"/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spacing w:before="100"/>
                      <w:ind w:left="18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@Configuration</w:t>
                    </w:r>
                  </w:p>
                  <w:p>
                    <w:pPr>
                      <w:spacing w:before="145"/>
                      <w:ind w:left="18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 xml:space="preserve">FilterContextConfig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0" w:line="240" w:lineRule="auto"/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spacing w:before="101"/>
                      <w:ind w:left="60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@Bean</w:t>
                    </w:r>
                  </w:p>
                  <w:p>
                    <w:pPr>
                      <w:spacing w:before="145" w:line="444" w:lineRule="auto"/>
                      <w:ind w:left="1019" w:right="0" w:hanging="409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FilterRegistrationBean sentinelFilterRegistration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 {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FilterRegistrationBean</w:t>
                    </w:r>
                    <w:r>
                      <w:rPr>
                        <w:rFonts w:ascii="Lucida Console"/>
                        <w:spacing w:val="-3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registration</w:t>
                    </w:r>
                    <w:r>
                      <w:rPr>
                        <w:rFonts w:ascii="Lucida Console"/>
                        <w:spacing w:val="-3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71A1A"/>
                        <w:spacing w:val="-3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new</w:t>
                    </w:r>
                    <w:r>
                      <w:rPr>
                        <w:rFonts w:ascii="Lucida Console"/>
                        <w:color w:val="770087"/>
                        <w:spacing w:val="-3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FilterRegistrationBean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registration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setFilter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new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CommonFilter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registration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addUrlPatterns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"/*"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0" w:line="184" w:lineRule="exact"/>
                      <w:ind w:left="1025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入口资源关闭聚合</w:t>
                    </w:r>
                  </w:p>
                  <w:p>
                    <w:pPr>
                      <w:spacing w:before="133" w:line="444" w:lineRule="auto"/>
                      <w:ind w:left="1031" w:right="0" w:hanging="6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registration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addInitParameter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CommonFilter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WEB_CONTEXT_UNIFY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"false"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registration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setName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"sentinelFilter"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2" w:line="444" w:lineRule="auto"/>
                      <w:ind w:left="1036" w:right="4565" w:hanging="2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registration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setOrder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registration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"/>
                      <w:ind w:left="6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45"/>
                      <w:ind w:left="19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077" o:spid="_x0000_s1077" o:spt="75" type="#_x0000_t75" style="position:absolute;left:3685;top:-6776;height:2335;width:4343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</v:group>
        </w:pict>
      </w:r>
      <w: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2339975</wp:posOffset>
            </wp:positionH>
            <wp:positionV relativeFrom="paragraph">
              <wp:posOffset>-934720</wp:posOffset>
            </wp:positionV>
            <wp:extent cx="2757805" cy="1482090"/>
            <wp:effectExtent l="0" t="0" r="635" b="1143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35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第</w:t>
      </w:r>
      <w:r>
        <w:rPr>
          <w:rFonts w:ascii="Open Sans" w:eastAsia="Open Sans"/>
          <w:color w:val="333333"/>
          <w:w w:val="105"/>
        </w:rPr>
        <w:t>4</w:t>
      </w:r>
      <w:r>
        <w:rPr>
          <w:color w:val="333333"/>
          <w:w w:val="105"/>
        </w:rPr>
        <w:t>步</w:t>
      </w:r>
      <w:r>
        <w:rPr>
          <w:rFonts w:ascii="Open Sans" w:eastAsia="Open Sans"/>
          <w:color w:val="333333"/>
          <w:w w:val="105"/>
        </w:rPr>
        <w:t xml:space="preserve">: </w:t>
      </w:r>
      <w:r>
        <w:rPr>
          <w:color w:val="333333"/>
          <w:w w:val="105"/>
        </w:rPr>
        <w:t>控制台配置限流规则</w:t>
      </w:r>
    </w:p>
    <w:p>
      <w:pPr>
        <w:pStyle w:val="11"/>
        <w:spacing w:before="6"/>
        <w:rPr>
          <w:sz w:val="6"/>
        </w:rPr>
      </w:pPr>
      <w:r>
        <w:drawing>
          <wp:anchor distT="0" distB="0" distL="0" distR="0" simplePos="0" relativeHeight="235947008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99060</wp:posOffset>
            </wp:positionV>
            <wp:extent cx="5570855" cy="2743200"/>
            <wp:effectExtent l="0" t="0" r="6985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951" cy="2742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6"/>
        </w:rPr>
        <w:sectPr>
          <w:headerReference r:id="rId4" w:type="default"/>
          <w:type w:val="continuous"/>
          <w:pgSz w:w="11900" w:h="16840"/>
          <w:pgMar w:top="520" w:right="1400" w:bottom="280" w:left="1440" w:header="0" w:footer="720" w:gutter="0"/>
        </w:sectPr>
      </w:pPr>
    </w:p>
    <w:p>
      <w:pPr>
        <w:spacing w:before="31"/>
        <w:ind w:left="100" w:right="0" w:firstLine="0"/>
        <w:jc w:val="left"/>
        <w:rPr>
          <w:sz w:val="19"/>
        </w:rPr>
      </w:pPr>
      <w:r>
        <w:pict>
          <v:group id="_x0000_s1078" o:spid="_x0000_s1078" o:spt="203" style="position:absolute;left:0pt;margin-left:146.05pt;margin-top:6.55pt;height:9.8pt;width:84.05pt;mso-position-horizontal-relative:page;z-index:220105728;mso-width-relative:page;mso-height-relative:page;" coordorigin="2921,132" coordsize="1681,196">
            <o:lock v:ext="edit"/>
            <v:shape id="_x0000_s1079" o:spid="_x0000_s1079" style="position:absolute;left:2921;top:131;height:195;width:1681;" fillcolor="#F3F4F4" filled="t" stroked="f" coordorigin="2921,132" coordsize="1681,195" path="m4563,132l2960,132,2954,133,2921,171,2921,282,2921,288,2960,327,4563,327,4602,288,4602,171,4569,133,4563,132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style="position:absolute;left:2928;top:139;height:181;width:1666;" filled="f" stroked="t" coordorigin="2929,139" coordsize="1666,181" path="m2929,282l2929,177,2929,172,2930,167,2931,162,2933,158,2936,154,2940,150,2943,147,2947,144,2952,142,2956,140,2961,139,2966,139,4557,139,4562,139,4567,140,4571,142,4576,144,4580,147,4583,150,4587,154,4590,158,4592,162,4593,167,4594,172,4594,177,4594,282,4594,287,4593,291,4557,319,2966,319,2929,287,2929,282xe">
              <v:path arrowok="t"/>
              <v:fill on="f" focussize="0,0"/>
              <v:stroke color="#E7EAEC"/>
              <v:imagedata o:title=""/>
              <o:lock v:ext="edit"/>
            </v:shape>
          </v:group>
        </w:pict>
      </w:r>
      <w:r>
        <w:pict>
          <v:group id="_x0000_s1081" o:spid="_x0000_s1081" o:spt="203" style="position:absolute;left:0pt;margin-left:239.8pt;margin-top:6.55pt;height:9.8pt;width:84.05pt;mso-position-horizontal-relative:page;z-index:220106752;mso-width-relative:page;mso-height-relative:page;" coordorigin="4797,132" coordsize="1681,196">
            <o:lock v:ext="edit"/>
            <v:shape id="_x0000_s1082" o:spid="_x0000_s1082" style="position:absolute;left:4796;top:131;height:195;width:1681;" fillcolor="#F3F4F4" filled="t" stroked="f" coordorigin="4797,132" coordsize="1681,195" path="m6439,132l4836,132,4830,133,4797,171,4797,282,4797,288,4836,327,6439,327,6478,288,6478,171,6444,133,6439,132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style="position:absolute;left:4804;top:139;height:181;width:1666;" filled="f" stroked="t" coordorigin="4804,139" coordsize="1666,181" path="m4804,282l4804,177,4804,172,4805,167,4807,162,4809,158,4812,154,4815,150,4819,147,4823,144,4828,142,4832,140,4837,139,4842,139,6433,139,6438,139,6442,140,6447,142,6452,144,6456,147,6459,150,6463,154,6465,158,6467,162,6469,167,6470,172,6470,177,6470,282,6470,287,6469,291,6433,319,4842,319,4804,287,4804,282xe">
              <v:path arrowok="t"/>
              <v:fill on="f" focussize="0,0"/>
              <v:stroke color="#E7EAEC"/>
              <v:imagedata o:title=""/>
              <o:lock v:ext="edit"/>
            </v:shape>
          </v:group>
        </w:pict>
      </w:r>
      <w:r>
        <w:rPr>
          <w:color w:val="333333"/>
          <w:w w:val="105"/>
          <w:sz w:val="19"/>
        </w:rPr>
        <w:t>第</w:t>
      </w:r>
      <w:r>
        <w:rPr>
          <w:rFonts w:ascii="Open Sans" w:eastAsia="Open Sans"/>
          <w:color w:val="333333"/>
          <w:w w:val="105"/>
          <w:sz w:val="19"/>
        </w:rPr>
        <w:t>5</w:t>
      </w:r>
      <w:r>
        <w:rPr>
          <w:color w:val="333333"/>
          <w:w w:val="105"/>
          <w:sz w:val="19"/>
        </w:rPr>
        <w:t>步</w:t>
      </w:r>
      <w:r>
        <w:rPr>
          <w:rFonts w:ascii="Open Sans" w:eastAsia="Open Sans"/>
          <w:color w:val="333333"/>
          <w:spacing w:val="-4"/>
          <w:w w:val="105"/>
          <w:sz w:val="19"/>
        </w:rPr>
        <w:t xml:space="preserve">: </w:t>
      </w:r>
      <w:r>
        <w:rPr>
          <w:color w:val="333333"/>
          <w:spacing w:val="11"/>
          <w:w w:val="105"/>
          <w:sz w:val="19"/>
        </w:rPr>
        <w:t>分别通过</w:t>
      </w:r>
      <w:r>
        <w:rPr>
          <w:rFonts w:ascii="Lucida Console" w:eastAsia="Lucida Console"/>
          <w:color w:val="333333"/>
          <w:w w:val="105"/>
          <w:sz w:val="17"/>
        </w:rPr>
        <w:t>/order/message1</w:t>
      </w:r>
      <w:r>
        <w:rPr>
          <w:rFonts w:ascii="Lucida Console" w:eastAsia="Lucida Console"/>
          <w:color w:val="333333"/>
          <w:spacing w:val="-68"/>
          <w:w w:val="105"/>
          <w:sz w:val="17"/>
        </w:rPr>
        <w:t xml:space="preserve"> </w:t>
      </w:r>
      <w:r>
        <w:rPr>
          <w:color w:val="333333"/>
          <w:spacing w:val="45"/>
          <w:w w:val="105"/>
          <w:sz w:val="19"/>
        </w:rPr>
        <w:t>和</w:t>
      </w:r>
      <w:r>
        <w:rPr>
          <w:rFonts w:ascii="Lucida Console" w:eastAsia="Lucida Console"/>
          <w:color w:val="333333"/>
          <w:w w:val="105"/>
          <w:sz w:val="17"/>
        </w:rPr>
        <w:t>/order/message2</w:t>
      </w:r>
      <w:r>
        <w:rPr>
          <w:rFonts w:ascii="Lucida Console" w:eastAsia="Lucida Console"/>
          <w:color w:val="333333"/>
          <w:spacing w:val="-69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访问</w:t>
      </w:r>
      <w:r>
        <w:rPr>
          <w:rFonts w:ascii="Open Sans" w:eastAsia="Open Sans"/>
          <w:color w:val="333333"/>
          <w:spacing w:val="-3"/>
          <w:w w:val="105"/>
          <w:sz w:val="19"/>
        </w:rPr>
        <w:t xml:space="preserve">, </w:t>
      </w:r>
      <w:r>
        <w:rPr>
          <w:color w:val="333333"/>
          <w:w w:val="105"/>
          <w:sz w:val="19"/>
        </w:rPr>
        <w:t>发现</w:t>
      </w:r>
      <w:r>
        <w:rPr>
          <w:rFonts w:ascii="Open Sans" w:eastAsia="Open Sans"/>
          <w:color w:val="333333"/>
          <w:w w:val="105"/>
          <w:sz w:val="19"/>
        </w:rPr>
        <w:t>2</w:t>
      </w:r>
      <w:r>
        <w:rPr>
          <w:color w:val="333333"/>
          <w:w w:val="105"/>
          <w:sz w:val="19"/>
        </w:rPr>
        <w:t>没问题</w:t>
      </w:r>
      <w:r>
        <w:rPr>
          <w:rFonts w:ascii="Open Sans" w:eastAsia="Open Sans"/>
          <w:color w:val="333333"/>
          <w:spacing w:val="-3"/>
          <w:w w:val="105"/>
          <w:sz w:val="19"/>
        </w:rPr>
        <w:t xml:space="preserve">, </w:t>
      </w:r>
      <w:r>
        <w:rPr>
          <w:rFonts w:ascii="Open Sans" w:eastAsia="Open Sans"/>
          <w:color w:val="333333"/>
          <w:w w:val="105"/>
          <w:sz w:val="19"/>
        </w:rPr>
        <w:t>1</w:t>
      </w:r>
      <w:r>
        <w:rPr>
          <w:color w:val="333333"/>
          <w:w w:val="105"/>
          <w:sz w:val="19"/>
        </w:rPr>
        <w:t>的被限流了</w:t>
      </w:r>
    </w:p>
    <w:p>
      <w:pPr>
        <w:pStyle w:val="3"/>
        <w:bidi w:val="0"/>
        <w:rPr>
          <w:b/>
          <w:sz w:val="24"/>
        </w:rPr>
      </w:pPr>
      <w:bookmarkStart w:id="0" w:name="_GoBack"/>
      <w:bookmarkEnd w:id="0"/>
      <w:r>
        <w:rPr>
          <w:rFonts w:ascii="Open Sans" w:eastAsia="Open Sans"/>
          <w:b/>
          <w:color w:val="333333"/>
          <w:sz w:val="24"/>
        </w:rPr>
        <w:t xml:space="preserve"> </w:t>
      </w:r>
      <w:r>
        <w:rPr>
          <w:b/>
          <w:color w:val="333333"/>
          <w:sz w:val="24"/>
        </w:rPr>
        <w:t>配置流控效果</w:t>
      </w:r>
    </w:p>
    <w:p>
      <w:pPr>
        <w:spacing w:before="134" w:line="348" w:lineRule="exact"/>
        <w:ind w:left="550" w:right="0" w:firstLine="0"/>
        <w:jc w:val="left"/>
        <w:rPr>
          <w:sz w:val="19"/>
        </w:rPr>
      </w:pPr>
      <w:r>
        <w:pict>
          <v:shape id="_x0000_s1084" o:spid="_x0000_s1084" style="position:absolute;left:0pt;margin-left:87.5pt;margin-top:13.95pt;height:3.75pt;width:3.8pt;mso-position-horizontal-relative:page;z-index:251680768;mso-width-relative:page;mso-height-relative:page;" fillcolor="#333333" filled="t" stroked="f" coordorigin="1751,280" coordsize="76,75" path="m1793,280l1783,280,1778,281,1751,312,1751,322,1783,355,1793,355,1826,322,1826,317,1826,312,1798,281,1793,2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333333"/>
          <w:w w:val="105"/>
          <w:sz w:val="19"/>
        </w:rPr>
        <w:t>快速失败（默认）</w:t>
      </w:r>
      <w:r>
        <w:rPr>
          <w:rFonts w:ascii="Open Sans" w:eastAsia="Open Sans"/>
          <w:color w:val="333333"/>
          <w:w w:val="105"/>
          <w:sz w:val="19"/>
        </w:rPr>
        <w:t xml:space="preserve">: </w:t>
      </w:r>
      <w:r>
        <w:rPr>
          <w:color w:val="333333"/>
          <w:w w:val="105"/>
          <w:sz w:val="19"/>
        </w:rPr>
        <w:t>直接失败，抛出异常，不做任何额外的处理，是最简单的效果</w:t>
      </w:r>
    </w:p>
    <w:p>
      <w:pPr>
        <w:pStyle w:val="11"/>
        <w:spacing w:line="345" w:lineRule="exact"/>
        <w:ind w:left="550"/>
      </w:pPr>
      <w:r>
        <w:pict>
          <v:shape id="_x0000_s1085" o:spid="_x0000_s1085" style="position:absolute;left:0pt;margin-left:87.5pt;margin-top:7.15pt;height:3.75pt;width:3.8pt;mso-position-horizontal-relative:page;z-index:251681792;mso-width-relative:page;mso-height-relative:page;" fillcolor="#333333" filled="t" stroked="f" coordorigin="1751,143" coordsize="76,75" path="m1793,143l1783,143,1778,144,1751,176,1751,186,1783,218,1793,218,1826,186,1826,181,1826,176,1798,144,1793,14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Open Sans" w:eastAsia="Open Sans"/>
          <w:b/>
          <w:color w:val="333333"/>
          <w:w w:val="105"/>
        </w:rPr>
        <w:t>Warm Up</w:t>
      </w:r>
      <w:r>
        <w:rPr>
          <w:color w:val="333333"/>
          <w:w w:val="105"/>
        </w:rPr>
        <w:t>：它从开始阈值到最大</w:t>
      </w:r>
      <w:r>
        <w:rPr>
          <w:rFonts w:ascii="Open Sans" w:eastAsia="Open Sans"/>
          <w:color w:val="333333"/>
          <w:w w:val="105"/>
        </w:rPr>
        <w:t>QPS</w:t>
      </w:r>
      <w:r>
        <w:rPr>
          <w:color w:val="333333"/>
          <w:w w:val="105"/>
        </w:rPr>
        <w:t>阈值会有一个缓冲阶段，一开始的阈值是最大</w:t>
      </w:r>
      <w:r>
        <w:rPr>
          <w:rFonts w:ascii="Open Sans" w:eastAsia="Open Sans"/>
          <w:color w:val="333333"/>
          <w:w w:val="105"/>
        </w:rPr>
        <w:t>QPS</w:t>
      </w:r>
      <w:r>
        <w:rPr>
          <w:color w:val="333333"/>
          <w:w w:val="105"/>
        </w:rPr>
        <w:t>阈值的</w:t>
      </w:r>
    </w:p>
    <w:p>
      <w:pPr>
        <w:pStyle w:val="11"/>
        <w:spacing w:line="345" w:lineRule="exact"/>
        <w:ind w:left="550"/>
      </w:pPr>
      <w:r>
        <w:rPr>
          <w:rFonts w:ascii="Open Sans" w:eastAsia="Open Sans"/>
          <w:color w:val="333333"/>
          <w:w w:val="105"/>
        </w:rPr>
        <w:t>1/3</w:t>
      </w:r>
      <w:r>
        <w:rPr>
          <w:color w:val="333333"/>
          <w:w w:val="105"/>
        </w:rPr>
        <w:t>，然后慢慢增长，直到最大阈值，适用于将突然增大的流量转换为缓步增长的场景。</w:t>
      </w:r>
    </w:p>
    <w:p>
      <w:pPr>
        <w:pStyle w:val="11"/>
        <w:spacing w:line="237" w:lineRule="auto"/>
        <w:ind w:left="550" w:right="262"/>
      </w:pPr>
      <w:r>
        <w:pict>
          <v:shape id="_x0000_s1086" o:spid="_x0000_s1086" style="position:absolute;left:0pt;margin-left:87.5pt;margin-top:7.15pt;height:3.8pt;width:3.8pt;mso-position-horizontal-relative:page;z-index:251681792;mso-width-relative:page;mso-height-relative:page;" fillcolor="#333333" filled="t" stroked="f" coordorigin="1751,143" coordsize="76,76" path="m1793,143l1783,143,1778,144,1751,176,1751,186,1788,218,1793,218,1826,186,1826,181,1826,176,1798,144,1793,14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333333"/>
        </w:rPr>
        <w:t>排队等待</w:t>
      </w:r>
      <w:r>
        <w:rPr>
          <w:color w:val="333333"/>
        </w:rPr>
        <w:t>：让请求以均匀的速度通过，单机阈值为每秒通过数量，其余的排队等待；  它还会让设</w:t>
      </w:r>
      <w:r>
        <w:rPr>
          <w:color w:val="333333"/>
          <w:w w:val="105"/>
        </w:rPr>
        <w:t>置一个超时时间，当请求超过超时间时间还未处理，则会被丢弃。</w:t>
      </w:r>
    </w:p>
    <w:p>
      <w:pPr>
        <w:pStyle w:val="11"/>
        <w:spacing w:before="1"/>
        <w:ind w:left="0"/>
        <w:rPr>
          <w:rFonts w:ascii="Open Sans"/>
          <w:sz w:val="14"/>
        </w:rPr>
      </w:pPr>
    </w:p>
    <w:p>
      <w:pPr>
        <w:pStyle w:val="11"/>
        <w:spacing w:before="1"/>
        <w:ind w:left="0"/>
        <w:rPr>
          <w:rFonts w:ascii="Open Sans"/>
          <w:sz w:val="14"/>
        </w:rPr>
      </w:pPr>
    </w:p>
    <w:p>
      <w:pPr>
        <w:pStyle w:val="11"/>
        <w:spacing w:before="1"/>
        <w:ind w:left="0"/>
        <w:rPr>
          <w:rFonts w:ascii="Open Sans"/>
          <w:sz w:val="14"/>
        </w:rPr>
      </w:pPr>
    </w:p>
    <w:p>
      <w:pPr>
        <w:pStyle w:val="11"/>
        <w:spacing w:before="1"/>
        <w:ind w:left="0"/>
        <w:rPr>
          <w:rFonts w:ascii="Open Sans"/>
          <w:sz w:val="14"/>
        </w:rPr>
      </w:pPr>
    </w:p>
    <w:sectPr>
      <w:type w:val="continuous"/>
      <w:pgSz w:w="11900" w:h="16840"/>
      <w:pgMar w:top="780" w:right="1400" w:bottom="2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ind w:left="0"/>
      <w:rPr>
        <w:sz w:val="2"/>
      </w:rPr>
    </w:pPr>
    <w:r>
      <w:drawing>
        <wp:anchor distT="0" distB="0" distL="0" distR="0" simplePos="0" relativeHeight="487467008" behindDoc="1" locked="0" layoutInCell="1" allowOverlap="1">
          <wp:simplePos x="0" y="0"/>
          <wp:positionH relativeFrom="page">
            <wp:posOffset>1776730</wp:posOffset>
          </wp:positionH>
          <wp:positionV relativeFrom="page">
            <wp:posOffset>4834255</wp:posOffset>
          </wp:positionV>
          <wp:extent cx="4026535" cy="13525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26814" cy="1352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rPr>
        <w:sz w:val="2"/>
      </w:rPr>
    </w:pPr>
    <w:r>
      <w:drawing>
        <wp:anchor distT="0" distB="0" distL="0" distR="0" simplePos="0" relativeHeight="723417088" behindDoc="1" locked="0" layoutInCell="1" allowOverlap="1">
          <wp:simplePos x="0" y="0"/>
          <wp:positionH relativeFrom="page">
            <wp:posOffset>1776730</wp:posOffset>
          </wp:positionH>
          <wp:positionV relativeFrom="page">
            <wp:posOffset>4751705</wp:posOffset>
          </wp:positionV>
          <wp:extent cx="4026535" cy="1352550"/>
          <wp:effectExtent l="0" t="0" r="12065" b="381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26814" cy="1352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2"/>
      <w:numFmt w:val="decimal"/>
      <w:lvlText w:val="(%1)"/>
      <w:lvlJc w:val="left"/>
      <w:pPr>
        <w:ind w:left="394" w:hanging="295"/>
        <w:jc w:val="left"/>
      </w:pPr>
      <w:rPr>
        <w:rFonts w:hint="default" w:ascii="Open Sans" w:hAnsi="Open Sans" w:eastAsia="Open Sans" w:cs="Open Sans"/>
        <w:b/>
        <w:bCs/>
        <w:color w:val="333333"/>
        <w:w w:val="11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5" w:hanging="29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1" w:hanging="2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7" w:hanging="2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3" w:hanging="2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29" w:hanging="2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95" w:hanging="2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61" w:hanging="2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27" w:hanging="295"/>
      </w:pPr>
      <w:rPr>
        <w:rFonts w:hint="default"/>
        <w:lang w:val="en-US" w:eastAsia="en-US" w:bidi="ar-SA"/>
      </w:rPr>
    </w:lvl>
  </w:abstractNum>
  <w:abstractNum w:abstractNumId="1">
    <w:nsid w:val="46EB604C"/>
    <w:multiLevelType w:val="multilevel"/>
    <w:tmpl w:val="46EB604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1177EE"/>
    <w:rsid w:val="00053867"/>
    <w:rsid w:val="001177EE"/>
    <w:rsid w:val="00123B3F"/>
    <w:rsid w:val="0066321D"/>
    <w:rsid w:val="006B0A7C"/>
    <w:rsid w:val="006C6DE8"/>
    <w:rsid w:val="00732921"/>
    <w:rsid w:val="00963BD4"/>
    <w:rsid w:val="00AC7441"/>
    <w:rsid w:val="00D67757"/>
    <w:rsid w:val="00D75F82"/>
    <w:rsid w:val="00E93D7C"/>
    <w:rsid w:val="1992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="12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unhideWhenUsed/>
    <w:qFormat/>
    <w:uiPriority w:val="9"/>
    <w:pPr>
      <w:numPr>
        <w:ilvl w:val="1"/>
        <w:numId w:val="1"/>
      </w:numPr>
      <w:spacing w:before="142"/>
      <w:outlineLvl w:val="1"/>
    </w:pPr>
    <w:rPr>
      <w:b/>
      <w:bCs/>
      <w:sz w:val="19"/>
      <w:szCs w:val="19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  <w:pPr>
      <w:ind w:left="100"/>
    </w:pPr>
    <w:rPr>
      <w:sz w:val="19"/>
      <w:szCs w:val="19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spacing w:before="82"/>
      <w:ind w:left="928" w:hanging="829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标题 3 字符"/>
    <w:basedOn w:val="13"/>
    <w:link w:val="4"/>
    <w:qFormat/>
    <w:uiPriority w:val="9"/>
    <w:rPr>
      <w:rFonts w:ascii="微软雅黑" w:hAnsi="微软雅黑" w:eastAsia="微软雅黑" w:cs="微软雅黑"/>
      <w:b/>
      <w:bCs/>
      <w:sz w:val="32"/>
      <w:szCs w:val="32"/>
      <w:lang w:eastAsia="zh-CN"/>
    </w:rPr>
  </w:style>
  <w:style w:type="character" w:customStyle="1" w:styleId="18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  <w:lang w:eastAsia="zh-CN"/>
    </w:rPr>
  </w:style>
  <w:style w:type="character" w:customStyle="1" w:styleId="19">
    <w:name w:val="标题 5 字符"/>
    <w:basedOn w:val="13"/>
    <w:link w:val="6"/>
    <w:semiHidden/>
    <w:qFormat/>
    <w:uiPriority w:val="9"/>
    <w:rPr>
      <w:rFonts w:ascii="微软雅黑" w:hAnsi="微软雅黑" w:eastAsia="微软雅黑" w:cs="微软雅黑"/>
      <w:b/>
      <w:bCs/>
      <w:sz w:val="28"/>
      <w:szCs w:val="28"/>
      <w:lang w:eastAsia="zh-CN"/>
    </w:rPr>
  </w:style>
  <w:style w:type="character" w:customStyle="1" w:styleId="20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  <w:lang w:eastAsia="zh-CN"/>
    </w:rPr>
  </w:style>
  <w:style w:type="character" w:customStyle="1" w:styleId="21">
    <w:name w:val="标题 7 字符"/>
    <w:basedOn w:val="13"/>
    <w:link w:val="8"/>
    <w:semiHidden/>
    <w:uiPriority w:val="9"/>
    <w:rPr>
      <w:rFonts w:ascii="微软雅黑" w:hAnsi="微软雅黑" w:eastAsia="微软雅黑" w:cs="微软雅黑"/>
      <w:b/>
      <w:bCs/>
      <w:sz w:val="24"/>
      <w:szCs w:val="24"/>
      <w:lang w:eastAsia="zh-CN"/>
    </w:rPr>
  </w:style>
  <w:style w:type="character" w:customStyle="1" w:styleId="22">
    <w:name w:val="标题 8 字符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  <w:lang w:eastAsia="zh-CN"/>
    </w:rPr>
  </w:style>
  <w:style w:type="character" w:customStyle="1" w:styleId="23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 w:val="21"/>
      <w:szCs w:val="21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67"/>
    <customShpInfo spid="_x0000_s1068"/>
    <customShpInfo spid="_x0000_s1069"/>
    <customShpInfo spid="_x0000_s1070"/>
    <customShpInfo spid="_x0000_s1066"/>
    <customShpInfo spid="_x0000_s1072"/>
    <customShpInfo spid="_x0000_s1073"/>
    <customShpInfo spid="_x0000_s1074"/>
    <customShpInfo spid="_x0000_s1071"/>
    <customShpInfo spid="_x0000_s1076"/>
    <customShpInfo spid="_x0000_s1077"/>
    <customShpInfo spid="_x0000_s1075"/>
    <customShpInfo spid="_x0000_s1079"/>
    <customShpInfo spid="_x0000_s1080"/>
    <customShpInfo spid="_x0000_s1078"/>
    <customShpInfo spid="_x0000_s1082"/>
    <customShpInfo spid="_x0000_s1083"/>
    <customShpInfo spid="_x0000_s1081"/>
    <customShpInfo spid="_x0000_s1084"/>
    <customShpInfo spid="_x0000_s1085"/>
    <customShpInfo spid="_x0000_s10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241</Words>
  <Characters>1380</Characters>
  <Lines>11</Lines>
  <Paragraphs>3</Paragraphs>
  <TotalTime>2</TotalTime>
  <ScaleCrop>false</ScaleCrop>
  <LinksUpToDate>false</LinksUpToDate>
  <CharactersWithSpaces>1618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2020-05-26T02:04:00Z</dcterms:created>
  <dc:creator>lan</dc:creator>
  <cp:lastModifiedBy>公路边的怪叔叔จุ๊บ</cp:lastModifiedBy>
  <dcterms:modified xsi:type="dcterms:W3CDTF">2020-05-27T14:50:24Z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