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1" w:name="_GoBack"/>
      <w:bookmarkEnd w:id="1"/>
    </w:p>
    <w:p/>
    <w:p/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帮助命令</w:t>
      </w:r>
    </w:p>
    <w:p>
      <w:pPr>
        <w:rPr>
          <w:rFonts w:hint="eastAsia"/>
        </w:rPr>
      </w:pPr>
      <w:r>
        <w:rPr>
          <w:rFonts w:hint="eastAsia"/>
          <w:color w:val="4F4F4F"/>
          <w:shd w:val="clear" w:color="auto" w:fill="FFFFFF"/>
        </w:rPr>
        <w:t>man 命令、help 命令、info 命令</w:t>
      </w:r>
    </w:p>
    <w:p>
      <w:r>
        <w:fldChar w:fldCharType="begin"/>
      </w:r>
      <w:r>
        <w:instrText xml:space="preserve"> HYPERLINK "https://blog.csdn.net/u011815404/article/details/80899935" </w:instrText>
      </w:r>
      <w:r>
        <w:fldChar w:fldCharType="separate"/>
      </w:r>
      <w:r>
        <w:rPr>
          <w:rStyle w:val="14"/>
        </w:rPr>
        <w:t>https://blog.csdn.net/u011815404/article/details/80899935</w:t>
      </w:r>
      <w:r>
        <w:fldChar w:fldCharType="end"/>
      </w:r>
    </w:p>
    <w:p/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man 获得帮助信息</w:t>
      </w:r>
    </w:p>
    <w:p>
      <w:pPr>
        <w:pStyle w:val="24"/>
        <w:spacing w:before="124"/>
        <w:ind w:firstLine="440"/>
      </w:pPr>
      <w:r>
        <w:t>1</w:t>
      </w:r>
      <w:r>
        <w:rPr>
          <w:rFonts w:hint="eastAsia"/>
        </w:rPr>
        <w:t>.</w:t>
      </w:r>
      <w:r>
        <w:t xml:space="preserve"> 基本语法</w:t>
      </w:r>
    </w:p>
    <w:p>
      <w:pPr>
        <w:spacing w:line="360" w:lineRule="auto"/>
      </w:pPr>
      <w:r>
        <w:tab/>
      </w:r>
      <w:r>
        <w:t>man [命令或配置文件]</w:t>
      </w:r>
      <w:r>
        <w:tab/>
      </w:r>
      <w:r>
        <w:tab/>
      </w:r>
      <w:r>
        <w:t>（功能描述：获得帮助信息）</w:t>
      </w:r>
    </w:p>
    <w:p>
      <w:pPr>
        <w:pStyle w:val="24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显示说明</w:t>
      </w:r>
    </w:p>
    <w:p>
      <w:pPr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tab/>
      </w:r>
      <w:r>
        <w:rPr>
          <w:rFonts w:hint="eastAsia" w:ascii="Arial" w:hAnsi="Arial" w:eastAsia="黑体"/>
          <w:sz w:val="18"/>
          <w:szCs w:val="20"/>
        </w:rPr>
        <w:t>表1-6</w:t>
      </w:r>
    </w:p>
    <w:tbl>
      <w:tblPr>
        <w:tblStyle w:val="12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  <w:tcBorders>
              <w:left w:val="nil"/>
            </w:tcBorders>
          </w:tcPr>
          <w:p>
            <w:pPr>
              <w:pStyle w:val="2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信息</w:t>
            </w:r>
          </w:p>
        </w:tc>
        <w:tc>
          <w:tcPr>
            <w:tcW w:w="5670" w:type="dxa"/>
            <w:tcBorders>
              <w:right w:val="nil"/>
            </w:tcBorders>
          </w:tcPr>
          <w:p>
            <w:pPr>
              <w:pStyle w:val="2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  <w:tcBorders>
              <w:left w:val="nil"/>
            </w:tcBorders>
          </w:tcPr>
          <w:p>
            <w:pPr>
              <w:pStyle w:val="2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5670" w:type="dxa"/>
            <w:tcBorders>
              <w:right w:val="nil"/>
            </w:tcBorders>
          </w:tcPr>
          <w:p>
            <w:pPr>
              <w:pStyle w:val="2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命令的名称和单行描述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  <w:tcBorders>
              <w:left w:val="nil"/>
            </w:tcBorders>
          </w:tcPr>
          <w:p>
            <w:pPr>
              <w:pStyle w:val="2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SYNOPSIS</w:t>
            </w:r>
          </w:p>
        </w:tc>
        <w:tc>
          <w:tcPr>
            <w:tcW w:w="5670" w:type="dxa"/>
            <w:tcBorders>
              <w:right w:val="nil"/>
            </w:tcBorders>
          </w:tcPr>
          <w:p>
            <w:pPr>
              <w:pStyle w:val="2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怎样使用命令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  <w:tcBorders>
              <w:left w:val="nil"/>
            </w:tcBorders>
          </w:tcPr>
          <w:p>
            <w:pPr>
              <w:pStyle w:val="2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DESCRIPTION</w:t>
            </w:r>
          </w:p>
        </w:tc>
        <w:tc>
          <w:tcPr>
            <w:tcW w:w="5670" w:type="dxa"/>
            <w:tcBorders>
              <w:right w:val="nil"/>
            </w:tcBorders>
          </w:tcPr>
          <w:p>
            <w:pPr>
              <w:pStyle w:val="2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命令功能的深入讨论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  <w:tcBorders>
              <w:left w:val="nil"/>
            </w:tcBorders>
          </w:tcPr>
          <w:p>
            <w:pPr>
              <w:pStyle w:val="2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EXAMPLES  </w:t>
            </w:r>
          </w:p>
        </w:tc>
        <w:tc>
          <w:tcPr>
            <w:tcW w:w="5670" w:type="dxa"/>
            <w:tcBorders>
              <w:right w:val="nil"/>
            </w:tcBorders>
          </w:tcPr>
          <w:p>
            <w:pPr>
              <w:pStyle w:val="2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怎样使用命令的例子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  <w:tcBorders>
              <w:left w:val="nil"/>
            </w:tcBorders>
          </w:tcPr>
          <w:p>
            <w:pPr>
              <w:pStyle w:val="2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SEE ALSO</w:t>
            </w:r>
          </w:p>
        </w:tc>
        <w:tc>
          <w:tcPr>
            <w:tcW w:w="5670" w:type="dxa"/>
            <w:tcBorders>
              <w:right w:val="nil"/>
            </w:tcBorders>
          </w:tcPr>
          <w:p>
            <w:pPr>
              <w:pStyle w:val="2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相关主题（通常是手册页）</w:t>
            </w:r>
          </w:p>
        </w:tc>
      </w:tr>
    </w:tbl>
    <w:p>
      <w:pPr>
        <w:pStyle w:val="24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rPr>
          <w:rFonts w:hint="eastAsia"/>
        </w:rPr>
        <w:t>（1）查看</w:t>
      </w:r>
      <w:r>
        <w:t>ls命令的帮助信息</w:t>
      </w:r>
    </w:p>
    <w:p>
      <w:pPr>
        <w:pStyle w:val="26"/>
        <w:topLinePunct/>
        <w:adjustRightInd w:val="0"/>
        <w:ind w:left="1140" w:leftChars="300" w:hanging="420" w:hangingChars="200"/>
        <w:rPr>
          <w:sz w:val="21"/>
          <w:szCs w:val="21"/>
        </w:rPr>
      </w:pPr>
      <w:bookmarkStart w:id="0" w:name="_Hlk510171310"/>
      <w:r>
        <w:rPr>
          <w:rFonts w:hint="eastAsia"/>
          <w:sz w:val="21"/>
          <w:szCs w:val="21"/>
        </w:rPr>
        <w:t>[root@hadoop101 ~]# man ls</w:t>
      </w:r>
      <w:bookmarkEnd w:id="0"/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help 获得shell内置命令的帮助信息</w:t>
      </w:r>
    </w:p>
    <w:p>
      <w:pPr>
        <w:pStyle w:val="24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help 命令</w:t>
      </w:r>
      <w:r>
        <w:rPr>
          <w:color w:val="000000"/>
        </w:rPr>
        <w:tab/>
      </w:r>
      <w:r>
        <w:rPr>
          <w:color w:val="000000"/>
        </w:rPr>
        <w:t>（功能描述：获得shell内置命令的帮助信息）</w:t>
      </w:r>
    </w:p>
    <w:p>
      <w:pPr>
        <w:pStyle w:val="24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（1）查看</w:t>
      </w:r>
      <w:r>
        <w:rPr>
          <w:color w:val="000000"/>
        </w:rPr>
        <w:t>cd命令的帮助信息</w:t>
      </w:r>
    </w:p>
    <w:p>
      <w:pPr>
        <w:pStyle w:val="26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help cd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CF9E"/>
    <w:multiLevelType w:val="multilevel"/>
    <w:tmpl w:val="570DCF9E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5C"/>
    <w:rsid w:val="004241AC"/>
    <w:rsid w:val="00432D74"/>
    <w:rsid w:val="007C1D5C"/>
    <w:rsid w:val="008D2B69"/>
    <w:rsid w:val="009E1CCF"/>
    <w:rsid w:val="00A769C2"/>
    <w:rsid w:val="00D12296"/>
    <w:rsid w:val="00DA6FB0"/>
    <w:rsid w:val="20054A5B"/>
    <w:rsid w:val="20D56865"/>
    <w:rsid w:val="2EC72C17"/>
    <w:rsid w:val="41512A80"/>
    <w:rsid w:val="4C2B2AA7"/>
    <w:rsid w:val="68B84737"/>
    <w:rsid w:val="6B22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微软雅黑" w:hAnsi="微软雅黑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spacing w:line="240" w:lineRule="auto"/>
      <w:outlineLvl w:val="0"/>
    </w:pPr>
    <w:rPr>
      <w:kern w:val="44"/>
      <w:sz w:val="36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tLeas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qFormat/>
    <w:uiPriority w:val="0"/>
    <w:pPr>
      <w:keepNext/>
      <w:keepLines/>
      <w:numPr>
        <w:ilvl w:val="2"/>
        <w:numId w:val="1"/>
      </w:numPr>
      <w:spacing w:line="240" w:lineRule="auto"/>
      <w:outlineLvl w:val="2"/>
    </w:pPr>
    <w:rPr>
      <w:sz w:val="32"/>
      <w:szCs w:val="28"/>
    </w:rPr>
  </w:style>
  <w:style w:type="paragraph" w:styleId="5">
    <w:name w:val="heading 4"/>
    <w:basedOn w:val="1"/>
    <w:next w:val="1"/>
    <w:link w:val="18"/>
    <w:qFormat/>
    <w:uiPriority w:val="0"/>
    <w:pPr>
      <w:keepNext/>
      <w:keepLines/>
      <w:numPr>
        <w:ilvl w:val="3"/>
        <w:numId w:val="1"/>
      </w:numPr>
      <w:tabs>
        <w:tab w:val="left" w:pos="0"/>
      </w:tabs>
      <w:spacing w:line="240" w:lineRule="auto"/>
      <w:outlineLvl w:val="3"/>
    </w:pPr>
    <w:rPr>
      <w:sz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4">
    <w:name w:val="Hyperlink"/>
    <w:basedOn w:val="13"/>
    <w:semiHidden/>
    <w:unhideWhenUsed/>
    <w:qFormat/>
    <w:uiPriority w:val="99"/>
    <w:rPr>
      <w:color w:val="0000FF"/>
      <w:u w:val="single"/>
    </w:rPr>
  </w:style>
  <w:style w:type="character" w:customStyle="1" w:styleId="15">
    <w:name w:val="标题 1 字符"/>
    <w:basedOn w:val="13"/>
    <w:link w:val="2"/>
    <w:uiPriority w:val="0"/>
    <w:rPr>
      <w:rFonts w:ascii="微软雅黑" w:hAnsi="微软雅黑" w:eastAsia="微软雅黑" w:cs="微软雅黑"/>
      <w:kern w:val="44"/>
      <w:sz w:val="36"/>
      <w:szCs w:val="24"/>
    </w:rPr>
  </w:style>
  <w:style w:type="character" w:customStyle="1" w:styleId="16">
    <w:name w:val="标题 2 字符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3"/>
    <w:link w:val="4"/>
    <w:qFormat/>
    <w:uiPriority w:val="0"/>
    <w:rPr>
      <w:rFonts w:ascii="微软雅黑" w:hAnsi="微软雅黑" w:eastAsia="微软雅黑" w:cs="微软雅黑"/>
      <w:sz w:val="32"/>
      <w:szCs w:val="28"/>
    </w:rPr>
  </w:style>
  <w:style w:type="character" w:customStyle="1" w:styleId="18">
    <w:name w:val="标题 4 字符"/>
    <w:basedOn w:val="13"/>
    <w:link w:val="5"/>
    <w:qFormat/>
    <w:uiPriority w:val="0"/>
    <w:rPr>
      <w:rFonts w:ascii="微软雅黑" w:hAnsi="微软雅黑" w:eastAsia="微软雅黑" w:cs="微软雅黑"/>
      <w:sz w:val="28"/>
      <w:szCs w:val="24"/>
    </w:rPr>
  </w:style>
  <w:style w:type="character" w:customStyle="1" w:styleId="19">
    <w:name w:val="标题 5 字符"/>
    <w:basedOn w:val="13"/>
    <w:link w:val="6"/>
    <w:semiHidden/>
    <w:qFormat/>
    <w:uiPriority w:val="9"/>
    <w:rPr>
      <w:rFonts w:ascii="微软雅黑" w:hAnsi="微软雅黑" w:eastAsia="微软雅黑" w:cs="微软雅黑"/>
      <w:b/>
      <w:bCs/>
      <w:sz w:val="28"/>
      <w:szCs w:val="28"/>
    </w:rPr>
  </w:style>
  <w:style w:type="character" w:customStyle="1" w:styleId="20">
    <w:name w:val="标题 6 字符"/>
    <w:basedOn w:val="1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1">
    <w:name w:val="标题 7 字符"/>
    <w:basedOn w:val="13"/>
    <w:link w:val="8"/>
    <w:semiHidden/>
    <w:qFormat/>
    <w:uiPriority w:val="9"/>
    <w:rPr>
      <w:rFonts w:ascii="微软雅黑" w:hAnsi="微软雅黑" w:eastAsia="微软雅黑" w:cs="微软雅黑"/>
      <w:b/>
      <w:bCs/>
      <w:sz w:val="24"/>
      <w:szCs w:val="24"/>
    </w:rPr>
  </w:style>
  <w:style w:type="character" w:customStyle="1" w:styleId="22">
    <w:name w:val="标题 8 字符"/>
    <w:basedOn w:val="1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3">
    <w:name w:val="标题 9 字符"/>
    <w:basedOn w:val="13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24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25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26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0</TotalTime>
  <ScaleCrop>false</ScaleCrop>
  <LinksUpToDate>false</LinksUpToDate>
  <CharactersWithSpaces>240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2019-01-09T05:57:00Z</dcterms:created>
  <dc:creator>China</dc:creator>
  <cp:lastModifiedBy>我＆不＆配*</cp:lastModifiedBy>
  <dcterms:modified xsi:type="dcterms:W3CDTF">2019-07-17T15:29:00Z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