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参看文档：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https://www.cnblogs.com/wangqiao170/p/9037021.html</w:t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007E" w:rsidRDefault="004D007E" w:rsidP="004D007E">
      <w:pPr>
        <w:pStyle w:val="1"/>
        <w:numPr>
          <w:ilvl w:val="0"/>
          <w:numId w:val="2"/>
        </w:numPr>
        <w:spacing w:line="576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基本使用</w:t>
      </w:r>
    </w:p>
    <w:p w:rsidR="004D007E" w:rsidRDefault="004D007E" w:rsidP="004D007E">
      <w:pPr>
        <w:pStyle w:val="2"/>
        <w:numPr>
          <w:ilvl w:val="1"/>
          <w:numId w:val="2"/>
        </w:numPr>
        <w:spacing w:line="415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原理概述</w:t>
      </w:r>
    </w:p>
    <w:p w:rsidR="004D007E" w:rsidRDefault="004D007E" w:rsidP="004D007E">
      <w:pPr>
        <w:ind w:firstLine="420"/>
      </w:pPr>
      <w:r>
        <w:rPr>
          <w:rFonts w:hint="eastAsia"/>
        </w:rPr>
        <w:t>定时器需要满足在一个页面，而且是在</w:t>
      </w:r>
      <w:proofErr w:type="gramStart"/>
      <w:r>
        <w:rPr>
          <w:rFonts w:hint="eastAsia"/>
        </w:rPr>
        <w:t>某个形式</w:t>
      </w:r>
      <w:proofErr w:type="gramEnd"/>
      <w:r>
        <w:rPr>
          <w:rFonts w:hint="eastAsia"/>
        </w:rPr>
        <w:t>下页面（页面可能设计到内部切换，就是在这个框显示的时候我才会去执行定时器）</w:t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007E" w:rsidRDefault="004D007E" w:rsidP="004D007E">
      <w:pPr>
        <w:pStyle w:val="2"/>
        <w:numPr>
          <w:ilvl w:val="1"/>
          <w:numId w:val="2"/>
        </w:numPr>
        <w:spacing w:line="415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定时器使用</w:t>
      </w:r>
    </w:p>
    <w:p w:rsidR="00105CD5" w:rsidRDefault="00105CD5" w:rsidP="00105CD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76BBFA89" wp14:editId="24874465">
            <wp:extent cx="5257800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CD5" w:rsidRPr="004E5B7F" w:rsidRDefault="00105CD5" w:rsidP="00105C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proofErr w:type="spellStart"/>
      <w:r w:rsidRPr="004E5B7F">
        <w:rPr>
          <w:rFonts w:ascii="Courier New" w:eastAsia="宋体" w:hAnsi="Courier New" w:cs="Courier New"/>
          <w:color w:val="7A7A43"/>
          <w:kern w:val="0"/>
          <w:szCs w:val="21"/>
        </w:rPr>
        <w:t>setTimer</w:t>
      </w:r>
      <w:proofErr w:type="spellEnd"/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4E5B7F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function 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/* </w:t>
      </w: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设置定时器</w:t>
      </w: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 */</w:t>
      </w: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4E5B7F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let </w:t>
      </w:r>
      <w:r w:rsidRPr="004E5B7F">
        <w:rPr>
          <w:rFonts w:ascii="Courier New" w:eastAsia="宋体" w:hAnsi="Courier New" w:cs="Courier New"/>
          <w:color w:val="458383"/>
          <w:kern w:val="0"/>
          <w:szCs w:val="21"/>
        </w:rPr>
        <w:t xml:space="preserve">self 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4E5B7F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保证定时器的唯一</w:t>
      </w: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4E5B7F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(!</w:t>
      </w:r>
      <w:proofErr w:type="spellStart"/>
      <w:r w:rsidRPr="004E5B7F">
        <w:rPr>
          <w:rFonts w:ascii="Courier New" w:eastAsia="宋体" w:hAnsi="Courier New" w:cs="Courier New"/>
          <w:color w:val="458383"/>
          <w:kern w:val="0"/>
          <w:szCs w:val="21"/>
        </w:rPr>
        <w:t>self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4E5B7F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timer</w:t>
      </w:r>
      <w:proofErr w:type="spellEnd"/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4E5B7F">
        <w:rPr>
          <w:rFonts w:ascii="Courier New" w:eastAsia="宋体" w:hAnsi="Courier New" w:cs="Courier New"/>
          <w:color w:val="458383"/>
          <w:kern w:val="0"/>
          <w:szCs w:val="21"/>
        </w:rPr>
        <w:t>self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4E5B7F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timer</w:t>
      </w:r>
      <w:proofErr w:type="spellEnd"/>
      <w:r w:rsidRPr="004E5B7F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 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proofErr w:type="spellStart"/>
      <w:r w:rsidRPr="004E5B7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setInterval</w:t>
      </w:r>
      <w:proofErr w:type="spellEnd"/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(() =&gt; {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proofErr w:type="spellStart"/>
      <w:r w:rsidRPr="004E5B7F">
        <w:rPr>
          <w:rFonts w:ascii="Courier New" w:eastAsia="宋体" w:hAnsi="Courier New" w:cs="Courier New"/>
          <w:color w:val="458383"/>
          <w:kern w:val="0"/>
          <w:szCs w:val="21"/>
        </w:rPr>
        <w:t>self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4E5B7F">
        <w:rPr>
          <w:rFonts w:ascii="Courier New" w:eastAsia="宋体" w:hAnsi="Courier New" w:cs="Courier New"/>
          <w:color w:val="7A7A43"/>
          <w:kern w:val="0"/>
          <w:szCs w:val="21"/>
        </w:rPr>
        <w:t>selectInfoByLineCodeIntime</w:t>
      </w:r>
      <w:proofErr w:type="spellEnd"/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}, </w:t>
      </w:r>
      <w:r w:rsidRPr="004E5B7F">
        <w:rPr>
          <w:rFonts w:ascii="Courier New" w:eastAsia="宋体" w:hAnsi="Courier New" w:cs="Courier New"/>
          <w:color w:val="0000FF"/>
          <w:kern w:val="0"/>
          <w:szCs w:val="21"/>
        </w:rPr>
        <w:t xml:space="preserve">10 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4E5B7F">
        <w:rPr>
          <w:rFonts w:ascii="Courier New" w:eastAsia="宋体" w:hAnsi="Courier New" w:cs="Courier New"/>
          <w:color w:val="0000FF"/>
          <w:kern w:val="0"/>
          <w:szCs w:val="21"/>
        </w:rPr>
        <w:t>1000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br/>
        <w:t>},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4E5B7F">
        <w:rPr>
          <w:rFonts w:ascii="Courier New" w:eastAsia="宋体" w:hAnsi="Courier New" w:cs="Courier New"/>
          <w:color w:val="7A7A43"/>
          <w:kern w:val="0"/>
          <w:szCs w:val="21"/>
        </w:rPr>
        <w:t>distroyedTimer</w:t>
      </w:r>
      <w:proofErr w:type="spellEnd"/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4E5B7F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function 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 xml:space="preserve">() { </w:t>
      </w: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/*  </w:t>
      </w: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清除定时器</w:t>
      </w: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 */</w:t>
      </w: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4E5B7F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t xml:space="preserve">    </w:t>
      </w:r>
      <w:r w:rsidRPr="004E5B7F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let </w:t>
      </w:r>
      <w:r w:rsidRPr="004E5B7F">
        <w:rPr>
          <w:rFonts w:ascii="Courier New" w:eastAsia="宋体" w:hAnsi="Courier New" w:cs="Courier New"/>
          <w:color w:val="458383"/>
          <w:kern w:val="0"/>
          <w:szCs w:val="21"/>
        </w:rPr>
        <w:t xml:space="preserve">self 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4E5B7F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4E5B7F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4E5B7F">
        <w:rPr>
          <w:rFonts w:ascii="Courier New" w:eastAsia="宋体" w:hAnsi="Courier New" w:cs="Courier New"/>
          <w:color w:val="458383"/>
          <w:kern w:val="0"/>
          <w:szCs w:val="21"/>
        </w:rPr>
        <w:t>self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4E5B7F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timer</w:t>
      </w:r>
      <w:proofErr w:type="spellEnd"/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4E5B7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clearInterval</w:t>
      </w:r>
      <w:proofErr w:type="spellEnd"/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4E5B7F">
        <w:rPr>
          <w:rFonts w:ascii="Courier New" w:eastAsia="宋体" w:hAnsi="Courier New" w:cs="Courier New"/>
          <w:color w:val="458383"/>
          <w:kern w:val="0"/>
          <w:szCs w:val="21"/>
        </w:rPr>
        <w:t>self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4E5B7F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timer</w:t>
      </w:r>
      <w:proofErr w:type="spellEnd"/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4E5B7F">
        <w:rPr>
          <w:rFonts w:ascii="Courier New" w:eastAsia="宋体" w:hAnsi="Courier New" w:cs="Courier New"/>
          <w:color w:val="458383"/>
          <w:kern w:val="0"/>
          <w:szCs w:val="21"/>
        </w:rPr>
        <w:t>self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4E5B7F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timer</w:t>
      </w:r>
      <w:proofErr w:type="spellEnd"/>
      <w:r w:rsidRPr="004E5B7F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 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r w:rsidRPr="004E5B7F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4E5B7F">
        <w:rPr>
          <w:rFonts w:ascii="Courier New" w:eastAsia="宋体" w:hAnsi="Courier New" w:cs="Courier New"/>
          <w:color w:val="000000"/>
          <w:kern w:val="0"/>
          <w:szCs w:val="21"/>
        </w:rPr>
        <w:br/>
        <w:t>},</w:t>
      </w:r>
    </w:p>
    <w:p w:rsidR="00105CD5" w:rsidRPr="004E5B7F" w:rsidRDefault="00105CD5" w:rsidP="00105CD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007E" w:rsidRPr="00105CD5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007E" w:rsidRDefault="004D007E" w:rsidP="004D007E">
      <w:pPr>
        <w:pStyle w:val="2"/>
        <w:numPr>
          <w:ilvl w:val="1"/>
          <w:numId w:val="2"/>
        </w:numPr>
        <w:spacing w:line="415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(1</w:t>
      </w:r>
      <w:r>
        <w:rPr>
          <w:rFonts w:hint="eastAsia"/>
          <w:shd w:val="clear" w:color="auto" w:fill="FFFFFF"/>
        </w:rPr>
        <w:t>个</w:t>
      </w:r>
      <w:r>
        <w:rPr>
          <w:shd w:val="clear" w:color="auto" w:fill="FFFFFF"/>
        </w:rPr>
        <w:t>)</w:t>
      </w:r>
    </w:p>
    <w:p w:rsidR="004D007E" w:rsidRDefault="004D007E" w:rsidP="004D007E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一般满足</w:t>
      </w:r>
      <w:r>
        <w:t>ajax</w:t>
      </w:r>
      <w:r>
        <w:rPr>
          <w:rFonts w:hint="eastAsia"/>
        </w:rPr>
        <w:t>后</w:t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启动：只有要显示那个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框时候</w:t>
      </w:r>
      <w:proofErr w:type="gram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才启用</w:t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Create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可能会调用，某一情况页面会调用</w:t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4543425" cy="1590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007E" w:rsidRDefault="004D007E" w:rsidP="004D007E">
      <w:pPr>
        <w:pStyle w:val="2"/>
        <w:numPr>
          <w:ilvl w:val="1"/>
          <w:numId w:val="2"/>
        </w:numPr>
        <w:spacing w:line="415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清除（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个）</w:t>
      </w:r>
    </w:p>
    <w:p w:rsidR="004D007E" w:rsidRDefault="004D007E" w:rsidP="004D007E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进入页面</w:t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清除：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1.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进入本页面清除一下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4381500" cy="1181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007E" w:rsidRDefault="004D007E" w:rsidP="004D007E">
      <w:pPr>
        <w:pStyle w:val="3"/>
        <w:numPr>
          <w:ilvl w:val="2"/>
          <w:numId w:val="2"/>
        </w:numPr>
        <w:spacing w:line="415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请求数据调用定时器完毕后</w:t>
      </w:r>
    </w:p>
    <w:p w:rsidR="004D007E" w:rsidRDefault="004D007E" w:rsidP="004D007E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2.ajax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掉完清一下</w:t>
      </w:r>
      <w:proofErr w:type="gramEnd"/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4705350" cy="120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007E" w:rsidRDefault="004D007E" w:rsidP="004D007E">
      <w:pPr>
        <w:pStyle w:val="3"/>
        <w:numPr>
          <w:ilvl w:val="2"/>
          <w:numId w:val="2"/>
        </w:numPr>
        <w:spacing w:line="415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切换到其他页面逻辑</w:t>
      </w:r>
    </w:p>
    <w:p w:rsidR="004D007E" w:rsidRDefault="004D007E" w:rsidP="004D007E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3.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切换到</w:t>
      </w:r>
      <w:r>
        <w:rPr>
          <w:rFonts w:ascii="Helvetica" w:hAnsi="Helvetica" w:cs="Helvetica" w:hint="eastAsia"/>
          <w:color w:val="333333"/>
          <w:sz w:val="20"/>
          <w:szCs w:val="20"/>
          <w:highlight w:val="green"/>
          <w:shd w:val="clear" w:color="auto" w:fill="FFFFFF"/>
        </w:rPr>
        <w:t>其他内部页面逻辑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清除一下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4543425" cy="1590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007E" w:rsidRDefault="004D007E" w:rsidP="004D007E">
      <w:pPr>
        <w:pStyle w:val="3"/>
        <w:numPr>
          <w:ilvl w:val="2"/>
          <w:numId w:val="2"/>
        </w:numPr>
        <w:spacing w:line="415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退出本页面</w:t>
      </w:r>
    </w:p>
    <w:p w:rsidR="004D007E" w:rsidRDefault="004D007E" w:rsidP="004D007E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4.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退出本页清除一下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4D007E" w:rsidRDefault="004D007E" w:rsidP="004D007E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4238625" cy="1438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007E" w:rsidRDefault="004D007E" w:rsidP="004D007E">
      <w:pPr>
        <w:pStyle w:val="1"/>
        <w:numPr>
          <w:ilvl w:val="0"/>
          <w:numId w:val="2"/>
        </w:numPr>
        <w:spacing w:line="576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运用</w:t>
      </w:r>
    </w:p>
    <w:p w:rsidR="004D007E" w:rsidRDefault="004D007E" w:rsidP="004D007E">
      <w:pPr>
        <w:pStyle w:val="2"/>
        <w:numPr>
          <w:ilvl w:val="1"/>
          <w:numId w:val="2"/>
        </w:numPr>
        <w:spacing w:line="415" w:lineRule="auto"/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t>基本运用</w:t>
      </w:r>
    </w:p>
    <w:p w:rsidR="004D007E" w:rsidRDefault="004D007E" w:rsidP="004D00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007E" w:rsidRDefault="004D007E" w:rsidP="004D007E"/>
    <w:p w:rsidR="004D007E" w:rsidRDefault="004D007E" w:rsidP="004D007E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循环调用</w:t>
      </w:r>
    </w:p>
    <w:p w:rsidR="004D007E" w:rsidRDefault="004D007E" w:rsidP="004D007E">
      <w:r>
        <w:rPr>
          <w:rFonts w:hint="eastAsia"/>
        </w:rPr>
        <w:t>在上面的启动和清除多一个停用</w:t>
      </w:r>
    </w:p>
    <w:p w:rsidR="004D007E" w:rsidRDefault="004D007E" w:rsidP="004D007E"/>
    <w:p w:rsidR="004D007E" w:rsidRDefault="004D007E" w:rsidP="004D007E">
      <w:r>
        <w:rPr>
          <w:noProof/>
        </w:rPr>
        <w:drawing>
          <wp:inline distT="0" distB="0" distL="0" distR="0">
            <wp:extent cx="5067300" cy="2790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7E" w:rsidRDefault="004D007E" w:rsidP="004D007E"/>
    <w:p w:rsidR="00B61B0D" w:rsidRPr="004D007E" w:rsidRDefault="00B61B0D" w:rsidP="004D007E"/>
    <w:sectPr w:rsidR="00B61B0D" w:rsidRPr="004D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114" w:rsidRDefault="005B3114" w:rsidP="00681585">
      <w:r>
        <w:separator/>
      </w:r>
    </w:p>
  </w:endnote>
  <w:endnote w:type="continuationSeparator" w:id="0">
    <w:p w:rsidR="005B3114" w:rsidRDefault="005B3114" w:rsidP="00681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114" w:rsidRDefault="005B3114" w:rsidP="00681585">
      <w:r>
        <w:separator/>
      </w:r>
    </w:p>
  </w:footnote>
  <w:footnote w:type="continuationSeparator" w:id="0">
    <w:p w:rsidR="005B3114" w:rsidRDefault="005B3114" w:rsidP="00681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05FC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46"/>
    <w:rsid w:val="00054477"/>
    <w:rsid w:val="000C31FD"/>
    <w:rsid w:val="00105CD5"/>
    <w:rsid w:val="00311E74"/>
    <w:rsid w:val="003F0F24"/>
    <w:rsid w:val="00401DD1"/>
    <w:rsid w:val="004B6522"/>
    <w:rsid w:val="004D007E"/>
    <w:rsid w:val="00585D12"/>
    <w:rsid w:val="005B3114"/>
    <w:rsid w:val="005B6B3B"/>
    <w:rsid w:val="006448D2"/>
    <w:rsid w:val="006601AC"/>
    <w:rsid w:val="00666D39"/>
    <w:rsid w:val="00681585"/>
    <w:rsid w:val="006F4453"/>
    <w:rsid w:val="006F7D46"/>
    <w:rsid w:val="00717778"/>
    <w:rsid w:val="007C516E"/>
    <w:rsid w:val="00807076"/>
    <w:rsid w:val="00B61B0D"/>
    <w:rsid w:val="00B91840"/>
    <w:rsid w:val="00C1676A"/>
    <w:rsid w:val="00C82408"/>
    <w:rsid w:val="00C937BF"/>
    <w:rsid w:val="00CC0FCB"/>
    <w:rsid w:val="00D86E53"/>
    <w:rsid w:val="00DA6454"/>
    <w:rsid w:val="00E06122"/>
    <w:rsid w:val="00E75F29"/>
    <w:rsid w:val="00F00AB4"/>
    <w:rsid w:val="00F3336F"/>
    <w:rsid w:val="00F3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14AB95-8E7E-451A-A0EF-1A117212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0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47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47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447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447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447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447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447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447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447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5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5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4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4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44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447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544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5447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544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5447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01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1D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107</Words>
  <Characters>614</Characters>
  <Application>Microsoft Office Word</Application>
  <DocSecurity>0</DocSecurity>
  <Lines>5</Lines>
  <Paragraphs>1</Paragraphs>
  <ScaleCrop>false</ScaleCrop>
  <Company>laolan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27</cp:revision>
  <dcterms:created xsi:type="dcterms:W3CDTF">2018-04-04T03:42:00Z</dcterms:created>
  <dcterms:modified xsi:type="dcterms:W3CDTF">2018-11-07T09:43:00Z</dcterms:modified>
</cp:coreProperties>
</file>