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五、OGNL    </w:t>
      </w:r>
    </w:p>
    <w:p>
      <w:pPr>
        <w:pStyle w:val="6"/>
        <w:keepNext w:val="0"/>
        <w:keepLines w:val="0"/>
        <w:widowControl/>
        <w:suppressLineNumbers w:val="0"/>
      </w:pPr>
      <w:r>
        <w:t>         可以任意存取对象的属性或者调用对象的方法，能够遍历整个对象的结构图，实现对象属性类型的转换等功能。</w:t>
      </w:r>
      <w:r>
        <w:rPr>
          <w:color w:val="333333"/>
        </w:rPr>
        <w:t>它使用相同的</w:t>
      </w:r>
      <w:r>
        <w:fldChar w:fldCharType="begin"/>
      </w:r>
      <w:r>
        <w:instrText xml:space="preserve"> HYPERLINK "http://baike.baidu.com/view/420676.htm" </w:instrText>
      </w:r>
      <w:r>
        <w:fldChar w:fldCharType="separate"/>
      </w:r>
      <w:r>
        <w:rPr>
          <w:rStyle w:val="10"/>
          <w:color w:val="136EC2"/>
        </w:rPr>
        <w:t>表达式</w:t>
      </w:r>
      <w:r>
        <w:fldChar w:fldCharType="end"/>
      </w:r>
      <w:r>
        <w:rPr>
          <w:color w:val="333333"/>
        </w:rPr>
        <w:t>去存取对象的属性。</w:t>
      </w:r>
    </w:p>
    <w:p>
      <w:pPr>
        <w:pStyle w:val="3"/>
        <w:keepNext w:val="0"/>
        <w:keepLines w:val="0"/>
        <w:widowControl/>
        <w:suppressLineNumbers w:val="0"/>
      </w:pPr>
      <w:r>
        <w:t>1. 值 栈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              </w:t>
      </w:r>
      <w:r>
        <w:rPr>
          <w:color w:val="008080"/>
        </w:rPr>
        <w:t>&lt;</w:t>
      </w:r>
      <w:r>
        <w:rPr>
          <w:color w:val="3F7F7F"/>
        </w:rPr>
        <w:t>s:debug</w:t>
      </w:r>
      <w:r>
        <w:rPr>
          <w:color w:val="008080"/>
        </w:rPr>
        <w:t>&gt;&lt;/</w:t>
      </w:r>
      <w:r>
        <w:rPr>
          <w:color w:val="3F7F7F"/>
        </w:rPr>
        <w:t>s:debug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>在 ValueStack 对象的内部有两个逻辑部分:</w:t>
      </w:r>
    </w:p>
    <w:p>
      <w:pPr>
        <w:pStyle w:val="6"/>
        <w:keepNext w:val="0"/>
        <w:keepLines w:val="0"/>
        <w:widowControl/>
        <w:suppressLineNumbers w:val="0"/>
      </w:pPr>
      <w:r>
        <w:t>         ObjectStack：Struts 把 Action 和相关对象压入ObjectStack 中；</w:t>
      </w:r>
    </w:p>
    <w:p>
      <w:pPr>
        <w:pStyle w:val="6"/>
        <w:keepNext w:val="0"/>
        <w:keepLines w:val="0"/>
        <w:widowControl/>
        <w:suppressLineNumbers w:val="0"/>
      </w:pPr>
      <w:r>
        <w:t>         ContextMap:Struts 把各种各样的映射关系(一些 Map 类型的对象) 压入 ContextMap 中.  实际上就是对ActionContext 的一个引用；Struts 会把下面这些映射压入 ContextMap 中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5095875" cy="7810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81450" cy="1447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2.读取ObjectStack 里的对象的属性</w:t>
      </w:r>
    </w:p>
    <w:p>
      <w:pPr>
        <w:pStyle w:val="6"/>
        <w:keepNext w:val="0"/>
        <w:keepLines w:val="0"/>
        <w:widowControl/>
        <w:suppressLineNumbers w:val="0"/>
      </w:pPr>
      <w:r>
        <w:t>若想访问 Object Stack 里的某个对象的属性. 可以使用以下几种形式之一:</w:t>
      </w:r>
    </w:p>
    <w:p>
      <w:pPr>
        <w:pStyle w:val="6"/>
        <w:keepNext w:val="0"/>
        <w:keepLines w:val="0"/>
        <w:widowControl/>
        <w:suppressLineNumbers w:val="0"/>
      </w:pPr>
      <w:r>
        <w:t>         ObjectStack里的对象可以通过一个从零开始的下标来引用. ObjectStack 里的栈顶对象可以用 [0] 来引用, 它下面的那个对象可以用 [1] 引用. 若希望返回栈顶对象的 message 属性值:  [0].message 或 [0][“message”] 或 [0][‘message’]</w:t>
      </w:r>
    </w:p>
    <w:p>
      <w:pPr>
        <w:pStyle w:val="6"/>
        <w:keepNext w:val="0"/>
        <w:keepLines w:val="0"/>
        <w:widowControl/>
        <w:suppressLineNumbers w:val="0"/>
      </w:pPr>
      <w:r>
        <w:t>         若在指定的对象里没有找到指定的属性, 则到指定对象的下一个对象里继续搜索. 即 [n] 的含义是从第 n 个开始搜索, 而不是只搜索第 n 个对象</w:t>
      </w:r>
    </w:p>
    <w:p>
      <w:pPr>
        <w:pStyle w:val="6"/>
        <w:keepNext w:val="0"/>
        <w:keepLines w:val="0"/>
        <w:widowControl/>
        <w:suppressLineNumbers w:val="0"/>
      </w:pPr>
      <w:r>
        <w:t>         若从栈顶对象开始搜索, 则可以省略下标部分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ProductName: ^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"[0].productName"</w:t>
      </w:r>
      <w:r>
        <w:rPr>
          <w:color w:val="008080"/>
        </w:rPr>
        <w:t>/&gt;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3.读取Context Map 里的对象的属性</w:t>
      </w:r>
    </w:p>
    <w:p>
      <w:pPr>
        <w:pStyle w:val="6"/>
        <w:keepNext w:val="0"/>
        <w:keepLines w:val="0"/>
        <w:widowControl/>
        <w:suppressLineNumbers w:val="0"/>
      </w:pPr>
      <w:r>
        <w:t>若想访问 ContextMap 里的某个对象的属性, 可以使用以下几种形式之一:</w:t>
      </w:r>
    </w:p>
    <w:p>
      <w:pPr>
        <w:pStyle w:val="6"/>
        <w:keepNext w:val="0"/>
        <w:keepLines w:val="0"/>
        <w:widowControl/>
        <w:suppressLineNumbers w:val="0"/>
      </w:pPr>
      <w:r>
        <w:t>         返回 session 中的 code 属性:#session.code</w:t>
      </w:r>
    </w:p>
    <w:p>
      <w:pPr>
        <w:pStyle w:val="6"/>
        <w:keepNext w:val="0"/>
        <w:keepLines w:val="0"/>
        <w:widowControl/>
        <w:suppressLineNumbers w:val="0"/>
      </w:pPr>
      <w:r>
        <w:t>         返回 request 中的 customer 属性的 name 属性值:#request.customer.name</w:t>
      </w:r>
    </w:p>
    <w:p>
      <w:pPr>
        <w:pStyle w:val="6"/>
        <w:keepNext w:val="0"/>
        <w:keepLines w:val="0"/>
        <w:widowControl/>
        <w:suppressLineNumbers w:val="0"/>
      </w:pPr>
      <w:r>
        <w:t>         返回域对象(按 request,session, application 的顺序)的 lastAccessDate 属性: #attr.lastAccessDate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4.调用字段和方法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可以利用 OGNL 调用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         任何一个 Java 类里的静态字段或方法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         被压入到ValueStack 栈的对象上的公共字段和方法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默认情况下,Struts2 不允许调用任意 Java 类静态方法,  需要重新设置 </w:t>
      </w:r>
      <w:r>
        <w:rPr>
          <w:rStyle w:val="8"/>
        </w:rPr>
        <w:t>struts.ognl.allowStaticMethodAccess</w:t>
      </w:r>
      <w:r>
        <w:t xml:space="preserve"> 标记变量的值为 true.</w:t>
      </w:r>
    </w:p>
    <w:p>
      <w:pPr>
        <w:pStyle w:val="6"/>
        <w:keepNext w:val="0"/>
        <w:keepLines w:val="0"/>
        <w:widowControl/>
        <w:suppressLineNumbers w:val="0"/>
      </w:pPr>
      <w:r>
        <w:t>         调用静态字段或方法需要使用如下所示的语法: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@fullyQualifiedClassName@fieldName</w:t>
      </w:r>
      <w:r>
        <w:t>: @java.util.Calendar@DECEMBER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@fullyQualifiedClassName@methodName(argumentList):</w:t>
      </w:r>
      <w:r>
        <w:t>@app4.Util@now()</w:t>
      </w:r>
    </w:p>
    <w:p>
      <w:pPr>
        <w:pStyle w:val="6"/>
        <w:keepNext w:val="0"/>
        <w:keepLines w:val="0"/>
        <w:widowControl/>
        <w:suppressLineNumbers w:val="0"/>
      </w:pPr>
      <w:r>
        <w:t>         调用一个实例字段或方法的语法, 其中 object 是 Object Stack 栈里的某个对象的引用: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.object.fieldName</w:t>
      </w:r>
      <w:r>
        <w:t>: [0].datePattern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.object.methodName(argumentList)</w:t>
      </w:r>
      <w:r>
        <w:t>: [0].repeat(3, “Hello”);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 xml:space="preserve">访问值栈中的action的普通属性: </w:t>
      </w:r>
      <w:r>
        <w:rPr>
          <w:u w:val="single"/>
        </w:rPr>
        <w:t>username</w:t>
      </w:r>
      <w:r>
        <w:t xml:space="preserve"> =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"username"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访问值栈中对象的普通属性(get set方法)：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"user.age"</w:t>
      </w:r>
      <w:r>
        <w:rPr>
          <w:color w:val="008080"/>
        </w:rPr>
        <w:t>/&gt;</w:t>
      </w:r>
      <w:r>
        <w:t xml:space="preserve"> |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"user['age']"</w:t>
      </w:r>
      <w:r>
        <w:rPr>
          <w:color w:val="008080"/>
        </w:rPr>
        <w:t>/&gt;</w:t>
      </w:r>
      <w:r>
        <w:t xml:space="preserve"> |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"user[\"age\"]"</w:t>
      </w:r>
      <w:r>
        <w:rPr>
          <w:color w:val="008080"/>
        </w:rPr>
        <w:t>/&gt;</w:t>
      </w:r>
      <w:r>
        <w:t xml:space="preserve"> | wrong: </w:t>
      </w:r>
      <w:r>
        <w:rPr>
          <w:color w:val="3F5FBF"/>
        </w:rPr>
        <w:t>&lt;%--&lt;s:propertyvalue="user[age]"/&gt;--%&gt;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 xml:space="preserve">访问值栈中对象的普通属性(get set方法):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"cat.friend.name"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访问值栈中对象的普通方法：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"password.length()"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访问值栈中对象的普通方法：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"cat.miaomiao()"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访问值栈中action的普通方法：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"m()"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  <w:u w:val="single"/>
        </w:rPr>
        <w:t>&lt;</w:t>
      </w:r>
      <w:r>
        <w:rPr>
          <w:color w:val="3F7F7F"/>
          <w:u w:val="single"/>
        </w:rPr>
        <w:t>hr</w:t>
      </w:r>
      <w:r>
        <w:rPr>
          <w:u w:val="single"/>
        </w:rPr>
        <w:t xml:space="preserve"> </w:t>
      </w:r>
      <w:r>
        <w:rPr>
          <w:color w:val="008080"/>
          <w:u w:val="single"/>
        </w:rPr>
        <w:t>/&gt;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访问静态方法：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"@com.bjsxt.struts2.ognl.S@s()"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访问静态属性：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"@com.bjsxt.struts2.ognl.S@STR"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访问Math类的静态方法：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"@@max(2,3)"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5. 访问数组类型的属性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         有些属性将返回一个对象数组而不是单个对象, 可以像读取任何其他对象属性那样读取它们. 这种</w:t>
      </w:r>
      <w:r>
        <w:rPr>
          <w:rStyle w:val="8"/>
        </w:rPr>
        <w:t>数组型属性的各个元素以逗号分隔, 并且不带方括号</w:t>
      </w:r>
    </w:p>
    <w:p>
      <w:pPr>
        <w:pStyle w:val="6"/>
        <w:keepNext w:val="0"/>
        <w:keepLines w:val="0"/>
        <w:widowControl/>
        <w:suppressLineNumbers w:val="0"/>
      </w:pPr>
      <w:r>
        <w:t>         可以使用</w:t>
      </w:r>
      <w:r>
        <w:rPr>
          <w:rStyle w:val="8"/>
        </w:rPr>
        <w:t>下标</w:t>
      </w:r>
      <w:r>
        <w:t>访问数组中指定的元素: colors[0]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可以通过调用其length 字段查出给定数组中有多少个元素: </w:t>
      </w:r>
      <w:r>
        <w:rPr>
          <w:rStyle w:val="8"/>
        </w:rPr>
        <w:t>colors.length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6. 访问List ，Set类型的属性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        有些属性将返回的类型是java.util.List, 可以像读取任何其他属性那样读取它们. 这种 List 的各个元素是字符串, </w:t>
      </w:r>
      <w:r>
        <w:rPr>
          <w:rStyle w:val="8"/>
        </w:rPr>
        <w:t>以逗号分隔, 并且带方括号</w:t>
      </w:r>
    </w:p>
    <w:p>
      <w:pPr>
        <w:pStyle w:val="6"/>
        <w:keepNext w:val="0"/>
        <w:keepLines w:val="0"/>
        <w:widowControl/>
        <w:suppressLineNumbers w:val="0"/>
      </w:pPr>
      <w:r>
        <w:t>         可以使用下标访问 List中指定的元素: colors[0]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可以通过调用其 size 方法或专用关键字 size的方法查出给定List 的长度: </w:t>
      </w:r>
      <w:r>
        <w:rPr>
          <w:rStyle w:val="8"/>
        </w:rPr>
        <w:t>colors.size</w:t>
      </w:r>
      <w:r>
        <w:t xml:space="preserve"> 或</w:t>
      </w:r>
      <w:r>
        <w:rPr>
          <w:rStyle w:val="8"/>
        </w:rPr>
        <w:t>colors.size()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可以通过使用isEmpty() 方法或专用关键字 isEmpty 来得知给定的 List 是不是空. </w:t>
      </w:r>
      <w:r>
        <w:rPr>
          <w:rStyle w:val="8"/>
        </w:rPr>
        <w:t>colors.isEmpty</w:t>
      </w:r>
      <w:r>
        <w:t xml:space="preserve"> 或 </w:t>
      </w:r>
      <w:r>
        <w:rPr>
          <w:rStyle w:val="8"/>
        </w:rPr>
        <w:t>colors.isEmpty()</w:t>
      </w:r>
    </w:p>
    <w:p>
      <w:pPr>
        <w:pStyle w:val="6"/>
        <w:keepNext w:val="0"/>
        <w:keepLines w:val="0"/>
        <w:widowControl/>
        <w:suppressLineNumbers w:val="0"/>
      </w:pPr>
      <w:r>
        <w:t>         还可以使用 OGNL 表达式来</w:t>
      </w:r>
      <w:r>
        <w:rPr>
          <w:rStyle w:val="8"/>
        </w:rPr>
        <w:t>创建 List</w:t>
      </w:r>
      <w:r>
        <w:t xml:space="preserve">, 创建一个 List 与声明一个 Java 数组是相同的: </w:t>
      </w:r>
      <w:r>
        <w:rPr>
          <w:rStyle w:val="8"/>
        </w:rPr>
        <w:t>{“Red”, “Black”, “Green”}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访问List: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访问List中某个元素: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"users[1]"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访问List中元素某个属性的集合: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"users.{age}"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访问List中元素某个属性的集合中的特定值: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"users.{age}[0]"</w:t>
      </w:r>
      <w:r>
        <w:rPr>
          <w:color w:val="008080"/>
        </w:rPr>
        <w:t>/&gt;</w:t>
      </w:r>
      <w:r>
        <w:t xml:space="preserve"> |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"users[0].age"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访问Set: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"dogs"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访问Set中某个元素: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"dogs[1]"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7. 访问Map 类型的属性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         读取一个 Map 类型的属性将以如下所示的格式返回它所有的键值对:</w:t>
      </w:r>
    </w:p>
    <w:p>
      <w:pPr>
        <w:pStyle w:val="6"/>
        <w:keepNext w:val="0"/>
        <w:keepLines w:val="0"/>
        <w:widowControl/>
        <w:suppressLineNumbers w:val="0"/>
      </w:pPr>
      <w:r>
        <w:t>         若希望检索出某个 Map 的值, 需要使用如下格式:map[key]</w:t>
      </w:r>
    </w:p>
    <w:p>
      <w:pPr>
        <w:pStyle w:val="6"/>
        <w:keepNext w:val="0"/>
        <w:keepLines w:val="0"/>
        <w:widowControl/>
        <w:suppressLineNumbers w:val="0"/>
      </w:pPr>
      <w:r>
        <w:t>         可以使用 size 或 size() 得出某个给定的 Map 的键值对的个数</w:t>
      </w:r>
    </w:p>
    <w:p>
      <w:pPr>
        <w:pStyle w:val="6"/>
        <w:keepNext w:val="0"/>
        <w:keepLines w:val="0"/>
        <w:widowControl/>
        <w:suppressLineNumbers w:val="0"/>
      </w:pPr>
      <w:r>
        <w:t>         可以使用 isEmpty 或 isEmpty() 检查某给定 Map 是不是空.</w:t>
      </w:r>
    </w:p>
    <w:p>
      <w:pPr>
        <w:pStyle w:val="6"/>
        <w:keepNext w:val="0"/>
        <w:keepLines w:val="0"/>
        <w:widowControl/>
        <w:suppressLineNumbers w:val="0"/>
      </w:pPr>
      <w:r>
        <w:t>        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访问Map: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访问Map中某个元素: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"dogMap.dog101"</w:t>
      </w:r>
      <w:r>
        <w:rPr>
          <w:color w:val="008080"/>
        </w:rPr>
        <w:t>/&gt;</w:t>
      </w:r>
      <w:r>
        <w:t xml:space="preserve"> |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"dogMap['dog101']"</w:t>
      </w:r>
      <w:r>
        <w:rPr>
          <w:color w:val="008080"/>
        </w:rPr>
        <w:t>/&gt;</w:t>
      </w:r>
      <w:r>
        <w:t xml:space="preserve"> | 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"dogMap[\"dog101\"]"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访问Map中所有的key: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"dogMap.keys"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访问Map中所有的value: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"dogMap.values"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8.投影（过滤）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投影(过滤)：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"users.{?#this.age==1}[0]"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投影：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"users.{^#this.age&gt;1}.{age}"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投影：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"users.{$#this.age&gt;1}.{age}"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投影：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"users.{$#this.age&gt;1}.{age} == null"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9.[]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t>[]: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rStyle w:val="9"/>
          <w:color w:val="2A00FF"/>
        </w:rPr>
        <w:t>"[0].username"</w:t>
      </w:r>
      <w:r>
        <w:rPr>
          <w:color w:val="008080"/>
        </w:rPr>
        <w:t>/&gt;&lt;/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10. 使用 EL 访问值栈中对象的属性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         &lt;s:propertyvalue=“fieldName”&gt; 也可以通过 JSP EL 来达到目的: ${fieldName}</w:t>
      </w:r>
    </w:p>
    <w:p>
      <w:pPr>
        <w:pStyle w:val="6"/>
        <w:keepNext w:val="0"/>
        <w:keepLines w:val="0"/>
        <w:widowControl/>
        <w:suppressLineNumbers w:val="0"/>
      </w:pPr>
      <w:r>
        <w:t>         原理:</w:t>
      </w:r>
    </w:p>
    <w:p>
      <w:pPr>
        <w:pStyle w:val="6"/>
        <w:keepNext w:val="0"/>
        <w:keepLines w:val="0"/>
        <w:widowControl/>
        <w:suppressLineNumbers w:val="0"/>
      </w:pPr>
      <w:r>
        <w:t>         包装HttpServletRequest 对象后的 org.apache.struts2.dispatcher.StrutsRequestWrapper 对象传到页面上, 而这个类重写了getAttribute() 方法. 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4629150" cy="1371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源代码文件（myeclipse）：http://download.csdn.net/detail/qq_26553781/9742916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CD"/>
    <w:rsid w:val="002F4009"/>
    <w:rsid w:val="00321F70"/>
    <w:rsid w:val="004317CD"/>
    <w:rsid w:val="004436E9"/>
    <w:rsid w:val="005E769A"/>
    <w:rsid w:val="005F3C4D"/>
    <w:rsid w:val="006B2D17"/>
    <w:rsid w:val="00743931"/>
    <w:rsid w:val="007D1497"/>
    <w:rsid w:val="00816A90"/>
    <w:rsid w:val="008B0049"/>
    <w:rsid w:val="009E6D60"/>
    <w:rsid w:val="00C35265"/>
    <w:rsid w:val="00CB6C0A"/>
    <w:rsid w:val="00CB7023"/>
    <w:rsid w:val="00DA36CB"/>
    <w:rsid w:val="00E31293"/>
    <w:rsid w:val="00EC0866"/>
    <w:rsid w:val="00F7496A"/>
    <w:rsid w:val="196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例程代码（无行号） Char Char"/>
    <w:link w:val="15"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15">
    <w:name w:val="例程代码（无行号）"/>
    <w:basedOn w:val="1"/>
    <w:link w:val="14"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150</Words>
  <Characters>857</Characters>
  <Lines>7</Lines>
  <Paragraphs>2</Paragraphs>
  <TotalTime>38</TotalTime>
  <ScaleCrop>false</ScaleCrop>
  <LinksUpToDate>false</LinksUpToDate>
  <CharactersWithSpaces>1005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2017-03-17T13:18:00Z</dcterms:created>
  <dc:creator>Sky123.Org</dc:creator>
  <cp:lastModifiedBy>我＆不＆配*</cp:lastModifiedBy>
  <dcterms:modified xsi:type="dcterms:W3CDTF">2019-05-23T13:00:25Z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