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73FA1" w14:textId="79FB7106" w:rsidR="007A6F99" w:rsidRDefault="00266DF8" w:rsidP="007A6F99">
      <w:pPr>
        <w:pStyle w:val="1"/>
      </w:pPr>
      <w:hyperlink r:id="rId5" w:anchor="%E4%B8%80%E5%87%86%E5%A4%87%E5%B7%A5%E4%BD%9C" w:history="1">
        <w:r w:rsidR="007A6F99" w:rsidRPr="007A6F99">
          <w:rPr>
            <w:rStyle w:val="a3"/>
            <w:color w:val="auto"/>
            <w:u w:val="none"/>
          </w:rPr>
          <w:t>一、准备工作</w:t>
        </w:r>
      </w:hyperlink>
    </w:p>
    <w:p w14:paraId="279A41FF" w14:textId="77777777" w:rsidR="0047561E" w:rsidRDefault="0047561E" w:rsidP="0047561E">
      <w:pPr>
        <w:pStyle w:val="2"/>
      </w:pPr>
      <w:r>
        <w:t>环境要求</w:t>
      </w:r>
    </w:p>
    <w:p w14:paraId="3E2BFACD" w14:textId="2D9C1B1E" w:rsidR="0047561E" w:rsidRDefault="0047561E" w:rsidP="0047561E"/>
    <w:p w14:paraId="54E264AA" w14:textId="77777777" w:rsidR="0047561E" w:rsidRDefault="0047561E" w:rsidP="00624725">
      <w:pPr>
        <w:pStyle w:val="2"/>
      </w:pPr>
      <w:r>
        <w:t>必选设置</w:t>
      </w:r>
    </w:p>
    <w:p w14:paraId="0E556C65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AppId</w:t>
      </w:r>
    </w:p>
    <w:p w14:paraId="58C90E1C" w14:textId="342F3B90" w:rsidR="0047561E" w:rsidRDefault="0047561E" w:rsidP="0047561E"/>
    <w:p w14:paraId="39A0BF02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Apollo Meta Server</w:t>
      </w:r>
    </w:p>
    <w:p w14:paraId="30584FA5" w14:textId="5ACCE5C1" w:rsidR="00FA2431" w:rsidRDefault="00FA2431" w:rsidP="00FA2431">
      <w:r>
        <w:rPr>
          <w:rStyle w:val="HTML"/>
          <w:rFonts w:ascii="Consolas" w:hAnsi="Consolas"/>
          <w:color w:val="24292E"/>
          <w:sz w:val="20"/>
          <w:szCs w:val="20"/>
        </w:rPr>
        <w:t>apollo.meta</w:t>
      </w:r>
      <w:r>
        <w:rPr>
          <w:rFonts w:ascii="Segoe UI" w:hAnsi="Segoe UI" w:cs="Segoe UI"/>
          <w:color w:val="24292E"/>
          <w:shd w:val="clear" w:color="auto" w:fill="FFFFFF"/>
        </w:rPr>
        <w:t>来指定</w:t>
      </w:r>
      <w:r>
        <w:rPr>
          <w:rFonts w:ascii="Segoe UI" w:hAnsi="Segoe UI" w:cs="Segoe UI" w:hint="eastAsia"/>
          <w:color w:val="24292E"/>
          <w:shd w:val="clear" w:color="auto" w:fill="FFFFFF"/>
        </w:rPr>
        <w:t>eure</w:t>
      </w:r>
      <w:r>
        <w:rPr>
          <w:rFonts w:ascii="Segoe UI" w:hAnsi="Segoe UI" w:cs="Segoe UI"/>
          <w:color w:val="24292E"/>
          <w:shd w:val="clear" w:color="auto" w:fill="FFFFFF"/>
        </w:rPr>
        <w:t xml:space="preserve">ka </w:t>
      </w:r>
      <w:r>
        <w:rPr>
          <w:rFonts w:ascii="Segoe UI" w:hAnsi="Segoe UI" w:cs="Segoe UI" w:hint="eastAsia"/>
          <w:color w:val="24292E"/>
          <w:shd w:val="clear" w:color="auto" w:fill="FFFFFF"/>
        </w:rPr>
        <w:t>的地址</w:t>
      </w:r>
    </w:p>
    <w:p w14:paraId="130CD2AA" w14:textId="3DBB9367" w:rsidR="0047561E" w:rsidRDefault="008E6473" w:rsidP="0047561E">
      <w:r>
        <w:rPr>
          <w:noProof/>
        </w:rPr>
        <w:drawing>
          <wp:inline distT="0" distB="0" distL="0" distR="0" wp14:anchorId="6012BB1F" wp14:editId="49A172E5">
            <wp:extent cx="4686706" cy="9602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B6C" w14:textId="395056B8" w:rsidR="00637368" w:rsidRDefault="00637368" w:rsidP="0047561E"/>
    <w:p w14:paraId="5A1BADAE" w14:textId="72E2C812" w:rsidR="00637368" w:rsidRDefault="00637368" w:rsidP="0047561E"/>
    <w:p w14:paraId="01224EE8" w14:textId="77777777" w:rsidR="00637368" w:rsidRDefault="00637368" w:rsidP="0047561E"/>
    <w:p w14:paraId="7E03F886" w14:textId="77777777" w:rsidR="00624725" w:rsidRDefault="00624725" w:rsidP="00624725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本地缓存路径</w:t>
      </w:r>
    </w:p>
    <w:p w14:paraId="791856A3" w14:textId="77777777" w:rsidR="00C2634C" w:rsidRDefault="00C2634C" w:rsidP="00C2634C">
      <w:pPr>
        <w:pStyle w:val="4"/>
      </w:pPr>
      <w:r>
        <w:t>自定义缓存路径</w:t>
      </w:r>
    </w:p>
    <w:p w14:paraId="4F78B4D7" w14:textId="7F7714AD" w:rsidR="00624725" w:rsidRDefault="00C2634C" w:rsidP="0047561E">
      <w:r>
        <w:rPr>
          <w:noProof/>
        </w:rPr>
        <w:drawing>
          <wp:inline distT="0" distB="0" distL="0" distR="0" wp14:anchorId="1661322D" wp14:editId="29CEAF9B">
            <wp:extent cx="4686706" cy="960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BB5E" w14:textId="5198120E" w:rsidR="00624725" w:rsidRDefault="00624725" w:rsidP="0047561E"/>
    <w:p w14:paraId="37999916" w14:textId="77777777" w:rsidR="00624725" w:rsidRDefault="00624725" w:rsidP="00624725">
      <w:pPr>
        <w:pStyle w:val="2"/>
      </w:pPr>
      <w:r>
        <w:lastRenderedPageBreak/>
        <w:t>可选设置</w:t>
      </w:r>
    </w:p>
    <w:p w14:paraId="1A92A8C7" w14:textId="418EA71B" w:rsidR="00624725" w:rsidRDefault="00624725" w:rsidP="00624725">
      <w:pPr>
        <w:pStyle w:val="3"/>
        <w:rPr>
          <w:sz w:val="24"/>
          <w:szCs w:val="24"/>
        </w:rPr>
      </w:pPr>
      <w:r>
        <w:t>Environment</w:t>
      </w:r>
    </w:p>
    <w:p w14:paraId="60F25D71" w14:textId="4CF7A705" w:rsidR="00624725" w:rsidRDefault="00624725" w:rsidP="0047561E"/>
    <w:p w14:paraId="66C139D5" w14:textId="77777777" w:rsidR="00266DF8" w:rsidRDefault="00266DF8" w:rsidP="00266DF8">
      <w:pPr>
        <w:ind w:firstLine="420"/>
      </w:pPr>
    </w:p>
    <w:p w14:paraId="1DD493FF" w14:textId="77777777" w:rsidR="00266DF8" w:rsidRDefault="00266DF8" w:rsidP="00266DF8">
      <w:pPr>
        <w:pStyle w:val="3"/>
      </w:pPr>
      <w:bookmarkStart w:id="0" w:name="_Toc6838769"/>
      <w:r>
        <w:rPr>
          <w:rFonts w:hint="eastAsia"/>
        </w:rPr>
        <w:t>配置环境变量</w:t>
      </w:r>
      <w:bookmarkEnd w:id="0"/>
      <w:r>
        <w:rPr>
          <w:rFonts w:hint="eastAsia"/>
        </w:rPr>
        <w:t>（运维用）</w:t>
      </w:r>
    </w:p>
    <w:p w14:paraId="7F3E5B86" w14:textId="77777777" w:rsidR="00266DF8" w:rsidRDefault="00266DF8" w:rsidP="00266DF8">
      <w:pPr>
        <w:ind w:firstLine="420"/>
      </w:pPr>
      <w:r>
        <w:rPr>
          <w:rFonts w:hint="eastAsia"/>
        </w:rPr>
        <w:t>这里会在每台服务器都进行配置，然后项目只需要指定</w:t>
      </w:r>
      <w:r>
        <w:t xml:space="preserve">appId </w:t>
      </w:r>
      <w:r>
        <w:rPr>
          <w:rFonts w:hint="eastAsia"/>
        </w:rPr>
        <w:t>就可以了</w:t>
      </w:r>
    </w:p>
    <w:p w14:paraId="164A253C" w14:textId="77777777" w:rsidR="00266DF8" w:rsidRDefault="00266DF8" w:rsidP="00266DF8">
      <w:pPr>
        <w:ind w:firstLine="420"/>
      </w:pPr>
    </w:p>
    <w:p w14:paraId="35832485" w14:textId="77777777" w:rsidR="00266DF8" w:rsidRDefault="00266DF8" w:rsidP="00266DF8">
      <w:pPr>
        <w:pStyle w:val="a4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>
        <w:rPr>
          <w:rFonts w:ascii="Courier New" w:hAnsi="Courier New" w:cs="Courier New"/>
          <w:color w:val="FFFF00"/>
          <w:highlight w:val="black"/>
          <w:shd w:val="pct15" w:color="auto" w:fill="FFFFFF"/>
        </w:rPr>
        <w:t>vi ~/.bash_profile</w:t>
      </w:r>
    </w:p>
    <w:p w14:paraId="031CE53A" w14:textId="77777777" w:rsidR="00266DF8" w:rsidRDefault="00266DF8" w:rsidP="00266DF8">
      <w:pPr>
        <w:pStyle w:val="a4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export APOLLO_META=http://192.168.0.129:16001  </w:t>
      </w:r>
    </w:p>
    <w:p w14:paraId="06928C8F" w14:textId="77777777" w:rsidR="00266DF8" w:rsidRDefault="00266DF8" w:rsidP="00266DF8">
      <w:pPr>
        <w:pStyle w:val="a4"/>
        <w:ind w:left="840" w:firstLineChars="0" w:firstLine="0"/>
        <w:rPr>
          <w:rFonts w:ascii="Courier New" w:hAnsi="Courier New" w:cs="Courier New"/>
          <w:color w:val="FFFF00"/>
          <w:highlight w:val="black"/>
          <w:shd w:val="pct15" w:color="auto" w:fill="FFFFFF"/>
        </w:rPr>
      </w:pPr>
      <w:r>
        <w:rPr>
          <w:rFonts w:ascii="Courier New" w:hAnsi="Courier New" w:cs="Courier New"/>
          <w:color w:val="FFFF00"/>
          <w:highlight w:val="black"/>
          <w:shd w:val="pct15" w:color="auto" w:fill="FFFFFF"/>
        </w:rPr>
        <w:t xml:space="preserve">export ENV=DEV  </w:t>
      </w:r>
    </w:p>
    <w:p w14:paraId="53CF4507" w14:textId="35266F82" w:rsidR="00624725" w:rsidRDefault="00624725" w:rsidP="0047561E"/>
    <w:p w14:paraId="1E90A2D3" w14:textId="2DC32EE7" w:rsidR="00266DF8" w:rsidRDefault="00266DF8" w:rsidP="0047561E"/>
    <w:p w14:paraId="33EB1AE0" w14:textId="77777777" w:rsidR="00266DF8" w:rsidRDefault="00266DF8" w:rsidP="0047561E"/>
    <w:p w14:paraId="3ECB12CD" w14:textId="77777777" w:rsidR="0047561E" w:rsidRPr="0047561E" w:rsidRDefault="0047561E" w:rsidP="0047561E"/>
    <w:p w14:paraId="299101D2" w14:textId="77777777" w:rsidR="007A6F99" w:rsidRPr="007A6F99" w:rsidRDefault="008E6473" w:rsidP="007A6F99">
      <w:hyperlink r:id="rId7" w:anchor="%E4%BA%8Cmaven-dependency" w:history="1">
        <w:r w:rsidR="007A6F99" w:rsidRPr="007A6F99">
          <w:rPr>
            <w:rStyle w:val="a3"/>
            <w:color w:val="auto"/>
            <w:u w:val="none"/>
          </w:rPr>
          <w:t>二、Maven Dependency</w:t>
        </w:r>
      </w:hyperlink>
    </w:p>
    <w:p w14:paraId="3AFF925B" w14:textId="77777777" w:rsidR="007A6F99" w:rsidRPr="007A6F99" w:rsidRDefault="008E6473" w:rsidP="007A6F99">
      <w:hyperlink r:id="rId8" w:anchor="%E4%B8%89%E5%AE%A2%E6%88%B7%E7%AB%AF%E7%94%A8%E6%B3%95" w:history="1">
        <w:r w:rsidR="007A6F99" w:rsidRPr="007A6F99">
          <w:rPr>
            <w:rStyle w:val="a3"/>
            <w:color w:val="auto"/>
            <w:u w:val="none"/>
          </w:rPr>
          <w:t>三、客户端用法</w:t>
        </w:r>
      </w:hyperlink>
    </w:p>
    <w:p w14:paraId="799E8851" w14:textId="77777777" w:rsidR="007A6F99" w:rsidRPr="007A6F99" w:rsidRDefault="008E6473" w:rsidP="007A6F99">
      <w:hyperlink r:id="rId9" w:anchor="31-api%E4%BD%BF%E7%94%A8%E6%96%B9%E5%BC%8F" w:history="1">
        <w:r w:rsidR="007A6F99" w:rsidRPr="007A6F99">
          <w:rPr>
            <w:rStyle w:val="a3"/>
            <w:color w:val="auto"/>
            <w:u w:val="none"/>
          </w:rPr>
          <w:t>3.1 API使用方式</w:t>
        </w:r>
      </w:hyperlink>
    </w:p>
    <w:p w14:paraId="51E094C5" w14:textId="77777777" w:rsidR="007A6F99" w:rsidRPr="007A6F99" w:rsidRDefault="008E6473" w:rsidP="007A6F99">
      <w:hyperlink r:id="rId10" w:anchor="311-%E8%8E%B7%E5%8F%96%E9%BB%98%E8%AE%A4namespace%E7%9A%84%E9%85%8D%E7%BD%AEapplication" w:history="1">
        <w:r w:rsidR="007A6F99" w:rsidRPr="007A6F99">
          <w:rPr>
            <w:rStyle w:val="a3"/>
            <w:color w:val="auto"/>
            <w:u w:val="none"/>
          </w:rPr>
          <w:t>3.1.1 获取默认namespace的配置</w:t>
        </w:r>
      </w:hyperlink>
    </w:p>
    <w:p w14:paraId="2FB82175" w14:textId="77777777" w:rsidR="007A6F99" w:rsidRPr="007A6F99" w:rsidRDefault="008E6473" w:rsidP="007A6F99">
      <w:hyperlink r:id="rId11" w:anchor="312-%E7%9B%91%E5%90%AC%E9%85%8D%E7%BD%AE%E5%8F%98%E5%8C%96%E4%BA%8B%E4%BB%B6" w:history="1">
        <w:r w:rsidR="007A6F99" w:rsidRPr="007A6F99">
          <w:rPr>
            <w:rStyle w:val="a3"/>
            <w:color w:val="auto"/>
            <w:u w:val="none"/>
          </w:rPr>
          <w:t>3.1.2 监听配置变化事件</w:t>
        </w:r>
      </w:hyperlink>
    </w:p>
    <w:p w14:paraId="45E861D1" w14:textId="77777777" w:rsidR="007A6F99" w:rsidRPr="007A6F99" w:rsidRDefault="008E6473" w:rsidP="007A6F99">
      <w:hyperlink r:id="rId12" w:anchor="313-%E8%8E%B7%E5%8F%96%E5%85%AC%E5%85%B1namespace%E7%9A%84%E9%85%8D%E7%BD%AE" w:history="1">
        <w:r w:rsidR="007A6F99" w:rsidRPr="007A6F99">
          <w:rPr>
            <w:rStyle w:val="a3"/>
            <w:color w:val="auto"/>
            <w:u w:val="none"/>
          </w:rPr>
          <w:t>3.1.3 获取公共Namespace的配置</w:t>
        </w:r>
      </w:hyperlink>
    </w:p>
    <w:p w14:paraId="7EFD605F" w14:textId="77777777" w:rsidR="007A6F99" w:rsidRPr="007A6F99" w:rsidRDefault="008E6473" w:rsidP="007A6F99">
      <w:hyperlink r:id="rId13" w:anchor="314-%E8%8E%B7%E5%8F%96%E9%9D%9Eproperties%E6%A0%BC%E5%BC%8Fnamespace%E7%9A%84%E9%85%8D%E7%BD%AE" w:history="1">
        <w:r w:rsidR="007A6F99" w:rsidRPr="007A6F99">
          <w:rPr>
            <w:rStyle w:val="a3"/>
            <w:color w:val="auto"/>
            <w:u w:val="none"/>
          </w:rPr>
          <w:t>3.1.4 获取非properties格式namespace的配置</w:t>
        </w:r>
      </w:hyperlink>
    </w:p>
    <w:p w14:paraId="5967075C" w14:textId="77777777" w:rsidR="007A6F99" w:rsidRPr="007A6F99" w:rsidRDefault="008E6473" w:rsidP="007A6F99">
      <w:hyperlink r:id="rId14" w:anchor="32-spring%E6%95%B4%E5%90%88%E6%96%B9%E5%BC%8F" w:history="1">
        <w:r w:rsidR="007A6F99" w:rsidRPr="007A6F99">
          <w:rPr>
            <w:rStyle w:val="a3"/>
            <w:color w:val="auto"/>
            <w:u w:val="none"/>
          </w:rPr>
          <w:t>3.2 Spring整合方式</w:t>
        </w:r>
      </w:hyperlink>
    </w:p>
    <w:p w14:paraId="60922F29" w14:textId="77777777" w:rsidR="007A6F99" w:rsidRPr="007A6F99" w:rsidRDefault="008E6473" w:rsidP="007A6F99">
      <w:hyperlink r:id="rId15" w:anchor="321-%E9%85%8D%E7%BD%AE" w:history="1">
        <w:r w:rsidR="007A6F99" w:rsidRPr="007A6F99">
          <w:rPr>
            <w:rStyle w:val="a3"/>
            <w:color w:val="auto"/>
            <w:u w:val="none"/>
          </w:rPr>
          <w:t>3.2.1 配置</w:t>
        </w:r>
      </w:hyperlink>
    </w:p>
    <w:p w14:paraId="63281075" w14:textId="77777777" w:rsidR="007A6F99" w:rsidRPr="007A6F99" w:rsidRDefault="008E6473" w:rsidP="007A6F99">
      <w:hyperlink r:id="rId16" w:anchor="3211-%E5%9F%BA%E4%BA%8Exml%E7%9A%84%E9%85%8D%E7%BD%AE" w:history="1">
        <w:r w:rsidR="007A6F99" w:rsidRPr="007A6F99">
          <w:rPr>
            <w:rStyle w:val="a3"/>
            <w:color w:val="auto"/>
            <w:u w:val="none"/>
          </w:rPr>
          <w:t>3.2.1.1 基于XML的配置</w:t>
        </w:r>
      </w:hyperlink>
    </w:p>
    <w:p w14:paraId="130C4D2C" w14:textId="77777777" w:rsidR="007A6F99" w:rsidRPr="007A6F99" w:rsidRDefault="008E6473" w:rsidP="007A6F99">
      <w:hyperlink r:id="rId17" w:anchor="3212-%E5%9F%BA%E4%BA%8Ejava%E7%9A%84%E9%85%8D%E7%BD%AE%E6%8E%A8%E8%8D%90" w:history="1">
        <w:r w:rsidR="007A6F99" w:rsidRPr="007A6F99">
          <w:rPr>
            <w:rStyle w:val="a3"/>
            <w:color w:val="auto"/>
            <w:u w:val="none"/>
          </w:rPr>
          <w:t>3.2.1.2 基于Java的配置（推荐）</w:t>
        </w:r>
      </w:hyperlink>
    </w:p>
    <w:p w14:paraId="59F93D57" w14:textId="77777777" w:rsidR="007A6F99" w:rsidRPr="007A6F99" w:rsidRDefault="008E6473" w:rsidP="007A6F99">
      <w:hyperlink r:id="rId18" w:anchor="3213-spring-boot%E9%9B%86%E6%88%90%E6%96%B9%E5%BC%8F%E6%8E%A8%E8%8D%90" w:history="1">
        <w:r w:rsidR="007A6F99" w:rsidRPr="007A6F99">
          <w:rPr>
            <w:rStyle w:val="a3"/>
            <w:color w:val="auto"/>
            <w:u w:val="none"/>
          </w:rPr>
          <w:t>3.2.1.3 Spring Boot集成方式（推荐）</w:t>
        </w:r>
      </w:hyperlink>
    </w:p>
    <w:p w14:paraId="49B320D3" w14:textId="77777777" w:rsidR="007A6F99" w:rsidRPr="007A6F99" w:rsidRDefault="008E6473" w:rsidP="007A6F99">
      <w:hyperlink r:id="rId19" w:anchor="322-spring-placeholder%E7%9A%84%E4%BD%BF%E7%94%A8" w:history="1">
        <w:r w:rsidR="007A6F99" w:rsidRPr="007A6F99">
          <w:rPr>
            <w:rStyle w:val="a3"/>
            <w:color w:val="auto"/>
            <w:u w:val="none"/>
          </w:rPr>
          <w:t>3.2.2 Spring Placeholder的使用</w:t>
        </w:r>
      </w:hyperlink>
    </w:p>
    <w:p w14:paraId="77FF1FE8" w14:textId="77777777" w:rsidR="007A6F99" w:rsidRPr="007A6F99" w:rsidRDefault="008E6473" w:rsidP="007A6F99">
      <w:hyperlink r:id="rId20" w:anchor="323-spring-annotation%E6%94%AF%E6%8C%81" w:history="1">
        <w:r w:rsidR="007A6F99" w:rsidRPr="007A6F99">
          <w:rPr>
            <w:rStyle w:val="a3"/>
            <w:color w:val="auto"/>
            <w:u w:val="none"/>
          </w:rPr>
          <w:t>3.2.3 Spring Annotation支持</w:t>
        </w:r>
      </w:hyperlink>
    </w:p>
    <w:p w14:paraId="1177FEA5" w14:textId="77777777" w:rsidR="007A6F99" w:rsidRPr="007A6F99" w:rsidRDefault="008E6473" w:rsidP="007A6F99">
      <w:hyperlink r:id="rId21" w:anchor="324-%E5%B7%B2%E6%9C%89%E9%85%8D%E7%BD%AE%E8%BF%81%E7%A7%BB" w:history="1">
        <w:r w:rsidR="007A6F99" w:rsidRPr="007A6F99">
          <w:rPr>
            <w:rStyle w:val="a3"/>
            <w:color w:val="auto"/>
            <w:u w:val="none"/>
          </w:rPr>
          <w:t>3.2.4 已有配置迁移</w:t>
        </w:r>
      </w:hyperlink>
    </w:p>
    <w:p w14:paraId="4370C10E" w14:textId="77777777" w:rsidR="007A6F99" w:rsidRPr="007A6F99" w:rsidRDefault="008E6473" w:rsidP="007A6F99">
      <w:hyperlink r:id="rId22" w:anchor="33-demo" w:history="1">
        <w:r w:rsidR="007A6F99" w:rsidRPr="007A6F99">
          <w:rPr>
            <w:rStyle w:val="a3"/>
            <w:color w:val="auto"/>
            <w:u w:val="none"/>
          </w:rPr>
          <w:t>3.3 Demo</w:t>
        </w:r>
      </w:hyperlink>
    </w:p>
    <w:p w14:paraId="57AB0A01" w14:textId="77777777" w:rsidR="007A6F99" w:rsidRPr="007A6F99" w:rsidRDefault="008E6473" w:rsidP="007A6F99">
      <w:hyperlink r:id="rId23" w:anchor="%E5%9B%9B%E5%AE%A2%E6%88%B7%E7%AB%AF%E8%AE%BE%E8%AE%A1" w:history="1">
        <w:r w:rsidR="007A6F99" w:rsidRPr="007A6F99">
          <w:rPr>
            <w:rStyle w:val="a3"/>
            <w:color w:val="auto"/>
            <w:u w:val="none"/>
          </w:rPr>
          <w:t>四、客户端设计</w:t>
        </w:r>
      </w:hyperlink>
    </w:p>
    <w:p w14:paraId="57ABB2FC" w14:textId="77777777" w:rsidR="007A6F99" w:rsidRPr="007A6F99" w:rsidRDefault="008E6473" w:rsidP="007A6F99">
      <w:hyperlink r:id="rId24" w:anchor="%E4%BA%94%E6%9C%AC%E5%9C%B0%E5%BC%80%E5%8F%91%E6%A8%A1%E5%BC%8F" w:history="1">
        <w:r w:rsidR="007A6F99" w:rsidRPr="007A6F99">
          <w:rPr>
            <w:rStyle w:val="a3"/>
            <w:color w:val="auto"/>
            <w:u w:val="none"/>
          </w:rPr>
          <w:t>五、本地开发模式</w:t>
        </w:r>
      </w:hyperlink>
    </w:p>
    <w:p w14:paraId="70FE5997" w14:textId="77777777" w:rsidR="007A6F99" w:rsidRPr="007A6F99" w:rsidRDefault="008E6473" w:rsidP="007A6F99">
      <w:hyperlink r:id="rId25" w:anchor="%E5%85%AD%E6%B5%8B%E8%AF%95%E6%A8%A1%E5%BC%8F" w:history="1">
        <w:r w:rsidR="007A6F99" w:rsidRPr="007A6F99">
          <w:rPr>
            <w:rStyle w:val="a3"/>
            <w:color w:val="auto"/>
            <w:u w:val="none"/>
          </w:rPr>
          <w:t>六、测试模式</w:t>
        </w:r>
      </w:hyperlink>
    </w:p>
    <w:p w14:paraId="2C043946" w14:textId="77777777" w:rsidR="00834BED" w:rsidRPr="007A6F99" w:rsidRDefault="008E6473" w:rsidP="007A6F99"/>
    <w:sectPr w:rsidR="00834BED" w:rsidRPr="007A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39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43731"/>
    <w:multiLevelType w:val="multilevel"/>
    <w:tmpl w:val="491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3D"/>
    <w:rsid w:val="00151E3D"/>
    <w:rsid w:val="00266DF8"/>
    <w:rsid w:val="0047561E"/>
    <w:rsid w:val="00624725"/>
    <w:rsid w:val="00637368"/>
    <w:rsid w:val="007A6F99"/>
    <w:rsid w:val="008E6473"/>
    <w:rsid w:val="00AC241A"/>
    <w:rsid w:val="00C2634C"/>
    <w:rsid w:val="00F03369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8CA3"/>
  <w15:chartTrackingRefBased/>
  <w15:docId w15:val="{B2C6FA76-CE81-4BF6-96F5-4207BD9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F9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F9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F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F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F9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F9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F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F9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F9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F9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A6F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F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F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6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6F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A6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A6F9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A6F9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A6F99"/>
    <w:rPr>
      <w:rFonts w:asciiTheme="majorHAnsi" w:eastAsiaTheme="majorEastAsia" w:hAnsiTheme="majorHAnsi" w:cstheme="majorBidi"/>
      <w:szCs w:val="21"/>
    </w:rPr>
  </w:style>
  <w:style w:type="character" w:styleId="HTML">
    <w:name w:val="HTML Code"/>
    <w:basedOn w:val="a0"/>
    <w:uiPriority w:val="99"/>
    <w:semiHidden/>
    <w:unhideWhenUsed/>
    <w:rsid w:val="00637368"/>
    <w:rPr>
      <w:rFonts w:ascii="宋体" w:eastAsia="宋体" w:hAnsi="宋体" w:cs="宋体"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266DF8"/>
    <w:pPr>
      <w:spacing w:before="120" w:after="120" w:line="276" w:lineRule="auto"/>
      <w:ind w:firstLineChars="200" w:firstLine="200"/>
    </w:pPr>
    <w:rPr>
      <w:rFonts w:ascii="Times New Roman" w:eastAsia="宋体" w:hAnsi="Times New Roman" w:cs="Times New Roman"/>
      <w:color w:val="000000"/>
    </w:rPr>
  </w:style>
  <w:style w:type="character" w:customStyle="1" w:styleId="a5">
    <w:name w:val="正文文本 字符"/>
    <w:basedOn w:val="a0"/>
    <w:link w:val="a4"/>
    <w:uiPriority w:val="99"/>
    <w:semiHidden/>
    <w:rsid w:val="00266DF8"/>
    <w:rPr>
      <w:rFonts w:ascii="Times New Roman" w:eastAsia="宋体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ripcorp/apollo/wiki/Java%E5%AE%A2%E6%88%B7%E7%AB%AF%E4%BD%BF%E7%94%A8%E6%8C%87%E5%8D%97" TargetMode="External"/><Relationship Id="rId13" Type="http://schemas.openxmlformats.org/officeDocument/2006/relationships/hyperlink" Target="https://github.com/ctripcorp/apollo/wiki/Java%E5%AE%A2%E6%88%B7%E7%AB%AF%E4%BD%BF%E7%94%A8%E6%8C%87%E5%8D%97" TargetMode="External"/><Relationship Id="rId18" Type="http://schemas.openxmlformats.org/officeDocument/2006/relationships/hyperlink" Target="https://github.com/ctripcorp/apollo/wiki/Java%E5%AE%A2%E6%88%B7%E7%AB%AF%E4%BD%BF%E7%94%A8%E6%8C%87%E5%8D%9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tripcorp/apollo/wiki/Java%E5%AE%A2%E6%88%B7%E7%AB%AF%E4%BD%BF%E7%94%A8%E6%8C%87%E5%8D%97" TargetMode="External"/><Relationship Id="rId7" Type="http://schemas.openxmlformats.org/officeDocument/2006/relationships/hyperlink" Target="https://github.com/ctripcorp/apollo/wiki/Java%E5%AE%A2%E6%88%B7%E7%AB%AF%E4%BD%BF%E7%94%A8%E6%8C%87%E5%8D%97" TargetMode="External"/><Relationship Id="rId12" Type="http://schemas.openxmlformats.org/officeDocument/2006/relationships/hyperlink" Target="https://github.com/ctripcorp/apollo/wiki/Java%E5%AE%A2%E6%88%B7%E7%AB%AF%E4%BD%BF%E7%94%A8%E6%8C%87%E5%8D%97" TargetMode="External"/><Relationship Id="rId17" Type="http://schemas.openxmlformats.org/officeDocument/2006/relationships/hyperlink" Target="https://github.com/ctripcorp/apollo/wiki/Java%E5%AE%A2%E6%88%B7%E7%AB%AF%E4%BD%BF%E7%94%A8%E6%8C%87%E5%8D%97" TargetMode="External"/><Relationship Id="rId25" Type="http://schemas.openxmlformats.org/officeDocument/2006/relationships/hyperlink" Target="https://github.com/ctripcorp/apollo/wiki/Java%E5%AE%A2%E6%88%B7%E7%AB%AF%E4%BD%BF%E7%94%A8%E6%8C%87%E5%8D%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tripcorp/apollo/wiki/Java%E5%AE%A2%E6%88%B7%E7%AB%AF%E4%BD%BF%E7%94%A8%E6%8C%87%E5%8D%97" TargetMode="External"/><Relationship Id="rId20" Type="http://schemas.openxmlformats.org/officeDocument/2006/relationships/hyperlink" Target="https://github.com/ctripcorp/apollo/wiki/Java%E5%AE%A2%E6%88%B7%E7%AB%AF%E4%BD%BF%E7%94%A8%E6%8C%87%E5%8D%9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tripcorp/apollo/wiki/Java%E5%AE%A2%E6%88%B7%E7%AB%AF%E4%BD%BF%E7%94%A8%E6%8C%87%E5%8D%97" TargetMode="External"/><Relationship Id="rId24" Type="http://schemas.openxmlformats.org/officeDocument/2006/relationships/hyperlink" Target="https://github.com/ctripcorp/apollo/wiki/Java%E5%AE%A2%E6%88%B7%E7%AB%AF%E4%BD%BF%E7%94%A8%E6%8C%87%E5%8D%97" TargetMode="External"/><Relationship Id="rId5" Type="http://schemas.openxmlformats.org/officeDocument/2006/relationships/hyperlink" Target="https://github.com/ctripcorp/apollo/wiki/Java%E5%AE%A2%E6%88%B7%E7%AB%AF%E4%BD%BF%E7%94%A8%E6%8C%87%E5%8D%97" TargetMode="External"/><Relationship Id="rId15" Type="http://schemas.openxmlformats.org/officeDocument/2006/relationships/hyperlink" Target="https://github.com/ctripcorp/apollo/wiki/Java%E5%AE%A2%E6%88%B7%E7%AB%AF%E4%BD%BF%E7%94%A8%E6%8C%87%E5%8D%97" TargetMode="External"/><Relationship Id="rId23" Type="http://schemas.openxmlformats.org/officeDocument/2006/relationships/hyperlink" Target="https://github.com/ctripcorp/apollo/wiki/Java%E5%AE%A2%E6%88%B7%E7%AB%AF%E4%BD%BF%E7%94%A8%E6%8C%87%E5%8D%97" TargetMode="External"/><Relationship Id="rId10" Type="http://schemas.openxmlformats.org/officeDocument/2006/relationships/hyperlink" Target="https://github.com/ctripcorp/apollo/wiki/Java%E5%AE%A2%E6%88%B7%E7%AB%AF%E4%BD%BF%E7%94%A8%E6%8C%87%E5%8D%97" TargetMode="External"/><Relationship Id="rId19" Type="http://schemas.openxmlformats.org/officeDocument/2006/relationships/hyperlink" Target="https://github.com/ctripcorp/apollo/wiki/Java%E5%AE%A2%E6%88%B7%E7%AB%AF%E4%BD%BF%E7%94%A8%E6%8C%87%E5%8D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tripcorp/apollo/wiki/Java%E5%AE%A2%E6%88%B7%E7%AB%AF%E4%BD%BF%E7%94%A8%E6%8C%87%E5%8D%97" TargetMode="External"/><Relationship Id="rId14" Type="http://schemas.openxmlformats.org/officeDocument/2006/relationships/hyperlink" Target="https://github.com/ctripcorp/apollo/wiki/Java%E5%AE%A2%E6%88%B7%E7%AB%AF%E4%BD%BF%E7%94%A8%E6%8C%87%E5%8D%97" TargetMode="External"/><Relationship Id="rId22" Type="http://schemas.openxmlformats.org/officeDocument/2006/relationships/hyperlink" Target="https://github.com/ctripcorp/apollo/wiki/Java%E5%AE%A2%E6%88%B7%E7%AB%AF%E4%BD%BF%E7%94%A8%E6%8C%87%E5%8D%9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10</cp:revision>
  <dcterms:created xsi:type="dcterms:W3CDTF">2020-05-06T16:45:00Z</dcterms:created>
  <dcterms:modified xsi:type="dcterms:W3CDTF">2020-05-11T07:45:00Z</dcterms:modified>
</cp:coreProperties>
</file>