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182" w:rsidRDefault="00127256" w:rsidP="00256182">
      <w:pPr>
        <w:pStyle w:val="1"/>
      </w:pPr>
      <w:r>
        <w:rPr>
          <w:rFonts w:hint="eastAsia"/>
        </w:rPr>
        <w:t>强制同步</w:t>
      </w:r>
    </w:p>
    <w:p w:rsidR="00256182" w:rsidRDefault="00464A9C" w:rsidP="00464A9C">
      <w:pPr>
        <w:pStyle w:val="2"/>
      </w:pPr>
      <w:r>
        <w:t>F</w:t>
      </w:r>
      <w:r>
        <w:rPr>
          <w:rFonts w:hint="eastAsia"/>
        </w:rPr>
        <w:t>lush</w:t>
      </w:r>
      <w:r w:rsidR="00EB13BC">
        <w:t>—</w:t>
      </w:r>
      <w:r w:rsidR="00EB13BC">
        <w:rPr>
          <w:rFonts w:hint="eastAsia"/>
        </w:rPr>
        <w:t>同步</w:t>
      </w:r>
      <w:r w:rsidR="00EB13BC">
        <w:t>缓存</w:t>
      </w:r>
    </w:p>
    <w:p w:rsidR="00127AFF" w:rsidRPr="001A63C5" w:rsidRDefault="004038D5" w:rsidP="001A63C5">
      <w:pPr>
        <w:ind w:firstLine="420"/>
      </w:pPr>
      <w:r w:rsidRPr="001A63C5">
        <w:rPr>
          <w:rFonts w:hint="eastAsia"/>
        </w:rPr>
        <w:t>flush ()</w:t>
      </w:r>
      <w:r w:rsidRPr="001A63C5">
        <w:rPr>
          <w:rFonts w:hint="eastAsia"/>
        </w:rPr>
        <w:t>：同步持久上下文环境，即将持久上下文环境的所有未保存实体的状态信息保存到数据库中。</w:t>
      </w:r>
    </w:p>
    <w:p w:rsidR="00256182" w:rsidRDefault="006D59CC" w:rsidP="005B0390">
      <w:r>
        <w:rPr>
          <w:noProof/>
        </w:rPr>
        <w:drawing>
          <wp:inline distT="0" distB="0" distL="0" distR="0">
            <wp:extent cx="5262880" cy="2041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9CC" w:rsidRDefault="006D59CC" w:rsidP="005B0390"/>
    <w:p w:rsidR="006D59CC" w:rsidRDefault="00A44A85" w:rsidP="00E31E7F">
      <w:pPr>
        <w:pStyle w:val="2"/>
      </w:pPr>
      <w:r w:rsidRPr="00E503BF">
        <w:t>R</w:t>
      </w:r>
      <w:r w:rsidR="00E31E7F" w:rsidRPr="00E503BF">
        <w:rPr>
          <w:rFonts w:hint="eastAsia"/>
        </w:rPr>
        <w:t>efresh</w:t>
      </w:r>
      <w:r>
        <w:t>—</w:t>
      </w:r>
      <w:r>
        <w:rPr>
          <w:rFonts w:hint="eastAsia"/>
        </w:rPr>
        <w:t>同步</w:t>
      </w:r>
      <w:r>
        <w:t>数据库</w:t>
      </w:r>
    </w:p>
    <w:p w:rsidR="00E503BF" w:rsidRPr="00E503BF" w:rsidRDefault="004038D5" w:rsidP="00E503BF">
      <w:pPr>
        <w:ind w:firstLine="420"/>
      </w:pPr>
      <w:r w:rsidRPr="00E503BF">
        <w:rPr>
          <w:rFonts w:hint="eastAsia"/>
        </w:rPr>
        <w:t>refresh (Object entity)</w:t>
      </w:r>
      <w:r w:rsidRPr="00E503BF">
        <w:rPr>
          <w:rFonts w:hint="eastAsia"/>
        </w:rPr>
        <w:t>：用数据库实体记录的值更新实体对象的状态，即更新实例的属性值。</w:t>
      </w:r>
    </w:p>
    <w:p w:rsidR="006D59CC" w:rsidRDefault="006D59CC" w:rsidP="005B0390">
      <w:r>
        <w:tab/>
      </w:r>
      <w:r>
        <w:rPr>
          <w:rFonts w:hint="eastAsia"/>
        </w:rPr>
        <w:t>由于</w:t>
      </w:r>
      <w:proofErr w:type="spellStart"/>
      <w:r>
        <w:t>jpa</w:t>
      </w:r>
      <w:proofErr w:type="spellEnd"/>
      <w:r>
        <w:t>自带</w:t>
      </w:r>
      <w:r>
        <w:rPr>
          <w:rFonts w:hint="eastAsia"/>
        </w:rPr>
        <w:t>一级</w:t>
      </w:r>
      <w:r>
        <w:t>缓存，所以查询时就直接走缓存，这个方法就是强制不走缓存而是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t>数据库</w:t>
      </w:r>
    </w:p>
    <w:p w:rsidR="006D59CC" w:rsidRPr="001A63C5" w:rsidRDefault="00E31E7F" w:rsidP="005B0390">
      <w:r>
        <w:rPr>
          <w:rFonts w:hint="eastAsia"/>
          <w:noProof/>
        </w:rPr>
        <w:drawing>
          <wp:inline distT="0" distB="0" distL="0" distR="0">
            <wp:extent cx="5262880" cy="236029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82" w:rsidRDefault="00256182" w:rsidP="005B0390"/>
    <w:p w:rsidR="00A71839" w:rsidRPr="00A71839" w:rsidRDefault="00A71839" w:rsidP="005B0390"/>
    <w:p w:rsidR="00AE3E17" w:rsidRPr="005B0390" w:rsidRDefault="00AE3E17" w:rsidP="005B0390">
      <w:bookmarkStart w:id="0" w:name="_GoBack"/>
      <w:bookmarkEnd w:id="0"/>
    </w:p>
    <w:sectPr w:rsidR="00AE3E17" w:rsidRPr="005B0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46A" w:rsidRDefault="00A4746A" w:rsidP="00970520">
      <w:r>
        <w:separator/>
      </w:r>
    </w:p>
  </w:endnote>
  <w:endnote w:type="continuationSeparator" w:id="0">
    <w:p w:rsidR="00A4746A" w:rsidRDefault="00A4746A" w:rsidP="0097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46A" w:rsidRDefault="00A4746A" w:rsidP="00970520">
      <w:r>
        <w:separator/>
      </w:r>
    </w:p>
  </w:footnote>
  <w:footnote w:type="continuationSeparator" w:id="0">
    <w:p w:rsidR="00A4746A" w:rsidRDefault="00A4746A" w:rsidP="00970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8B4"/>
    <w:multiLevelType w:val="hybridMultilevel"/>
    <w:tmpl w:val="DE9234B0"/>
    <w:lvl w:ilvl="0" w:tplc="9BF20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9C4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9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E9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4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A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09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A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C5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310E78"/>
    <w:multiLevelType w:val="hybridMultilevel"/>
    <w:tmpl w:val="99840826"/>
    <w:lvl w:ilvl="0" w:tplc="DEF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49F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A8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CA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C9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05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2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B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22618D"/>
    <w:multiLevelType w:val="hybridMultilevel"/>
    <w:tmpl w:val="622824DE"/>
    <w:lvl w:ilvl="0" w:tplc="A9E42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4F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E89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26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66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2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0C7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6D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89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962872"/>
    <w:multiLevelType w:val="hybridMultilevel"/>
    <w:tmpl w:val="92BCB154"/>
    <w:lvl w:ilvl="0" w:tplc="90F0E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6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82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2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23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C4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C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48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AF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C11F6E"/>
    <w:multiLevelType w:val="hybridMultilevel"/>
    <w:tmpl w:val="F0160232"/>
    <w:lvl w:ilvl="0" w:tplc="B0265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E9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E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0E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81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A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0E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22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0D77DE"/>
    <w:multiLevelType w:val="hybridMultilevel"/>
    <w:tmpl w:val="9FB8C2FE"/>
    <w:lvl w:ilvl="0" w:tplc="07B61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60F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28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F64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244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52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70B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06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EA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2B1EA5"/>
    <w:multiLevelType w:val="hybridMultilevel"/>
    <w:tmpl w:val="CC44EDA2"/>
    <w:lvl w:ilvl="0" w:tplc="F16C5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41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A2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4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2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09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A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2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58010A"/>
    <w:multiLevelType w:val="hybridMultilevel"/>
    <w:tmpl w:val="0B5C29CA"/>
    <w:lvl w:ilvl="0" w:tplc="A998CD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E71710"/>
    <w:multiLevelType w:val="hybridMultilevel"/>
    <w:tmpl w:val="059C8550"/>
    <w:lvl w:ilvl="0" w:tplc="E4206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EF8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4E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6B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2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29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45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5C1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AB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3856D8"/>
    <w:multiLevelType w:val="hybridMultilevel"/>
    <w:tmpl w:val="D37608DE"/>
    <w:lvl w:ilvl="0" w:tplc="7E527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46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69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2D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8E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B6C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44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FCB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6AD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B438BC"/>
    <w:multiLevelType w:val="hybridMultilevel"/>
    <w:tmpl w:val="80B2B89C"/>
    <w:lvl w:ilvl="0" w:tplc="B9707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CF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03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A0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A0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21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85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E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8E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B92395D"/>
    <w:multiLevelType w:val="hybridMultilevel"/>
    <w:tmpl w:val="EC947BDC"/>
    <w:lvl w:ilvl="0" w:tplc="4044F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04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C82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81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1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C3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A7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E9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0E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CBC63C2"/>
    <w:multiLevelType w:val="hybridMultilevel"/>
    <w:tmpl w:val="AB044AB0"/>
    <w:lvl w:ilvl="0" w:tplc="B442B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C274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5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448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463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E7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8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2F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2C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F63F6B"/>
    <w:multiLevelType w:val="hybridMultilevel"/>
    <w:tmpl w:val="5CE89710"/>
    <w:lvl w:ilvl="0" w:tplc="DC2E8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40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EF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8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0E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8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E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5217808"/>
    <w:multiLevelType w:val="hybridMultilevel"/>
    <w:tmpl w:val="4E904E60"/>
    <w:lvl w:ilvl="0" w:tplc="4F9A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8D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741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AA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0E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7C6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26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721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ED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694500C"/>
    <w:multiLevelType w:val="hybridMultilevel"/>
    <w:tmpl w:val="2A08FDA2"/>
    <w:lvl w:ilvl="0" w:tplc="B7501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2D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EEB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4A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8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E6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4F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86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AC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70372F"/>
    <w:multiLevelType w:val="hybridMultilevel"/>
    <w:tmpl w:val="67AC979C"/>
    <w:lvl w:ilvl="0" w:tplc="E5FC9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EA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3EC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8B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A3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E1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E7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69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125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B397C58"/>
    <w:multiLevelType w:val="hybridMultilevel"/>
    <w:tmpl w:val="305245FE"/>
    <w:lvl w:ilvl="0" w:tplc="85AED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2243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CB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E7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C0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0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69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C5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8B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B4D7ACC"/>
    <w:multiLevelType w:val="hybridMultilevel"/>
    <w:tmpl w:val="4CF85F3A"/>
    <w:lvl w:ilvl="0" w:tplc="8A12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2B3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2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42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4A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0F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A5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9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67F01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19410B7"/>
    <w:multiLevelType w:val="hybridMultilevel"/>
    <w:tmpl w:val="EE365456"/>
    <w:lvl w:ilvl="0" w:tplc="E1924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6C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2F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88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41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2D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61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6A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CD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234685"/>
    <w:multiLevelType w:val="hybridMultilevel"/>
    <w:tmpl w:val="46FE1326"/>
    <w:lvl w:ilvl="0" w:tplc="14DA5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C0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CA2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A8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EC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8A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C2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42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25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FCC0EAD"/>
    <w:multiLevelType w:val="hybridMultilevel"/>
    <w:tmpl w:val="7F94E778"/>
    <w:lvl w:ilvl="0" w:tplc="7916A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A4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82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05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EE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23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E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27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C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FF4151A"/>
    <w:multiLevelType w:val="hybridMultilevel"/>
    <w:tmpl w:val="9AB6B704"/>
    <w:lvl w:ilvl="0" w:tplc="97400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E7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0C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0A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E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E4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08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0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4"/>
  </w:num>
  <w:num w:numId="3">
    <w:abstractNumId w:val="22"/>
  </w:num>
  <w:num w:numId="4">
    <w:abstractNumId w:val="6"/>
  </w:num>
  <w:num w:numId="5">
    <w:abstractNumId w:val="18"/>
  </w:num>
  <w:num w:numId="6">
    <w:abstractNumId w:val="19"/>
  </w:num>
  <w:num w:numId="7">
    <w:abstractNumId w:val="0"/>
  </w:num>
  <w:num w:numId="8">
    <w:abstractNumId w:val="13"/>
  </w:num>
  <w:num w:numId="9">
    <w:abstractNumId w:val="20"/>
  </w:num>
  <w:num w:numId="10">
    <w:abstractNumId w:val="23"/>
  </w:num>
  <w:num w:numId="11">
    <w:abstractNumId w:val="3"/>
  </w:num>
  <w:num w:numId="12">
    <w:abstractNumId w:val="1"/>
  </w:num>
  <w:num w:numId="13">
    <w:abstractNumId w:val="12"/>
  </w:num>
  <w:num w:numId="14">
    <w:abstractNumId w:val="9"/>
  </w:num>
  <w:num w:numId="15">
    <w:abstractNumId w:val="19"/>
  </w:num>
  <w:num w:numId="16">
    <w:abstractNumId w:val="5"/>
  </w:num>
  <w:num w:numId="17">
    <w:abstractNumId w:val="15"/>
  </w:num>
  <w:num w:numId="18">
    <w:abstractNumId w:val="7"/>
  </w:num>
  <w:num w:numId="19">
    <w:abstractNumId w:val="11"/>
  </w:num>
  <w:num w:numId="20">
    <w:abstractNumId w:val="17"/>
  </w:num>
  <w:num w:numId="21">
    <w:abstractNumId w:val="16"/>
  </w:num>
  <w:num w:numId="22">
    <w:abstractNumId w:val="21"/>
  </w:num>
  <w:num w:numId="23">
    <w:abstractNumId w:val="2"/>
  </w:num>
  <w:num w:numId="24">
    <w:abstractNumId w:val="8"/>
  </w:num>
  <w:num w:numId="25">
    <w:abstractNumId w:val="1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9F7"/>
    <w:rsid w:val="00005CE3"/>
    <w:rsid w:val="00020ED8"/>
    <w:rsid w:val="00030625"/>
    <w:rsid w:val="000557F0"/>
    <w:rsid w:val="0005783C"/>
    <w:rsid w:val="00061D68"/>
    <w:rsid w:val="00094A85"/>
    <w:rsid w:val="000A0F4F"/>
    <w:rsid w:val="000C1070"/>
    <w:rsid w:val="000C4303"/>
    <w:rsid w:val="000D4088"/>
    <w:rsid w:val="000E5355"/>
    <w:rsid w:val="001016F9"/>
    <w:rsid w:val="00111F29"/>
    <w:rsid w:val="00126932"/>
    <w:rsid w:val="00127256"/>
    <w:rsid w:val="0012788D"/>
    <w:rsid w:val="00127AFF"/>
    <w:rsid w:val="00132954"/>
    <w:rsid w:val="0015593A"/>
    <w:rsid w:val="001A2DE8"/>
    <w:rsid w:val="001A63C5"/>
    <w:rsid w:val="001B7716"/>
    <w:rsid w:val="001C68DB"/>
    <w:rsid w:val="00213CF1"/>
    <w:rsid w:val="00215116"/>
    <w:rsid w:val="00256182"/>
    <w:rsid w:val="00270532"/>
    <w:rsid w:val="002872AD"/>
    <w:rsid w:val="002C2864"/>
    <w:rsid w:val="002C661D"/>
    <w:rsid w:val="002D1FEF"/>
    <w:rsid w:val="002D21FC"/>
    <w:rsid w:val="002E3C5B"/>
    <w:rsid w:val="002E5549"/>
    <w:rsid w:val="00304517"/>
    <w:rsid w:val="003216D1"/>
    <w:rsid w:val="00327213"/>
    <w:rsid w:val="003508C3"/>
    <w:rsid w:val="003A470A"/>
    <w:rsid w:val="003C67A9"/>
    <w:rsid w:val="003E4F6E"/>
    <w:rsid w:val="004038D5"/>
    <w:rsid w:val="00436C1E"/>
    <w:rsid w:val="0046263C"/>
    <w:rsid w:val="00464A9C"/>
    <w:rsid w:val="00467578"/>
    <w:rsid w:val="004A1B4C"/>
    <w:rsid w:val="00521B89"/>
    <w:rsid w:val="005550EC"/>
    <w:rsid w:val="00562A0A"/>
    <w:rsid w:val="00564CB4"/>
    <w:rsid w:val="005A6268"/>
    <w:rsid w:val="005A785B"/>
    <w:rsid w:val="005B0390"/>
    <w:rsid w:val="005E20C6"/>
    <w:rsid w:val="005E3E6C"/>
    <w:rsid w:val="006027D6"/>
    <w:rsid w:val="0062633D"/>
    <w:rsid w:val="0063517A"/>
    <w:rsid w:val="00656A96"/>
    <w:rsid w:val="00663B09"/>
    <w:rsid w:val="00680B65"/>
    <w:rsid w:val="0068191B"/>
    <w:rsid w:val="006956AB"/>
    <w:rsid w:val="006A44D9"/>
    <w:rsid w:val="006C1E4F"/>
    <w:rsid w:val="006D59CC"/>
    <w:rsid w:val="00707A83"/>
    <w:rsid w:val="00714B4A"/>
    <w:rsid w:val="00720FFF"/>
    <w:rsid w:val="00795EF1"/>
    <w:rsid w:val="007F5064"/>
    <w:rsid w:val="007F6F51"/>
    <w:rsid w:val="00805CFF"/>
    <w:rsid w:val="00834E79"/>
    <w:rsid w:val="00857437"/>
    <w:rsid w:val="00860C31"/>
    <w:rsid w:val="008916E6"/>
    <w:rsid w:val="008974D3"/>
    <w:rsid w:val="008A09F7"/>
    <w:rsid w:val="009413D9"/>
    <w:rsid w:val="009545CF"/>
    <w:rsid w:val="009604DD"/>
    <w:rsid w:val="00970520"/>
    <w:rsid w:val="009748C0"/>
    <w:rsid w:val="0097677B"/>
    <w:rsid w:val="0098145A"/>
    <w:rsid w:val="00996275"/>
    <w:rsid w:val="009D0D61"/>
    <w:rsid w:val="00A217AD"/>
    <w:rsid w:val="00A27570"/>
    <w:rsid w:val="00A35C29"/>
    <w:rsid w:val="00A367B4"/>
    <w:rsid w:val="00A44A85"/>
    <w:rsid w:val="00A4746A"/>
    <w:rsid w:val="00A54E11"/>
    <w:rsid w:val="00A71839"/>
    <w:rsid w:val="00AE3E17"/>
    <w:rsid w:val="00B25306"/>
    <w:rsid w:val="00B43EE2"/>
    <w:rsid w:val="00B65AAC"/>
    <w:rsid w:val="00BA3F89"/>
    <w:rsid w:val="00C10CCB"/>
    <w:rsid w:val="00C15B52"/>
    <w:rsid w:val="00C47F45"/>
    <w:rsid w:val="00C504EB"/>
    <w:rsid w:val="00CA6940"/>
    <w:rsid w:val="00CB2710"/>
    <w:rsid w:val="00D16730"/>
    <w:rsid w:val="00D2175C"/>
    <w:rsid w:val="00D329C2"/>
    <w:rsid w:val="00D37162"/>
    <w:rsid w:val="00D671DD"/>
    <w:rsid w:val="00D93101"/>
    <w:rsid w:val="00DE671B"/>
    <w:rsid w:val="00DF78CE"/>
    <w:rsid w:val="00E158C5"/>
    <w:rsid w:val="00E20E79"/>
    <w:rsid w:val="00E22888"/>
    <w:rsid w:val="00E31E7F"/>
    <w:rsid w:val="00E503BF"/>
    <w:rsid w:val="00E86642"/>
    <w:rsid w:val="00EA4DF4"/>
    <w:rsid w:val="00EA5626"/>
    <w:rsid w:val="00EB13BC"/>
    <w:rsid w:val="00EB76BA"/>
    <w:rsid w:val="00EE73AE"/>
    <w:rsid w:val="00F36563"/>
    <w:rsid w:val="00F37FE8"/>
    <w:rsid w:val="00F75FBC"/>
    <w:rsid w:val="00FC0EAA"/>
    <w:rsid w:val="00FD7F6F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90225"/>
  <w15:chartTrackingRefBased/>
  <w15:docId w15:val="{87ED6CE7-C7FE-45D6-B1C5-64BD2850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3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3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3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3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3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3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3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3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3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3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3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3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63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63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63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633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63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633D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2D1F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0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05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0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05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7011">
          <w:marLeft w:val="54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534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111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046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8578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14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1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2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2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23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2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1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7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3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0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512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07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5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19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73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19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5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6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5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7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5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748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3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8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0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7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7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1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5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28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5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146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9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2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1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9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9022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28</Words>
  <Characters>161</Characters>
  <Application>Microsoft Office Word</Application>
  <DocSecurity>0</DocSecurity>
  <Lines>1</Lines>
  <Paragraphs>1</Paragraphs>
  <ScaleCrop>false</ScaleCrop>
  <Company>laolan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127</cp:revision>
  <dcterms:created xsi:type="dcterms:W3CDTF">2018-03-21T14:43:00Z</dcterms:created>
  <dcterms:modified xsi:type="dcterms:W3CDTF">2018-11-12T23:40:00Z</dcterms:modified>
</cp:coreProperties>
</file>