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B4C" w:rsidRDefault="001C68DB" w:rsidP="008A581F">
      <w:pPr>
        <w:pStyle w:val="1"/>
      </w:pPr>
      <w:r w:rsidRPr="001C68DB">
        <w:t>@Basic</w:t>
      </w:r>
      <w:r>
        <w:rPr>
          <w:rFonts w:hint="eastAsia"/>
        </w:rPr>
        <w:t>（默认</w:t>
      </w:r>
      <w:r>
        <w:t>自带</w:t>
      </w:r>
      <w:r>
        <w:rPr>
          <w:rFonts w:hint="eastAsia"/>
        </w:rPr>
        <w:t>）</w:t>
      </w:r>
    </w:p>
    <w:p w:rsidR="00D93101" w:rsidRPr="001B7716" w:rsidRDefault="00795EF1" w:rsidP="00E22888">
      <w:pPr>
        <w:ind w:firstLine="420"/>
        <w:rPr>
          <w:color w:val="FF0000"/>
        </w:rPr>
      </w:pPr>
      <w:r w:rsidRPr="00E22888">
        <w:rPr>
          <w:rFonts w:hint="eastAsia"/>
        </w:rPr>
        <w:t xml:space="preserve">@Basic </w:t>
      </w:r>
      <w:r w:rsidRPr="00E22888">
        <w:rPr>
          <w:rFonts w:hint="eastAsia"/>
        </w:rPr>
        <w:t>表示一个简单的属性到数据库表的字段的映射</w:t>
      </w:r>
      <w:r w:rsidRPr="00E22888">
        <w:rPr>
          <w:rFonts w:hint="eastAsia"/>
        </w:rPr>
        <w:t>,</w:t>
      </w:r>
      <w:r w:rsidRPr="00E22888">
        <w:rPr>
          <w:rFonts w:hint="eastAsia"/>
        </w:rPr>
        <w:t>对于</w:t>
      </w:r>
      <w:r w:rsidRPr="001B7716">
        <w:rPr>
          <w:rFonts w:hint="eastAsia"/>
          <w:color w:val="FF0000"/>
          <w:highlight w:val="yellow"/>
        </w:rPr>
        <w:t>没有任何标注的</w:t>
      </w:r>
      <w:r w:rsidRPr="001B7716">
        <w:rPr>
          <w:rFonts w:hint="eastAsia"/>
          <w:color w:val="FF0000"/>
          <w:highlight w:val="yellow"/>
        </w:rPr>
        <w:t xml:space="preserve"> </w:t>
      </w:r>
      <w:proofErr w:type="spellStart"/>
      <w:r w:rsidRPr="001B7716">
        <w:rPr>
          <w:rFonts w:hint="eastAsia"/>
          <w:color w:val="FF0000"/>
          <w:highlight w:val="yellow"/>
        </w:rPr>
        <w:t>getXxxx</w:t>
      </w:r>
      <w:proofErr w:type="spellEnd"/>
      <w:r w:rsidRPr="001B7716">
        <w:rPr>
          <w:rFonts w:hint="eastAsia"/>
          <w:color w:val="FF0000"/>
          <w:highlight w:val="yellow"/>
        </w:rPr>
        <w:t xml:space="preserve">() </w:t>
      </w:r>
      <w:r w:rsidRPr="001B7716">
        <w:rPr>
          <w:rFonts w:hint="eastAsia"/>
          <w:color w:val="FF0000"/>
          <w:highlight w:val="yellow"/>
        </w:rPr>
        <w:t>方法</w:t>
      </w:r>
      <w:r w:rsidRPr="001B7716">
        <w:rPr>
          <w:rFonts w:hint="eastAsia"/>
          <w:color w:val="FF0000"/>
          <w:highlight w:val="yellow"/>
        </w:rPr>
        <w:t>,</w:t>
      </w:r>
      <w:r w:rsidRPr="001B7716">
        <w:rPr>
          <w:rFonts w:hint="eastAsia"/>
          <w:color w:val="FF0000"/>
          <w:highlight w:val="yellow"/>
        </w:rPr>
        <w:t>默认即为</w:t>
      </w:r>
      <w:r w:rsidRPr="001B7716">
        <w:rPr>
          <w:rFonts w:hint="eastAsia"/>
          <w:color w:val="FF0000"/>
          <w:highlight w:val="yellow"/>
        </w:rPr>
        <w:t>@Basic</w:t>
      </w:r>
    </w:p>
    <w:p w:rsidR="00D93101" w:rsidRPr="00E22888" w:rsidRDefault="00795EF1" w:rsidP="00E22888">
      <w:pPr>
        <w:ind w:firstLine="420"/>
      </w:pPr>
      <w:r w:rsidRPr="00E22888">
        <w:rPr>
          <w:rFonts w:hint="eastAsia"/>
        </w:rPr>
        <w:t xml:space="preserve">fetch: </w:t>
      </w:r>
      <w:r w:rsidRPr="00E22888">
        <w:rPr>
          <w:rFonts w:hint="eastAsia"/>
        </w:rPr>
        <w:t>表示该属性的读取策略</w:t>
      </w:r>
      <w:r w:rsidRPr="00E22888">
        <w:rPr>
          <w:rFonts w:hint="eastAsia"/>
        </w:rPr>
        <w:t>,</w:t>
      </w:r>
      <w:r w:rsidRPr="00E22888">
        <w:rPr>
          <w:rFonts w:hint="eastAsia"/>
        </w:rPr>
        <w:t>有</w:t>
      </w:r>
      <w:r w:rsidRPr="00E22888">
        <w:rPr>
          <w:rFonts w:hint="eastAsia"/>
        </w:rPr>
        <w:t xml:space="preserve"> EAGER </w:t>
      </w:r>
      <w:r w:rsidRPr="00E22888">
        <w:rPr>
          <w:rFonts w:hint="eastAsia"/>
        </w:rPr>
        <w:t>和</w:t>
      </w:r>
      <w:r w:rsidRPr="00E22888">
        <w:rPr>
          <w:rFonts w:hint="eastAsia"/>
        </w:rPr>
        <w:t xml:space="preserve"> LAZY </w:t>
      </w:r>
      <w:r w:rsidRPr="00E22888">
        <w:rPr>
          <w:rFonts w:hint="eastAsia"/>
        </w:rPr>
        <w:t>两种</w:t>
      </w:r>
      <w:r w:rsidRPr="00E22888">
        <w:rPr>
          <w:rFonts w:hint="eastAsia"/>
        </w:rPr>
        <w:t>,</w:t>
      </w:r>
      <w:r w:rsidRPr="00E22888">
        <w:rPr>
          <w:rFonts w:hint="eastAsia"/>
        </w:rPr>
        <w:t>分别表示主支抓取和延迟加载</w:t>
      </w:r>
      <w:r w:rsidRPr="00E22888">
        <w:rPr>
          <w:rFonts w:hint="eastAsia"/>
        </w:rPr>
        <w:t>,</w:t>
      </w:r>
      <w:r w:rsidRPr="00E22888">
        <w:rPr>
          <w:rFonts w:hint="eastAsia"/>
        </w:rPr>
        <w:t>默认为</w:t>
      </w:r>
      <w:r w:rsidRPr="00E22888">
        <w:rPr>
          <w:rFonts w:hint="eastAsia"/>
        </w:rPr>
        <w:t xml:space="preserve"> EAGER.</w:t>
      </w:r>
    </w:p>
    <w:p w:rsidR="004A1B4C" w:rsidRPr="00E22888" w:rsidRDefault="00E22888" w:rsidP="00E22888">
      <w:pPr>
        <w:ind w:firstLine="420"/>
      </w:pPr>
      <w:r w:rsidRPr="00E22888">
        <w:rPr>
          <w:rFonts w:hint="eastAsia"/>
        </w:rPr>
        <w:t>optional:</w:t>
      </w:r>
      <w:r w:rsidRPr="00E22888">
        <w:rPr>
          <w:rFonts w:hint="eastAsia"/>
        </w:rPr>
        <w:t>表示该属性是否允许为</w:t>
      </w:r>
      <w:r w:rsidRPr="00E22888">
        <w:rPr>
          <w:rFonts w:hint="eastAsia"/>
        </w:rPr>
        <w:t xml:space="preserve">null, </w:t>
      </w:r>
      <w:r w:rsidRPr="00E22888">
        <w:rPr>
          <w:rFonts w:hint="eastAsia"/>
        </w:rPr>
        <w:t>默认为</w:t>
      </w:r>
      <w:r w:rsidRPr="00E22888">
        <w:rPr>
          <w:rFonts w:hint="eastAsia"/>
        </w:rPr>
        <w:t>true</w:t>
      </w:r>
    </w:p>
    <w:p w:rsidR="001C68DB" w:rsidRDefault="001C68DB" w:rsidP="00720FFF"/>
    <w:p w:rsidR="0024448F" w:rsidRDefault="0024448F" w:rsidP="00720FFF"/>
    <w:p w:rsidR="008A581F" w:rsidRDefault="008A581F" w:rsidP="008A581F">
      <w:pPr>
        <w:pStyle w:val="1"/>
      </w:pPr>
      <w:r w:rsidRPr="002C661D">
        <w:rPr>
          <w:rFonts w:hint="eastAsia"/>
        </w:rPr>
        <w:t>@Transient</w:t>
      </w:r>
      <w:r w:rsidR="00F748F0">
        <w:rPr>
          <w:rFonts w:hint="eastAsia"/>
        </w:rPr>
        <w:t>（忽略属性）</w:t>
      </w:r>
    </w:p>
    <w:p w:rsidR="008A581F" w:rsidRPr="008A581F" w:rsidRDefault="008A581F" w:rsidP="008A581F">
      <w:r w:rsidRPr="008A581F">
        <w:rPr>
          <w:rFonts w:hint="eastAsia"/>
        </w:rPr>
        <w:t>（针对</w:t>
      </w:r>
      <w:r w:rsidRPr="008A581F">
        <w:t>get</w:t>
      </w:r>
      <w:r w:rsidRPr="008A581F">
        <w:t>方法</w:t>
      </w:r>
      <w:r w:rsidRPr="008A581F">
        <w:rPr>
          <w:rFonts w:hint="eastAsia"/>
        </w:rPr>
        <w:t>）</w:t>
      </w:r>
    </w:p>
    <w:p w:rsidR="008A581F" w:rsidRPr="007F6F51" w:rsidRDefault="008A581F" w:rsidP="008A581F">
      <w:r>
        <w:rPr>
          <w:noProof/>
        </w:rPr>
        <w:drawing>
          <wp:inline distT="0" distB="0" distL="0" distR="0" wp14:anchorId="27EC72EF" wp14:editId="3501FFE9">
            <wp:extent cx="5274310" cy="79019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1F" w:rsidRPr="002C661D" w:rsidRDefault="008A581F" w:rsidP="008A581F">
      <w:pPr>
        <w:ind w:firstLine="420"/>
      </w:pPr>
      <w:r w:rsidRPr="002C661D">
        <w:rPr>
          <w:rFonts w:hint="eastAsia"/>
        </w:rPr>
        <w:t>表示该属性并非一个到数据库表的字段的映射</w:t>
      </w:r>
      <w:r w:rsidRPr="002C661D">
        <w:rPr>
          <w:rFonts w:hint="eastAsia"/>
        </w:rPr>
        <w:t>,ORM</w:t>
      </w:r>
      <w:r w:rsidRPr="002C661D">
        <w:rPr>
          <w:rFonts w:hint="eastAsia"/>
        </w:rPr>
        <w:t>框架将忽略该属性</w:t>
      </w:r>
      <w:r w:rsidRPr="002C661D">
        <w:rPr>
          <w:rFonts w:hint="eastAsia"/>
        </w:rPr>
        <w:t>.</w:t>
      </w:r>
    </w:p>
    <w:p w:rsidR="008A581F" w:rsidRPr="002C661D" w:rsidRDefault="008A581F" w:rsidP="008A581F">
      <w:pPr>
        <w:ind w:firstLine="420"/>
      </w:pPr>
      <w:r w:rsidRPr="002C661D">
        <w:rPr>
          <w:rFonts w:hint="eastAsia"/>
        </w:rPr>
        <w:t>如果一个属性并非数据库表的字段映射</w:t>
      </w:r>
      <w:r w:rsidRPr="002C661D">
        <w:rPr>
          <w:rFonts w:hint="eastAsia"/>
        </w:rPr>
        <w:t>,</w:t>
      </w:r>
      <w:r w:rsidRPr="002C661D">
        <w:rPr>
          <w:rFonts w:hint="eastAsia"/>
        </w:rPr>
        <w:t>就</w:t>
      </w:r>
      <w:r w:rsidRPr="007F6F51">
        <w:rPr>
          <w:rFonts w:hint="eastAsia"/>
          <w:color w:val="FF0000"/>
          <w:highlight w:val="yellow"/>
        </w:rPr>
        <w:t>务必将其标示为</w:t>
      </w:r>
      <w:r w:rsidRPr="007F6F51">
        <w:rPr>
          <w:rFonts w:hint="eastAsia"/>
          <w:color w:val="FF0000"/>
          <w:highlight w:val="yellow"/>
        </w:rPr>
        <w:t>@Transient,</w:t>
      </w:r>
      <w:r w:rsidRPr="002C661D">
        <w:rPr>
          <w:rFonts w:hint="eastAsia"/>
        </w:rPr>
        <w:t>否则</w:t>
      </w:r>
      <w:r w:rsidRPr="002C661D">
        <w:rPr>
          <w:rFonts w:hint="eastAsia"/>
        </w:rPr>
        <w:t>,ORM</w:t>
      </w:r>
      <w:r w:rsidRPr="002C661D">
        <w:rPr>
          <w:rFonts w:hint="eastAsia"/>
        </w:rPr>
        <w:t>框架</w:t>
      </w:r>
      <w:r w:rsidRPr="007F6F51">
        <w:rPr>
          <w:rFonts w:hint="eastAsia"/>
          <w:color w:val="FF0000"/>
          <w:highlight w:val="yellow"/>
        </w:rPr>
        <w:t>默认其注解为</w:t>
      </w:r>
      <w:r w:rsidRPr="007F6F51">
        <w:rPr>
          <w:rFonts w:hint="eastAsia"/>
          <w:color w:val="FF0000"/>
          <w:highlight w:val="yellow"/>
        </w:rPr>
        <w:t>@Basic</w:t>
      </w:r>
    </w:p>
    <w:p w:rsidR="008A581F" w:rsidRDefault="008A581F" w:rsidP="008A581F"/>
    <w:p w:rsidR="008A581F" w:rsidRDefault="008A581F" w:rsidP="008A581F">
      <w:r>
        <w:rPr>
          <w:noProof/>
        </w:rPr>
        <w:drawing>
          <wp:inline distT="0" distB="0" distL="0" distR="0" wp14:anchorId="28C35341" wp14:editId="685DB4A2">
            <wp:extent cx="5171429" cy="10571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1F" w:rsidRDefault="008A581F" w:rsidP="00720FFF"/>
    <w:p w:rsidR="00734F30" w:rsidRPr="00B75B9F" w:rsidRDefault="00734F30" w:rsidP="00734F30">
      <w:pPr>
        <w:pStyle w:val="1"/>
      </w:pPr>
      <w:r>
        <w:rPr>
          <w:rFonts w:hint="eastAsia"/>
        </w:rPr>
        <w:t>@</w:t>
      </w:r>
      <w:proofErr w:type="spellStart"/>
      <w:r w:rsidRPr="00B75B9F">
        <w:t>JoinColumn</w:t>
      </w:r>
      <w:proofErr w:type="spellEnd"/>
      <w:r w:rsidR="00E06F51">
        <w:rPr>
          <w:rFonts w:hint="eastAsia"/>
        </w:rPr>
        <w:t>（映射外键）</w:t>
      </w:r>
      <w:r w:rsidR="00E06F51" w:rsidRPr="00B75B9F">
        <w:t xml:space="preserve"> </w:t>
      </w:r>
    </w:p>
    <w:p w:rsidR="00734F30" w:rsidRDefault="00734F30" w:rsidP="00734F30"/>
    <w:p w:rsidR="00734F30" w:rsidRDefault="00734F30" w:rsidP="00734F30">
      <w:r>
        <w:rPr>
          <w:noProof/>
        </w:rPr>
        <w:lastRenderedPageBreak/>
        <w:drawing>
          <wp:inline distT="0" distB="0" distL="0" distR="0" wp14:anchorId="31B2C708" wp14:editId="328A5D4B">
            <wp:extent cx="3485714" cy="30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30" w:rsidRDefault="00734F30" w:rsidP="00734F30"/>
    <w:p w:rsidR="008A581F" w:rsidRDefault="00184749" w:rsidP="00184749">
      <w:pPr>
        <w:pStyle w:val="1"/>
      </w:pPr>
      <w:bookmarkStart w:id="0" w:name="_GoBack"/>
      <w:bookmarkEnd w:id="0"/>
      <w:r w:rsidRPr="00184749">
        <w:rPr>
          <w:rFonts w:hint="eastAsia"/>
        </w:rPr>
        <w:t>@</w:t>
      </w:r>
      <w:proofErr w:type="spellStart"/>
      <w:r w:rsidRPr="00184749">
        <w:rPr>
          <w:rFonts w:hint="eastAsia"/>
        </w:rPr>
        <w:t>JoinTable</w:t>
      </w:r>
      <w:proofErr w:type="spellEnd"/>
      <w:r>
        <w:rPr>
          <w:rFonts w:hint="eastAsia"/>
        </w:rPr>
        <w:t>（</w:t>
      </w:r>
      <w:r w:rsidRPr="00184749">
        <w:rPr>
          <w:rFonts w:hint="eastAsia"/>
        </w:rPr>
        <w:t>第三张表</w:t>
      </w:r>
      <w:r>
        <w:rPr>
          <w:rFonts w:hint="eastAsia"/>
        </w:rPr>
        <w:t>）</w:t>
      </w:r>
      <w:r>
        <w:t xml:space="preserve"> </w:t>
      </w:r>
    </w:p>
    <w:p w:rsidR="008A581F" w:rsidRDefault="008A581F" w:rsidP="00720FFF"/>
    <w:p w:rsidR="008A581F" w:rsidRDefault="008A581F" w:rsidP="00720FFF"/>
    <w:sectPr w:rsidR="008A5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047" w:rsidRDefault="008D4047" w:rsidP="008A581F">
      <w:r>
        <w:separator/>
      </w:r>
    </w:p>
  </w:endnote>
  <w:endnote w:type="continuationSeparator" w:id="0">
    <w:p w:rsidR="008D4047" w:rsidRDefault="008D4047" w:rsidP="008A5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047" w:rsidRDefault="008D4047" w:rsidP="008A581F">
      <w:r>
        <w:separator/>
      </w:r>
    </w:p>
  </w:footnote>
  <w:footnote w:type="continuationSeparator" w:id="0">
    <w:p w:rsidR="008D4047" w:rsidRDefault="008D4047" w:rsidP="008A5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8B4"/>
    <w:multiLevelType w:val="hybridMultilevel"/>
    <w:tmpl w:val="DE9234B0"/>
    <w:lvl w:ilvl="0" w:tplc="9BF20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9C4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9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E9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4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A8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09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A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C5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962872"/>
    <w:multiLevelType w:val="hybridMultilevel"/>
    <w:tmpl w:val="92BCB154"/>
    <w:lvl w:ilvl="0" w:tplc="90F0E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86A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82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2E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23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C4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C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48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AF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C11F6E"/>
    <w:multiLevelType w:val="hybridMultilevel"/>
    <w:tmpl w:val="F0160232"/>
    <w:lvl w:ilvl="0" w:tplc="B0265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E9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E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0E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81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A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0E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22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2B1EA5"/>
    <w:multiLevelType w:val="hybridMultilevel"/>
    <w:tmpl w:val="CC44EDA2"/>
    <w:lvl w:ilvl="0" w:tplc="F16C5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41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A2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4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4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2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09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A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2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F63F6B"/>
    <w:multiLevelType w:val="hybridMultilevel"/>
    <w:tmpl w:val="5CE89710"/>
    <w:lvl w:ilvl="0" w:tplc="DC2E8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40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EF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8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0E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8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E3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4D7ACC"/>
    <w:multiLevelType w:val="hybridMultilevel"/>
    <w:tmpl w:val="4CF85F3A"/>
    <w:lvl w:ilvl="0" w:tplc="8A12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2B3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2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E42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4A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0F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A5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9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7F01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19410B7"/>
    <w:multiLevelType w:val="hybridMultilevel"/>
    <w:tmpl w:val="EE365456"/>
    <w:lvl w:ilvl="0" w:tplc="E1924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6C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2F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88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41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2D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61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6A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CD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CC0EAD"/>
    <w:multiLevelType w:val="hybridMultilevel"/>
    <w:tmpl w:val="7F94E778"/>
    <w:lvl w:ilvl="0" w:tplc="7916A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A4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82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05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EE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23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E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27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C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F4151A"/>
    <w:multiLevelType w:val="hybridMultilevel"/>
    <w:tmpl w:val="9AB6B704"/>
    <w:lvl w:ilvl="0" w:tplc="97400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E7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0C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0A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CE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E4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08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2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0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9F7"/>
    <w:rsid w:val="00005CE3"/>
    <w:rsid w:val="00012684"/>
    <w:rsid w:val="00030625"/>
    <w:rsid w:val="00054C3F"/>
    <w:rsid w:val="000557F0"/>
    <w:rsid w:val="0005783C"/>
    <w:rsid w:val="00061D68"/>
    <w:rsid w:val="00094A85"/>
    <w:rsid w:val="000C1070"/>
    <w:rsid w:val="000C4303"/>
    <w:rsid w:val="000D4088"/>
    <w:rsid w:val="000E5355"/>
    <w:rsid w:val="001016F9"/>
    <w:rsid w:val="00126932"/>
    <w:rsid w:val="0015593A"/>
    <w:rsid w:val="00184749"/>
    <w:rsid w:val="001A2DE8"/>
    <w:rsid w:val="001A742C"/>
    <w:rsid w:val="001B7716"/>
    <w:rsid w:val="001C68DB"/>
    <w:rsid w:val="0024448F"/>
    <w:rsid w:val="002B6C52"/>
    <w:rsid w:val="002C661D"/>
    <w:rsid w:val="002E3C5B"/>
    <w:rsid w:val="002E5549"/>
    <w:rsid w:val="003216D1"/>
    <w:rsid w:val="00327213"/>
    <w:rsid w:val="003A470A"/>
    <w:rsid w:val="003C67A9"/>
    <w:rsid w:val="00436C1E"/>
    <w:rsid w:val="0046263C"/>
    <w:rsid w:val="00467578"/>
    <w:rsid w:val="004A1B4C"/>
    <w:rsid w:val="004A7C7A"/>
    <w:rsid w:val="00521B89"/>
    <w:rsid w:val="00537220"/>
    <w:rsid w:val="005A785B"/>
    <w:rsid w:val="005B278F"/>
    <w:rsid w:val="005B71A4"/>
    <w:rsid w:val="005E20C6"/>
    <w:rsid w:val="005E3E6C"/>
    <w:rsid w:val="0062633D"/>
    <w:rsid w:val="00663B09"/>
    <w:rsid w:val="006956AB"/>
    <w:rsid w:val="006C1E4F"/>
    <w:rsid w:val="00714B4A"/>
    <w:rsid w:val="00720FFF"/>
    <w:rsid w:val="0072643F"/>
    <w:rsid w:val="00734F30"/>
    <w:rsid w:val="00795EF1"/>
    <w:rsid w:val="00797BDB"/>
    <w:rsid w:val="007F6F51"/>
    <w:rsid w:val="00834E79"/>
    <w:rsid w:val="00860C31"/>
    <w:rsid w:val="008A09F7"/>
    <w:rsid w:val="008A581F"/>
    <w:rsid w:val="008D4047"/>
    <w:rsid w:val="00A35C29"/>
    <w:rsid w:val="00B25306"/>
    <w:rsid w:val="00C10CCB"/>
    <w:rsid w:val="00C15B52"/>
    <w:rsid w:val="00C8155A"/>
    <w:rsid w:val="00C82CBB"/>
    <w:rsid w:val="00D2175C"/>
    <w:rsid w:val="00D37162"/>
    <w:rsid w:val="00D93101"/>
    <w:rsid w:val="00DB66BB"/>
    <w:rsid w:val="00DE671B"/>
    <w:rsid w:val="00DF78CE"/>
    <w:rsid w:val="00E06F51"/>
    <w:rsid w:val="00E158C5"/>
    <w:rsid w:val="00E22888"/>
    <w:rsid w:val="00EA4DF4"/>
    <w:rsid w:val="00EA5626"/>
    <w:rsid w:val="00EE73AE"/>
    <w:rsid w:val="00F36563"/>
    <w:rsid w:val="00F748F0"/>
    <w:rsid w:val="00FC0EAA"/>
    <w:rsid w:val="00F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55B93"/>
  <w15:chartTrackingRefBased/>
  <w15:docId w15:val="{87ED6CE7-C7FE-45D6-B1C5-64BD2850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3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3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3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63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3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3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3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3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3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3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3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3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63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633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63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633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63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633D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8A5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81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581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A5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1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2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2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23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2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1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8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7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3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4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0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5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7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5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1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5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28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5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50</Words>
  <Characters>289</Characters>
  <Application>Microsoft Office Word</Application>
  <DocSecurity>0</DocSecurity>
  <Lines>2</Lines>
  <Paragraphs>1</Paragraphs>
  <ScaleCrop>false</ScaleCrop>
  <Company>laolan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73</cp:revision>
  <dcterms:created xsi:type="dcterms:W3CDTF">2018-03-21T14:43:00Z</dcterms:created>
  <dcterms:modified xsi:type="dcterms:W3CDTF">2018-11-13T05:50:00Z</dcterms:modified>
</cp:coreProperties>
</file>