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AEC3" w14:textId="765058D0" w:rsidR="00DF470A" w:rsidRDefault="00DF470A"/>
    <w:p w14:paraId="036C292A" w14:textId="6773DEA3" w:rsidR="00DC220E" w:rsidRDefault="00DC220E"/>
    <w:p w14:paraId="3E02C9E1" w14:textId="77777777" w:rsidR="00DC220E" w:rsidRDefault="00DC220E" w:rsidP="003349EA">
      <w:pPr>
        <w:pStyle w:val="1"/>
      </w:pPr>
      <w:r>
        <w:rPr>
          <w:rFonts w:hint="eastAsia"/>
        </w:rPr>
        <w:t>自动配置原理：</w:t>
      </w:r>
    </w:p>
    <w:p w14:paraId="0C07917C" w14:textId="11B61F94" w:rsidR="00DC220E" w:rsidRDefault="00DC220E" w:rsidP="00DC220E">
      <w:proofErr w:type="spellStart"/>
      <w:r>
        <w:t>org.springframework.boot.autoconfigure.jdbc</w:t>
      </w:r>
      <w:proofErr w:type="spellEnd"/>
      <w:r>
        <w:t>：</w:t>
      </w:r>
    </w:p>
    <w:p w14:paraId="12E624C5" w14:textId="62F12A42" w:rsidR="00425ABE" w:rsidRDefault="00425ABE" w:rsidP="00DC220E"/>
    <w:p w14:paraId="58EF0968" w14:textId="4DD1C8ED" w:rsidR="00D41479" w:rsidRDefault="00D41479" w:rsidP="00D41479">
      <w:pPr>
        <w:pStyle w:val="1"/>
        <w:rPr>
          <w:rFonts w:hint="eastAsia"/>
        </w:rPr>
      </w:pPr>
      <w:r>
        <w:rPr>
          <w:rFonts w:hint="eastAsia"/>
        </w:rPr>
        <w:t>自动配置数据源</w:t>
      </w:r>
    </w:p>
    <w:p w14:paraId="5977ACC9" w14:textId="05C05308" w:rsidR="00425ABE" w:rsidRDefault="00425ABE" w:rsidP="00425ABE">
      <w:pPr>
        <w:pStyle w:val="2"/>
        <w:rPr>
          <w:rFonts w:hint="eastAsia"/>
        </w:rPr>
      </w:pPr>
      <w:r>
        <w:rPr>
          <w:rFonts w:hint="eastAsia"/>
        </w:rPr>
        <w:t>默认数据源</w:t>
      </w:r>
    </w:p>
    <w:p w14:paraId="6330FDC3" w14:textId="1740DA19" w:rsidR="00DC220E" w:rsidRDefault="00DC220E" w:rsidP="00DC220E">
      <w:r>
        <w:t>1、参考</w:t>
      </w:r>
      <w:proofErr w:type="spellStart"/>
      <w:r>
        <w:t>DataSourceConfiguration</w:t>
      </w:r>
      <w:proofErr w:type="spellEnd"/>
      <w:r>
        <w:t>，根据配置创建数据源，默认使用Tomcat连接池；可以使用</w:t>
      </w:r>
      <w:proofErr w:type="spellStart"/>
      <w:r>
        <w:t>spring.datasource.type</w:t>
      </w:r>
      <w:proofErr w:type="spellEnd"/>
      <w:r>
        <w:t>指定自定义的数据源类型；</w:t>
      </w:r>
    </w:p>
    <w:p w14:paraId="090A407D" w14:textId="7BA51BEF" w:rsidR="00DC220E" w:rsidRDefault="00425ABE">
      <w:r>
        <w:rPr>
          <w:noProof/>
        </w:rPr>
        <w:drawing>
          <wp:inline distT="0" distB="0" distL="0" distR="0" wp14:anchorId="082DA2F4" wp14:editId="5E703535">
            <wp:extent cx="5274310" cy="35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146B" w14:textId="7421BC61" w:rsidR="00DC220E" w:rsidRDefault="00DC220E"/>
    <w:p w14:paraId="4D44C16F" w14:textId="1E22476F" w:rsidR="003B6F60" w:rsidRPr="00425ABE" w:rsidRDefault="003B6F60" w:rsidP="0017430E">
      <w:pPr>
        <w:pStyle w:val="2"/>
        <w:rPr>
          <w:rFonts w:hint="eastAsia"/>
        </w:rPr>
      </w:pPr>
      <w:r>
        <w:rPr>
          <w:rFonts w:hint="eastAsia"/>
        </w:rPr>
        <w:t>支持的</w:t>
      </w:r>
      <w:r w:rsidR="0017430E">
        <w:rPr>
          <w:rFonts w:hint="eastAsia"/>
        </w:rPr>
        <w:t>数据源</w:t>
      </w:r>
    </w:p>
    <w:p w14:paraId="238EF10F" w14:textId="56A3324D" w:rsidR="00DC220E" w:rsidRDefault="003B6F60">
      <w:r w:rsidRPr="003B6F60">
        <w:t>2、</w:t>
      </w:r>
      <w:proofErr w:type="spellStart"/>
      <w:r w:rsidRPr="003B6F60">
        <w:t>SpringBoot</w:t>
      </w:r>
      <w:proofErr w:type="spellEnd"/>
      <w:r w:rsidRPr="003B6F60">
        <w:t>默认可以支持；</w:t>
      </w:r>
    </w:p>
    <w:p w14:paraId="6C9DD724" w14:textId="65B01A4A" w:rsidR="00DC220E" w:rsidRDefault="003B6F60">
      <w:r>
        <w:rPr>
          <w:noProof/>
        </w:rPr>
        <w:drawing>
          <wp:inline distT="0" distB="0" distL="0" distR="0" wp14:anchorId="2FED68B8" wp14:editId="41D71A88">
            <wp:extent cx="5000000" cy="3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5805" w14:textId="502E3EAF" w:rsidR="00DC220E" w:rsidRDefault="00DC220E"/>
    <w:p w14:paraId="19278CD4" w14:textId="1114DE40" w:rsidR="0017430E" w:rsidRDefault="0017430E" w:rsidP="0017430E">
      <w:pPr>
        <w:pStyle w:val="2"/>
        <w:rPr>
          <w:rFonts w:hint="eastAsia"/>
        </w:rPr>
      </w:pPr>
      <w:r w:rsidRPr="0017430E">
        <w:t>自定义数据源类型</w:t>
      </w:r>
    </w:p>
    <w:p w14:paraId="7699ACD9" w14:textId="7037FB4F" w:rsidR="00DC220E" w:rsidRDefault="0017430E">
      <w:r w:rsidRPr="0017430E">
        <w:t>3、自定义数据源类型</w:t>
      </w:r>
    </w:p>
    <w:p w14:paraId="2EB0FC89" w14:textId="1AA98892" w:rsidR="005A67BD" w:rsidRDefault="005A67BD">
      <w:pPr>
        <w:rPr>
          <w:rFonts w:hint="eastAsia"/>
        </w:rPr>
      </w:pPr>
      <w:r w:rsidRPr="005A67BD">
        <w:rPr>
          <w:rFonts w:hint="eastAsia"/>
        </w:rPr>
        <w:t> </w:t>
      </w:r>
      <w:r w:rsidRPr="005A67BD">
        <w:t>//使用</w:t>
      </w:r>
      <w:proofErr w:type="spellStart"/>
      <w:r w:rsidRPr="005A67BD">
        <w:t>DataSourceBuilder</w:t>
      </w:r>
      <w:proofErr w:type="spellEnd"/>
      <w:r w:rsidRPr="005A67BD">
        <w:t>创建数据源，利用反射创建响应type的数据源，并且绑定相关属性</w:t>
      </w:r>
    </w:p>
    <w:p w14:paraId="21B79681" w14:textId="222C9EF1" w:rsidR="00DC220E" w:rsidRDefault="005A67BD">
      <w:r>
        <w:rPr>
          <w:noProof/>
        </w:rPr>
        <w:lastRenderedPageBreak/>
        <w:drawing>
          <wp:inline distT="0" distB="0" distL="0" distR="0" wp14:anchorId="24DA48C9" wp14:editId="31E66EDE">
            <wp:extent cx="5274310" cy="2125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A776" w14:textId="5B807A0D" w:rsidR="00DC220E" w:rsidRDefault="00DC220E"/>
    <w:p w14:paraId="6AD72B26" w14:textId="5B9F3642" w:rsidR="00D41479" w:rsidRDefault="00D41479"/>
    <w:p w14:paraId="05F159B9" w14:textId="5394E543" w:rsidR="00D41479" w:rsidRDefault="00D41479" w:rsidP="00D41479">
      <w:pPr>
        <w:pStyle w:val="1"/>
        <w:rPr>
          <w:rFonts w:hint="eastAsia"/>
        </w:rPr>
      </w:pPr>
      <w:r>
        <w:rPr>
          <w:rFonts w:hint="eastAsia"/>
        </w:rPr>
        <w:t>自动</w:t>
      </w:r>
      <w:proofErr w:type="gramStart"/>
      <w:r>
        <w:rPr>
          <w:rFonts w:hint="eastAsia"/>
        </w:rPr>
        <w:t>执行建表插入</w:t>
      </w:r>
      <w:proofErr w:type="gramEnd"/>
      <w:r>
        <w:rPr>
          <w:rFonts w:hint="eastAsia"/>
        </w:rPr>
        <w:t>语句</w:t>
      </w:r>
    </w:p>
    <w:p w14:paraId="6F2E9666" w14:textId="01DB87E0" w:rsidR="00DC220E" w:rsidRDefault="00495F71" w:rsidP="00495F71">
      <w:pPr>
        <w:pStyle w:val="2"/>
      </w:pPr>
      <w:r>
        <w:rPr>
          <w:rFonts w:hint="eastAsia"/>
        </w:rPr>
        <w:t>自动</w:t>
      </w:r>
      <w:proofErr w:type="gramStart"/>
      <w:r>
        <w:rPr>
          <w:rFonts w:hint="eastAsia"/>
        </w:rPr>
        <w:t>执行建表插入</w:t>
      </w:r>
      <w:proofErr w:type="gramEnd"/>
      <w:r>
        <w:rPr>
          <w:rFonts w:hint="eastAsia"/>
        </w:rPr>
        <w:t>语句</w:t>
      </w:r>
    </w:p>
    <w:p w14:paraId="1368EE37" w14:textId="77777777" w:rsidR="00D41479" w:rsidRDefault="00D41479" w:rsidP="00D41479">
      <w:proofErr w:type="spellStart"/>
      <w:r>
        <w:t>DataSourceInitializer</w:t>
      </w:r>
      <w:proofErr w:type="spellEnd"/>
      <w:r>
        <w:t>：</w:t>
      </w:r>
      <w:proofErr w:type="spellStart"/>
      <w:r>
        <w:t>ApplicationListener</w:t>
      </w:r>
      <w:proofErr w:type="spellEnd"/>
      <w:r>
        <w:t>；</w:t>
      </w:r>
    </w:p>
    <w:p w14:paraId="3B87631C" w14:textId="14ADB4F5" w:rsidR="00D41479" w:rsidRDefault="00D41479" w:rsidP="00D41479">
      <w:r>
        <w:rPr>
          <w:rFonts w:hint="eastAsia"/>
        </w:rPr>
        <w:t>作用：</w:t>
      </w:r>
    </w:p>
    <w:p w14:paraId="6703E5A1" w14:textId="14A623C3" w:rsidR="00D41479" w:rsidRDefault="00D41479" w:rsidP="00D41479">
      <w:pPr>
        <w:pStyle w:val="3"/>
        <w:rPr>
          <w:rFonts w:hint="eastAsia"/>
        </w:rPr>
      </w:pPr>
      <w:r>
        <w:rPr>
          <w:rFonts w:hint="eastAsia"/>
        </w:rPr>
        <w:t>建表</w:t>
      </w:r>
    </w:p>
    <w:p w14:paraId="53F20CAD" w14:textId="111A70C4" w:rsidR="00D41479" w:rsidRDefault="00D41479" w:rsidP="00D41479">
      <w:r>
        <w:t>1）、</w:t>
      </w:r>
      <w:proofErr w:type="spellStart"/>
      <w:r>
        <w:t>runSchemaScripts</w:t>
      </w:r>
      <w:proofErr w:type="spellEnd"/>
      <w:r>
        <w:t>();</w:t>
      </w:r>
      <w:proofErr w:type="gramStart"/>
      <w:r>
        <w:t>运行建表语句</w:t>
      </w:r>
      <w:proofErr w:type="gramEnd"/>
      <w:r>
        <w:t>；</w:t>
      </w:r>
    </w:p>
    <w:p w14:paraId="3E64C24E" w14:textId="0256C7AA" w:rsidR="00D41479" w:rsidRDefault="00D41479" w:rsidP="00D41479">
      <w:r>
        <w:rPr>
          <w:noProof/>
        </w:rPr>
        <w:drawing>
          <wp:inline distT="0" distB="0" distL="0" distR="0" wp14:anchorId="66E40576" wp14:editId="4CF36C48">
            <wp:extent cx="5274310" cy="908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7D1A" w14:textId="1FF4471A" w:rsidR="00D41479" w:rsidRDefault="00D41479" w:rsidP="00D41479"/>
    <w:p w14:paraId="79587FB7" w14:textId="48920DBE" w:rsidR="00D41479" w:rsidRDefault="00D41479" w:rsidP="00D41479">
      <w:pPr>
        <w:pStyle w:val="3"/>
        <w:rPr>
          <w:rFonts w:hint="eastAsia"/>
        </w:rPr>
      </w:pPr>
      <w:r>
        <w:rPr>
          <w:rFonts w:hint="eastAsia"/>
        </w:rPr>
        <w:t>插入</w:t>
      </w:r>
    </w:p>
    <w:p w14:paraId="07DD2B15" w14:textId="4A82036F" w:rsidR="00D41479" w:rsidRDefault="00D41479" w:rsidP="00D41479">
      <w:r>
        <w:t>2）、</w:t>
      </w:r>
      <w:proofErr w:type="spellStart"/>
      <w:r>
        <w:t>runDataScripts</w:t>
      </w:r>
      <w:proofErr w:type="spellEnd"/>
      <w:r>
        <w:t>();运行插入数据的</w:t>
      </w:r>
      <w:proofErr w:type="spellStart"/>
      <w:r>
        <w:t>sql</w:t>
      </w:r>
      <w:proofErr w:type="spellEnd"/>
      <w:r>
        <w:t>语句；</w:t>
      </w:r>
    </w:p>
    <w:p w14:paraId="78CA92DC" w14:textId="71C5A5D0" w:rsidR="00D41479" w:rsidRDefault="00D41479" w:rsidP="00D41479">
      <w:r>
        <w:rPr>
          <w:noProof/>
        </w:rPr>
        <w:drawing>
          <wp:inline distT="0" distB="0" distL="0" distR="0" wp14:anchorId="03674835" wp14:editId="53CC62A5">
            <wp:extent cx="5274310" cy="1162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0C48" w14:textId="3FB8E1BD" w:rsidR="00D41479" w:rsidRDefault="00D41479" w:rsidP="00D41479"/>
    <w:p w14:paraId="32B8DE69" w14:textId="7CD9C100" w:rsidR="00D41479" w:rsidRDefault="00D41479" w:rsidP="00D41479">
      <w:pPr>
        <w:pStyle w:val="2"/>
      </w:pPr>
      <w:r>
        <w:rPr>
          <w:rFonts w:hint="eastAsia"/>
        </w:rPr>
        <w:lastRenderedPageBreak/>
        <w:t>文件命名</w:t>
      </w:r>
    </w:p>
    <w:p w14:paraId="48CE1BA1" w14:textId="710E1B23" w:rsidR="00D41479" w:rsidRPr="00D41479" w:rsidRDefault="00D41479" w:rsidP="00D41479">
      <w:pPr>
        <w:pStyle w:val="3"/>
        <w:rPr>
          <w:rFonts w:hint="eastAsia"/>
        </w:rPr>
      </w:pPr>
      <w:r>
        <w:rPr>
          <w:rFonts w:hint="eastAsia"/>
        </w:rPr>
        <w:t>默认</w:t>
      </w:r>
    </w:p>
    <w:p w14:paraId="3FAAB623" w14:textId="4ACA7D20" w:rsidR="00DC220E" w:rsidRDefault="00D41479" w:rsidP="00D41479">
      <w:r>
        <w:rPr>
          <w:rFonts w:hint="eastAsia"/>
        </w:rPr>
        <w:t>默认只需要将文件命名为：</w:t>
      </w:r>
    </w:p>
    <w:p w14:paraId="7796354E" w14:textId="77777777" w:rsidR="00D41479" w:rsidRDefault="00D41479" w:rsidP="00D41479">
      <w:r>
        <w:t>schema‐*.</w:t>
      </w:r>
      <w:proofErr w:type="spellStart"/>
      <w:r>
        <w:t>sql</w:t>
      </w:r>
      <w:proofErr w:type="spellEnd"/>
      <w:r>
        <w:t>、data‐*.</w:t>
      </w:r>
      <w:proofErr w:type="spellStart"/>
      <w:r>
        <w:t>sql</w:t>
      </w:r>
      <w:proofErr w:type="spellEnd"/>
    </w:p>
    <w:p w14:paraId="5887E2ED" w14:textId="0773A93A" w:rsidR="00D41479" w:rsidRDefault="00D41479" w:rsidP="00D41479">
      <w:r>
        <w:rPr>
          <w:rFonts w:hint="eastAsia"/>
        </w:rPr>
        <w:t>默认规则：</w:t>
      </w:r>
      <w:proofErr w:type="spellStart"/>
      <w:r>
        <w:t>schema.sql</w:t>
      </w:r>
      <w:proofErr w:type="spellEnd"/>
      <w:r>
        <w:t>，schema‐</w:t>
      </w:r>
      <w:proofErr w:type="spellStart"/>
      <w:r>
        <w:t>all.sql</w:t>
      </w:r>
      <w:proofErr w:type="spellEnd"/>
      <w:r>
        <w:t>；</w:t>
      </w:r>
    </w:p>
    <w:p w14:paraId="7B2FC5CC" w14:textId="1CA5181C" w:rsidR="00D41479" w:rsidRDefault="0040069E" w:rsidP="00D41479">
      <w:r>
        <w:rPr>
          <w:noProof/>
        </w:rPr>
        <w:drawing>
          <wp:inline distT="0" distB="0" distL="0" distR="0" wp14:anchorId="049A9EDA" wp14:editId="19CA4321">
            <wp:extent cx="5274310" cy="1525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E2AA" w14:textId="77777777" w:rsidR="0040069E" w:rsidRDefault="0040069E" w:rsidP="00D41479">
      <w:pPr>
        <w:rPr>
          <w:rFonts w:hint="eastAsia"/>
        </w:rPr>
      </w:pPr>
    </w:p>
    <w:p w14:paraId="67D97943" w14:textId="2D51FD67" w:rsidR="00D41479" w:rsidRDefault="00D41479" w:rsidP="00D41479">
      <w:pPr>
        <w:pStyle w:val="3"/>
        <w:rPr>
          <w:rFonts w:hint="eastAsia"/>
        </w:rPr>
      </w:pPr>
      <w:r>
        <w:rPr>
          <w:rFonts w:hint="eastAsia"/>
        </w:rPr>
        <w:t>自定义</w:t>
      </w:r>
    </w:p>
    <w:p w14:paraId="70198605" w14:textId="77777777" w:rsidR="00D41479" w:rsidRDefault="00D41479" w:rsidP="00D41479">
      <w:r>
        <w:rPr>
          <w:rFonts w:hint="eastAsia"/>
        </w:rPr>
        <w:t>可以使用  </w:t>
      </w:r>
    </w:p>
    <w:p w14:paraId="1E376B8C" w14:textId="77777777" w:rsidR="00D41479" w:rsidRDefault="00D41479" w:rsidP="00D41479">
      <w:r>
        <w:t>schema:    </w:t>
      </w:r>
    </w:p>
    <w:p w14:paraId="4F25ABE8" w14:textId="77777777" w:rsidR="00D41479" w:rsidRDefault="00D41479" w:rsidP="00D41479">
      <w:r>
        <w:rPr>
          <w:rFonts w:hint="eastAsia"/>
        </w:rPr>
        <w:t>      ‐ </w:t>
      </w:r>
      <w:proofErr w:type="spellStart"/>
      <w:r>
        <w:t>classpath:department.sql</w:t>
      </w:r>
      <w:proofErr w:type="spellEnd"/>
    </w:p>
    <w:p w14:paraId="701BD236" w14:textId="7340B925" w:rsidR="00DC220E" w:rsidRDefault="00D41479" w:rsidP="00D41479">
      <w:r>
        <w:rPr>
          <w:rFonts w:hint="eastAsia"/>
        </w:rPr>
        <w:t>      指定位置</w:t>
      </w:r>
    </w:p>
    <w:p w14:paraId="4FF97448" w14:textId="431758C5" w:rsidR="00DC220E" w:rsidRDefault="0040069E">
      <w:r>
        <w:rPr>
          <w:noProof/>
        </w:rPr>
        <w:drawing>
          <wp:inline distT="0" distB="0" distL="0" distR="0" wp14:anchorId="71B54EA3" wp14:editId="1A31D73D">
            <wp:extent cx="5274310" cy="1769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CFAF" w14:textId="03EB6C08" w:rsidR="00DC220E" w:rsidRDefault="00DC220E"/>
    <w:p w14:paraId="799C2154" w14:textId="503B0ADA" w:rsidR="00DC220E" w:rsidRDefault="0040069E" w:rsidP="0040069E">
      <w:pPr>
        <w:pStyle w:val="2"/>
      </w:pPr>
      <w:r>
        <w:rPr>
          <w:rFonts w:hint="eastAsia"/>
        </w:rPr>
        <w:t>效果（了解）</w:t>
      </w:r>
    </w:p>
    <w:p w14:paraId="20121B5A" w14:textId="561A7FEE" w:rsidR="00DC220E" w:rsidRDefault="0040069E">
      <w:r>
        <w:rPr>
          <w:noProof/>
        </w:rPr>
        <w:drawing>
          <wp:inline distT="0" distB="0" distL="0" distR="0" wp14:anchorId="51AAC1F9" wp14:editId="1EE0589B">
            <wp:extent cx="2552381" cy="5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E76A" w14:textId="1FB40269" w:rsidR="00DC220E" w:rsidRDefault="00DC220E"/>
    <w:p w14:paraId="57CD304A" w14:textId="49D17558" w:rsidR="0040069E" w:rsidRDefault="0040069E"/>
    <w:p w14:paraId="038F9A3F" w14:textId="1F8EDEA5" w:rsidR="00081517" w:rsidRDefault="00081517" w:rsidP="00081517">
      <w:pPr>
        <w:pStyle w:val="1"/>
      </w:pPr>
      <w:r>
        <w:rPr>
          <w:rFonts w:hint="eastAsia"/>
        </w:rPr>
        <w:lastRenderedPageBreak/>
        <w:t>自动配置</w:t>
      </w:r>
      <w:proofErr w:type="spellStart"/>
      <w:r>
        <w:rPr>
          <w:rFonts w:hint="eastAsia"/>
        </w:rPr>
        <w:t>jdbc</w:t>
      </w:r>
      <w:r>
        <w:t>template</w:t>
      </w:r>
      <w:proofErr w:type="spellEnd"/>
    </w:p>
    <w:p w14:paraId="47002088" w14:textId="6AECCAE9" w:rsidR="00081517" w:rsidRDefault="00081517"/>
    <w:p w14:paraId="19312DC1" w14:textId="5B26FFBA" w:rsidR="00081517" w:rsidRDefault="00081517">
      <w:r w:rsidRPr="00081517">
        <w:t>5、操作数据库：自动配置了</w:t>
      </w:r>
      <w:proofErr w:type="spellStart"/>
      <w:r w:rsidRPr="00081517">
        <w:t>JdbcTemplate</w:t>
      </w:r>
      <w:proofErr w:type="spellEnd"/>
      <w:r w:rsidRPr="00081517">
        <w:t>操作数据库</w:t>
      </w:r>
      <w:bookmarkStart w:id="0" w:name="_GoBack"/>
      <w:bookmarkEnd w:id="0"/>
    </w:p>
    <w:p w14:paraId="52076FA0" w14:textId="77777777" w:rsidR="00081517" w:rsidRDefault="00081517">
      <w:pPr>
        <w:rPr>
          <w:rFonts w:hint="eastAsia"/>
        </w:rPr>
      </w:pPr>
    </w:p>
    <w:p w14:paraId="731D91E0" w14:textId="5072336A" w:rsidR="00081517" w:rsidRDefault="00081517"/>
    <w:p w14:paraId="482B38DB" w14:textId="77777777" w:rsidR="00081517" w:rsidRDefault="00081517">
      <w:pPr>
        <w:rPr>
          <w:rFonts w:hint="eastAsia"/>
        </w:rPr>
      </w:pPr>
    </w:p>
    <w:sectPr w:rsidR="0008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45A1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0A"/>
    <w:rsid w:val="00081517"/>
    <w:rsid w:val="0017430E"/>
    <w:rsid w:val="003349EA"/>
    <w:rsid w:val="003B6F60"/>
    <w:rsid w:val="0040069E"/>
    <w:rsid w:val="00425ABE"/>
    <w:rsid w:val="004713E2"/>
    <w:rsid w:val="00495F71"/>
    <w:rsid w:val="005A67BD"/>
    <w:rsid w:val="00D41479"/>
    <w:rsid w:val="00DC220E"/>
    <w:rsid w:val="00D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E6FB"/>
  <w15:chartTrackingRefBased/>
  <w15:docId w15:val="{7CEC293C-1193-4CD2-AD60-AABAA1C5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20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9E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49E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9E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9E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9E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9E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9E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9E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2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49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49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49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49E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349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349E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349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349E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2019-01-10T16:08:00Z</dcterms:created>
  <dcterms:modified xsi:type="dcterms:W3CDTF">2019-01-10T16:29:00Z</dcterms:modified>
</cp:coreProperties>
</file>