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9D" w:rsidRDefault="007F54A9" w:rsidP="007F54A9">
      <w:pPr>
        <w:pStyle w:val="a3"/>
      </w:pPr>
      <w:r>
        <w:rPr>
          <w:rFonts w:hint="eastAsia"/>
        </w:rPr>
        <w:t>作业文档</w:t>
      </w:r>
    </w:p>
    <w:p w:rsidR="007F54A9" w:rsidRDefault="007F54A9" w:rsidP="007F54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程序文件说明</w:t>
      </w:r>
    </w:p>
    <w:p w:rsidR="001F03C5" w:rsidRPr="00B61F7E" w:rsidRDefault="000B7139" w:rsidP="001F03C5">
      <w:pPr>
        <w:pStyle w:val="a5"/>
        <w:ind w:left="420" w:firstLineChars="0" w:firstLine="0"/>
        <w:rPr>
          <w:rFonts w:ascii="宋体" w:hAnsi="宋体"/>
          <w:sz w:val="24"/>
        </w:rPr>
      </w:pPr>
      <w:r w:rsidRPr="00B61F7E">
        <w:rPr>
          <w:rFonts w:ascii="宋体" w:hAnsi="宋体" w:hint="eastAsia"/>
          <w:sz w:val="24"/>
        </w:rPr>
        <w:t>-</w:t>
      </w:r>
      <w:r w:rsidR="006F089F" w:rsidRPr="00B61F7E">
        <w:rPr>
          <w:rFonts w:ascii="宋体" w:hAnsi="宋体" w:hint="eastAsia"/>
          <w:sz w:val="24"/>
        </w:rPr>
        <w:t>-project</w:t>
      </w:r>
      <w:r w:rsidR="004C1BB0">
        <w:rPr>
          <w:rFonts w:ascii="宋体" w:hAnsi="宋体"/>
          <w:sz w:val="24"/>
        </w:rPr>
        <w:t>3</w:t>
      </w:r>
    </w:p>
    <w:p w:rsidR="006F089F" w:rsidRPr="00B61F7E" w:rsidRDefault="006F089F" w:rsidP="001F03C5">
      <w:pPr>
        <w:pStyle w:val="a5"/>
        <w:ind w:left="420" w:firstLineChars="0" w:firstLine="0"/>
        <w:rPr>
          <w:rFonts w:ascii="宋体" w:hAnsi="宋体"/>
          <w:sz w:val="24"/>
        </w:rPr>
      </w:pPr>
      <w:r w:rsidRPr="00B61F7E">
        <w:rPr>
          <w:rFonts w:ascii="宋体" w:hAnsi="宋体"/>
          <w:sz w:val="24"/>
        </w:rPr>
        <w:tab/>
      </w:r>
      <w:r w:rsidRPr="00B61F7E">
        <w:rPr>
          <w:rFonts w:ascii="宋体" w:hAnsi="宋体" w:hint="eastAsia"/>
          <w:sz w:val="24"/>
        </w:rPr>
        <w:t>--release</w:t>
      </w:r>
    </w:p>
    <w:p w:rsidR="006F089F" w:rsidRPr="00B61F7E" w:rsidRDefault="006F089F" w:rsidP="001F03C5">
      <w:pPr>
        <w:pStyle w:val="a5"/>
        <w:ind w:left="420" w:firstLineChars="0" w:firstLine="0"/>
        <w:rPr>
          <w:rFonts w:ascii="宋体" w:hAnsi="宋体"/>
          <w:sz w:val="24"/>
        </w:rPr>
      </w:pPr>
      <w:r w:rsidRPr="00B61F7E">
        <w:rPr>
          <w:rFonts w:ascii="宋体" w:hAnsi="宋体"/>
          <w:sz w:val="24"/>
        </w:rPr>
        <w:tab/>
      </w:r>
      <w:r w:rsidRPr="00B61F7E">
        <w:rPr>
          <w:rFonts w:ascii="宋体" w:hAnsi="宋体"/>
          <w:sz w:val="24"/>
        </w:rPr>
        <w:tab/>
        <w:t>--</w:t>
      </w:r>
      <w:r w:rsidR="004C1BB0">
        <w:rPr>
          <w:rFonts w:ascii="宋体" w:hAnsi="宋体"/>
          <w:sz w:val="24"/>
        </w:rPr>
        <w:t>bin</w:t>
      </w:r>
    </w:p>
    <w:p w:rsidR="009F432F" w:rsidRDefault="006F089F" w:rsidP="000B7BCB">
      <w:pPr>
        <w:pStyle w:val="a5"/>
        <w:ind w:left="420" w:firstLineChars="0" w:firstLine="0"/>
        <w:rPr>
          <w:rFonts w:ascii="宋体" w:hAnsi="宋体"/>
          <w:sz w:val="24"/>
        </w:rPr>
      </w:pPr>
      <w:r w:rsidRPr="00B61F7E">
        <w:rPr>
          <w:rFonts w:ascii="宋体" w:hAnsi="宋体"/>
          <w:sz w:val="24"/>
        </w:rPr>
        <w:tab/>
      </w:r>
      <w:r w:rsidRPr="00B61F7E">
        <w:rPr>
          <w:rFonts w:ascii="宋体" w:hAnsi="宋体"/>
          <w:sz w:val="24"/>
        </w:rPr>
        <w:tab/>
      </w:r>
      <w:r w:rsidR="00AD7864">
        <w:rPr>
          <w:rFonts w:ascii="宋体" w:hAnsi="宋体"/>
          <w:sz w:val="24"/>
        </w:rPr>
        <w:tab/>
      </w:r>
      <w:r w:rsidRPr="00B61F7E">
        <w:rPr>
          <w:rFonts w:ascii="宋体" w:hAnsi="宋体" w:hint="eastAsia"/>
          <w:sz w:val="24"/>
        </w:rPr>
        <w:t>--r</w:t>
      </w:r>
      <w:r w:rsidR="000B7BCB">
        <w:rPr>
          <w:rFonts w:ascii="宋体" w:hAnsi="宋体"/>
          <w:sz w:val="24"/>
        </w:rPr>
        <w:t>otate</w:t>
      </w:r>
      <w:r w:rsidR="000B7BCB">
        <w:rPr>
          <w:rFonts w:ascii="宋体" w:hAnsi="宋体" w:hint="eastAsia"/>
          <w:sz w:val="24"/>
        </w:rPr>
        <w:t>.exe</w:t>
      </w:r>
    </w:p>
    <w:p w:rsidR="000B7BCB" w:rsidRPr="000B7BCB" w:rsidRDefault="000B7BCB" w:rsidP="000B7BCB">
      <w:pPr>
        <w:pStyle w:val="a5"/>
        <w:ind w:left="42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  <w:t xml:space="preserve">--rotate.cpp </w:t>
      </w:r>
      <w:r>
        <w:rPr>
          <w:rFonts w:ascii="宋体" w:hAnsi="宋体" w:hint="eastAsia"/>
          <w:sz w:val="24"/>
        </w:rPr>
        <w:t>: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项目源文件，显示函数、重绘函数、键盘响应</w:t>
      </w:r>
      <w:r w:rsidR="00F14C97">
        <w:rPr>
          <w:rFonts w:ascii="宋体" w:hAnsi="宋体" w:hint="eastAsia"/>
          <w:sz w:val="24"/>
        </w:rPr>
        <w:t>函数</w:t>
      </w:r>
      <w:r>
        <w:rPr>
          <w:rFonts w:ascii="宋体" w:hAnsi="宋体" w:hint="eastAsia"/>
          <w:sz w:val="24"/>
        </w:rPr>
        <w:t>等</w:t>
      </w:r>
    </w:p>
    <w:p w:rsidR="009F432F" w:rsidRPr="00B61F7E" w:rsidRDefault="009F432F" w:rsidP="001F03C5">
      <w:pPr>
        <w:pStyle w:val="a5"/>
        <w:ind w:left="420" w:firstLineChars="0" w:firstLine="0"/>
        <w:rPr>
          <w:rFonts w:ascii="宋体" w:hAnsi="宋体"/>
          <w:sz w:val="24"/>
        </w:rPr>
      </w:pPr>
      <w:r w:rsidRPr="00B61F7E">
        <w:rPr>
          <w:rFonts w:ascii="宋体" w:hAnsi="宋体"/>
          <w:sz w:val="24"/>
        </w:rPr>
        <w:tab/>
      </w:r>
      <w:r w:rsidRPr="00B61F7E">
        <w:rPr>
          <w:rFonts w:ascii="宋体" w:hAnsi="宋体" w:hint="eastAsia"/>
          <w:sz w:val="24"/>
        </w:rPr>
        <w:t>--</w:t>
      </w:r>
      <w:proofErr w:type="spellStart"/>
      <w:r w:rsidRPr="00B61F7E">
        <w:rPr>
          <w:rFonts w:ascii="宋体" w:hAnsi="宋体" w:hint="eastAsia"/>
          <w:sz w:val="24"/>
        </w:rPr>
        <w:t>display</w:t>
      </w:r>
      <w:r w:rsidRPr="00B61F7E">
        <w:rPr>
          <w:rFonts w:ascii="宋体" w:hAnsi="宋体"/>
          <w:sz w:val="24"/>
        </w:rPr>
        <w:t>.h</w:t>
      </w:r>
      <w:proofErr w:type="spellEnd"/>
      <w:r w:rsidRPr="00B61F7E">
        <w:rPr>
          <w:rFonts w:ascii="宋体" w:hAnsi="宋体"/>
          <w:sz w:val="24"/>
        </w:rPr>
        <w:t xml:space="preserve"> : </w:t>
      </w:r>
      <w:r w:rsidRPr="00B61F7E">
        <w:rPr>
          <w:rFonts w:ascii="宋体" w:hAnsi="宋体" w:hint="eastAsia"/>
          <w:sz w:val="24"/>
        </w:rPr>
        <w:t>居中显示函数</w:t>
      </w:r>
      <w:proofErr w:type="spellStart"/>
      <w:r w:rsidR="00E7621F" w:rsidRPr="00B61F7E">
        <w:rPr>
          <w:rFonts w:ascii="宋体" w:hAnsi="宋体"/>
          <w:sz w:val="24"/>
        </w:rPr>
        <w:t>alignCenter</w:t>
      </w:r>
      <w:proofErr w:type="spellEnd"/>
      <w:r w:rsidR="00E7621F" w:rsidRPr="00B61F7E">
        <w:rPr>
          <w:rFonts w:ascii="宋体" w:hAnsi="宋体" w:hint="eastAsia"/>
          <w:sz w:val="24"/>
        </w:rPr>
        <w:t>的</w:t>
      </w:r>
      <w:r w:rsidRPr="00B61F7E">
        <w:rPr>
          <w:rFonts w:ascii="宋体" w:hAnsi="宋体" w:hint="eastAsia"/>
          <w:sz w:val="24"/>
        </w:rPr>
        <w:t>定义</w:t>
      </w:r>
    </w:p>
    <w:p w:rsidR="00D61702" w:rsidRDefault="00FC38A9" w:rsidP="00D617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编译方法</w:t>
      </w:r>
    </w:p>
    <w:p w:rsidR="00C36409" w:rsidRPr="00C36409" w:rsidRDefault="003268CB" w:rsidP="00C36409">
      <w:pPr>
        <w:pStyle w:val="a5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Dev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pp</w:t>
      </w:r>
      <w:proofErr w:type="spellEnd"/>
      <w:r>
        <w:rPr>
          <w:rFonts w:ascii="宋体" w:hAnsi="宋体" w:hint="eastAsia"/>
          <w:sz w:val="24"/>
        </w:rPr>
        <w:t>自带的</w:t>
      </w:r>
      <w:r>
        <w:rPr>
          <w:rFonts w:ascii="宋体" w:hAnsi="宋体"/>
          <w:sz w:val="24"/>
        </w:rPr>
        <w:t>g++</w:t>
      </w:r>
    </w:p>
    <w:p w:rsidR="00C36409" w:rsidRPr="00C36409" w:rsidRDefault="00841687" w:rsidP="00724317">
      <w:pPr>
        <w:widowControl/>
        <w:pBdr>
          <w:top w:val="single" w:sz="6" w:space="6" w:color="CCCCCC"/>
          <w:left w:val="single" w:sz="6" w:space="4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Chars="100" w:left="280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4168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g++ </w:t>
      </w:r>
      <w:r w:rsidR="006F706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&lt;if&gt;</w:t>
      </w:r>
      <w:r w:rsidR="003268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.</w:t>
      </w:r>
      <w:proofErr w:type="spellStart"/>
      <w:r w:rsidR="003268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cpp</w:t>
      </w:r>
      <w:proofErr w:type="spellEnd"/>
      <w:r w:rsidR="003268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-o </w:t>
      </w:r>
      <w:r w:rsidRPr="0084168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release</w:t>
      </w:r>
      <w:r w:rsidR="003268CB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/bin</w:t>
      </w:r>
      <w:r w:rsidRPr="0084168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/</w:t>
      </w:r>
      <w:r w:rsidR="006F706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&lt;of&gt;</w:t>
      </w:r>
      <w:r w:rsidRPr="0084168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.exe </w:t>
      </w:r>
      <w:r w:rsidR="00CE38D7" w:rsidRPr="00CE38D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-lopengl32 -lglut32 -lglu32 -m32</w:t>
      </w:r>
      <w:r w:rsidR="0010404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="0010404A" w:rsidRPr="0010404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-D GLUT_DISABLE_ATEXIT_HACK</w:t>
      </w:r>
      <w:r w:rsidR="00B379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="00B379BE" w:rsidRPr="00B379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-</w:t>
      </w:r>
      <w:proofErr w:type="spellStart"/>
      <w:proofErr w:type="gramStart"/>
      <w:r w:rsidR="00B379BE" w:rsidRPr="00B379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Wl</w:t>
      </w:r>
      <w:proofErr w:type="spellEnd"/>
      <w:r w:rsidR="00B379BE" w:rsidRPr="00B379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,--</w:t>
      </w:r>
      <w:proofErr w:type="spellStart"/>
      <w:proofErr w:type="gramEnd"/>
      <w:r w:rsidR="00B379BE" w:rsidRPr="00B379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subsystem,windows</w:t>
      </w:r>
      <w:proofErr w:type="spellEnd"/>
    </w:p>
    <w:p w:rsidR="003268CB" w:rsidRDefault="003268CB" w:rsidP="003268CB">
      <w:pPr>
        <w:pStyle w:val="a5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lion</w:t>
      </w:r>
      <w:proofErr w:type="spellEnd"/>
    </w:p>
    <w:p w:rsidR="003268CB" w:rsidRPr="00DB7AEE" w:rsidRDefault="00C36409" w:rsidP="0024045B">
      <w:pPr>
        <w:pStyle w:val="a5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工具链</w:t>
      </w:r>
      <w:r w:rsidR="00DB7AEE">
        <w:rPr>
          <w:rFonts w:ascii="宋体" w:hAnsi="宋体" w:hint="eastAsia"/>
          <w:sz w:val="24"/>
        </w:rPr>
        <w:t>（</w:t>
      </w:r>
      <w:proofErr w:type="spellStart"/>
      <w:r w:rsidR="00DB7AEE">
        <w:rPr>
          <w:rFonts w:ascii="宋体" w:hAnsi="宋体"/>
          <w:sz w:val="24"/>
        </w:rPr>
        <w:t>Dev</w:t>
      </w:r>
      <w:r w:rsidR="00DB7AEE">
        <w:rPr>
          <w:rFonts w:ascii="宋体" w:hAnsi="宋体" w:hint="eastAsia"/>
          <w:sz w:val="24"/>
        </w:rPr>
        <w:t>C</w:t>
      </w:r>
      <w:r w:rsidR="00DB7AEE">
        <w:rPr>
          <w:rFonts w:ascii="宋体" w:hAnsi="宋体"/>
          <w:sz w:val="24"/>
        </w:rPr>
        <w:t>pp</w:t>
      </w:r>
      <w:proofErr w:type="spellEnd"/>
      <w:r w:rsidR="00DB7AEE">
        <w:rPr>
          <w:rFonts w:ascii="宋体" w:hAnsi="宋体" w:hint="eastAsia"/>
          <w:sz w:val="24"/>
        </w:rPr>
        <w:t>自带</w:t>
      </w:r>
      <w:r w:rsidR="00DB7AEE" w:rsidRPr="00DB7AEE">
        <w:rPr>
          <w:rFonts w:ascii="宋体" w:hAnsi="宋体" w:hint="eastAsia"/>
          <w:sz w:val="24"/>
        </w:rPr>
        <w:t>）</w:t>
      </w:r>
    </w:p>
    <w:p w:rsidR="003268CB" w:rsidRPr="003268CB" w:rsidRDefault="003268CB" w:rsidP="00BF5707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3268CB">
        <w:rPr>
          <w:noProof/>
        </w:rPr>
        <w:drawing>
          <wp:inline distT="0" distB="0" distL="0" distR="0">
            <wp:extent cx="5651500" cy="3899097"/>
            <wp:effectExtent l="0" t="0" r="6350" b="6350"/>
            <wp:docPr id="2" name="图片 2" descr="C:\Users\96552\AppData\Roaming\Tencent\Users\965524991\TIM\WinTemp\RichOle\)D6[9]{S50}I%QY7TCN92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6552\AppData\Roaming\Tencent\Users\965524991\TIM\WinTemp\RichOle\)D6[9]{S50}I%QY7TCN924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355" cy="393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B62" w:rsidRDefault="00AE2B62" w:rsidP="00C63D4F">
      <w:pPr>
        <w:pStyle w:val="a5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链接库：将libopengl</w:t>
      </w:r>
      <w:r>
        <w:rPr>
          <w:rFonts w:ascii="宋体" w:hAnsi="宋体"/>
          <w:sz w:val="24"/>
        </w:rPr>
        <w:t>32.a</w:t>
      </w:r>
      <w:r>
        <w:rPr>
          <w:rFonts w:ascii="宋体" w:hAnsi="宋体" w:hint="eastAsia"/>
          <w:sz w:val="24"/>
        </w:rPr>
        <w:t>、lib</w:t>
      </w:r>
      <w:r w:rsidR="00C724A0">
        <w:rPr>
          <w:rFonts w:ascii="宋体" w:hAnsi="宋体"/>
          <w:sz w:val="24"/>
        </w:rPr>
        <w:t>glu32.a</w:t>
      </w:r>
      <w:r w:rsidR="00C724A0">
        <w:rPr>
          <w:rFonts w:ascii="宋体" w:hAnsi="宋体" w:hint="eastAsia"/>
          <w:sz w:val="24"/>
        </w:rPr>
        <w:t>、</w:t>
      </w:r>
      <w:proofErr w:type="spellStart"/>
      <w:r w:rsidR="00C724A0">
        <w:rPr>
          <w:rFonts w:ascii="宋体" w:hAnsi="宋体" w:hint="eastAsia"/>
          <w:sz w:val="24"/>
        </w:rPr>
        <w:t>lib</w:t>
      </w:r>
      <w:r w:rsidR="00C724A0">
        <w:rPr>
          <w:rFonts w:ascii="宋体" w:hAnsi="宋体"/>
          <w:sz w:val="24"/>
        </w:rPr>
        <w:t>freeglut.a</w:t>
      </w:r>
      <w:proofErr w:type="spellEnd"/>
      <w:r w:rsidR="00C724A0">
        <w:rPr>
          <w:rFonts w:ascii="宋体" w:hAnsi="宋体" w:hint="eastAsia"/>
          <w:sz w:val="24"/>
        </w:rPr>
        <w:t>等拷贝到</w:t>
      </w:r>
      <w:proofErr w:type="spellStart"/>
      <w:r w:rsidR="00C724A0">
        <w:rPr>
          <w:rFonts w:ascii="宋体" w:hAnsi="宋体" w:hint="eastAsia"/>
          <w:sz w:val="24"/>
        </w:rPr>
        <w:t>Mingw</w:t>
      </w:r>
      <w:proofErr w:type="spellEnd"/>
      <w:r w:rsidR="00C724A0">
        <w:rPr>
          <w:rFonts w:ascii="宋体" w:hAnsi="宋体" w:hint="eastAsia"/>
          <w:sz w:val="24"/>
        </w:rPr>
        <w:t>的3</w:t>
      </w:r>
      <w:r w:rsidR="00C724A0">
        <w:rPr>
          <w:rFonts w:ascii="宋体" w:hAnsi="宋体"/>
          <w:sz w:val="24"/>
        </w:rPr>
        <w:t>2</w:t>
      </w:r>
      <w:r w:rsidR="00C724A0">
        <w:rPr>
          <w:rFonts w:ascii="宋体" w:hAnsi="宋体" w:hint="eastAsia"/>
          <w:sz w:val="24"/>
        </w:rPr>
        <w:t>位链接库文件夹下（lib</w:t>
      </w:r>
      <w:r w:rsidR="00C724A0">
        <w:rPr>
          <w:rFonts w:ascii="宋体" w:hAnsi="宋体"/>
          <w:sz w:val="24"/>
        </w:rPr>
        <w:t>32</w:t>
      </w:r>
      <w:r w:rsidR="00C724A0">
        <w:rPr>
          <w:rFonts w:ascii="宋体" w:hAnsi="宋体" w:hint="eastAsia"/>
          <w:sz w:val="24"/>
        </w:rPr>
        <w:t>）</w:t>
      </w:r>
    </w:p>
    <w:p w:rsidR="003268CB" w:rsidRDefault="00C454CE" w:rsidP="00C63D4F">
      <w:pPr>
        <w:pStyle w:val="a5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CMakeList</w:t>
      </w:r>
      <w:r>
        <w:rPr>
          <w:rFonts w:ascii="宋体" w:hAnsi="宋体"/>
          <w:sz w:val="24"/>
        </w:rPr>
        <w:t>s.txt</w:t>
      </w:r>
      <w:r w:rsidR="00247E73">
        <w:rPr>
          <w:rFonts w:ascii="宋体" w:hAnsi="宋体" w:hint="eastAsia"/>
          <w:sz w:val="24"/>
        </w:rPr>
        <w:t>摘录</w:t>
      </w:r>
    </w:p>
    <w:p w:rsidR="00C454CE" w:rsidRDefault="00247E73" w:rsidP="00724317">
      <w:pPr>
        <w:pStyle w:val="HTML"/>
        <w:shd w:val="clear" w:color="auto" w:fill="272822"/>
        <w:ind w:leftChars="200" w:left="560"/>
        <w:rPr>
          <w:rFonts w:ascii="Courier New" w:hAnsi="Courier New" w:cs="Courier New"/>
          <w:color w:val="F8F8F2"/>
          <w:sz w:val="18"/>
          <w:szCs w:val="18"/>
        </w:rPr>
      </w:pPr>
      <w:proofErr w:type="gramStart"/>
      <w:r>
        <w:rPr>
          <w:rFonts w:ascii="Courier New" w:hAnsi="Courier New" w:cs="Courier New"/>
          <w:color w:val="F8F8F2"/>
          <w:sz w:val="18"/>
          <w:szCs w:val="18"/>
        </w:rPr>
        <w:t>set(</w:t>
      </w:r>
      <w:proofErr w:type="gramEnd"/>
      <w:r>
        <w:rPr>
          <w:rFonts w:ascii="Courier New" w:hAnsi="Courier New" w:cs="Courier New"/>
          <w:color w:val="E6DB74"/>
          <w:sz w:val="18"/>
          <w:szCs w:val="18"/>
        </w:rPr>
        <w:t xml:space="preserve">CMAKE_CXX_FLAGS </w:t>
      </w:r>
      <w:r>
        <w:rPr>
          <w:rFonts w:ascii="Courier New" w:hAnsi="Courier New" w:cs="Courier New"/>
          <w:color w:val="F8F8F2"/>
          <w:sz w:val="18"/>
          <w:szCs w:val="18"/>
        </w:rPr>
        <w:t>"</w:t>
      </w:r>
      <w:r>
        <w:rPr>
          <w:rFonts w:ascii="Courier New" w:hAnsi="Courier New" w:cs="Courier New"/>
          <w:color w:val="E6DB74"/>
          <w:sz w:val="18"/>
          <w:szCs w:val="18"/>
        </w:rPr>
        <w:t>${CMAKE_CXX_FLAGS} -m32 -</w:t>
      </w:r>
      <w:proofErr w:type="spellStart"/>
      <w:r>
        <w:rPr>
          <w:rFonts w:ascii="Courier New" w:hAnsi="Courier New" w:cs="Courier New"/>
          <w:color w:val="E6DB74"/>
          <w:sz w:val="18"/>
          <w:szCs w:val="18"/>
        </w:rPr>
        <w:t>Wl</w:t>
      </w:r>
      <w:proofErr w:type="spellEnd"/>
      <w:r>
        <w:rPr>
          <w:rFonts w:ascii="Courier New" w:hAnsi="Courier New" w:cs="Courier New"/>
          <w:color w:val="E6DB74"/>
          <w:sz w:val="18"/>
          <w:szCs w:val="18"/>
        </w:rPr>
        <w:t>,--</w:t>
      </w:r>
      <w:proofErr w:type="spellStart"/>
      <w:r>
        <w:rPr>
          <w:rFonts w:ascii="Courier New" w:hAnsi="Courier New" w:cs="Courier New"/>
          <w:color w:val="E6DB74"/>
          <w:sz w:val="18"/>
          <w:szCs w:val="18"/>
        </w:rPr>
        <w:t>subsystem,windows</w:t>
      </w:r>
      <w:proofErr w:type="spellEnd"/>
      <w:r>
        <w:rPr>
          <w:rFonts w:ascii="Courier New" w:hAnsi="Courier New" w:cs="Courier New"/>
          <w:color w:val="F8F8F2"/>
          <w:sz w:val="18"/>
          <w:szCs w:val="18"/>
        </w:rPr>
        <w:t>")</w:t>
      </w:r>
    </w:p>
    <w:p w:rsidR="00247E73" w:rsidRDefault="00247E73" w:rsidP="00724317">
      <w:pPr>
        <w:pStyle w:val="HTML"/>
        <w:shd w:val="clear" w:color="auto" w:fill="272822"/>
        <w:ind w:leftChars="200" w:left="560"/>
        <w:rPr>
          <w:rFonts w:ascii="Courier New" w:hAnsi="Courier New" w:cs="Courier New"/>
          <w:color w:val="F8F8F2"/>
          <w:sz w:val="18"/>
          <w:szCs w:val="18"/>
        </w:rPr>
      </w:pPr>
      <w:r w:rsidRPr="00247E73">
        <w:rPr>
          <w:rFonts w:ascii="Courier New" w:hAnsi="Courier New" w:cs="Courier New"/>
          <w:color w:val="F8F8F2"/>
          <w:sz w:val="18"/>
          <w:szCs w:val="18"/>
        </w:rPr>
        <w:t>link_directories("</w:t>
      </w:r>
      <w:r>
        <w:rPr>
          <w:rFonts w:ascii="Courier New" w:hAnsi="Courier New" w:cs="Courier New" w:hint="eastAsia"/>
          <w:color w:val="F8F8F2"/>
          <w:sz w:val="18"/>
          <w:szCs w:val="18"/>
        </w:rPr>
        <w:t>$</w:t>
      </w:r>
      <w:r>
        <w:rPr>
          <w:rFonts w:ascii="Courier New" w:hAnsi="Courier New" w:cs="Courier New"/>
          <w:color w:val="F8F8F2"/>
          <w:sz w:val="18"/>
          <w:szCs w:val="18"/>
        </w:rPr>
        <w:t>{Your_</w:t>
      </w:r>
      <w:r>
        <w:rPr>
          <w:rFonts w:ascii="Courier New" w:hAnsi="Courier New" w:cs="Courier New" w:hint="eastAsia"/>
          <w:color w:val="F8F8F2"/>
          <w:sz w:val="18"/>
          <w:szCs w:val="18"/>
        </w:rPr>
        <w:t>Dev</w:t>
      </w:r>
      <w:r>
        <w:rPr>
          <w:rFonts w:ascii="Courier New" w:hAnsi="Courier New" w:cs="Courier New"/>
          <w:color w:val="F8F8F2"/>
          <w:sz w:val="18"/>
          <w:szCs w:val="18"/>
        </w:rPr>
        <w:t>MingW_Path</w:t>
      </w:r>
      <w:r w:rsidR="00A1260A">
        <w:rPr>
          <w:rFonts w:ascii="Courier New" w:hAnsi="Courier New" w:cs="Courier New"/>
          <w:color w:val="F8F8F2"/>
          <w:sz w:val="18"/>
          <w:szCs w:val="18"/>
        </w:rPr>
        <w:t>}</w:t>
      </w:r>
      <w:r w:rsidRPr="00247E73">
        <w:rPr>
          <w:rFonts w:ascii="Courier New" w:hAnsi="Courier New" w:cs="Courier New"/>
          <w:color w:val="F8F8F2"/>
          <w:sz w:val="18"/>
          <w:szCs w:val="18"/>
        </w:rPr>
        <w:t>/x86_64-w64-mingw32/lib32")</w:t>
      </w:r>
    </w:p>
    <w:p w:rsidR="00A1260A" w:rsidRPr="00247E73" w:rsidRDefault="00A1260A" w:rsidP="00724317">
      <w:pPr>
        <w:pStyle w:val="HTML"/>
        <w:shd w:val="clear" w:color="auto" w:fill="272822"/>
        <w:ind w:leftChars="200" w:left="560"/>
        <w:rPr>
          <w:rFonts w:ascii="Courier New" w:hAnsi="Courier New" w:cs="Courier New"/>
          <w:color w:val="F8F8F2"/>
          <w:sz w:val="18"/>
          <w:szCs w:val="18"/>
        </w:rPr>
      </w:pPr>
      <w:proofErr w:type="spellStart"/>
      <w:r w:rsidRPr="00A1260A">
        <w:rPr>
          <w:rFonts w:ascii="Courier New" w:hAnsi="Courier New" w:cs="Courier New"/>
          <w:color w:val="F8F8F2"/>
          <w:sz w:val="18"/>
          <w:szCs w:val="18"/>
        </w:rPr>
        <w:t>target_link_libraries</w:t>
      </w:r>
      <w:proofErr w:type="spellEnd"/>
      <w:r w:rsidRPr="00A1260A">
        <w:rPr>
          <w:rFonts w:ascii="Courier New" w:hAnsi="Courier New" w:cs="Courier New"/>
          <w:color w:val="F8F8F2"/>
          <w:sz w:val="18"/>
          <w:szCs w:val="18"/>
        </w:rPr>
        <w:t xml:space="preserve">(${EXENAME} </w:t>
      </w:r>
      <w:proofErr w:type="spellStart"/>
      <w:r w:rsidRPr="00A1260A">
        <w:rPr>
          <w:rFonts w:ascii="Courier New" w:hAnsi="Courier New" w:cs="Courier New"/>
          <w:color w:val="F8F8F2"/>
          <w:sz w:val="18"/>
          <w:szCs w:val="18"/>
        </w:rPr>
        <w:t>freeglut</w:t>
      </w:r>
      <w:proofErr w:type="spellEnd"/>
      <w:r w:rsidRPr="00A1260A">
        <w:rPr>
          <w:rFonts w:ascii="Courier New" w:hAnsi="Courier New" w:cs="Courier New"/>
          <w:color w:val="F8F8F2"/>
          <w:sz w:val="18"/>
          <w:szCs w:val="18"/>
        </w:rPr>
        <w:t xml:space="preserve"> opengl32 glu32 </w:t>
      </w:r>
      <w:proofErr w:type="spellStart"/>
      <w:r w:rsidRPr="00A1260A">
        <w:rPr>
          <w:rFonts w:ascii="Courier New" w:hAnsi="Courier New" w:cs="Courier New"/>
          <w:color w:val="F8F8F2"/>
          <w:sz w:val="18"/>
          <w:szCs w:val="18"/>
        </w:rPr>
        <w:t>winmm</w:t>
      </w:r>
      <w:proofErr w:type="spellEnd"/>
      <w:r w:rsidRPr="00A1260A">
        <w:rPr>
          <w:rFonts w:ascii="Courier New" w:hAnsi="Courier New" w:cs="Courier New"/>
          <w:color w:val="F8F8F2"/>
          <w:sz w:val="18"/>
          <w:szCs w:val="18"/>
        </w:rPr>
        <w:t xml:space="preserve"> gdi32)</w:t>
      </w:r>
    </w:p>
    <w:p w:rsidR="007F54A9" w:rsidRDefault="007F54A9" w:rsidP="007F54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运行方法</w:t>
      </w:r>
    </w:p>
    <w:p w:rsidR="003A7912" w:rsidRPr="00A04837" w:rsidRDefault="003A7912" w:rsidP="00D205B4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 w:rsidRPr="00A04837">
        <w:rPr>
          <w:rFonts w:ascii="宋体" w:hAnsi="宋体" w:hint="eastAsia"/>
          <w:sz w:val="24"/>
        </w:rPr>
        <w:t>环境</w:t>
      </w:r>
      <w:r w:rsidR="00D06418" w:rsidRPr="00A04837">
        <w:rPr>
          <w:rFonts w:ascii="宋体" w:hAnsi="宋体" w:hint="eastAsia"/>
          <w:sz w:val="24"/>
        </w:rPr>
        <w:t>：Windows</w:t>
      </w:r>
      <w:r w:rsidR="00D06418" w:rsidRPr="00A04837">
        <w:rPr>
          <w:rFonts w:ascii="宋体" w:hAnsi="宋体"/>
          <w:sz w:val="24"/>
        </w:rPr>
        <w:t xml:space="preserve"> 7</w:t>
      </w:r>
      <w:r w:rsidR="00D06418" w:rsidRPr="00A04837">
        <w:rPr>
          <w:rFonts w:ascii="宋体" w:hAnsi="宋体" w:hint="eastAsia"/>
          <w:sz w:val="24"/>
        </w:rPr>
        <w:t xml:space="preserve">/10 </w:t>
      </w:r>
      <w:r w:rsidR="00D06418" w:rsidRPr="00A04837">
        <w:rPr>
          <w:rFonts w:ascii="宋体" w:hAnsi="宋体"/>
          <w:sz w:val="24"/>
        </w:rPr>
        <w:t xml:space="preserve"> </w:t>
      </w:r>
      <w:r w:rsidR="00D06418" w:rsidRPr="00A04837">
        <w:rPr>
          <w:rFonts w:ascii="宋体" w:hAnsi="宋体" w:hint="eastAsia"/>
          <w:sz w:val="24"/>
        </w:rPr>
        <w:t>32/64位</w:t>
      </w:r>
    </w:p>
    <w:p w:rsidR="003A7912" w:rsidRPr="00A04837" w:rsidRDefault="003A7912" w:rsidP="00D205B4">
      <w:pPr>
        <w:pStyle w:val="a5"/>
        <w:numPr>
          <w:ilvl w:val="0"/>
          <w:numId w:val="6"/>
        </w:numPr>
        <w:ind w:firstLineChars="0"/>
        <w:rPr>
          <w:rFonts w:ascii="宋体" w:hAnsi="宋体"/>
          <w:sz w:val="24"/>
        </w:rPr>
      </w:pPr>
      <w:r w:rsidRPr="00A04837">
        <w:rPr>
          <w:rFonts w:ascii="宋体" w:hAnsi="宋体" w:hint="eastAsia"/>
          <w:sz w:val="24"/>
        </w:rPr>
        <w:t>执行：双击release</w:t>
      </w:r>
      <w:r w:rsidR="00945232">
        <w:rPr>
          <w:rFonts w:ascii="宋体" w:hAnsi="宋体"/>
          <w:sz w:val="24"/>
        </w:rPr>
        <w:t>/bin</w:t>
      </w:r>
      <w:r w:rsidR="009B172F" w:rsidRPr="00A04837">
        <w:rPr>
          <w:rFonts w:ascii="宋体" w:hAnsi="宋体" w:hint="eastAsia"/>
          <w:sz w:val="24"/>
        </w:rPr>
        <w:t>文件夹</w:t>
      </w:r>
      <w:r w:rsidRPr="00A04837">
        <w:rPr>
          <w:rFonts w:ascii="宋体" w:hAnsi="宋体" w:hint="eastAsia"/>
          <w:sz w:val="24"/>
        </w:rPr>
        <w:t>下的exe文件</w:t>
      </w:r>
    </w:p>
    <w:p w:rsidR="007F54A9" w:rsidRDefault="007F54A9" w:rsidP="007F54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运行结果截图</w:t>
      </w:r>
    </w:p>
    <w:p w:rsidR="00460AC9" w:rsidRPr="001E48D0" w:rsidRDefault="00030BED" w:rsidP="001E48D0">
      <w:pPr>
        <w:widowControl/>
        <w:jc w:val="center"/>
        <w:rPr>
          <w:rFonts w:ascii="宋体" w:hAnsi="宋体" w:cs="宋体" w:hint="eastAsia"/>
          <w:kern w:val="0"/>
          <w:sz w:val="24"/>
          <w:szCs w:val="24"/>
        </w:rPr>
      </w:pPr>
      <w:r w:rsidRPr="00030BED">
        <w:rPr>
          <w:noProof/>
        </w:rPr>
        <w:drawing>
          <wp:inline distT="0" distB="0" distL="0" distR="0">
            <wp:extent cx="2438400" cy="2579163"/>
            <wp:effectExtent l="19050" t="19050" r="19050" b="12065"/>
            <wp:docPr id="4" name="图片 4" descr="C:\Users\96552\AppData\Roaming\Tencent\Users\965524991\TIM\WinTemp\RichOle\9IL5AMS@K~%`(K({KSEZ4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6552\AppData\Roaming\Tencent\Users\965524991\TIM\WinTemp\RichOle\9IL5AMS@K~%`(K({KSEZ4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181" cy="260325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7D7316" w:rsidRPr="007D7316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0FD1574E" wp14:editId="24C2A60C">
            <wp:extent cx="2465705" cy="2575496"/>
            <wp:effectExtent l="19050" t="19050" r="10795" b="15875"/>
            <wp:docPr id="3" name="图片 3" descr="C:\Users\96552\AppData\Roaming\Tencent\Users\965524991\TIM\WinTemp\RichOle\M674J}AMV({B5P}V5$HWQ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6552\AppData\Roaming\Tencent\Users\965524991\TIM\WinTemp\RichOle\M674J}AMV({B5P}V5$HWQM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22" cy="261196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AC9" w:rsidRPr="001E4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67E5"/>
    <w:multiLevelType w:val="hybridMultilevel"/>
    <w:tmpl w:val="0730193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8F07E61"/>
    <w:multiLevelType w:val="hybridMultilevel"/>
    <w:tmpl w:val="6B0650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F36511"/>
    <w:multiLevelType w:val="hybridMultilevel"/>
    <w:tmpl w:val="9F9CAE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9936B6"/>
    <w:multiLevelType w:val="hybridMultilevel"/>
    <w:tmpl w:val="4E22F9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895CA5"/>
    <w:multiLevelType w:val="hybridMultilevel"/>
    <w:tmpl w:val="6B0650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B946E4"/>
    <w:multiLevelType w:val="hybridMultilevel"/>
    <w:tmpl w:val="5BD4690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95"/>
    <w:rsid w:val="000000F7"/>
    <w:rsid w:val="00030BED"/>
    <w:rsid w:val="000B7139"/>
    <w:rsid w:val="000B7BCB"/>
    <w:rsid w:val="0010404A"/>
    <w:rsid w:val="001E48D0"/>
    <w:rsid w:val="001F03C5"/>
    <w:rsid w:val="00233E44"/>
    <w:rsid w:val="0024045B"/>
    <w:rsid w:val="00242711"/>
    <w:rsid w:val="00247E73"/>
    <w:rsid w:val="00322B93"/>
    <w:rsid w:val="00324224"/>
    <w:rsid w:val="003268CB"/>
    <w:rsid w:val="003A7912"/>
    <w:rsid w:val="003A7B4E"/>
    <w:rsid w:val="004518A7"/>
    <w:rsid w:val="00460AC9"/>
    <w:rsid w:val="004C1BB0"/>
    <w:rsid w:val="00576530"/>
    <w:rsid w:val="005B079C"/>
    <w:rsid w:val="00656002"/>
    <w:rsid w:val="00696595"/>
    <w:rsid w:val="006F089F"/>
    <w:rsid w:val="006F7066"/>
    <w:rsid w:val="00704450"/>
    <w:rsid w:val="00724317"/>
    <w:rsid w:val="007D7316"/>
    <w:rsid w:val="007F54A9"/>
    <w:rsid w:val="00841687"/>
    <w:rsid w:val="00851BBE"/>
    <w:rsid w:val="00945232"/>
    <w:rsid w:val="009509C0"/>
    <w:rsid w:val="009B172F"/>
    <w:rsid w:val="009F432F"/>
    <w:rsid w:val="00A04837"/>
    <w:rsid w:val="00A1260A"/>
    <w:rsid w:val="00A135A0"/>
    <w:rsid w:val="00AD7864"/>
    <w:rsid w:val="00AE2B62"/>
    <w:rsid w:val="00B17D95"/>
    <w:rsid w:val="00B379BE"/>
    <w:rsid w:val="00B61F7E"/>
    <w:rsid w:val="00BF5707"/>
    <w:rsid w:val="00C36409"/>
    <w:rsid w:val="00C454CE"/>
    <w:rsid w:val="00C63D4F"/>
    <w:rsid w:val="00C724A0"/>
    <w:rsid w:val="00C851F0"/>
    <w:rsid w:val="00CB0766"/>
    <w:rsid w:val="00CE299D"/>
    <w:rsid w:val="00CE38D7"/>
    <w:rsid w:val="00CF217C"/>
    <w:rsid w:val="00CF7A5C"/>
    <w:rsid w:val="00D06418"/>
    <w:rsid w:val="00D205B4"/>
    <w:rsid w:val="00D3073B"/>
    <w:rsid w:val="00D61702"/>
    <w:rsid w:val="00D95C15"/>
    <w:rsid w:val="00DB7AEE"/>
    <w:rsid w:val="00DF1ADC"/>
    <w:rsid w:val="00E7621F"/>
    <w:rsid w:val="00E90D5C"/>
    <w:rsid w:val="00EA23F3"/>
    <w:rsid w:val="00EC1B5B"/>
    <w:rsid w:val="00ED3066"/>
    <w:rsid w:val="00F14C97"/>
    <w:rsid w:val="00FC38A9"/>
    <w:rsid w:val="00FE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CCBF"/>
  <w15:chartTrackingRefBased/>
  <w15:docId w15:val="{9CE400DD-4DBF-4ADE-A975-150B5D8D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79C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4518A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518A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54A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416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1687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60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Lao</dc:creator>
  <cp:keywords/>
  <dc:description/>
  <cp:lastModifiedBy>md Lao</cp:lastModifiedBy>
  <cp:revision>60</cp:revision>
  <cp:lastPrinted>2018-05-19T13:59:00Z</cp:lastPrinted>
  <dcterms:created xsi:type="dcterms:W3CDTF">2018-05-08T03:56:00Z</dcterms:created>
  <dcterms:modified xsi:type="dcterms:W3CDTF">2018-05-19T14:02:00Z</dcterms:modified>
</cp:coreProperties>
</file>