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3CFE39" w14:textId="32A08847" w:rsidR="00BC1558" w:rsidRPr="00A663C4" w:rsidRDefault="00A663C4" w:rsidP="00BC155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663C4">
        <w:rPr>
          <w:rFonts w:ascii="Times New Roman" w:hAnsi="Times New Roman" w:cs="Times New Roman"/>
          <w:b/>
          <w:bCs/>
          <w:sz w:val="36"/>
          <w:szCs w:val="36"/>
        </w:rPr>
        <w:t>Lab-6 Basic OSPF Configuration and Analysis</w:t>
      </w:r>
    </w:p>
    <w:p w14:paraId="3D43769D" w14:textId="03762D0E" w:rsidR="00BC1558" w:rsidRPr="00BC1558" w:rsidRDefault="00BC1558" w:rsidP="00BC1558">
      <w:pPr>
        <w:rPr>
          <w:rFonts w:ascii="华文楷体" w:eastAsia="华文楷体" w:hAnsi="华文楷体" w:cs="Times New Roman" w:hint="eastAsia"/>
          <w:b/>
          <w:bCs/>
          <w:sz w:val="21"/>
          <w:szCs w:val="21"/>
        </w:rPr>
      </w:pPr>
      <w:r w:rsidRPr="00BC1558">
        <w:rPr>
          <w:rFonts w:ascii="华文楷体" w:eastAsia="华文楷体" w:hAnsi="华文楷体" w:cs="Times New Roman" w:hint="eastAsia"/>
          <w:b/>
          <w:bCs/>
          <w:sz w:val="21"/>
          <w:szCs w:val="21"/>
        </w:rPr>
        <w:t>学号：110221981  姓名：刘方坤晗</w:t>
      </w:r>
      <w:r>
        <w:rPr>
          <w:rFonts w:ascii="华文楷体" w:eastAsia="华文楷体" w:hAnsi="华文楷体" w:cs="Times New Roman" w:hint="eastAsia"/>
          <w:b/>
          <w:bCs/>
          <w:sz w:val="21"/>
          <w:szCs w:val="21"/>
        </w:rPr>
        <w:t xml:space="preserve">  行政班级：07022204</w:t>
      </w:r>
    </w:p>
    <w:p w14:paraId="26562A3F" w14:textId="0A7746B4" w:rsidR="0010787E" w:rsidRPr="00086CBB" w:rsidRDefault="00A663C4" w:rsidP="0010787E">
      <w:pPr>
        <w:pStyle w:val="aa"/>
        <w:numPr>
          <w:ilvl w:val="0"/>
          <w:numId w:val="7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 w:rsidRPr="00A663C4">
        <w:rPr>
          <w:rFonts w:ascii="Times New Roman" w:hAnsi="Times New Roman" w:cs="Times New Roman"/>
          <w:b/>
          <w:bCs/>
          <w:sz w:val="28"/>
          <w:szCs w:val="28"/>
        </w:rPr>
        <w:t>Lab-6-1: Basic Multiple Area OSPF Configuration</w:t>
      </w:r>
    </w:p>
    <w:p w14:paraId="360976AC" w14:textId="5017C415" w:rsidR="00FE1849" w:rsidRDefault="00FE1849" w:rsidP="00086CBB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Q</w:t>
      </w:r>
      <w:r w:rsidR="00A663C4">
        <w:rPr>
          <w:rFonts w:ascii="Times New Roman" w:hAnsi="Times New Roman" w:cs="Times New Roman" w:hint="eastAsia"/>
          <w:sz w:val="21"/>
          <w:szCs w:val="21"/>
        </w:rPr>
        <w:t>6</w:t>
      </w:r>
      <w:r>
        <w:rPr>
          <w:rFonts w:ascii="Times New Roman" w:hAnsi="Times New Roman" w:cs="Times New Roman" w:hint="eastAsia"/>
          <w:sz w:val="21"/>
          <w:szCs w:val="21"/>
        </w:rPr>
        <w:t>-1.1~</w:t>
      </w:r>
      <w:r w:rsidR="00A663C4">
        <w:rPr>
          <w:rFonts w:ascii="Times New Roman" w:hAnsi="Times New Roman" w:cs="Times New Roman" w:hint="eastAsia"/>
          <w:sz w:val="21"/>
          <w:szCs w:val="21"/>
        </w:rPr>
        <w:t>6</w:t>
      </w:r>
      <w:r>
        <w:rPr>
          <w:rFonts w:ascii="Times New Roman" w:hAnsi="Times New Roman" w:cs="Times New Roman" w:hint="eastAsia"/>
          <w:sz w:val="21"/>
          <w:szCs w:val="21"/>
        </w:rPr>
        <w:t>-1.</w:t>
      </w:r>
      <w:r w:rsidR="00733592">
        <w:rPr>
          <w:rFonts w:ascii="Times New Roman" w:hAnsi="Times New Roman" w:cs="Times New Roman" w:hint="eastAsia"/>
          <w:sz w:val="21"/>
          <w:szCs w:val="21"/>
        </w:rPr>
        <w:t>16</w:t>
      </w:r>
      <w:r>
        <w:rPr>
          <w:rFonts w:ascii="Times New Roman" w:hAnsi="Times New Roman" w:cs="Times New Roman" w:hint="eastAsia"/>
          <w:sz w:val="21"/>
          <w:szCs w:val="21"/>
        </w:rPr>
        <w:t>：</w:t>
      </w:r>
    </w:p>
    <w:p w14:paraId="199CEF07" w14:textId="072FF330" w:rsidR="00702237" w:rsidRDefault="00733592" w:rsidP="00733592">
      <w:pPr>
        <w:pStyle w:val="aa"/>
        <w:numPr>
          <w:ilvl w:val="0"/>
          <w:numId w:val="10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 w:rsidRPr="00733592">
        <w:rPr>
          <w:rFonts w:ascii="Times New Roman" w:hAnsi="Times New Roman" w:cs="Times New Roman" w:hint="eastAsia"/>
          <w:sz w:val="21"/>
          <w:szCs w:val="21"/>
        </w:rPr>
        <w:t>创建的拓补图截图如下：</w:t>
      </w:r>
    </w:p>
    <w:p w14:paraId="2D6ACF0A" w14:textId="4AAB2449" w:rsidR="0038798F" w:rsidRPr="0038798F" w:rsidRDefault="0038798F" w:rsidP="0038798F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38798F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229BD884" wp14:editId="4E53FD79">
            <wp:extent cx="5274310" cy="2353310"/>
            <wp:effectExtent l="0" t="0" r="2540" b="8890"/>
            <wp:docPr id="1260637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37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51A2" w14:textId="7863DA79" w:rsidR="00733592" w:rsidRDefault="00733592" w:rsidP="00733592">
      <w:pPr>
        <w:pStyle w:val="aa"/>
        <w:numPr>
          <w:ilvl w:val="0"/>
          <w:numId w:val="10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RTA:</w:t>
      </w:r>
    </w:p>
    <w:p w14:paraId="04F8E0EE" w14:textId="7A92BE28" w:rsidR="00A465C4" w:rsidRPr="00A465C4" w:rsidRDefault="00A465C4" w:rsidP="00A465C4">
      <w:pPr>
        <w:pStyle w:val="aa"/>
        <w:numPr>
          <w:ilvl w:val="0"/>
          <w:numId w:val="11"/>
        </w:numPr>
        <w:ind w:firstLineChars="0"/>
        <w:jc w:val="left"/>
        <w:rPr>
          <w:rFonts w:ascii="Times New Roman" w:hAnsi="Times New Roman" w:cs="Times New Roman" w:hint="eastAsia"/>
          <w:sz w:val="21"/>
          <w:szCs w:val="21"/>
        </w:rPr>
      </w:pPr>
      <w:r w:rsidRPr="00A465C4">
        <w:rPr>
          <w:rFonts w:ascii="Times New Roman" w:hAnsi="Times New Roman" w:cs="Times New Roman" w:hint="eastAsia"/>
          <w:sz w:val="21"/>
          <w:szCs w:val="21"/>
        </w:rPr>
        <w:t>OSPF routing table</w:t>
      </w:r>
    </w:p>
    <w:p w14:paraId="03829B95" w14:textId="7CB18941" w:rsidR="00A465C4" w:rsidRPr="00A465C4" w:rsidRDefault="00A465C4" w:rsidP="00A465C4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A465C4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41EB8CEF" wp14:editId="450BA0C2">
            <wp:extent cx="5274310" cy="2035810"/>
            <wp:effectExtent l="0" t="0" r="2540" b="2540"/>
            <wp:docPr id="276695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95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F807" w14:textId="4B75F566" w:rsidR="00733592" w:rsidRDefault="00733592" w:rsidP="00733592">
      <w:pPr>
        <w:pStyle w:val="aa"/>
        <w:numPr>
          <w:ilvl w:val="0"/>
          <w:numId w:val="11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Link-State Database</w:t>
      </w:r>
    </w:p>
    <w:p w14:paraId="1BFD77C1" w14:textId="55475FD5" w:rsidR="00A465C4" w:rsidRPr="00A465C4" w:rsidRDefault="00A465C4" w:rsidP="00A465C4">
      <w:pPr>
        <w:jc w:val="left"/>
        <w:rPr>
          <w:rFonts w:ascii="Times New Roman" w:hAnsi="Times New Roman" w:cs="Times New Roman" w:hint="eastAsia"/>
          <w:b/>
          <w:bCs/>
          <w:sz w:val="21"/>
          <w:szCs w:val="21"/>
        </w:rPr>
      </w:pPr>
      <w:r w:rsidRPr="00A465C4">
        <w:rPr>
          <w:rFonts w:ascii="Times New Roman" w:hAnsi="Times New Roman" w:cs="Times New Roman"/>
          <w:b/>
          <w:bCs/>
          <w:sz w:val="21"/>
          <w:szCs w:val="21"/>
        </w:rPr>
        <w:drawing>
          <wp:inline distT="0" distB="0" distL="0" distR="0" wp14:anchorId="2E345B07" wp14:editId="531F8A84">
            <wp:extent cx="5274310" cy="2054860"/>
            <wp:effectExtent l="0" t="0" r="2540" b="2540"/>
            <wp:docPr id="1818668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68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F0AE" w14:textId="0637EB80" w:rsidR="00733592" w:rsidRDefault="00733592" w:rsidP="00733592">
      <w:pPr>
        <w:pStyle w:val="aa"/>
        <w:numPr>
          <w:ilvl w:val="0"/>
          <w:numId w:val="11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lastRenderedPageBreak/>
        <w:t xml:space="preserve">OSPF neighbor </w:t>
      </w:r>
    </w:p>
    <w:p w14:paraId="27B2CF06" w14:textId="1FF32660" w:rsidR="006B71C9" w:rsidRPr="006B71C9" w:rsidRDefault="006B71C9" w:rsidP="006B71C9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6B71C9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4E13F44F" wp14:editId="6A46F32D">
            <wp:extent cx="5274310" cy="1960245"/>
            <wp:effectExtent l="0" t="0" r="2540" b="1905"/>
            <wp:docPr id="2666816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81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9803" w14:textId="43338A60" w:rsidR="00733592" w:rsidRDefault="00A465C4" w:rsidP="00733592">
      <w:pPr>
        <w:pStyle w:val="aa"/>
        <w:numPr>
          <w:ilvl w:val="0"/>
          <w:numId w:val="11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 w:rsidRPr="00A465C4">
        <w:rPr>
          <w:rFonts w:ascii="Times New Roman" w:hAnsi="Times New Roman" w:cs="Times New Roman" w:hint="eastAsia"/>
          <w:sz w:val="21"/>
          <w:szCs w:val="21"/>
        </w:rPr>
        <w:t>updates of the LSAs that the LSDB receives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3D43ED8E" w14:textId="2D3C94EF" w:rsidR="000C1D8D" w:rsidRPr="000C1D8D" w:rsidRDefault="000C1D8D" w:rsidP="000C1D8D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0C1D8D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082A612E" wp14:editId="0F8E353C">
            <wp:extent cx="5274310" cy="1563370"/>
            <wp:effectExtent l="0" t="0" r="2540" b="0"/>
            <wp:docPr id="1137836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36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D9E9" w14:textId="04EE14CA" w:rsidR="00733592" w:rsidRDefault="00A465C4" w:rsidP="00733592">
      <w:pPr>
        <w:pStyle w:val="aa"/>
        <w:numPr>
          <w:ilvl w:val="0"/>
          <w:numId w:val="11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 w:rsidRPr="00A465C4">
        <w:rPr>
          <w:rFonts w:ascii="Times New Roman" w:hAnsi="Times New Roman" w:cs="Times New Roman" w:hint="eastAsia"/>
          <w:sz w:val="21"/>
          <w:szCs w:val="21"/>
        </w:rPr>
        <w:t xml:space="preserve">route calculation statistics on the router </w:t>
      </w:r>
    </w:p>
    <w:p w14:paraId="403543C0" w14:textId="57E3E91A" w:rsidR="00D341A8" w:rsidRPr="00D341A8" w:rsidRDefault="00D341A8" w:rsidP="00D341A8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D341A8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5D726F13" wp14:editId="4E0C0B30">
            <wp:extent cx="5274310" cy="1697355"/>
            <wp:effectExtent l="0" t="0" r="2540" b="0"/>
            <wp:docPr id="921610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10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DAD2" w14:textId="332207A1" w:rsidR="00733592" w:rsidRDefault="00733592" w:rsidP="00733592">
      <w:pPr>
        <w:pStyle w:val="aa"/>
        <w:numPr>
          <w:ilvl w:val="0"/>
          <w:numId w:val="10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RT</w:t>
      </w:r>
      <w:r>
        <w:rPr>
          <w:rFonts w:ascii="Times New Roman" w:hAnsi="Times New Roman" w:cs="Times New Roman" w:hint="eastAsia"/>
          <w:sz w:val="21"/>
          <w:szCs w:val="21"/>
        </w:rPr>
        <w:t>B</w:t>
      </w:r>
      <w:r>
        <w:rPr>
          <w:rFonts w:ascii="Times New Roman" w:hAnsi="Times New Roman" w:cs="Times New Roman" w:hint="eastAsia"/>
          <w:sz w:val="21"/>
          <w:szCs w:val="21"/>
        </w:rPr>
        <w:t>:</w:t>
      </w:r>
    </w:p>
    <w:p w14:paraId="0201A626" w14:textId="77777777" w:rsidR="00733592" w:rsidRDefault="00733592" w:rsidP="00733592">
      <w:pPr>
        <w:pStyle w:val="aa"/>
        <w:numPr>
          <w:ilvl w:val="0"/>
          <w:numId w:val="12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OSPF</w:t>
      </w:r>
      <w:r>
        <w:rPr>
          <w:rFonts w:ascii="Times New Roman" w:hAnsi="Times New Roman" w:cs="Times New Roman" w:hint="eastAsia"/>
          <w:sz w:val="21"/>
          <w:szCs w:val="21"/>
        </w:rPr>
        <w:t>路由表</w:t>
      </w:r>
    </w:p>
    <w:p w14:paraId="2E7B2243" w14:textId="34C8639E" w:rsidR="006F45E4" w:rsidRPr="006F45E4" w:rsidRDefault="00587D71" w:rsidP="006F45E4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587D71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06A26E5B" wp14:editId="2C463750">
            <wp:extent cx="5274310" cy="2035810"/>
            <wp:effectExtent l="0" t="0" r="2540" b="2540"/>
            <wp:docPr id="1082290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902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BCF3" w14:textId="77777777" w:rsidR="00733592" w:rsidRDefault="00733592" w:rsidP="00733592">
      <w:pPr>
        <w:pStyle w:val="aa"/>
        <w:numPr>
          <w:ilvl w:val="0"/>
          <w:numId w:val="12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Link-State Database</w:t>
      </w:r>
    </w:p>
    <w:p w14:paraId="4F6EC17B" w14:textId="09D664A9" w:rsidR="00A465C4" w:rsidRPr="00A465C4" w:rsidRDefault="00A465C4" w:rsidP="00A465C4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A465C4">
        <w:rPr>
          <w:rFonts w:ascii="Times New Roman" w:hAnsi="Times New Roman" w:cs="Times New Roman"/>
          <w:sz w:val="21"/>
          <w:szCs w:val="21"/>
        </w:rPr>
        <w:lastRenderedPageBreak/>
        <w:drawing>
          <wp:inline distT="0" distB="0" distL="0" distR="0" wp14:anchorId="00E060F2" wp14:editId="22CE4E26">
            <wp:extent cx="5274310" cy="3300730"/>
            <wp:effectExtent l="0" t="0" r="2540" b="0"/>
            <wp:docPr id="211646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64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7226" w14:textId="77777777" w:rsidR="00733592" w:rsidRDefault="00733592" w:rsidP="00733592">
      <w:pPr>
        <w:pStyle w:val="aa"/>
        <w:numPr>
          <w:ilvl w:val="0"/>
          <w:numId w:val="12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OSPF neighbor </w:t>
      </w:r>
    </w:p>
    <w:p w14:paraId="0FCBCDE3" w14:textId="2B86F197" w:rsidR="00452A37" w:rsidRPr="00452A37" w:rsidRDefault="00452A37" w:rsidP="00452A37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452A37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72EF0059" wp14:editId="04232FF7">
            <wp:extent cx="5274310" cy="3469005"/>
            <wp:effectExtent l="0" t="0" r="2540" b="0"/>
            <wp:docPr id="2029743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431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EB4D" w14:textId="2844CBF9" w:rsidR="00733592" w:rsidRDefault="00A465C4" w:rsidP="00733592">
      <w:pPr>
        <w:pStyle w:val="aa"/>
        <w:numPr>
          <w:ilvl w:val="0"/>
          <w:numId w:val="12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 w:rsidRPr="00A465C4">
        <w:rPr>
          <w:rFonts w:ascii="Times New Roman" w:hAnsi="Times New Roman" w:cs="Times New Roman" w:hint="eastAsia"/>
          <w:sz w:val="21"/>
          <w:szCs w:val="21"/>
        </w:rPr>
        <w:t>updates of the LSAs that the LSDB receives</w:t>
      </w:r>
    </w:p>
    <w:p w14:paraId="314EEAA4" w14:textId="159AB651" w:rsidR="00AD414B" w:rsidRPr="00AD414B" w:rsidRDefault="00AD414B" w:rsidP="00AD414B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AD414B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6B510B14" wp14:editId="04004F93">
            <wp:extent cx="5274310" cy="1007745"/>
            <wp:effectExtent l="0" t="0" r="2540" b="1905"/>
            <wp:docPr id="581208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085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DE76" w14:textId="2A47EFE7" w:rsidR="00733592" w:rsidRDefault="00A465C4" w:rsidP="00733592">
      <w:pPr>
        <w:pStyle w:val="aa"/>
        <w:numPr>
          <w:ilvl w:val="0"/>
          <w:numId w:val="12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 w:rsidRPr="00A465C4">
        <w:rPr>
          <w:rFonts w:ascii="Times New Roman" w:hAnsi="Times New Roman" w:cs="Times New Roman" w:hint="eastAsia"/>
          <w:sz w:val="21"/>
          <w:szCs w:val="21"/>
        </w:rPr>
        <w:t>route calculation statistics on the router</w:t>
      </w:r>
    </w:p>
    <w:p w14:paraId="61B7F71E" w14:textId="102815C7" w:rsidR="003D4BC6" w:rsidRPr="003D4BC6" w:rsidRDefault="003D4BC6" w:rsidP="003D4BC6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3D4BC6">
        <w:rPr>
          <w:rFonts w:ascii="Times New Roman" w:hAnsi="Times New Roman" w:cs="Times New Roman"/>
          <w:sz w:val="21"/>
          <w:szCs w:val="21"/>
        </w:rPr>
        <w:lastRenderedPageBreak/>
        <w:drawing>
          <wp:inline distT="0" distB="0" distL="0" distR="0" wp14:anchorId="6CD82C29" wp14:editId="2031F721">
            <wp:extent cx="5274310" cy="2195830"/>
            <wp:effectExtent l="0" t="0" r="2540" b="0"/>
            <wp:docPr id="891366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664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78F7" w14:textId="076C94FD" w:rsidR="00733592" w:rsidRDefault="00733592" w:rsidP="00733592">
      <w:pPr>
        <w:pStyle w:val="aa"/>
        <w:numPr>
          <w:ilvl w:val="0"/>
          <w:numId w:val="10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RT</w:t>
      </w:r>
      <w:r>
        <w:rPr>
          <w:rFonts w:ascii="Times New Roman" w:hAnsi="Times New Roman" w:cs="Times New Roman" w:hint="eastAsia"/>
          <w:sz w:val="21"/>
          <w:szCs w:val="21"/>
        </w:rPr>
        <w:t>C</w:t>
      </w:r>
      <w:r>
        <w:rPr>
          <w:rFonts w:ascii="Times New Roman" w:hAnsi="Times New Roman" w:cs="Times New Roman" w:hint="eastAsia"/>
          <w:sz w:val="21"/>
          <w:szCs w:val="21"/>
        </w:rPr>
        <w:t>:</w:t>
      </w:r>
    </w:p>
    <w:p w14:paraId="70AC6E86" w14:textId="77777777" w:rsidR="00733592" w:rsidRDefault="00733592" w:rsidP="00733592">
      <w:pPr>
        <w:pStyle w:val="aa"/>
        <w:numPr>
          <w:ilvl w:val="0"/>
          <w:numId w:val="13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OSPF</w:t>
      </w:r>
      <w:r>
        <w:rPr>
          <w:rFonts w:ascii="Times New Roman" w:hAnsi="Times New Roman" w:cs="Times New Roman" w:hint="eastAsia"/>
          <w:sz w:val="21"/>
          <w:szCs w:val="21"/>
        </w:rPr>
        <w:t>路由表</w:t>
      </w:r>
    </w:p>
    <w:p w14:paraId="25F45D93" w14:textId="4811795B" w:rsidR="006527B9" w:rsidRPr="006527B9" w:rsidRDefault="006527B9" w:rsidP="006527B9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6527B9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61697C29" wp14:editId="0AAD1D1F">
            <wp:extent cx="5274310" cy="2023110"/>
            <wp:effectExtent l="0" t="0" r="2540" b="0"/>
            <wp:docPr id="1228031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316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FFDF" w14:textId="77777777" w:rsidR="00733592" w:rsidRDefault="00733592" w:rsidP="00733592">
      <w:pPr>
        <w:pStyle w:val="aa"/>
        <w:numPr>
          <w:ilvl w:val="0"/>
          <w:numId w:val="13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Link-State Database</w:t>
      </w:r>
    </w:p>
    <w:p w14:paraId="562009BD" w14:textId="5AF80121" w:rsidR="006527B9" w:rsidRPr="006527B9" w:rsidRDefault="006527B9" w:rsidP="006527B9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6527B9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7750411A" wp14:editId="6CAABF5C">
            <wp:extent cx="5274310" cy="3087370"/>
            <wp:effectExtent l="0" t="0" r="2540" b="0"/>
            <wp:docPr id="1386158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583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C4C9" w14:textId="77777777" w:rsidR="00733592" w:rsidRDefault="00733592" w:rsidP="00733592">
      <w:pPr>
        <w:pStyle w:val="aa"/>
        <w:numPr>
          <w:ilvl w:val="0"/>
          <w:numId w:val="13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OSPF neighbor </w:t>
      </w:r>
    </w:p>
    <w:p w14:paraId="77B912DB" w14:textId="290D645A" w:rsidR="00577191" w:rsidRPr="00577191" w:rsidRDefault="00577191" w:rsidP="00577191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577191">
        <w:rPr>
          <w:rFonts w:ascii="Times New Roman" w:hAnsi="Times New Roman" w:cs="Times New Roman"/>
          <w:sz w:val="21"/>
          <w:szCs w:val="21"/>
        </w:rPr>
        <w:lastRenderedPageBreak/>
        <w:drawing>
          <wp:inline distT="0" distB="0" distL="0" distR="0" wp14:anchorId="01CFA2AC" wp14:editId="4A76FD18">
            <wp:extent cx="5274310" cy="3613150"/>
            <wp:effectExtent l="0" t="0" r="2540" b="6350"/>
            <wp:docPr id="1130326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265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62464" w14:textId="140FD5CF" w:rsidR="00733592" w:rsidRDefault="00A465C4" w:rsidP="00733592">
      <w:pPr>
        <w:pStyle w:val="aa"/>
        <w:numPr>
          <w:ilvl w:val="0"/>
          <w:numId w:val="13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 w:rsidRPr="00A465C4">
        <w:rPr>
          <w:rFonts w:ascii="Times New Roman" w:hAnsi="Times New Roman" w:cs="Times New Roman" w:hint="eastAsia"/>
          <w:sz w:val="21"/>
          <w:szCs w:val="21"/>
        </w:rPr>
        <w:t>updates of the LSAs that the LSDB receives</w:t>
      </w:r>
    </w:p>
    <w:p w14:paraId="0A11334A" w14:textId="57F72863" w:rsidR="00FA394A" w:rsidRPr="00FA394A" w:rsidRDefault="00FA394A" w:rsidP="00FA394A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FA394A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3FD5436B" wp14:editId="1CAA6937">
            <wp:extent cx="5274310" cy="1873250"/>
            <wp:effectExtent l="0" t="0" r="2540" b="0"/>
            <wp:docPr id="679001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013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F435" w14:textId="7F8C7058" w:rsidR="00733592" w:rsidRDefault="00A465C4" w:rsidP="00733592">
      <w:pPr>
        <w:pStyle w:val="aa"/>
        <w:numPr>
          <w:ilvl w:val="0"/>
          <w:numId w:val="13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 w:rsidRPr="00A465C4">
        <w:rPr>
          <w:rFonts w:ascii="Times New Roman" w:hAnsi="Times New Roman" w:cs="Times New Roman" w:hint="eastAsia"/>
          <w:sz w:val="21"/>
          <w:szCs w:val="21"/>
        </w:rPr>
        <w:t>route calculation statistics on the router</w:t>
      </w:r>
    </w:p>
    <w:p w14:paraId="053E758B" w14:textId="2F108CF4" w:rsidR="00D11207" w:rsidRPr="00D11207" w:rsidRDefault="00D11207" w:rsidP="00D11207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D11207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28FC48CE" wp14:editId="79A7A31F">
            <wp:extent cx="5274310" cy="2076450"/>
            <wp:effectExtent l="0" t="0" r="2540" b="0"/>
            <wp:docPr id="1792936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364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619C" w14:textId="25E70134" w:rsidR="00733592" w:rsidRDefault="00733592" w:rsidP="00733592">
      <w:pPr>
        <w:pStyle w:val="aa"/>
        <w:numPr>
          <w:ilvl w:val="0"/>
          <w:numId w:val="10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RT</w:t>
      </w:r>
      <w:r>
        <w:rPr>
          <w:rFonts w:ascii="Times New Roman" w:hAnsi="Times New Roman" w:cs="Times New Roman" w:hint="eastAsia"/>
          <w:sz w:val="21"/>
          <w:szCs w:val="21"/>
        </w:rPr>
        <w:t>D</w:t>
      </w:r>
      <w:r>
        <w:rPr>
          <w:rFonts w:ascii="Times New Roman" w:hAnsi="Times New Roman" w:cs="Times New Roman" w:hint="eastAsia"/>
          <w:sz w:val="21"/>
          <w:szCs w:val="21"/>
        </w:rPr>
        <w:t>:</w:t>
      </w:r>
    </w:p>
    <w:p w14:paraId="6959843F" w14:textId="77777777" w:rsidR="00733592" w:rsidRDefault="00733592" w:rsidP="00733592">
      <w:pPr>
        <w:pStyle w:val="aa"/>
        <w:numPr>
          <w:ilvl w:val="0"/>
          <w:numId w:val="14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OSPF</w:t>
      </w:r>
      <w:r>
        <w:rPr>
          <w:rFonts w:ascii="Times New Roman" w:hAnsi="Times New Roman" w:cs="Times New Roman" w:hint="eastAsia"/>
          <w:sz w:val="21"/>
          <w:szCs w:val="21"/>
        </w:rPr>
        <w:t>路由表</w:t>
      </w:r>
    </w:p>
    <w:p w14:paraId="6C515823" w14:textId="47266711" w:rsidR="00650672" w:rsidRPr="00650672" w:rsidRDefault="00650672" w:rsidP="00650672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650672">
        <w:rPr>
          <w:rFonts w:ascii="Times New Roman" w:hAnsi="Times New Roman" w:cs="Times New Roman"/>
          <w:sz w:val="21"/>
          <w:szCs w:val="21"/>
        </w:rPr>
        <w:lastRenderedPageBreak/>
        <w:drawing>
          <wp:inline distT="0" distB="0" distL="0" distR="0" wp14:anchorId="274CCC5F" wp14:editId="34EC3182">
            <wp:extent cx="5274310" cy="2059305"/>
            <wp:effectExtent l="0" t="0" r="2540" b="0"/>
            <wp:docPr id="1399728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284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585A" w14:textId="77777777" w:rsidR="00733592" w:rsidRDefault="00733592" w:rsidP="00733592">
      <w:pPr>
        <w:pStyle w:val="aa"/>
        <w:numPr>
          <w:ilvl w:val="0"/>
          <w:numId w:val="14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Link-State Database</w:t>
      </w:r>
    </w:p>
    <w:p w14:paraId="3FF1AD80" w14:textId="7C6B7B39" w:rsidR="00650672" w:rsidRPr="00650672" w:rsidRDefault="00266F5C" w:rsidP="00650672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266F5C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42633710" wp14:editId="7E9096A2">
            <wp:extent cx="5274310" cy="1776730"/>
            <wp:effectExtent l="0" t="0" r="2540" b="0"/>
            <wp:docPr id="382996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966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4B04" w14:textId="77777777" w:rsidR="00733592" w:rsidRDefault="00733592" w:rsidP="00733592">
      <w:pPr>
        <w:pStyle w:val="aa"/>
        <w:numPr>
          <w:ilvl w:val="0"/>
          <w:numId w:val="14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OSPF neighbor </w:t>
      </w:r>
    </w:p>
    <w:p w14:paraId="0B3E0183" w14:textId="41635E1C" w:rsidR="00F911C3" w:rsidRPr="00F911C3" w:rsidRDefault="00F911C3" w:rsidP="00F911C3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F911C3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1C1E1CCF" wp14:editId="4A087F42">
            <wp:extent cx="5274310" cy="1948180"/>
            <wp:effectExtent l="0" t="0" r="2540" b="0"/>
            <wp:docPr id="297630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302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79586" w14:textId="4F0261EF" w:rsidR="00733592" w:rsidRDefault="00A465C4" w:rsidP="00733592">
      <w:pPr>
        <w:pStyle w:val="aa"/>
        <w:numPr>
          <w:ilvl w:val="0"/>
          <w:numId w:val="14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 w:rsidRPr="00A465C4">
        <w:rPr>
          <w:rFonts w:ascii="Times New Roman" w:hAnsi="Times New Roman" w:cs="Times New Roman" w:hint="eastAsia"/>
          <w:sz w:val="21"/>
          <w:szCs w:val="21"/>
        </w:rPr>
        <w:t>updates of the LSAs that the LSDB receives</w:t>
      </w:r>
    </w:p>
    <w:p w14:paraId="7ECDFE86" w14:textId="52BAFA3B" w:rsidR="00924606" w:rsidRPr="00924606" w:rsidRDefault="00924606" w:rsidP="00924606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924606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6A1E8ADE" wp14:editId="6FE9BE5E">
            <wp:extent cx="5274310" cy="1504950"/>
            <wp:effectExtent l="0" t="0" r="2540" b="0"/>
            <wp:docPr id="1968301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017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FEA95" w14:textId="54DF7D35" w:rsidR="00733592" w:rsidRDefault="00A465C4" w:rsidP="00733592">
      <w:pPr>
        <w:pStyle w:val="aa"/>
        <w:numPr>
          <w:ilvl w:val="0"/>
          <w:numId w:val="14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 w:rsidRPr="00A465C4">
        <w:rPr>
          <w:rFonts w:ascii="Times New Roman" w:hAnsi="Times New Roman" w:cs="Times New Roman" w:hint="eastAsia"/>
          <w:sz w:val="21"/>
          <w:szCs w:val="21"/>
        </w:rPr>
        <w:t>route calculation statistics on the router</w:t>
      </w:r>
    </w:p>
    <w:p w14:paraId="012DA215" w14:textId="68E94B68" w:rsidR="00733592" w:rsidRDefault="00015E0F" w:rsidP="00733592">
      <w:pPr>
        <w:jc w:val="left"/>
        <w:rPr>
          <w:rFonts w:ascii="Times New Roman" w:hAnsi="Times New Roman" w:cs="Times New Roman"/>
          <w:b/>
          <w:bCs/>
          <w:sz w:val="21"/>
          <w:szCs w:val="21"/>
        </w:rPr>
      </w:pPr>
      <w:r w:rsidRPr="00015E0F">
        <w:rPr>
          <w:rFonts w:ascii="Times New Roman" w:hAnsi="Times New Roman" w:cs="Times New Roman"/>
          <w:b/>
          <w:bCs/>
          <w:sz w:val="21"/>
          <w:szCs w:val="21"/>
        </w:rPr>
        <w:lastRenderedPageBreak/>
        <w:drawing>
          <wp:inline distT="0" distB="0" distL="0" distR="0" wp14:anchorId="58FEBB82" wp14:editId="7D27561C">
            <wp:extent cx="5274310" cy="1594485"/>
            <wp:effectExtent l="0" t="0" r="2540" b="5715"/>
            <wp:docPr id="791851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511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149A" w14:textId="67157A45" w:rsidR="00EC6927" w:rsidRDefault="00EC6927" w:rsidP="00EC6927">
      <w:pPr>
        <w:pStyle w:val="aa"/>
        <w:numPr>
          <w:ilvl w:val="0"/>
          <w:numId w:val="10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 w:rsidRPr="00EC6927">
        <w:rPr>
          <w:rFonts w:ascii="Times New Roman" w:hAnsi="Times New Roman" w:cs="Times New Roman" w:hint="eastAsia"/>
          <w:sz w:val="21"/>
          <w:szCs w:val="21"/>
        </w:rPr>
        <w:t>PC-10-1</w:t>
      </w:r>
      <w:r w:rsidRPr="00EC6927">
        <w:rPr>
          <w:rFonts w:ascii="Times New Roman" w:hAnsi="Times New Roman" w:cs="Times New Roman" w:hint="eastAsia"/>
          <w:sz w:val="21"/>
          <w:szCs w:val="21"/>
        </w:rPr>
        <w:t>和</w:t>
      </w:r>
      <w:r w:rsidRPr="00EC6927">
        <w:rPr>
          <w:rFonts w:ascii="Times New Roman" w:hAnsi="Times New Roman" w:cs="Times New Roman" w:hint="eastAsia"/>
          <w:sz w:val="21"/>
          <w:szCs w:val="21"/>
        </w:rPr>
        <w:t>PC-30-1</w:t>
      </w:r>
      <w:r w:rsidRPr="00EC6927">
        <w:rPr>
          <w:rFonts w:ascii="Times New Roman" w:hAnsi="Times New Roman" w:cs="Times New Roman" w:hint="eastAsia"/>
          <w:sz w:val="21"/>
          <w:szCs w:val="21"/>
        </w:rPr>
        <w:t>可以互相</w:t>
      </w:r>
      <w:r w:rsidRPr="00EC6927">
        <w:rPr>
          <w:rFonts w:ascii="Times New Roman" w:hAnsi="Times New Roman" w:cs="Times New Roman" w:hint="eastAsia"/>
          <w:sz w:val="21"/>
          <w:szCs w:val="21"/>
        </w:rPr>
        <w:t>ping</w:t>
      </w:r>
      <w:r w:rsidRPr="00EC6927">
        <w:rPr>
          <w:rFonts w:ascii="Times New Roman" w:hAnsi="Times New Roman" w:cs="Times New Roman" w:hint="eastAsia"/>
          <w:sz w:val="21"/>
          <w:szCs w:val="21"/>
        </w:rPr>
        <w:t>通：</w:t>
      </w:r>
    </w:p>
    <w:p w14:paraId="1B63424F" w14:textId="5FE78D0B" w:rsidR="00EC6927" w:rsidRDefault="00EC6927" w:rsidP="00EC6927">
      <w:pPr>
        <w:jc w:val="left"/>
        <w:rPr>
          <w:rFonts w:ascii="Times New Roman" w:hAnsi="Times New Roman" w:cs="Times New Roman"/>
          <w:sz w:val="21"/>
          <w:szCs w:val="21"/>
        </w:rPr>
      </w:pPr>
      <w:r w:rsidRPr="00EC6927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511AD442" wp14:editId="21FE69B0">
            <wp:extent cx="4702810" cy="2016218"/>
            <wp:effectExtent l="0" t="0" r="2540" b="3175"/>
            <wp:docPr id="1018612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121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07603" cy="201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D3B39" w14:textId="6861947F" w:rsidR="00EC6927" w:rsidRPr="00EC6927" w:rsidRDefault="00EC6927" w:rsidP="00EC6927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EC6927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028AAEAC" wp14:editId="425B50FF">
            <wp:extent cx="4702810" cy="2016218"/>
            <wp:effectExtent l="0" t="0" r="2540" b="3175"/>
            <wp:docPr id="311941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414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04133" cy="20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3265" w14:textId="48CDEEBF" w:rsidR="00EC6927" w:rsidRDefault="00EC6927" w:rsidP="00EC6927">
      <w:pPr>
        <w:pStyle w:val="aa"/>
        <w:numPr>
          <w:ilvl w:val="0"/>
          <w:numId w:val="10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PC-10-1</w:t>
      </w:r>
      <w:r>
        <w:rPr>
          <w:rFonts w:ascii="Times New Roman" w:hAnsi="Times New Roman" w:cs="Times New Roman" w:hint="eastAsia"/>
          <w:sz w:val="21"/>
          <w:szCs w:val="21"/>
        </w:rPr>
        <w:t>和</w:t>
      </w:r>
      <w:r>
        <w:rPr>
          <w:rFonts w:ascii="Times New Roman" w:hAnsi="Times New Roman" w:cs="Times New Roman" w:hint="eastAsia"/>
          <w:sz w:val="21"/>
          <w:szCs w:val="21"/>
        </w:rPr>
        <w:t xml:space="preserve">loopback 0 </w:t>
      </w:r>
      <w:r>
        <w:rPr>
          <w:rFonts w:ascii="Times New Roman" w:hAnsi="Times New Roman" w:cs="Times New Roman" w:hint="eastAsia"/>
          <w:sz w:val="21"/>
          <w:szCs w:val="21"/>
        </w:rPr>
        <w:t>可以互相</w:t>
      </w:r>
      <w:r>
        <w:rPr>
          <w:rFonts w:ascii="Times New Roman" w:hAnsi="Times New Roman" w:cs="Times New Roman" w:hint="eastAsia"/>
          <w:sz w:val="21"/>
          <w:szCs w:val="21"/>
        </w:rPr>
        <w:t>ping</w:t>
      </w:r>
      <w:r>
        <w:rPr>
          <w:rFonts w:ascii="Times New Roman" w:hAnsi="Times New Roman" w:cs="Times New Roman" w:hint="eastAsia"/>
          <w:sz w:val="21"/>
          <w:szCs w:val="21"/>
        </w:rPr>
        <w:t>通：</w:t>
      </w:r>
    </w:p>
    <w:p w14:paraId="6A3C8410" w14:textId="0D751B83" w:rsidR="0000590C" w:rsidRPr="0000590C" w:rsidRDefault="0000590C" w:rsidP="0000590C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00590C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60AD20C4" wp14:editId="451AABFD">
            <wp:extent cx="4663496" cy="2084705"/>
            <wp:effectExtent l="0" t="0" r="3810" b="0"/>
            <wp:docPr id="1691150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503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4081" cy="208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37BD" w14:textId="3EDC4927" w:rsidR="00EC6927" w:rsidRDefault="00EC6927" w:rsidP="00EC6927">
      <w:pPr>
        <w:pStyle w:val="aa"/>
        <w:numPr>
          <w:ilvl w:val="0"/>
          <w:numId w:val="10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lastRenderedPageBreak/>
        <w:t>PC-10-1</w:t>
      </w:r>
      <w:r>
        <w:rPr>
          <w:rFonts w:ascii="Times New Roman" w:hAnsi="Times New Roman" w:cs="Times New Roman" w:hint="eastAsia"/>
          <w:sz w:val="21"/>
          <w:szCs w:val="21"/>
        </w:rPr>
        <w:t>上使用命令“</w:t>
      </w:r>
      <w:r>
        <w:rPr>
          <w:rFonts w:ascii="Times New Roman" w:hAnsi="Times New Roman" w:cs="Times New Roman" w:hint="eastAsia"/>
          <w:sz w:val="21"/>
          <w:szCs w:val="21"/>
        </w:rPr>
        <w:t>tracert 192.168.30.11</w:t>
      </w:r>
      <w:r>
        <w:rPr>
          <w:rFonts w:ascii="Times New Roman" w:hAnsi="Times New Roman" w:cs="Times New Roman" w:hint="eastAsia"/>
          <w:sz w:val="21"/>
          <w:szCs w:val="21"/>
        </w:rPr>
        <w:t>”后的结果如下：</w:t>
      </w:r>
    </w:p>
    <w:p w14:paraId="4480ACDC" w14:textId="267267B3" w:rsidR="00EE586E" w:rsidRPr="00EE586E" w:rsidRDefault="00EE586E" w:rsidP="00EE586E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EE586E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0E011699" wp14:editId="6A0283FD">
            <wp:extent cx="5274310" cy="2112645"/>
            <wp:effectExtent l="0" t="0" r="2540" b="1905"/>
            <wp:docPr id="699314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144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9F30" w14:textId="77777777" w:rsidR="00B0501E" w:rsidRDefault="0007729C" w:rsidP="0007729C">
      <w:pPr>
        <w:pStyle w:val="aa"/>
        <w:numPr>
          <w:ilvl w:val="0"/>
          <w:numId w:val="10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RTA</w:t>
      </w:r>
      <w:r>
        <w:rPr>
          <w:rFonts w:ascii="Times New Roman" w:hAnsi="Times New Roman" w:cs="Times New Roman" w:hint="eastAsia"/>
          <w:sz w:val="21"/>
          <w:szCs w:val="21"/>
        </w:rPr>
        <w:t>与</w:t>
      </w:r>
      <w:r>
        <w:rPr>
          <w:rFonts w:ascii="Times New Roman" w:hAnsi="Times New Roman" w:cs="Times New Roman" w:hint="eastAsia"/>
          <w:sz w:val="21"/>
          <w:szCs w:val="21"/>
        </w:rPr>
        <w:t>RTB</w:t>
      </w:r>
      <w:r>
        <w:rPr>
          <w:rFonts w:ascii="Times New Roman" w:hAnsi="Times New Roman" w:cs="Times New Roman" w:hint="eastAsia"/>
          <w:sz w:val="21"/>
          <w:szCs w:val="21"/>
        </w:rPr>
        <w:t>之间会交换以下</w:t>
      </w:r>
      <w:r>
        <w:rPr>
          <w:rFonts w:ascii="Times New Roman" w:hAnsi="Times New Roman" w:cs="Times New Roman" w:hint="eastAsia"/>
          <w:sz w:val="21"/>
          <w:szCs w:val="21"/>
        </w:rPr>
        <w:t>OSPF</w:t>
      </w:r>
      <w:r>
        <w:rPr>
          <w:rFonts w:ascii="Times New Roman" w:hAnsi="Times New Roman" w:cs="Times New Roman" w:hint="eastAsia"/>
          <w:sz w:val="21"/>
          <w:szCs w:val="21"/>
        </w:rPr>
        <w:t>报文：</w:t>
      </w:r>
    </w:p>
    <w:p w14:paraId="514BC9C1" w14:textId="64DCDB2A" w:rsidR="0007729C" w:rsidRDefault="0007729C" w:rsidP="00B0501E">
      <w:pPr>
        <w:pStyle w:val="aa"/>
        <w:ind w:left="720" w:firstLineChars="0" w:firstLine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1. Hello</w:t>
      </w:r>
      <w:r>
        <w:rPr>
          <w:rFonts w:ascii="Times New Roman" w:hAnsi="Times New Roman" w:cs="Times New Roman" w:hint="eastAsia"/>
          <w:sz w:val="21"/>
          <w:szCs w:val="21"/>
        </w:rPr>
        <w:t>报文，用于发现邻居</w:t>
      </w:r>
    </w:p>
    <w:p w14:paraId="78FEE7C0" w14:textId="61B3DEB3" w:rsidR="0007729C" w:rsidRDefault="0007729C" w:rsidP="0007729C">
      <w:pPr>
        <w:pStyle w:val="aa"/>
        <w:ind w:left="720" w:firstLineChars="0" w:firstLine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2. DD</w:t>
      </w:r>
      <w:r>
        <w:rPr>
          <w:rFonts w:ascii="Times New Roman" w:hAnsi="Times New Roman" w:cs="Times New Roman" w:hint="eastAsia"/>
          <w:sz w:val="21"/>
          <w:szCs w:val="21"/>
        </w:rPr>
        <w:t>报文，用于交换</w:t>
      </w:r>
      <w:r>
        <w:rPr>
          <w:rFonts w:ascii="Times New Roman" w:hAnsi="Times New Roman" w:cs="Times New Roman" w:hint="eastAsia"/>
          <w:sz w:val="21"/>
          <w:szCs w:val="21"/>
        </w:rPr>
        <w:t>LSDB</w:t>
      </w:r>
      <w:r>
        <w:rPr>
          <w:rFonts w:ascii="Times New Roman" w:hAnsi="Times New Roman" w:cs="Times New Roman" w:hint="eastAsia"/>
          <w:sz w:val="21"/>
          <w:szCs w:val="21"/>
        </w:rPr>
        <w:t>的摘要信息</w:t>
      </w:r>
    </w:p>
    <w:p w14:paraId="7FAEFB46" w14:textId="0A43B972" w:rsidR="0007729C" w:rsidRDefault="0007729C" w:rsidP="0007729C">
      <w:pPr>
        <w:pStyle w:val="aa"/>
        <w:ind w:left="720" w:firstLineChars="0" w:firstLine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3. LSR</w:t>
      </w:r>
      <w:r>
        <w:rPr>
          <w:rFonts w:ascii="Times New Roman" w:hAnsi="Times New Roman" w:cs="Times New Roman" w:hint="eastAsia"/>
          <w:sz w:val="21"/>
          <w:szCs w:val="21"/>
        </w:rPr>
        <w:t>报文，用于请求对方发送缺失的</w:t>
      </w:r>
      <w:r>
        <w:rPr>
          <w:rFonts w:ascii="Times New Roman" w:hAnsi="Times New Roman" w:cs="Times New Roman" w:hint="eastAsia"/>
          <w:sz w:val="21"/>
          <w:szCs w:val="21"/>
        </w:rPr>
        <w:t>LSA</w:t>
      </w:r>
    </w:p>
    <w:p w14:paraId="75CBC0BC" w14:textId="4F03C64F" w:rsidR="0007729C" w:rsidRPr="0007729C" w:rsidRDefault="0007729C" w:rsidP="0007729C">
      <w:pPr>
        <w:pStyle w:val="aa"/>
        <w:ind w:left="720" w:firstLineChars="0" w:firstLine="0"/>
        <w:jc w:val="left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4. LSU</w:t>
      </w:r>
      <w:r>
        <w:rPr>
          <w:rFonts w:ascii="Times New Roman" w:hAnsi="Times New Roman" w:cs="Times New Roman" w:hint="eastAsia"/>
          <w:sz w:val="21"/>
          <w:szCs w:val="21"/>
        </w:rPr>
        <w:t>报文，携带完整的</w:t>
      </w:r>
      <w:r>
        <w:rPr>
          <w:rFonts w:ascii="Times New Roman" w:hAnsi="Times New Roman" w:cs="Times New Roman" w:hint="eastAsia"/>
          <w:sz w:val="21"/>
          <w:szCs w:val="21"/>
        </w:rPr>
        <w:t>LSA</w:t>
      </w:r>
      <w:r>
        <w:rPr>
          <w:rFonts w:ascii="Times New Roman" w:hAnsi="Times New Roman" w:cs="Times New Roman" w:hint="eastAsia"/>
          <w:sz w:val="21"/>
          <w:szCs w:val="21"/>
        </w:rPr>
        <w:t>信息，用于填充对方的</w:t>
      </w:r>
      <w:r>
        <w:rPr>
          <w:rFonts w:ascii="Times New Roman" w:hAnsi="Times New Roman" w:cs="Times New Roman" w:hint="eastAsia"/>
          <w:sz w:val="21"/>
          <w:szCs w:val="21"/>
        </w:rPr>
        <w:t>LSDB</w:t>
      </w:r>
    </w:p>
    <w:p w14:paraId="74CE3861" w14:textId="065FF28B" w:rsidR="0007729C" w:rsidRDefault="0007729C" w:rsidP="0007729C">
      <w:pPr>
        <w:pStyle w:val="aa"/>
        <w:ind w:left="720" w:firstLineChars="0" w:firstLine="0"/>
        <w:jc w:val="left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5. LSAck</w:t>
      </w:r>
      <w:r>
        <w:rPr>
          <w:rFonts w:ascii="Times New Roman" w:hAnsi="Times New Roman" w:cs="Times New Roman" w:hint="eastAsia"/>
          <w:sz w:val="21"/>
          <w:szCs w:val="21"/>
        </w:rPr>
        <w:t>报文，用于确认收到</w:t>
      </w:r>
      <w:r>
        <w:rPr>
          <w:rFonts w:ascii="Times New Roman" w:hAnsi="Times New Roman" w:cs="Times New Roman" w:hint="eastAsia"/>
          <w:sz w:val="21"/>
          <w:szCs w:val="21"/>
        </w:rPr>
        <w:t>LSU</w:t>
      </w:r>
      <w:r>
        <w:rPr>
          <w:rFonts w:ascii="Times New Roman" w:hAnsi="Times New Roman" w:cs="Times New Roman" w:hint="eastAsia"/>
          <w:sz w:val="21"/>
          <w:szCs w:val="21"/>
        </w:rPr>
        <w:t>报文，确保可靠性</w:t>
      </w:r>
    </w:p>
    <w:p w14:paraId="583119D7" w14:textId="027C3B35" w:rsidR="00B0501E" w:rsidRDefault="0007729C" w:rsidP="00B0501E">
      <w:pPr>
        <w:pStyle w:val="aa"/>
        <w:ind w:left="720" w:firstLineChars="0" w:firstLine="0"/>
        <w:jc w:val="left"/>
        <w:rPr>
          <w:rFonts w:ascii="Times New Roman" w:hAnsi="Times New Roman" w:cs="Times New Roman" w:hint="eastAsia"/>
          <w:sz w:val="21"/>
          <w:szCs w:val="21"/>
        </w:rPr>
      </w:pPr>
      <w:r w:rsidRPr="0007729C">
        <w:rPr>
          <w:rFonts w:ascii="Times New Roman" w:hAnsi="Times New Roman" w:cs="Times New Roman" w:hint="eastAsia"/>
          <w:sz w:val="21"/>
          <w:szCs w:val="21"/>
        </w:rPr>
        <w:t>具体参见捕获到的</w:t>
      </w:r>
      <w:r w:rsidRPr="0007729C">
        <w:rPr>
          <w:rFonts w:ascii="Times New Roman" w:hAnsi="Times New Roman" w:cs="Times New Roman" w:hint="eastAsia"/>
          <w:sz w:val="21"/>
          <w:szCs w:val="21"/>
        </w:rPr>
        <w:t>OSPF</w:t>
      </w:r>
      <w:r w:rsidRPr="0007729C">
        <w:rPr>
          <w:rFonts w:ascii="Times New Roman" w:hAnsi="Times New Roman" w:cs="Times New Roman" w:hint="eastAsia"/>
          <w:sz w:val="21"/>
          <w:szCs w:val="21"/>
        </w:rPr>
        <w:t>信息如下图：</w:t>
      </w:r>
    </w:p>
    <w:p w14:paraId="67C9D89F" w14:textId="02AC9CE8" w:rsidR="00B0501E" w:rsidRDefault="008B1010" w:rsidP="00B0501E">
      <w:pPr>
        <w:jc w:val="left"/>
        <w:rPr>
          <w:rFonts w:ascii="Times New Roman" w:hAnsi="Times New Roman" w:cs="Times New Roman"/>
          <w:sz w:val="21"/>
          <w:szCs w:val="21"/>
        </w:rPr>
      </w:pPr>
      <w:r w:rsidRPr="008B1010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330C27CE" wp14:editId="07C0F783">
            <wp:extent cx="4571156" cy="2167255"/>
            <wp:effectExtent l="0" t="0" r="1270" b="4445"/>
            <wp:docPr id="1953501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019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91102" cy="217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51AD" w14:textId="54FD30C0" w:rsidR="00B0501E" w:rsidRPr="00B0501E" w:rsidRDefault="00B0501E" w:rsidP="00B0501E">
      <w:pPr>
        <w:pStyle w:val="aa"/>
        <w:numPr>
          <w:ilvl w:val="0"/>
          <w:numId w:val="10"/>
        </w:numPr>
        <w:ind w:firstLineChars="0"/>
        <w:jc w:val="left"/>
        <w:rPr>
          <w:rFonts w:ascii="Times New Roman" w:hAnsi="Times New Roman" w:cs="Times New Roman" w:hint="eastAsia"/>
          <w:sz w:val="21"/>
          <w:szCs w:val="21"/>
        </w:rPr>
      </w:pPr>
      <w:r w:rsidRPr="00B0501E">
        <w:rPr>
          <w:rFonts w:ascii="Times New Roman" w:hAnsi="Times New Roman" w:cs="Times New Roman" w:hint="eastAsia"/>
          <w:sz w:val="21"/>
          <w:szCs w:val="21"/>
        </w:rPr>
        <w:t>当网络拓补发生变化时，</w:t>
      </w:r>
      <w:r w:rsidRPr="00B0501E">
        <w:rPr>
          <w:rFonts w:ascii="Times New Roman" w:hAnsi="Times New Roman" w:cs="Times New Roman" w:hint="eastAsia"/>
          <w:sz w:val="21"/>
          <w:szCs w:val="21"/>
        </w:rPr>
        <w:t>OSPF</w:t>
      </w:r>
      <w:r w:rsidRPr="00B0501E">
        <w:rPr>
          <w:rFonts w:ascii="Times New Roman" w:hAnsi="Times New Roman" w:cs="Times New Roman" w:hint="eastAsia"/>
          <w:sz w:val="21"/>
          <w:szCs w:val="21"/>
        </w:rPr>
        <w:t>通过以下机制通知其他路由器：</w:t>
      </w:r>
    </w:p>
    <w:p w14:paraId="75C46157" w14:textId="73E796C5" w:rsidR="00B0501E" w:rsidRDefault="00B0501E" w:rsidP="00B0501E">
      <w:pPr>
        <w:pStyle w:val="aa"/>
        <w:numPr>
          <w:ilvl w:val="0"/>
          <w:numId w:val="15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触发</w:t>
      </w:r>
      <w:r>
        <w:rPr>
          <w:rFonts w:ascii="Times New Roman" w:hAnsi="Times New Roman" w:cs="Times New Roman" w:hint="eastAsia"/>
          <w:sz w:val="21"/>
          <w:szCs w:val="21"/>
        </w:rPr>
        <w:t>LSU</w:t>
      </w:r>
      <w:r>
        <w:rPr>
          <w:rFonts w:ascii="Times New Roman" w:hAnsi="Times New Roman" w:cs="Times New Roman" w:hint="eastAsia"/>
          <w:sz w:val="21"/>
          <w:szCs w:val="21"/>
        </w:rPr>
        <w:t>报文，通过</w:t>
      </w:r>
      <w:r>
        <w:rPr>
          <w:rFonts w:ascii="Times New Roman" w:hAnsi="Times New Roman" w:cs="Times New Roman" w:hint="eastAsia"/>
          <w:sz w:val="21"/>
          <w:szCs w:val="21"/>
        </w:rPr>
        <w:t>LSU</w:t>
      </w:r>
      <w:r>
        <w:rPr>
          <w:rFonts w:ascii="Times New Roman" w:hAnsi="Times New Roman" w:cs="Times New Roman" w:hint="eastAsia"/>
          <w:sz w:val="21"/>
          <w:szCs w:val="21"/>
        </w:rPr>
        <w:t>报文将更新后的</w:t>
      </w:r>
      <w:r>
        <w:rPr>
          <w:rFonts w:ascii="Times New Roman" w:hAnsi="Times New Roman" w:cs="Times New Roman" w:hint="eastAsia"/>
          <w:sz w:val="21"/>
          <w:szCs w:val="21"/>
        </w:rPr>
        <w:t>LSA</w:t>
      </w:r>
      <w:r>
        <w:rPr>
          <w:rFonts w:ascii="Times New Roman" w:hAnsi="Times New Roman" w:cs="Times New Roman" w:hint="eastAsia"/>
          <w:sz w:val="21"/>
          <w:szCs w:val="21"/>
        </w:rPr>
        <w:t>泛洪发送到整个区域</w:t>
      </w:r>
    </w:p>
    <w:p w14:paraId="5E1C048E" w14:textId="3E5E7ED9" w:rsidR="00B0501E" w:rsidRDefault="00B0501E" w:rsidP="00B0501E">
      <w:pPr>
        <w:pStyle w:val="aa"/>
        <w:numPr>
          <w:ilvl w:val="0"/>
          <w:numId w:val="15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LSA</w:t>
      </w:r>
      <w:r>
        <w:rPr>
          <w:rFonts w:ascii="Times New Roman" w:hAnsi="Times New Roman" w:cs="Times New Roman" w:hint="eastAsia"/>
          <w:sz w:val="21"/>
          <w:szCs w:val="21"/>
        </w:rPr>
        <w:t>老化与更新，其他路由器收到更新后，重新运行</w:t>
      </w:r>
      <w:r>
        <w:rPr>
          <w:rFonts w:ascii="Times New Roman" w:hAnsi="Times New Roman" w:cs="Times New Roman" w:hint="eastAsia"/>
          <w:sz w:val="21"/>
          <w:szCs w:val="21"/>
        </w:rPr>
        <w:t>SPF</w:t>
      </w:r>
      <w:r>
        <w:rPr>
          <w:rFonts w:ascii="Times New Roman" w:hAnsi="Times New Roman" w:cs="Times New Roman" w:hint="eastAsia"/>
          <w:sz w:val="21"/>
          <w:szCs w:val="21"/>
        </w:rPr>
        <w:t>算法计算最短路径属</w:t>
      </w:r>
    </w:p>
    <w:p w14:paraId="72E3D6A1" w14:textId="66EDFD7E" w:rsidR="00B0501E" w:rsidRPr="00B0501E" w:rsidRDefault="00B0501E" w:rsidP="00B0501E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B0501E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5322C4E8" wp14:editId="179A6BDD">
            <wp:extent cx="4711141" cy="2178605"/>
            <wp:effectExtent l="0" t="0" r="0" b="0"/>
            <wp:docPr id="1778861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619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15936" cy="218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50D0" w14:textId="488D1D2B" w:rsidR="00846696" w:rsidRDefault="00846696" w:rsidP="00846696">
      <w:pPr>
        <w:pStyle w:val="aa"/>
        <w:numPr>
          <w:ilvl w:val="0"/>
          <w:numId w:val="10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 w:rsidRPr="00846696">
        <w:rPr>
          <w:rFonts w:ascii="Times New Roman" w:hAnsi="Times New Roman" w:cs="Times New Roman" w:hint="eastAsia"/>
          <w:sz w:val="21"/>
          <w:szCs w:val="21"/>
        </w:rPr>
        <w:lastRenderedPageBreak/>
        <w:t>RTB</w:t>
      </w:r>
      <w:r w:rsidRPr="00846696">
        <w:rPr>
          <w:rFonts w:ascii="Times New Roman" w:hAnsi="Times New Roman" w:cs="Times New Roman" w:hint="eastAsia"/>
          <w:sz w:val="21"/>
          <w:szCs w:val="21"/>
        </w:rPr>
        <w:t>：</w:t>
      </w:r>
    </w:p>
    <w:p w14:paraId="283400D6" w14:textId="2B05C2EB" w:rsidR="00846696" w:rsidRDefault="00846696" w:rsidP="00846696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GE0/0/0</w:t>
      </w:r>
      <w:bookmarkStart w:id="0" w:name="OLE_LINK1"/>
      <w:r>
        <w:rPr>
          <w:rFonts w:ascii="Times New Roman" w:hAnsi="Times New Roman" w:cs="Times New Roman" w:hint="eastAsia"/>
          <w:sz w:val="21"/>
          <w:szCs w:val="21"/>
        </w:rPr>
        <w:t>发送</w:t>
      </w:r>
      <w:r>
        <w:rPr>
          <w:rFonts w:ascii="Times New Roman" w:hAnsi="Times New Roman" w:cs="Times New Roman" w:hint="eastAsia"/>
          <w:sz w:val="21"/>
          <w:szCs w:val="21"/>
        </w:rPr>
        <w:t>/</w:t>
      </w:r>
      <w:r>
        <w:rPr>
          <w:rFonts w:ascii="Times New Roman" w:hAnsi="Times New Roman" w:cs="Times New Roman" w:hint="eastAsia"/>
          <w:sz w:val="21"/>
          <w:szCs w:val="21"/>
        </w:rPr>
        <w:t>接收</w:t>
      </w:r>
      <w:r w:rsidRPr="00846696">
        <w:rPr>
          <w:rFonts w:ascii="Times New Roman" w:hAnsi="Times New Roman" w:cs="Times New Roman"/>
          <w:sz w:val="21"/>
          <w:szCs w:val="21"/>
        </w:rPr>
        <w:t>Hello</w:t>
      </w:r>
      <w:r w:rsidRPr="00846696">
        <w:rPr>
          <w:rFonts w:ascii="Times New Roman" w:hAnsi="Times New Roman" w:cs="Times New Roman"/>
          <w:sz w:val="21"/>
          <w:szCs w:val="21"/>
        </w:rPr>
        <w:t>、</w:t>
      </w:r>
      <w:r w:rsidRPr="00846696">
        <w:rPr>
          <w:rFonts w:ascii="Times New Roman" w:hAnsi="Times New Roman" w:cs="Times New Roman"/>
          <w:sz w:val="21"/>
          <w:szCs w:val="21"/>
        </w:rPr>
        <w:t>DD</w:t>
      </w:r>
      <w:r w:rsidRPr="00846696">
        <w:rPr>
          <w:rFonts w:ascii="Times New Roman" w:hAnsi="Times New Roman" w:cs="Times New Roman"/>
          <w:sz w:val="21"/>
          <w:szCs w:val="21"/>
        </w:rPr>
        <w:t>、</w:t>
      </w:r>
      <w:r w:rsidRPr="00846696">
        <w:rPr>
          <w:rFonts w:ascii="Times New Roman" w:hAnsi="Times New Roman" w:cs="Times New Roman"/>
          <w:sz w:val="21"/>
          <w:szCs w:val="21"/>
        </w:rPr>
        <w:t>LSR</w:t>
      </w:r>
      <w:r w:rsidRPr="00846696">
        <w:rPr>
          <w:rFonts w:ascii="Times New Roman" w:hAnsi="Times New Roman" w:cs="Times New Roman"/>
          <w:sz w:val="21"/>
          <w:szCs w:val="21"/>
        </w:rPr>
        <w:t>、</w:t>
      </w:r>
      <w:r w:rsidRPr="00846696">
        <w:rPr>
          <w:rFonts w:ascii="Times New Roman" w:hAnsi="Times New Roman" w:cs="Times New Roman"/>
          <w:sz w:val="21"/>
          <w:szCs w:val="21"/>
        </w:rPr>
        <w:t>LSU</w:t>
      </w:r>
      <w:r w:rsidRPr="00846696">
        <w:rPr>
          <w:rFonts w:ascii="Times New Roman" w:hAnsi="Times New Roman" w:cs="Times New Roman"/>
          <w:sz w:val="21"/>
          <w:szCs w:val="21"/>
        </w:rPr>
        <w:t>、</w:t>
      </w:r>
      <w:r w:rsidRPr="00846696">
        <w:rPr>
          <w:rFonts w:ascii="Times New Roman" w:hAnsi="Times New Roman" w:cs="Times New Roman"/>
          <w:sz w:val="21"/>
          <w:szCs w:val="21"/>
        </w:rPr>
        <w:t>LSAck</w:t>
      </w:r>
      <w:r w:rsidRPr="00846696">
        <w:rPr>
          <w:rFonts w:ascii="Times New Roman" w:hAnsi="Times New Roman" w:cs="Times New Roman"/>
          <w:sz w:val="21"/>
          <w:szCs w:val="21"/>
        </w:rPr>
        <w:t>报文。</w:t>
      </w:r>
      <w:r>
        <w:rPr>
          <w:rFonts w:ascii="Times New Roman" w:hAnsi="Times New Roman" w:cs="Times New Roman" w:hint="eastAsia"/>
          <w:sz w:val="21"/>
          <w:szCs w:val="21"/>
        </w:rPr>
        <w:t>目标地址是</w:t>
      </w:r>
      <w:r>
        <w:rPr>
          <w:rFonts w:ascii="Times New Roman" w:hAnsi="Times New Roman" w:cs="Times New Roman" w:hint="eastAsia"/>
          <w:sz w:val="21"/>
          <w:szCs w:val="21"/>
        </w:rPr>
        <w:t>224.0.0.5</w:t>
      </w:r>
      <w:r>
        <w:rPr>
          <w:rFonts w:ascii="Times New Roman" w:hAnsi="Times New Roman" w:cs="Times New Roman" w:hint="eastAsia"/>
          <w:sz w:val="21"/>
          <w:szCs w:val="21"/>
        </w:rPr>
        <w:t>（所有的</w:t>
      </w:r>
      <w:r>
        <w:rPr>
          <w:rFonts w:ascii="Times New Roman" w:hAnsi="Times New Roman" w:cs="Times New Roman" w:hint="eastAsia"/>
          <w:sz w:val="21"/>
          <w:szCs w:val="21"/>
        </w:rPr>
        <w:t>OSPF</w:t>
      </w:r>
      <w:r>
        <w:rPr>
          <w:rFonts w:ascii="Times New Roman" w:hAnsi="Times New Roman" w:cs="Times New Roman" w:hint="eastAsia"/>
          <w:sz w:val="21"/>
          <w:szCs w:val="21"/>
        </w:rPr>
        <w:t>路由器），截图如下：</w:t>
      </w:r>
      <w:bookmarkEnd w:id="0"/>
    </w:p>
    <w:p w14:paraId="6174C372" w14:textId="75D708A4" w:rsidR="00846696" w:rsidRDefault="00EB2FFC" w:rsidP="00846696">
      <w:pPr>
        <w:jc w:val="left"/>
        <w:rPr>
          <w:rFonts w:ascii="Times New Roman" w:hAnsi="Times New Roman" w:cs="Times New Roman"/>
          <w:sz w:val="21"/>
          <w:szCs w:val="21"/>
        </w:rPr>
      </w:pPr>
      <w:r w:rsidRPr="00EB2FFC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55736261" wp14:editId="081D9FBC">
            <wp:extent cx="5647512" cy="2496709"/>
            <wp:effectExtent l="0" t="0" r="0" b="0"/>
            <wp:docPr id="15730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5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57422" cy="25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256E" w14:textId="6E68056F" w:rsidR="000B3C82" w:rsidRDefault="000B3C82" w:rsidP="00846696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GE0/0/1</w:t>
      </w:r>
      <w:r>
        <w:rPr>
          <w:rFonts w:ascii="Times New Roman" w:hAnsi="Times New Roman" w:cs="Times New Roman" w:hint="eastAsia"/>
          <w:sz w:val="21"/>
          <w:szCs w:val="21"/>
        </w:rPr>
        <w:t>发送</w:t>
      </w:r>
      <w:r>
        <w:rPr>
          <w:rFonts w:ascii="Times New Roman" w:hAnsi="Times New Roman" w:cs="Times New Roman" w:hint="eastAsia"/>
          <w:sz w:val="21"/>
          <w:szCs w:val="21"/>
        </w:rPr>
        <w:t>/</w:t>
      </w:r>
      <w:r>
        <w:rPr>
          <w:rFonts w:ascii="Times New Roman" w:hAnsi="Times New Roman" w:cs="Times New Roman" w:hint="eastAsia"/>
          <w:sz w:val="21"/>
          <w:szCs w:val="21"/>
        </w:rPr>
        <w:t>接收</w:t>
      </w:r>
      <w:r w:rsidRPr="00846696">
        <w:rPr>
          <w:rFonts w:ascii="Times New Roman" w:hAnsi="Times New Roman" w:cs="Times New Roman"/>
          <w:sz w:val="21"/>
          <w:szCs w:val="21"/>
        </w:rPr>
        <w:t>Hello</w:t>
      </w:r>
      <w:r w:rsidRPr="00846696">
        <w:rPr>
          <w:rFonts w:ascii="Times New Roman" w:hAnsi="Times New Roman" w:cs="Times New Roman"/>
          <w:sz w:val="21"/>
          <w:szCs w:val="21"/>
        </w:rPr>
        <w:t>、</w:t>
      </w:r>
      <w:r w:rsidRPr="00846696">
        <w:rPr>
          <w:rFonts w:ascii="Times New Roman" w:hAnsi="Times New Roman" w:cs="Times New Roman"/>
          <w:sz w:val="21"/>
          <w:szCs w:val="21"/>
        </w:rPr>
        <w:t>DD</w:t>
      </w:r>
      <w:r w:rsidRPr="00846696">
        <w:rPr>
          <w:rFonts w:ascii="Times New Roman" w:hAnsi="Times New Roman" w:cs="Times New Roman"/>
          <w:sz w:val="21"/>
          <w:szCs w:val="21"/>
        </w:rPr>
        <w:t>、</w:t>
      </w:r>
      <w:r w:rsidRPr="00846696">
        <w:rPr>
          <w:rFonts w:ascii="Times New Roman" w:hAnsi="Times New Roman" w:cs="Times New Roman"/>
          <w:sz w:val="21"/>
          <w:szCs w:val="21"/>
        </w:rPr>
        <w:t>LSR</w:t>
      </w:r>
      <w:r w:rsidRPr="00846696">
        <w:rPr>
          <w:rFonts w:ascii="Times New Roman" w:hAnsi="Times New Roman" w:cs="Times New Roman"/>
          <w:sz w:val="21"/>
          <w:szCs w:val="21"/>
        </w:rPr>
        <w:t>、</w:t>
      </w:r>
      <w:r w:rsidRPr="00846696">
        <w:rPr>
          <w:rFonts w:ascii="Times New Roman" w:hAnsi="Times New Roman" w:cs="Times New Roman"/>
          <w:sz w:val="21"/>
          <w:szCs w:val="21"/>
        </w:rPr>
        <w:t>LSU</w:t>
      </w:r>
      <w:r w:rsidRPr="00846696">
        <w:rPr>
          <w:rFonts w:ascii="Times New Roman" w:hAnsi="Times New Roman" w:cs="Times New Roman"/>
          <w:sz w:val="21"/>
          <w:szCs w:val="21"/>
        </w:rPr>
        <w:t>、</w:t>
      </w:r>
      <w:r w:rsidRPr="00846696">
        <w:rPr>
          <w:rFonts w:ascii="Times New Roman" w:hAnsi="Times New Roman" w:cs="Times New Roman"/>
          <w:sz w:val="21"/>
          <w:szCs w:val="21"/>
        </w:rPr>
        <w:t>LSAck</w:t>
      </w:r>
      <w:r w:rsidRPr="00846696">
        <w:rPr>
          <w:rFonts w:ascii="Times New Roman" w:hAnsi="Times New Roman" w:cs="Times New Roman"/>
          <w:sz w:val="21"/>
          <w:szCs w:val="21"/>
        </w:rPr>
        <w:t>报文。</w:t>
      </w:r>
      <w:r>
        <w:rPr>
          <w:rFonts w:ascii="Times New Roman" w:hAnsi="Times New Roman" w:cs="Times New Roman" w:hint="eastAsia"/>
          <w:sz w:val="21"/>
          <w:szCs w:val="21"/>
        </w:rPr>
        <w:t>还可能发送</w:t>
      </w:r>
      <w:r>
        <w:rPr>
          <w:rFonts w:ascii="Times New Roman" w:hAnsi="Times New Roman" w:cs="Times New Roman" w:hint="eastAsia"/>
          <w:sz w:val="21"/>
          <w:szCs w:val="21"/>
        </w:rPr>
        <w:t>Type 3 Summary-LSA</w:t>
      </w:r>
      <w:r>
        <w:rPr>
          <w:rFonts w:ascii="Times New Roman" w:hAnsi="Times New Roman" w:cs="Times New Roman" w:hint="eastAsia"/>
          <w:sz w:val="21"/>
          <w:szCs w:val="21"/>
        </w:rPr>
        <w:t>，截图如下：</w:t>
      </w:r>
    </w:p>
    <w:p w14:paraId="11BB0EE1" w14:textId="3313251F" w:rsidR="000B3C82" w:rsidRPr="00846696" w:rsidRDefault="00EB2FFC" w:rsidP="00846696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EB2FFC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0083F1D4" wp14:editId="42BC5BE6">
            <wp:extent cx="5675418" cy="1773141"/>
            <wp:effectExtent l="0" t="0" r="1905" b="0"/>
            <wp:docPr id="123486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61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98991" cy="178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A727" w14:textId="2580B97E" w:rsidR="00846696" w:rsidRDefault="00846696" w:rsidP="00846696">
      <w:pPr>
        <w:pStyle w:val="aa"/>
        <w:numPr>
          <w:ilvl w:val="0"/>
          <w:numId w:val="10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RTC</w:t>
      </w:r>
      <w:r>
        <w:rPr>
          <w:rFonts w:ascii="Times New Roman" w:hAnsi="Times New Roman" w:cs="Times New Roman" w:hint="eastAsia"/>
          <w:sz w:val="21"/>
          <w:szCs w:val="21"/>
        </w:rPr>
        <w:t>：</w:t>
      </w:r>
    </w:p>
    <w:p w14:paraId="2B149B96" w14:textId="6DDDDACF" w:rsidR="000B3C82" w:rsidRDefault="000B3C82" w:rsidP="000B3C82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GE0/0/0</w:t>
      </w:r>
      <w:r>
        <w:rPr>
          <w:rFonts w:ascii="Times New Roman" w:hAnsi="Times New Roman" w:cs="Times New Roman" w:hint="eastAsia"/>
          <w:sz w:val="21"/>
          <w:szCs w:val="21"/>
        </w:rPr>
        <w:t>发送</w:t>
      </w:r>
      <w:r>
        <w:rPr>
          <w:rFonts w:ascii="Times New Roman" w:hAnsi="Times New Roman" w:cs="Times New Roman" w:hint="eastAsia"/>
          <w:sz w:val="21"/>
          <w:szCs w:val="21"/>
        </w:rPr>
        <w:t>/</w:t>
      </w:r>
      <w:r>
        <w:rPr>
          <w:rFonts w:ascii="Times New Roman" w:hAnsi="Times New Roman" w:cs="Times New Roman" w:hint="eastAsia"/>
          <w:sz w:val="21"/>
          <w:szCs w:val="21"/>
        </w:rPr>
        <w:t>接收</w:t>
      </w:r>
      <w:r w:rsidRPr="00846696">
        <w:rPr>
          <w:rFonts w:ascii="Times New Roman" w:hAnsi="Times New Roman" w:cs="Times New Roman"/>
          <w:sz w:val="21"/>
          <w:szCs w:val="21"/>
        </w:rPr>
        <w:t>Hello</w:t>
      </w:r>
      <w:r w:rsidRPr="00846696">
        <w:rPr>
          <w:rFonts w:ascii="Times New Roman" w:hAnsi="Times New Roman" w:cs="Times New Roman"/>
          <w:sz w:val="21"/>
          <w:szCs w:val="21"/>
        </w:rPr>
        <w:t>、</w:t>
      </w:r>
      <w:r w:rsidRPr="00846696">
        <w:rPr>
          <w:rFonts w:ascii="Times New Roman" w:hAnsi="Times New Roman" w:cs="Times New Roman"/>
          <w:sz w:val="21"/>
          <w:szCs w:val="21"/>
        </w:rPr>
        <w:t>DD</w:t>
      </w:r>
      <w:r w:rsidRPr="00846696">
        <w:rPr>
          <w:rFonts w:ascii="Times New Roman" w:hAnsi="Times New Roman" w:cs="Times New Roman"/>
          <w:sz w:val="21"/>
          <w:szCs w:val="21"/>
        </w:rPr>
        <w:t>、</w:t>
      </w:r>
      <w:r w:rsidRPr="00846696">
        <w:rPr>
          <w:rFonts w:ascii="Times New Roman" w:hAnsi="Times New Roman" w:cs="Times New Roman"/>
          <w:sz w:val="21"/>
          <w:szCs w:val="21"/>
        </w:rPr>
        <w:t>LSR</w:t>
      </w:r>
      <w:r w:rsidRPr="00846696">
        <w:rPr>
          <w:rFonts w:ascii="Times New Roman" w:hAnsi="Times New Roman" w:cs="Times New Roman"/>
          <w:sz w:val="21"/>
          <w:szCs w:val="21"/>
        </w:rPr>
        <w:t>、</w:t>
      </w:r>
      <w:r w:rsidRPr="00846696">
        <w:rPr>
          <w:rFonts w:ascii="Times New Roman" w:hAnsi="Times New Roman" w:cs="Times New Roman"/>
          <w:sz w:val="21"/>
          <w:szCs w:val="21"/>
        </w:rPr>
        <w:t>LSU</w:t>
      </w:r>
      <w:r w:rsidRPr="00846696">
        <w:rPr>
          <w:rFonts w:ascii="Times New Roman" w:hAnsi="Times New Roman" w:cs="Times New Roman"/>
          <w:sz w:val="21"/>
          <w:szCs w:val="21"/>
        </w:rPr>
        <w:t>、</w:t>
      </w:r>
      <w:r w:rsidRPr="00846696">
        <w:rPr>
          <w:rFonts w:ascii="Times New Roman" w:hAnsi="Times New Roman" w:cs="Times New Roman"/>
          <w:sz w:val="21"/>
          <w:szCs w:val="21"/>
        </w:rPr>
        <w:t>LSAck</w:t>
      </w:r>
      <w:r w:rsidRPr="00846696">
        <w:rPr>
          <w:rFonts w:ascii="Times New Roman" w:hAnsi="Times New Roman" w:cs="Times New Roman"/>
          <w:sz w:val="21"/>
          <w:szCs w:val="21"/>
        </w:rPr>
        <w:t>报文。</w:t>
      </w:r>
      <w:r>
        <w:rPr>
          <w:rFonts w:ascii="Times New Roman" w:hAnsi="Times New Roman" w:cs="Times New Roman" w:hint="eastAsia"/>
          <w:sz w:val="21"/>
          <w:szCs w:val="21"/>
        </w:rPr>
        <w:t>还可能发送</w:t>
      </w:r>
      <w:r>
        <w:rPr>
          <w:rFonts w:ascii="Times New Roman" w:hAnsi="Times New Roman" w:cs="Times New Roman" w:hint="eastAsia"/>
          <w:sz w:val="21"/>
          <w:szCs w:val="21"/>
        </w:rPr>
        <w:t>Type 3 Summary-LSA</w:t>
      </w:r>
      <w:r>
        <w:rPr>
          <w:rFonts w:ascii="Times New Roman" w:hAnsi="Times New Roman" w:cs="Times New Roman" w:hint="eastAsia"/>
          <w:sz w:val="21"/>
          <w:szCs w:val="21"/>
        </w:rPr>
        <w:t>，截图如下</w:t>
      </w:r>
      <w:r>
        <w:rPr>
          <w:rFonts w:ascii="Times New Roman" w:hAnsi="Times New Roman" w:cs="Times New Roman" w:hint="eastAsia"/>
          <w:sz w:val="21"/>
          <w:szCs w:val="21"/>
        </w:rPr>
        <w:t>：</w:t>
      </w:r>
    </w:p>
    <w:p w14:paraId="3242C6E6" w14:textId="0093AF9A" w:rsidR="000B3C82" w:rsidRDefault="00EB2FFC" w:rsidP="000B3C82">
      <w:pPr>
        <w:jc w:val="left"/>
        <w:rPr>
          <w:rFonts w:ascii="Times New Roman" w:hAnsi="Times New Roman" w:cs="Times New Roman"/>
          <w:sz w:val="21"/>
          <w:szCs w:val="21"/>
        </w:rPr>
      </w:pPr>
      <w:r w:rsidRPr="00EB2FFC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3CC45B78" wp14:editId="2F7098CB">
            <wp:extent cx="5688524" cy="1916264"/>
            <wp:effectExtent l="0" t="0" r="7620" b="8255"/>
            <wp:docPr id="894623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233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93070" cy="19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F55D" w14:textId="34333A16" w:rsidR="000B3C82" w:rsidRDefault="000B3C82" w:rsidP="000B3C82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GE0/0/1</w:t>
      </w:r>
      <w:r>
        <w:rPr>
          <w:rFonts w:ascii="Times New Roman" w:hAnsi="Times New Roman" w:cs="Times New Roman" w:hint="eastAsia"/>
          <w:sz w:val="21"/>
          <w:szCs w:val="21"/>
        </w:rPr>
        <w:t>发送</w:t>
      </w:r>
      <w:r>
        <w:rPr>
          <w:rFonts w:ascii="Times New Roman" w:hAnsi="Times New Roman" w:cs="Times New Roman" w:hint="eastAsia"/>
          <w:sz w:val="21"/>
          <w:szCs w:val="21"/>
        </w:rPr>
        <w:t>/</w:t>
      </w:r>
      <w:r>
        <w:rPr>
          <w:rFonts w:ascii="Times New Roman" w:hAnsi="Times New Roman" w:cs="Times New Roman" w:hint="eastAsia"/>
          <w:sz w:val="21"/>
          <w:szCs w:val="21"/>
        </w:rPr>
        <w:t>接收</w:t>
      </w:r>
      <w:r w:rsidRPr="00846696">
        <w:rPr>
          <w:rFonts w:ascii="Times New Roman" w:hAnsi="Times New Roman" w:cs="Times New Roman"/>
          <w:sz w:val="21"/>
          <w:szCs w:val="21"/>
        </w:rPr>
        <w:t>Hello</w:t>
      </w:r>
      <w:r w:rsidRPr="00846696">
        <w:rPr>
          <w:rFonts w:ascii="Times New Roman" w:hAnsi="Times New Roman" w:cs="Times New Roman"/>
          <w:sz w:val="21"/>
          <w:szCs w:val="21"/>
        </w:rPr>
        <w:t>、</w:t>
      </w:r>
      <w:r w:rsidRPr="00846696">
        <w:rPr>
          <w:rFonts w:ascii="Times New Roman" w:hAnsi="Times New Roman" w:cs="Times New Roman"/>
          <w:sz w:val="21"/>
          <w:szCs w:val="21"/>
        </w:rPr>
        <w:t>DD</w:t>
      </w:r>
      <w:r w:rsidRPr="00846696">
        <w:rPr>
          <w:rFonts w:ascii="Times New Roman" w:hAnsi="Times New Roman" w:cs="Times New Roman"/>
          <w:sz w:val="21"/>
          <w:szCs w:val="21"/>
        </w:rPr>
        <w:t>、</w:t>
      </w:r>
      <w:r w:rsidRPr="00846696">
        <w:rPr>
          <w:rFonts w:ascii="Times New Roman" w:hAnsi="Times New Roman" w:cs="Times New Roman"/>
          <w:sz w:val="21"/>
          <w:szCs w:val="21"/>
        </w:rPr>
        <w:t>LSR</w:t>
      </w:r>
      <w:r w:rsidRPr="00846696">
        <w:rPr>
          <w:rFonts w:ascii="Times New Roman" w:hAnsi="Times New Roman" w:cs="Times New Roman"/>
          <w:sz w:val="21"/>
          <w:szCs w:val="21"/>
        </w:rPr>
        <w:t>、</w:t>
      </w:r>
      <w:r w:rsidRPr="00846696">
        <w:rPr>
          <w:rFonts w:ascii="Times New Roman" w:hAnsi="Times New Roman" w:cs="Times New Roman"/>
          <w:sz w:val="21"/>
          <w:szCs w:val="21"/>
        </w:rPr>
        <w:t>LSU</w:t>
      </w:r>
      <w:r w:rsidRPr="00846696">
        <w:rPr>
          <w:rFonts w:ascii="Times New Roman" w:hAnsi="Times New Roman" w:cs="Times New Roman"/>
          <w:sz w:val="21"/>
          <w:szCs w:val="21"/>
        </w:rPr>
        <w:t>、</w:t>
      </w:r>
      <w:r w:rsidRPr="00846696">
        <w:rPr>
          <w:rFonts w:ascii="Times New Roman" w:hAnsi="Times New Roman" w:cs="Times New Roman"/>
          <w:sz w:val="21"/>
          <w:szCs w:val="21"/>
        </w:rPr>
        <w:t>LSAck</w:t>
      </w:r>
      <w:r w:rsidRPr="00846696">
        <w:rPr>
          <w:rFonts w:ascii="Times New Roman" w:hAnsi="Times New Roman" w:cs="Times New Roman"/>
          <w:sz w:val="21"/>
          <w:szCs w:val="21"/>
        </w:rPr>
        <w:t>报文。</w:t>
      </w:r>
      <w:r>
        <w:rPr>
          <w:rFonts w:ascii="Times New Roman" w:hAnsi="Times New Roman" w:cs="Times New Roman" w:hint="eastAsia"/>
          <w:sz w:val="21"/>
          <w:szCs w:val="21"/>
        </w:rPr>
        <w:t>目标地址是</w:t>
      </w:r>
      <w:r>
        <w:rPr>
          <w:rFonts w:ascii="Times New Roman" w:hAnsi="Times New Roman" w:cs="Times New Roman" w:hint="eastAsia"/>
          <w:sz w:val="21"/>
          <w:szCs w:val="21"/>
        </w:rPr>
        <w:t>224.0.0.</w:t>
      </w:r>
      <w:r w:rsidR="00E87BE1">
        <w:rPr>
          <w:rFonts w:ascii="Times New Roman" w:hAnsi="Times New Roman" w:cs="Times New Roman" w:hint="eastAsia"/>
          <w:sz w:val="21"/>
          <w:szCs w:val="21"/>
        </w:rPr>
        <w:t>0</w:t>
      </w:r>
      <w:r>
        <w:rPr>
          <w:rFonts w:ascii="Times New Roman" w:hAnsi="Times New Roman" w:cs="Times New Roman" w:hint="eastAsia"/>
          <w:sz w:val="21"/>
          <w:szCs w:val="21"/>
        </w:rPr>
        <w:t>，截图如下：</w:t>
      </w:r>
    </w:p>
    <w:p w14:paraId="19E6860F" w14:textId="0B5760B5" w:rsidR="000E1C20" w:rsidRDefault="0052403E" w:rsidP="000B3C82">
      <w:pPr>
        <w:jc w:val="left"/>
        <w:rPr>
          <w:rFonts w:ascii="Times New Roman" w:hAnsi="Times New Roman" w:cs="Times New Roman"/>
          <w:sz w:val="21"/>
          <w:szCs w:val="21"/>
        </w:rPr>
      </w:pPr>
      <w:r w:rsidRPr="0052403E">
        <w:rPr>
          <w:rFonts w:ascii="Times New Roman" w:hAnsi="Times New Roman" w:cs="Times New Roman"/>
          <w:sz w:val="21"/>
          <w:szCs w:val="21"/>
        </w:rPr>
        <w:lastRenderedPageBreak/>
        <w:drawing>
          <wp:inline distT="0" distB="0" distL="0" distR="0" wp14:anchorId="3225BC99" wp14:editId="7D77B5B5">
            <wp:extent cx="5274310" cy="2151380"/>
            <wp:effectExtent l="0" t="0" r="2540" b="1270"/>
            <wp:docPr id="162511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12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70A8" w14:textId="36DC9FDE" w:rsidR="000E1C20" w:rsidRDefault="000E1C20" w:rsidP="000E1C20">
      <w:pPr>
        <w:pStyle w:val="aa"/>
        <w:numPr>
          <w:ilvl w:val="0"/>
          <w:numId w:val="10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bookmarkStart w:id="1" w:name="OLE_LINK2"/>
      <w:r w:rsidRPr="000E1C20">
        <w:rPr>
          <w:rFonts w:ascii="Times New Roman" w:hAnsi="Times New Roman" w:cs="Times New Roman" w:hint="eastAsia"/>
          <w:sz w:val="21"/>
          <w:szCs w:val="21"/>
        </w:rPr>
        <w:t>RTB</w:t>
      </w:r>
      <w:r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0E1C20">
        <w:rPr>
          <w:rFonts w:ascii="Times New Roman" w:hAnsi="Times New Roman" w:cs="Times New Roman" w:hint="eastAsia"/>
          <w:sz w:val="21"/>
          <w:szCs w:val="21"/>
        </w:rPr>
        <w:t xml:space="preserve">GE0/0/0 </w:t>
      </w:r>
      <w:r w:rsidRPr="000E1C20">
        <w:rPr>
          <w:rFonts w:ascii="Times New Roman" w:hAnsi="Times New Roman" w:cs="Times New Roman" w:hint="eastAsia"/>
          <w:sz w:val="21"/>
          <w:szCs w:val="21"/>
        </w:rPr>
        <w:t>发送的</w:t>
      </w:r>
      <w:r w:rsidRPr="000E1C20">
        <w:rPr>
          <w:rFonts w:ascii="Times New Roman" w:hAnsi="Times New Roman" w:cs="Times New Roman" w:hint="eastAsia"/>
          <w:sz w:val="21"/>
          <w:szCs w:val="21"/>
        </w:rPr>
        <w:t>LSA</w:t>
      </w:r>
      <w:r w:rsidRPr="000E1C20">
        <w:rPr>
          <w:rFonts w:ascii="Times New Roman" w:hAnsi="Times New Roman" w:cs="Times New Roman" w:hint="eastAsia"/>
          <w:sz w:val="21"/>
          <w:szCs w:val="21"/>
        </w:rPr>
        <w:t>类型是</w:t>
      </w:r>
      <w:r w:rsidRPr="000E1C20">
        <w:rPr>
          <w:rFonts w:ascii="Times New Roman" w:hAnsi="Times New Roman" w:cs="Times New Roman" w:hint="eastAsia"/>
          <w:sz w:val="21"/>
          <w:szCs w:val="21"/>
        </w:rPr>
        <w:t>LSU</w:t>
      </w:r>
      <w:r w:rsidRPr="000E1C20">
        <w:rPr>
          <w:rFonts w:ascii="Times New Roman" w:hAnsi="Times New Roman" w:cs="Times New Roman" w:hint="eastAsia"/>
          <w:sz w:val="21"/>
          <w:szCs w:val="21"/>
        </w:rPr>
        <w:t>报文，包含的</w:t>
      </w:r>
      <w:r w:rsidRPr="000E1C20">
        <w:rPr>
          <w:rFonts w:ascii="Times New Roman" w:hAnsi="Times New Roman" w:cs="Times New Roman" w:hint="eastAsia"/>
          <w:sz w:val="21"/>
          <w:szCs w:val="21"/>
        </w:rPr>
        <w:t>LSA</w:t>
      </w:r>
      <w:r w:rsidRPr="000E1C20">
        <w:rPr>
          <w:rFonts w:ascii="Times New Roman" w:hAnsi="Times New Roman" w:cs="Times New Roman" w:hint="eastAsia"/>
          <w:sz w:val="21"/>
          <w:szCs w:val="21"/>
        </w:rPr>
        <w:t>类型有</w:t>
      </w:r>
      <w:r w:rsidRPr="000E1C20">
        <w:rPr>
          <w:rFonts w:ascii="Times New Roman" w:hAnsi="Times New Roman" w:cs="Times New Roman" w:hint="eastAsia"/>
          <w:sz w:val="21"/>
          <w:szCs w:val="21"/>
        </w:rPr>
        <w:t>Type1 Router-LSA</w:t>
      </w:r>
      <w:r w:rsidRPr="000E1C20">
        <w:rPr>
          <w:rFonts w:ascii="Times New Roman" w:hAnsi="Times New Roman" w:cs="Times New Roman" w:hint="eastAsia"/>
          <w:sz w:val="21"/>
          <w:szCs w:val="21"/>
        </w:rPr>
        <w:t>和</w:t>
      </w:r>
      <w:r w:rsidRPr="000E1C20">
        <w:rPr>
          <w:rFonts w:ascii="Times New Roman" w:hAnsi="Times New Roman" w:cs="Times New Roman" w:hint="eastAsia"/>
          <w:sz w:val="21"/>
          <w:szCs w:val="21"/>
        </w:rPr>
        <w:t>Type 2 Network-LSA</w:t>
      </w:r>
      <w:bookmarkEnd w:id="1"/>
      <w:r w:rsidRPr="000E1C20">
        <w:rPr>
          <w:rFonts w:ascii="Times New Roman" w:hAnsi="Times New Roman" w:cs="Times New Roman" w:hint="eastAsia"/>
          <w:sz w:val="21"/>
          <w:szCs w:val="21"/>
        </w:rPr>
        <w:t>：</w:t>
      </w:r>
    </w:p>
    <w:p w14:paraId="08EAA7A0" w14:textId="725FF9B5" w:rsidR="000E1C20" w:rsidRPr="000E1C20" w:rsidRDefault="00EC5FD5" w:rsidP="000E1C20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EC5FD5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66FB8AB0" wp14:editId="37B6A861">
            <wp:extent cx="5274310" cy="2091690"/>
            <wp:effectExtent l="0" t="0" r="2540" b="3810"/>
            <wp:docPr id="756089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890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2F2F" w14:textId="249BF565" w:rsidR="002F4C65" w:rsidRPr="002F4C65" w:rsidRDefault="000E1C20" w:rsidP="002F4C65">
      <w:pPr>
        <w:pStyle w:val="aa"/>
        <w:numPr>
          <w:ilvl w:val="0"/>
          <w:numId w:val="10"/>
        </w:numPr>
        <w:ind w:firstLineChars="0"/>
        <w:jc w:val="left"/>
        <w:rPr>
          <w:rFonts w:ascii="Times New Roman" w:hAnsi="Times New Roman" w:cs="Times New Roman" w:hint="eastAsia"/>
          <w:sz w:val="21"/>
          <w:szCs w:val="21"/>
        </w:rPr>
      </w:pPr>
      <w:r w:rsidRPr="006765E4">
        <w:rPr>
          <w:rFonts w:ascii="Times New Roman" w:hAnsi="Times New Roman" w:cs="Times New Roman" w:hint="eastAsia"/>
          <w:sz w:val="21"/>
          <w:szCs w:val="21"/>
        </w:rPr>
        <w:t>RT</w:t>
      </w:r>
      <w:r w:rsidR="0094553A" w:rsidRPr="006765E4">
        <w:rPr>
          <w:rFonts w:ascii="Times New Roman" w:hAnsi="Times New Roman" w:cs="Times New Roman" w:hint="eastAsia"/>
          <w:sz w:val="21"/>
          <w:szCs w:val="21"/>
        </w:rPr>
        <w:t>B</w:t>
      </w:r>
      <w:r w:rsidRPr="006765E4">
        <w:rPr>
          <w:rFonts w:ascii="Times New Roman" w:hAnsi="Times New Roman" w:cs="Times New Roman" w:hint="eastAsia"/>
          <w:sz w:val="21"/>
          <w:szCs w:val="21"/>
        </w:rPr>
        <w:t xml:space="preserve"> GE0/0/</w:t>
      </w:r>
      <w:r w:rsidR="0094553A" w:rsidRPr="006765E4">
        <w:rPr>
          <w:rFonts w:ascii="Times New Roman" w:hAnsi="Times New Roman" w:cs="Times New Roman" w:hint="eastAsia"/>
          <w:sz w:val="21"/>
          <w:szCs w:val="21"/>
        </w:rPr>
        <w:t>1</w:t>
      </w:r>
      <w:r w:rsidRPr="006765E4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765E4">
        <w:rPr>
          <w:rFonts w:ascii="Times New Roman" w:hAnsi="Times New Roman" w:cs="Times New Roman" w:hint="eastAsia"/>
          <w:sz w:val="21"/>
          <w:szCs w:val="21"/>
        </w:rPr>
        <w:t>发送的</w:t>
      </w:r>
      <w:r w:rsidRPr="006765E4">
        <w:rPr>
          <w:rFonts w:ascii="Times New Roman" w:hAnsi="Times New Roman" w:cs="Times New Roman" w:hint="eastAsia"/>
          <w:sz w:val="21"/>
          <w:szCs w:val="21"/>
        </w:rPr>
        <w:t>LSA</w:t>
      </w:r>
      <w:r w:rsidRPr="006765E4">
        <w:rPr>
          <w:rFonts w:ascii="Times New Roman" w:hAnsi="Times New Roman" w:cs="Times New Roman" w:hint="eastAsia"/>
          <w:sz w:val="21"/>
          <w:szCs w:val="21"/>
        </w:rPr>
        <w:t>类型是</w:t>
      </w:r>
      <w:r w:rsidRPr="006765E4">
        <w:rPr>
          <w:rFonts w:ascii="Times New Roman" w:hAnsi="Times New Roman" w:cs="Times New Roman" w:hint="eastAsia"/>
          <w:sz w:val="21"/>
          <w:szCs w:val="21"/>
        </w:rPr>
        <w:t>LSU</w:t>
      </w:r>
      <w:r w:rsidRPr="006765E4">
        <w:rPr>
          <w:rFonts w:ascii="Times New Roman" w:hAnsi="Times New Roman" w:cs="Times New Roman" w:hint="eastAsia"/>
          <w:sz w:val="21"/>
          <w:szCs w:val="21"/>
        </w:rPr>
        <w:t>报文，包含的</w:t>
      </w:r>
      <w:r w:rsidRPr="006765E4">
        <w:rPr>
          <w:rFonts w:ascii="Times New Roman" w:hAnsi="Times New Roman" w:cs="Times New Roman" w:hint="eastAsia"/>
          <w:sz w:val="21"/>
          <w:szCs w:val="21"/>
        </w:rPr>
        <w:t>LSA</w:t>
      </w:r>
      <w:r w:rsidRPr="006765E4">
        <w:rPr>
          <w:rFonts w:ascii="Times New Roman" w:hAnsi="Times New Roman" w:cs="Times New Roman" w:hint="eastAsia"/>
          <w:sz w:val="21"/>
          <w:szCs w:val="21"/>
        </w:rPr>
        <w:t>类型有</w:t>
      </w:r>
      <w:r w:rsidRPr="006765E4">
        <w:rPr>
          <w:rFonts w:ascii="Times New Roman" w:hAnsi="Times New Roman" w:cs="Times New Roman" w:hint="eastAsia"/>
          <w:sz w:val="21"/>
          <w:szCs w:val="21"/>
        </w:rPr>
        <w:t>Type</w:t>
      </w:r>
      <w:r w:rsidR="006765E4">
        <w:rPr>
          <w:rFonts w:ascii="Times New Roman" w:hAnsi="Times New Roman" w:cs="Times New Roman" w:hint="eastAsia"/>
          <w:sz w:val="21"/>
          <w:szCs w:val="21"/>
        </w:rPr>
        <w:t>3</w:t>
      </w:r>
      <w:r w:rsidRPr="006765E4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6765E4">
        <w:rPr>
          <w:rFonts w:ascii="Times New Roman" w:hAnsi="Times New Roman" w:cs="Times New Roman" w:hint="eastAsia"/>
          <w:sz w:val="21"/>
          <w:szCs w:val="21"/>
        </w:rPr>
        <w:t>Summary</w:t>
      </w:r>
      <w:r w:rsidRPr="006765E4">
        <w:rPr>
          <w:rFonts w:ascii="Times New Roman" w:hAnsi="Times New Roman" w:cs="Times New Roman" w:hint="eastAsia"/>
          <w:sz w:val="21"/>
          <w:szCs w:val="21"/>
        </w:rPr>
        <w:t>-LSA</w:t>
      </w:r>
      <w:r w:rsidR="006765E4">
        <w:rPr>
          <w:rFonts w:ascii="Times New Roman" w:hAnsi="Times New Roman" w:cs="Times New Roman" w:hint="eastAsia"/>
          <w:sz w:val="21"/>
          <w:szCs w:val="21"/>
        </w:rPr>
        <w:t>：</w:t>
      </w:r>
    </w:p>
    <w:p w14:paraId="42ECB564" w14:textId="66E70B0F" w:rsidR="002F4C65" w:rsidRPr="002F4C65" w:rsidRDefault="00EC5FD5" w:rsidP="002F4C65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EC5FD5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48A02AB8" wp14:editId="09F91493">
            <wp:extent cx="5274310" cy="2419985"/>
            <wp:effectExtent l="0" t="0" r="2540" b="0"/>
            <wp:docPr id="675841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4134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B8F5" w14:textId="16822AED" w:rsidR="00B706C0" w:rsidRPr="00B706C0" w:rsidRDefault="005F6657" w:rsidP="00B706C0">
      <w:pPr>
        <w:pStyle w:val="aa"/>
        <w:numPr>
          <w:ilvl w:val="0"/>
          <w:numId w:val="10"/>
        </w:numPr>
        <w:ind w:firstLineChars="0"/>
        <w:jc w:val="left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Area 1 </w:t>
      </w:r>
      <w:r>
        <w:rPr>
          <w:rFonts w:ascii="Times New Roman" w:hAnsi="Times New Roman" w:cs="Times New Roman" w:hint="eastAsia"/>
          <w:sz w:val="21"/>
          <w:szCs w:val="21"/>
        </w:rPr>
        <w:t>首先进行内泛洪，</w:t>
      </w:r>
      <w:r>
        <w:rPr>
          <w:rFonts w:ascii="Times New Roman" w:hAnsi="Times New Roman" w:cs="Times New Roman" w:hint="eastAsia"/>
          <w:sz w:val="21"/>
          <w:szCs w:val="21"/>
        </w:rPr>
        <w:t>RTA</w:t>
      </w:r>
      <w:r>
        <w:rPr>
          <w:rFonts w:ascii="Times New Roman" w:hAnsi="Times New Roman" w:cs="Times New Roman" w:hint="eastAsia"/>
          <w:sz w:val="21"/>
          <w:szCs w:val="21"/>
        </w:rPr>
        <w:t>生成</w:t>
      </w:r>
      <w:r>
        <w:rPr>
          <w:rFonts w:ascii="Times New Roman" w:hAnsi="Times New Roman" w:cs="Times New Roman" w:hint="eastAsia"/>
          <w:sz w:val="21"/>
          <w:szCs w:val="21"/>
        </w:rPr>
        <w:t xml:space="preserve">Type 1 Router-LSA </w:t>
      </w:r>
      <w:r>
        <w:rPr>
          <w:rFonts w:ascii="Times New Roman" w:hAnsi="Times New Roman" w:cs="Times New Roman" w:hint="eastAsia"/>
          <w:sz w:val="21"/>
          <w:szCs w:val="21"/>
        </w:rPr>
        <w:t>，描述其直连网络，</w:t>
      </w:r>
      <w:r>
        <w:rPr>
          <w:rFonts w:ascii="Times New Roman" w:hAnsi="Times New Roman" w:cs="Times New Roman" w:hint="eastAsia"/>
          <w:sz w:val="21"/>
          <w:szCs w:val="21"/>
        </w:rPr>
        <w:t>RTB</w:t>
      </w:r>
      <w:r>
        <w:rPr>
          <w:rFonts w:ascii="Times New Roman" w:hAnsi="Times New Roman" w:cs="Times New Roman" w:hint="eastAsia"/>
          <w:sz w:val="21"/>
          <w:szCs w:val="21"/>
        </w:rPr>
        <w:t>作为</w:t>
      </w:r>
      <w:r>
        <w:rPr>
          <w:rFonts w:ascii="Times New Roman" w:hAnsi="Times New Roman" w:cs="Times New Roman" w:hint="eastAsia"/>
          <w:sz w:val="21"/>
          <w:szCs w:val="21"/>
        </w:rPr>
        <w:t>ABR</w:t>
      </w:r>
      <w:r>
        <w:rPr>
          <w:rFonts w:ascii="Times New Roman" w:hAnsi="Times New Roman" w:cs="Times New Roman" w:hint="eastAsia"/>
          <w:sz w:val="21"/>
          <w:szCs w:val="21"/>
        </w:rPr>
        <w:t>，收到</w:t>
      </w:r>
      <w:r>
        <w:rPr>
          <w:rFonts w:ascii="Times New Roman" w:hAnsi="Times New Roman" w:cs="Times New Roman" w:hint="eastAsia"/>
          <w:sz w:val="21"/>
          <w:szCs w:val="21"/>
        </w:rPr>
        <w:t>Type 1 LSA</w:t>
      </w:r>
      <w:r>
        <w:rPr>
          <w:rFonts w:ascii="Times New Roman" w:hAnsi="Times New Roman" w:cs="Times New Roman" w:hint="eastAsia"/>
          <w:sz w:val="21"/>
          <w:szCs w:val="21"/>
        </w:rPr>
        <w:t>后生成</w:t>
      </w:r>
      <w:r>
        <w:rPr>
          <w:rFonts w:ascii="Times New Roman" w:hAnsi="Times New Roman" w:cs="Times New Roman" w:hint="eastAsia"/>
          <w:sz w:val="21"/>
          <w:szCs w:val="21"/>
        </w:rPr>
        <w:t xml:space="preserve">Type 3 Summary-LSA </w:t>
      </w:r>
      <w:r>
        <w:rPr>
          <w:rFonts w:ascii="Times New Roman" w:hAnsi="Times New Roman" w:cs="Times New Roman" w:hint="eastAsia"/>
          <w:sz w:val="21"/>
          <w:szCs w:val="21"/>
        </w:rPr>
        <w:t>，将</w:t>
      </w:r>
      <w:r>
        <w:rPr>
          <w:rFonts w:ascii="Times New Roman" w:hAnsi="Times New Roman" w:cs="Times New Roman" w:hint="eastAsia"/>
          <w:sz w:val="21"/>
          <w:szCs w:val="21"/>
        </w:rPr>
        <w:t xml:space="preserve">192.168.10.0/24 </w:t>
      </w:r>
      <w:r>
        <w:rPr>
          <w:rFonts w:ascii="Times New Roman" w:hAnsi="Times New Roman" w:cs="Times New Roman" w:hint="eastAsia"/>
          <w:sz w:val="21"/>
          <w:szCs w:val="21"/>
        </w:rPr>
        <w:t>汇总到</w:t>
      </w:r>
      <w:r>
        <w:rPr>
          <w:rFonts w:ascii="Times New Roman" w:hAnsi="Times New Roman" w:cs="Times New Roman" w:hint="eastAsia"/>
          <w:sz w:val="21"/>
          <w:szCs w:val="21"/>
        </w:rPr>
        <w:t>Area 0</w:t>
      </w:r>
      <w:r>
        <w:rPr>
          <w:rFonts w:ascii="Times New Roman" w:hAnsi="Times New Roman" w:cs="Times New Roman" w:hint="eastAsia"/>
          <w:sz w:val="21"/>
          <w:szCs w:val="21"/>
        </w:rPr>
        <w:t>；然后进行</w:t>
      </w:r>
      <w:r>
        <w:rPr>
          <w:rFonts w:ascii="Times New Roman" w:hAnsi="Times New Roman" w:cs="Times New Roman" w:hint="eastAsia"/>
          <w:sz w:val="21"/>
          <w:szCs w:val="21"/>
        </w:rPr>
        <w:t xml:space="preserve">Area 0 </w:t>
      </w:r>
      <w:r>
        <w:rPr>
          <w:rFonts w:ascii="Times New Roman" w:hAnsi="Times New Roman" w:cs="Times New Roman" w:hint="eastAsia"/>
          <w:sz w:val="21"/>
          <w:szCs w:val="21"/>
        </w:rPr>
        <w:t>泛洪，传播</w:t>
      </w:r>
      <w:r>
        <w:rPr>
          <w:rFonts w:ascii="Times New Roman" w:hAnsi="Times New Roman" w:cs="Times New Roman" w:hint="eastAsia"/>
          <w:sz w:val="21"/>
          <w:szCs w:val="21"/>
        </w:rPr>
        <w:t>Type 3 LSA</w:t>
      </w:r>
      <w:r>
        <w:rPr>
          <w:rFonts w:ascii="Times New Roman" w:hAnsi="Times New Roman" w:cs="Times New Roman" w:hint="eastAsia"/>
          <w:sz w:val="21"/>
          <w:szCs w:val="21"/>
        </w:rPr>
        <w:t>到</w:t>
      </w:r>
      <w:r>
        <w:rPr>
          <w:rFonts w:ascii="Times New Roman" w:hAnsi="Times New Roman" w:cs="Times New Roman" w:hint="eastAsia"/>
          <w:sz w:val="21"/>
          <w:szCs w:val="21"/>
        </w:rPr>
        <w:t>RTC</w:t>
      </w:r>
      <w:r>
        <w:rPr>
          <w:rFonts w:ascii="Times New Roman" w:hAnsi="Times New Roman" w:cs="Times New Roman" w:hint="eastAsia"/>
          <w:sz w:val="21"/>
          <w:szCs w:val="21"/>
        </w:rPr>
        <w:t>；最后</w:t>
      </w:r>
      <w:r>
        <w:rPr>
          <w:rFonts w:ascii="Times New Roman" w:hAnsi="Times New Roman" w:cs="Times New Roman" w:hint="eastAsia"/>
          <w:sz w:val="21"/>
          <w:szCs w:val="21"/>
        </w:rPr>
        <w:t>Area 2</w:t>
      </w:r>
      <w:r>
        <w:rPr>
          <w:rFonts w:ascii="Times New Roman" w:hAnsi="Times New Roman" w:cs="Times New Roman" w:hint="eastAsia"/>
          <w:sz w:val="21"/>
          <w:szCs w:val="21"/>
        </w:rPr>
        <w:t>进行泛洪，</w:t>
      </w:r>
      <w:r>
        <w:rPr>
          <w:rFonts w:ascii="Times New Roman" w:hAnsi="Times New Roman" w:cs="Times New Roman" w:hint="eastAsia"/>
          <w:sz w:val="21"/>
          <w:szCs w:val="21"/>
        </w:rPr>
        <w:t>RTC</w:t>
      </w:r>
      <w:r>
        <w:rPr>
          <w:rFonts w:ascii="Times New Roman" w:hAnsi="Times New Roman" w:cs="Times New Roman" w:hint="eastAsia"/>
          <w:sz w:val="21"/>
          <w:szCs w:val="21"/>
        </w:rPr>
        <w:t>将</w:t>
      </w:r>
      <w:r>
        <w:rPr>
          <w:rFonts w:ascii="Times New Roman" w:hAnsi="Times New Roman" w:cs="Times New Roman" w:hint="eastAsia"/>
          <w:sz w:val="21"/>
          <w:szCs w:val="21"/>
        </w:rPr>
        <w:t xml:space="preserve">Type 3 LSA </w:t>
      </w:r>
      <w:r>
        <w:rPr>
          <w:rFonts w:ascii="Times New Roman" w:hAnsi="Times New Roman" w:cs="Times New Roman" w:hint="eastAsia"/>
          <w:sz w:val="21"/>
          <w:szCs w:val="21"/>
        </w:rPr>
        <w:t>泛洪到</w:t>
      </w:r>
      <w:r>
        <w:rPr>
          <w:rFonts w:ascii="Times New Roman" w:hAnsi="Times New Roman" w:cs="Times New Roman" w:hint="eastAsia"/>
          <w:sz w:val="21"/>
          <w:szCs w:val="21"/>
        </w:rPr>
        <w:t>Area 2</w:t>
      </w:r>
      <w:r>
        <w:rPr>
          <w:rFonts w:ascii="Times New Roman" w:hAnsi="Times New Roman" w:cs="Times New Roman" w:hint="eastAsia"/>
          <w:sz w:val="21"/>
          <w:szCs w:val="21"/>
        </w:rPr>
        <w:t>，</w:t>
      </w:r>
      <w:r>
        <w:rPr>
          <w:rFonts w:ascii="Times New Roman" w:hAnsi="Times New Roman" w:cs="Times New Roman" w:hint="eastAsia"/>
          <w:sz w:val="21"/>
          <w:szCs w:val="21"/>
        </w:rPr>
        <w:t>RTD</w:t>
      </w:r>
      <w:r>
        <w:rPr>
          <w:rFonts w:ascii="Times New Roman" w:hAnsi="Times New Roman" w:cs="Times New Roman" w:hint="eastAsia"/>
          <w:sz w:val="21"/>
          <w:szCs w:val="21"/>
        </w:rPr>
        <w:t>学习到该路由</w:t>
      </w:r>
      <w:r w:rsidR="004A6D9E">
        <w:rPr>
          <w:rFonts w:ascii="Times New Roman" w:hAnsi="Times New Roman" w:cs="Times New Roman" w:hint="eastAsia"/>
          <w:sz w:val="21"/>
          <w:szCs w:val="21"/>
        </w:rPr>
        <w:t>。</w:t>
      </w:r>
    </w:p>
    <w:p w14:paraId="0CDF1289" w14:textId="3EC4C408" w:rsidR="00B706C0" w:rsidRDefault="00E40D0D" w:rsidP="00B706C0">
      <w:pPr>
        <w:jc w:val="left"/>
        <w:rPr>
          <w:rFonts w:ascii="Times New Roman" w:hAnsi="Times New Roman" w:cs="Times New Roman"/>
          <w:sz w:val="21"/>
          <w:szCs w:val="21"/>
        </w:rPr>
      </w:pPr>
      <w:r w:rsidRPr="00E40D0D">
        <w:rPr>
          <w:rFonts w:ascii="Times New Roman" w:hAnsi="Times New Roman" w:cs="Times New Roman"/>
          <w:sz w:val="21"/>
          <w:szCs w:val="21"/>
        </w:rPr>
        <w:lastRenderedPageBreak/>
        <w:drawing>
          <wp:inline distT="0" distB="0" distL="0" distR="0" wp14:anchorId="1DA12F97" wp14:editId="74895040">
            <wp:extent cx="5274310" cy="2210435"/>
            <wp:effectExtent l="0" t="0" r="2540" b="0"/>
            <wp:docPr id="22539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95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BEAF" w14:textId="799B2E92" w:rsidR="00E40D0D" w:rsidRPr="00B706C0" w:rsidRDefault="00E40D0D" w:rsidP="00B706C0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E40D0D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5156A15B" wp14:editId="06EA7884">
            <wp:extent cx="5274310" cy="2980690"/>
            <wp:effectExtent l="0" t="0" r="2540" b="0"/>
            <wp:docPr id="828209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096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8F0D" w14:textId="145831FB" w:rsidR="00720250" w:rsidRDefault="00AA78A0" w:rsidP="0066571A">
      <w:pPr>
        <w:pStyle w:val="aa"/>
        <w:numPr>
          <w:ilvl w:val="0"/>
          <w:numId w:val="10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 w:rsidRPr="003311D4">
        <w:rPr>
          <w:rFonts w:ascii="Times New Roman" w:hAnsi="Times New Roman" w:cs="Times New Roman" w:hint="eastAsia"/>
          <w:sz w:val="21"/>
          <w:szCs w:val="21"/>
        </w:rPr>
        <w:t xml:space="preserve">Area </w:t>
      </w:r>
      <w:r w:rsidRPr="003311D4">
        <w:rPr>
          <w:rFonts w:ascii="Times New Roman" w:hAnsi="Times New Roman" w:cs="Times New Roman" w:hint="eastAsia"/>
          <w:sz w:val="21"/>
          <w:szCs w:val="21"/>
        </w:rPr>
        <w:t>2</w:t>
      </w:r>
      <w:r w:rsidRPr="003311D4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3311D4">
        <w:rPr>
          <w:rFonts w:ascii="Times New Roman" w:hAnsi="Times New Roman" w:cs="Times New Roman" w:hint="eastAsia"/>
          <w:sz w:val="21"/>
          <w:szCs w:val="21"/>
        </w:rPr>
        <w:t>首先进行内泛洪，</w:t>
      </w:r>
      <w:r w:rsidRPr="003311D4">
        <w:rPr>
          <w:rFonts w:ascii="Times New Roman" w:hAnsi="Times New Roman" w:cs="Times New Roman" w:hint="eastAsia"/>
          <w:sz w:val="21"/>
          <w:szCs w:val="21"/>
        </w:rPr>
        <w:t>RT</w:t>
      </w:r>
      <w:r w:rsidRPr="003311D4">
        <w:rPr>
          <w:rFonts w:ascii="Times New Roman" w:hAnsi="Times New Roman" w:cs="Times New Roman" w:hint="eastAsia"/>
          <w:sz w:val="21"/>
          <w:szCs w:val="21"/>
        </w:rPr>
        <w:t>D</w:t>
      </w:r>
      <w:r w:rsidRPr="003311D4">
        <w:rPr>
          <w:rFonts w:ascii="Times New Roman" w:hAnsi="Times New Roman" w:cs="Times New Roman" w:hint="eastAsia"/>
          <w:sz w:val="21"/>
          <w:szCs w:val="21"/>
        </w:rPr>
        <w:t>生成</w:t>
      </w:r>
      <w:r w:rsidRPr="003311D4">
        <w:rPr>
          <w:rFonts w:ascii="Times New Roman" w:hAnsi="Times New Roman" w:cs="Times New Roman" w:hint="eastAsia"/>
          <w:sz w:val="21"/>
          <w:szCs w:val="21"/>
        </w:rPr>
        <w:t xml:space="preserve">Type 1 Router-LSA </w:t>
      </w:r>
      <w:r w:rsidRPr="003311D4">
        <w:rPr>
          <w:rFonts w:ascii="Times New Roman" w:hAnsi="Times New Roman" w:cs="Times New Roman" w:hint="eastAsia"/>
          <w:sz w:val="21"/>
          <w:szCs w:val="21"/>
        </w:rPr>
        <w:t>，描述其直连网络，</w:t>
      </w:r>
      <w:r w:rsidRPr="003311D4">
        <w:rPr>
          <w:rFonts w:ascii="Times New Roman" w:hAnsi="Times New Roman" w:cs="Times New Roman" w:hint="eastAsia"/>
          <w:sz w:val="21"/>
          <w:szCs w:val="21"/>
        </w:rPr>
        <w:t>RT</w:t>
      </w:r>
      <w:r w:rsidR="00F34AFF" w:rsidRPr="003311D4">
        <w:rPr>
          <w:rFonts w:ascii="Times New Roman" w:hAnsi="Times New Roman" w:cs="Times New Roman" w:hint="eastAsia"/>
          <w:sz w:val="21"/>
          <w:szCs w:val="21"/>
        </w:rPr>
        <w:t>C</w:t>
      </w:r>
      <w:r w:rsidRPr="003311D4">
        <w:rPr>
          <w:rFonts w:ascii="Times New Roman" w:hAnsi="Times New Roman" w:cs="Times New Roman" w:hint="eastAsia"/>
          <w:sz w:val="21"/>
          <w:szCs w:val="21"/>
        </w:rPr>
        <w:t>作为</w:t>
      </w:r>
      <w:r w:rsidRPr="003311D4">
        <w:rPr>
          <w:rFonts w:ascii="Times New Roman" w:hAnsi="Times New Roman" w:cs="Times New Roman" w:hint="eastAsia"/>
          <w:sz w:val="21"/>
          <w:szCs w:val="21"/>
        </w:rPr>
        <w:t>ABR</w:t>
      </w:r>
      <w:r w:rsidRPr="003311D4">
        <w:rPr>
          <w:rFonts w:ascii="Times New Roman" w:hAnsi="Times New Roman" w:cs="Times New Roman" w:hint="eastAsia"/>
          <w:sz w:val="21"/>
          <w:szCs w:val="21"/>
        </w:rPr>
        <w:t>，收到</w:t>
      </w:r>
      <w:r w:rsidRPr="003311D4">
        <w:rPr>
          <w:rFonts w:ascii="Times New Roman" w:hAnsi="Times New Roman" w:cs="Times New Roman" w:hint="eastAsia"/>
          <w:sz w:val="21"/>
          <w:szCs w:val="21"/>
        </w:rPr>
        <w:t>Type 1 LSA</w:t>
      </w:r>
      <w:r w:rsidRPr="003311D4">
        <w:rPr>
          <w:rFonts w:ascii="Times New Roman" w:hAnsi="Times New Roman" w:cs="Times New Roman" w:hint="eastAsia"/>
          <w:sz w:val="21"/>
          <w:szCs w:val="21"/>
        </w:rPr>
        <w:t>后生成</w:t>
      </w:r>
      <w:r w:rsidRPr="003311D4">
        <w:rPr>
          <w:rFonts w:ascii="Times New Roman" w:hAnsi="Times New Roman" w:cs="Times New Roman" w:hint="eastAsia"/>
          <w:sz w:val="21"/>
          <w:szCs w:val="21"/>
        </w:rPr>
        <w:t xml:space="preserve">Type 3 Summary-LSA </w:t>
      </w:r>
      <w:r w:rsidRPr="003311D4">
        <w:rPr>
          <w:rFonts w:ascii="Times New Roman" w:hAnsi="Times New Roman" w:cs="Times New Roman" w:hint="eastAsia"/>
          <w:sz w:val="21"/>
          <w:szCs w:val="21"/>
        </w:rPr>
        <w:t>，将</w:t>
      </w:r>
      <w:r w:rsidRPr="003311D4">
        <w:rPr>
          <w:rFonts w:ascii="Times New Roman" w:hAnsi="Times New Roman" w:cs="Times New Roman" w:hint="eastAsia"/>
          <w:sz w:val="21"/>
          <w:szCs w:val="21"/>
        </w:rPr>
        <w:t>192.168.</w:t>
      </w:r>
      <w:r w:rsidRPr="003311D4">
        <w:rPr>
          <w:rFonts w:ascii="Times New Roman" w:hAnsi="Times New Roman" w:cs="Times New Roman" w:hint="eastAsia"/>
          <w:sz w:val="21"/>
          <w:szCs w:val="21"/>
        </w:rPr>
        <w:t>3</w:t>
      </w:r>
      <w:r w:rsidRPr="003311D4">
        <w:rPr>
          <w:rFonts w:ascii="Times New Roman" w:hAnsi="Times New Roman" w:cs="Times New Roman" w:hint="eastAsia"/>
          <w:sz w:val="21"/>
          <w:szCs w:val="21"/>
        </w:rPr>
        <w:t>0.0/24</w:t>
      </w:r>
      <w:r w:rsidR="00E063E3" w:rsidRPr="003311D4">
        <w:rPr>
          <w:rFonts w:ascii="Times New Roman" w:hAnsi="Times New Roman" w:cs="Times New Roman" w:hint="eastAsia"/>
          <w:sz w:val="21"/>
          <w:szCs w:val="21"/>
        </w:rPr>
        <w:t>和</w:t>
      </w:r>
      <w:r w:rsidR="00E063E3" w:rsidRPr="003311D4">
        <w:rPr>
          <w:rFonts w:ascii="Times New Roman" w:hAnsi="Times New Roman" w:cs="Times New Roman" w:hint="eastAsia"/>
          <w:sz w:val="21"/>
          <w:szCs w:val="21"/>
        </w:rPr>
        <w:t>192.168.200.0/24</w:t>
      </w:r>
      <w:r w:rsidRPr="003311D4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3311D4">
        <w:rPr>
          <w:rFonts w:ascii="Times New Roman" w:hAnsi="Times New Roman" w:cs="Times New Roman" w:hint="eastAsia"/>
          <w:sz w:val="21"/>
          <w:szCs w:val="21"/>
        </w:rPr>
        <w:t>汇总到</w:t>
      </w:r>
      <w:r w:rsidRPr="003311D4">
        <w:rPr>
          <w:rFonts w:ascii="Times New Roman" w:hAnsi="Times New Roman" w:cs="Times New Roman" w:hint="eastAsia"/>
          <w:sz w:val="21"/>
          <w:szCs w:val="21"/>
        </w:rPr>
        <w:t>Area 0</w:t>
      </w:r>
      <w:r w:rsidRPr="003311D4">
        <w:rPr>
          <w:rFonts w:ascii="Times New Roman" w:hAnsi="Times New Roman" w:cs="Times New Roman" w:hint="eastAsia"/>
          <w:sz w:val="21"/>
          <w:szCs w:val="21"/>
        </w:rPr>
        <w:t>；然后进行</w:t>
      </w:r>
      <w:r w:rsidRPr="003311D4">
        <w:rPr>
          <w:rFonts w:ascii="Times New Roman" w:hAnsi="Times New Roman" w:cs="Times New Roman" w:hint="eastAsia"/>
          <w:sz w:val="21"/>
          <w:szCs w:val="21"/>
        </w:rPr>
        <w:t xml:space="preserve">Area 0 </w:t>
      </w:r>
      <w:r w:rsidRPr="003311D4">
        <w:rPr>
          <w:rFonts w:ascii="Times New Roman" w:hAnsi="Times New Roman" w:cs="Times New Roman" w:hint="eastAsia"/>
          <w:sz w:val="21"/>
          <w:szCs w:val="21"/>
        </w:rPr>
        <w:t>泛洪，传播</w:t>
      </w:r>
      <w:r w:rsidRPr="003311D4">
        <w:rPr>
          <w:rFonts w:ascii="Times New Roman" w:hAnsi="Times New Roman" w:cs="Times New Roman" w:hint="eastAsia"/>
          <w:sz w:val="21"/>
          <w:szCs w:val="21"/>
        </w:rPr>
        <w:t>Type 3 LSA</w:t>
      </w:r>
      <w:r w:rsidRPr="003311D4">
        <w:rPr>
          <w:rFonts w:ascii="Times New Roman" w:hAnsi="Times New Roman" w:cs="Times New Roman" w:hint="eastAsia"/>
          <w:sz w:val="21"/>
          <w:szCs w:val="21"/>
        </w:rPr>
        <w:t>到</w:t>
      </w:r>
      <w:r w:rsidRPr="003311D4">
        <w:rPr>
          <w:rFonts w:ascii="Times New Roman" w:hAnsi="Times New Roman" w:cs="Times New Roman" w:hint="eastAsia"/>
          <w:sz w:val="21"/>
          <w:szCs w:val="21"/>
        </w:rPr>
        <w:t>RT</w:t>
      </w:r>
      <w:r w:rsidR="00F34AFF" w:rsidRPr="003311D4">
        <w:rPr>
          <w:rFonts w:ascii="Times New Roman" w:hAnsi="Times New Roman" w:cs="Times New Roman" w:hint="eastAsia"/>
          <w:sz w:val="21"/>
          <w:szCs w:val="21"/>
        </w:rPr>
        <w:t>B</w:t>
      </w:r>
      <w:r w:rsidRPr="003311D4">
        <w:rPr>
          <w:rFonts w:ascii="Times New Roman" w:hAnsi="Times New Roman" w:cs="Times New Roman" w:hint="eastAsia"/>
          <w:sz w:val="21"/>
          <w:szCs w:val="21"/>
        </w:rPr>
        <w:t>；最后</w:t>
      </w:r>
      <w:r w:rsidRPr="003311D4">
        <w:rPr>
          <w:rFonts w:ascii="Times New Roman" w:hAnsi="Times New Roman" w:cs="Times New Roman" w:hint="eastAsia"/>
          <w:sz w:val="21"/>
          <w:szCs w:val="21"/>
        </w:rPr>
        <w:t xml:space="preserve">Area </w:t>
      </w:r>
      <w:r w:rsidR="00F34AFF" w:rsidRPr="003311D4">
        <w:rPr>
          <w:rFonts w:ascii="Times New Roman" w:hAnsi="Times New Roman" w:cs="Times New Roman" w:hint="eastAsia"/>
          <w:sz w:val="21"/>
          <w:szCs w:val="21"/>
        </w:rPr>
        <w:t>1</w:t>
      </w:r>
      <w:r w:rsidRPr="003311D4">
        <w:rPr>
          <w:rFonts w:ascii="Times New Roman" w:hAnsi="Times New Roman" w:cs="Times New Roman" w:hint="eastAsia"/>
          <w:sz w:val="21"/>
          <w:szCs w:val="21"/>
        </w:rPr>
        <w:t>进行泛洪，</w:t>
      </w:r>
      <w:r w:rsidRPr="003311D4">
        <w:rPr>
          <w:rFonts w:ascii="Times New Roman" w:hAnsi="Times New Roman" w:cs="Times New Roman" w:hint="eastAsia"/>
          <w:sz w:val="21"/>
          <w:szCs w:val="21"/>
        </w:rPr>
        <w:t>RT</w:t>
      </w:r>
      <w:r w:rsidR="00F34AFF" w:rsidRPr="003311D4">
        <w:rPr>
          <w:rFonts w:ascii="Times New Roman" w:hAnsi="Times New Roman" w:cs="Times New Roman" w:hint="eastAsia"/>
          <w:sz w:val="21"/>
          <w:szCs w:val="21"/>
        </w:rPr>
        <w:t>B</w:t>
      </w:r>
      <w:r w:rsidRPr="003311D4">
        <w:rPr>
          <w:rFonts w:ascii="Times New Roman" w:hAnsi="Times New Roman" w:cs="Times New Roman" w:hint="eastAsia"/>
          <w:sz w:val="21"/>
          <w:szCs w:val="21"/>
        </w:rPr>
        <w:t>将</w:t>
      </w:r>
      <w:r w:rsidRPr="003311D4">
        <w:rPr>
          <w:rFonts w:ascii="Times New Roman" w:hAnsi="Times New Roman" w:cs="Times New Roman" w:hint="eastAsia"/>
          <w:sz w:val="21"/>
          <w:szCs w:val="21"/>
        </w:rPr>
        <w:t xml:space="preserve">Type 3 LSA </w:t>
      </w:r>
      <w:r w:rsidRPr="003311D4">
        <w:rPr>
          <w:rFonts w:ascii="Times New Roman" w:hAnsi="Times New Roman" w:cs="Times New Roman" w:hint="eastAsia"/>
          <w:sz w:val="21"/>
          <w:szCs w:val="21"/>
        </w:rPr>
        <w:t>泛洪到</w:t>
      </w:r>
      <w:r w:rsidRPr="003311D4">
        <w:rPr>
          <w:rFonts w:ascii="Times New Roman" w:hAnsi="Times New Roman" w:cs="Times New Roman" w:hint="eastAsia"/>
          <w:sz w:val="21"/>
          <w:szCs w:val="21"/>
        </w:rPr>
        <w:t xml:space="preserve">Area </w:t>
      </w:r>
      <w:r w:rsidR="00F34AFF" w:rsidRPr="003311D4">
        <w:rPr>
          <w:rFonts w:ascii="Times New Roman" w:hAnsi="Times New Roman" w:cs="Times New Roman" w:hint="eastAsia"/>
          <w:sz w:val="21"/>
          <w:szCs w:val="21"/>
        </w:rPr>
        <w:t>1</w:t>
      </w:r>
      <w:r w:rsidRPr="003311D4">
        <w:rPr>
          <w:rFonts w:ascii="Times New Roman" w:hAnsi="Times New Roman" w:cs="Times New Roman" w:hint="eastAsia"/>
          <w:sz w:val="21"/>
          <w:szCs w:val="21"/>
        </w:rPr>
        <w:t>，</w:t>
      </w:r>
      <w:r w:rsidRPr="003311D4">
        <w:rPr>
          <w:rFonts w:ascii="Times New Roman" w:hAnsi="Times New Roman" w:cs="Times New Roman" w:hint="eastAsia"/>
          <w:sz w:val="21"/>
          <w:szCs w:val="21"/>
        </w:rPr>
        <w:t>RT</w:t>
      </w:r>
      <w:r w:rsidR="00F34AFF" w:rsidRPr="003311D4">
        <w:rPr>
          <w:rFonts w:ascii="Times New Roman" w:hAnsi="Times New Roman" w:cs="Times New Roman" w:hint="eastAsia"/>
          <w:sz w:val="21"/>
          <w:szCs w:val="21"/>
        </w:rPr>
        <w:t>A</w:t>
      </w:r>
      <w:r w:rsidRPr="003311D4">
        <w:rPr>
          <w:rFonts w:ascii="Times New Roman" w:hAnsi="Times New Roman" w:cs="Times New Roman" w:hint="eastAsia"/>
          <w:sz w:val="21"/>
          <w:szCs w:val="21"/>
        </w:rPr>
        <w:t>学习到该路由</w:t>
      </w:r>
      <w:r w:rsidR="004A6D9E" w:rsidRPr="003311D4">
        <w:rPr>
          <w:rFonts w:ascii="Times New Roman" w:hAnsi="Times New Roman" w:cs="Times New Roman" w:hint="eastAsia"/>
          <w:sz w:val="21"/>
          <w:szCs w:val="21"/>
        </w:rPr>
        <w:t>。</w:t>
      </w:r>
    </w:p>
    <w:p w14:paraId="3146EB6C" w14:textId="1741D7A2" w:rsidR="00564CEF" w:rsidRDefault="00564CEF" w:rsidP="00564CEF">
      <w:pPr>
        <w:jc w:val="left"/>
        <w:rPr>
          <w:rFonts w:ascii="Times New Roman" w:hAnsi="Times New Roman" w:cs="Times New Roman"/>
          <w:sz w:val="21"/>
          <w:szCs w:val="21"/>
        </w:rPr>
      </w:pPr>
      <w:r w:rsidRPr="00564CEF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53FA188C" wp14:editId="2927F691">
            <wp:extent cx="4849792" cy="2196595"/>
            <wp:effectExtent l="0" t="0" r="8255" b="0"/>
            <wp:docPr id="1693988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889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66220" cy="220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5E35" w14:textId="5DFCC252" w:rsidR="00B3195B" w:rsidRPr="00564CEF" w:rsidRDefault="00B3195B" w:rsidP="00564CEF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B3195B">
        <w:rPr>
          <w:rFonts w:ascii="Times New Roman" w:hAnsi="Times New Roman" w:cs="Times New Roman"/>
          <w:sz w:val="21"/>
          <w:szCs w:val="21"/>
        </w:rPr>
        <w:lastRenderedPageBreak/>
        <w:drawing>
          <wp:inline distT="0" distB="0" distL="0" distR="0" wp14:anchorId="44B7A8B8" wp14:editId="32A7CD36">
            <wp:extent cx="5274310" cy="2461260"/>
            <wp:effectExtent l="0" t="0" r="2540" b="0"/>
            <wp:docPr id="150395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571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95B" w:rsidRPr="00564C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0D6645"/>
    <w:multiLevelType w:val="hybridMultilevel"/>
    <w:tmpl w:val="D3F4E09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5C01E5D"/>
    <w:multiLevelType w:val="hybridMultilevel"/>
    <w:tmpl w:val="138EB0DC"/>
    <w:lvl w:ilvl="0" w:tplc="6C0C6E1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6491770"/>
    <w:multiLevelType w:val="hybridMultilevel"/>
    <w:tmpl w:val="D3F4E09E"/>
    <w:lvl w:ilvl="0" w:tplc="374E02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CB45CF1"/>
    <w:multiLevelType w:val="hybridMultilevel"/>
    <w:tmpl w:val="D3F4E09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1817749"/>
    <w:multiLevelType w:val="hybridMultilevel"/>
    <w:tmpl w:val="A29EF582"/>
    <w:lvl w:ilvl="0" w:tplc="37A29CB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7970B36"/>
    <w:multiLevelType w:val="hybridMultilevel"/>
    <w:tmpl w:val="D3F4E09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8BE422B"/>
    <w:multiLevelType w:val="hybridMultilevel"/>
    <w:tmpl w:val="138EB0DC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ABD3E6F"/>
    <w:multiLevelType w:val="hybridMultilevel"/>
    <w:tmpl w:val="D1925538"/>
    <w:lvl w:ilvl="0" w:tplc="5006595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8083975"/>
    <w:multiLevelType w:val="hybridMultilevel"/>
    <w:tmpl w:val="D2082AA8"/>
    <w:lvl w:ilvl="0" w:tplc="B27274DA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E910A66"/>
    <w:multiLevelType w:val="hybridMultilevel"/>
    <w:tmpl w:val="DF844EBC"/>
    <w:lvl w:ilvl="0" w:tplc="0558431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FEF5567"/>
    <w:multiLevelType w:val="hybridMultilevel"/>
    <w:tmpl w:val="1CC055FC"/>
    <w:lvl w:ilvl="0" w:tplc="0C56BC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1" w15:restartNumberingAfterBreak="0">
    <w:nsid w:val="57A1159C"/>
    <w:multiLevelType w:val="hybridMultilevel"/>
    <w:tmpl w:val="FA48353C"/>
    <w:lvl w:ilvl="0" w:tplc="1EF2983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CC06BC3"/>
    <w:multiLevelType w:val="hybridMultilevel"/>
    <w:tmpl w:val="4614D158"/>
    <w:lvl w:ilvl="0" w:tplc="A24E0B14">
      <w:start w:val="1"/>
      <w:numFmt w:val="japaneseCounting"/>
      <w:lvlText w:val="%1、"/>
      <w:lvlJc w:val="left"/>
      <w:pPr>
        <w:ind w:left="580" w:hanging="580"/>
      </w:pPr>
      <w:rPr>
        <w:rFonts w:hint="default"/>
        <w:b/>
        <w:sz w:val="28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CF82364"/>
    <w:multiLevelType w:val="hybridMultilevel"/>
    <w:tmpl w:val="8FE6EECC"/>
    <w:lvl w:ilvl="0" w:tplc="E88E24EA">
      <w:start w:val="1"/>
      <w:numFmt w:val="japaneseCounting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4" w15:restartNumberingAfterBreak="0">
    <w:nsid w:val="780E0DCE"/>
    <w:multiLevelType w:val="hybridMultilevel"/>
    <w:tmpl w:val="D5E43C88"/>
    <w:lvl w:ilvl="0" w:tplc="877CFEF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49048528">
    <w:abstractNumId w:val="9"/>
  </w:num>
  <w:num w:numId="2" w16cid:durableId="1476147026">
    <w:abstractNumId w:val="13"/>
  </w:num>
  <w:num w:numId="3" w16cid:durableId="1831099075">
    <w:abstractNumId w:val="14"/>
  </w:num>
  <w:num w:numId="4" w16cid:durableId="235551421">
    <w:abstractNumId w:val="7"/>
  </w:num>
  <w:num w:numId="5" w16cid:durableId="1672609948">
    <w:abstractNumId w:val="4"/>
  </w:num>
  <w:num w:numId="6" w16cid:durableId="1738092136">
    <w:abstractNumId w:val="8"/>
  </w:num>
  <w:num w:numId="7" w16cid:durableId="2023317288">
    <w:abstractNumId w:val="12"/>
  </w:num>
  <w:num w:numId="8" w16cid:durableId="1076822313">
    <w:abstractNumId w:val="1"/>
  </w:num>
  <w:num w:numId="9" w16cid:durableId="538592371">
    <w:abstractNumId w:val="6"/>
  </w:num>
  <w:num w:numId="10" w16cid:durableId="1831212843">
    <w:abstractNumId w:val="11"/>
  </w:num>
  <w:num w:numId="11" w16cid:durableId="1584027100">
    <w:abstractNumId w:val="2"/>
  </w:num>
  <w:num w:numId="12" w16cid:durableId="1236009878">
    <w:abstractNumId w:val="5"/>
  </w:num>
  <w:num w:numId="13" w16cid:durableId="1154570162">
    <w:abstractNumId w:val="3"/>
  </w:num>
  <w:num w:numId="14" w16cid:durableId="564069618">
    <w:abstractNumId w:val="0"/>
  </w:num>
  <w:num w:numId="15" w16cid:durableId="2540964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6AF"/>
    <w:rsid w:val="0000590C"/>
    <w:rsid w:val="0001314E"/>
    <w:rsid w:val="00015E0F"/>
    <w:rsid w:val="000452C9"/>
    <w:rsid w:val="0006301E"/>
    <w:rsid w:val="000713C3"/>
    <w:rsid w:val="0007729C"/>
    <w:rsid w:val="000810A6"/>
    <w:rsid w:val="00086CBB"/>
    <w:rsid w:val="000B3C82"/>
    <w:rsid w:val="000C1D8D"/>
    <w:rsid w:val="000D721F"/>
    <w:rsid w:val="000E1C20"/>
    <w:rsid w:val="000E3EA9"/>
    <w:rsid w:val="0010787E"/>
    <w:rsid w:val="00114169"/>
    <w:rsid w:val="00115C2A"/>
    <w:rsid w:val="00120432"/>
    <w:rsid w:val="001309DA"/>
    <w:rsid w:val="001537CD"/>
    <w:rsid w:val="00171C8E"/>
    <w:rsid w:val="00174072"/>
    <w:rsid w:val="001800C5"/>
    <w:rsid w:val="00182971"/>
    <w:rsid w:val="00197B4E"/>
    <w:rsid w:val="001A5109"/>
    <w:rsid w:val="001B3D6D"/>
    <w:rsid w:val="001C0A6E"/>
    <w:rsid w:val="001C463F"/>
    <w:rsid w:val="001E56E5"/>
    <w:rsid w:val="001E7460"/>
    <w:rsid w:val="001F55EF"/>
    <w:rsid w:val="00205F21"/>
    <w:rsid w:val="002506B2"/>
    <w:rsid w:val="0026232B"/>
    <w:rsid w:val="00266F5C"/>
    <w:rsid w:val="002709FB"/>
    <w:rsid w:val="00271831"/>
    <w:rsid w:val="002D3B99"/>
    <w:rsid w:val="002D59C4"/>
    <w:rsid w:val="002E71FD"/>
    <w:rsid w:val="002F4C65"/>
    <w:rsid w:val="003301C7"/>
    <w:rsid w:val="003311D4"/>
    <w:rsid w:val="003316E8"/>
    <w:rsid w:val="0037714E"/>
    <w:rsid w:val="0038798F"/>
    <w:rsid w:val="003A5B0B"/>
    <w:rsid w:val="003B4823"/>
    <w:rsid w:val="003B4B4F"/>
    <w:rsid w:val="003C0A2D"/>
    <w:rsid w:val="003C0C13"/>
    <w:rsid w:val="003D3AF0"/>
    <w:rsid w:val="003D4BC6"/>
    <w:rsid w:val="00437C27"/>
    <w:rsid w:val="004402BE"/>
    <w:rsid w:val="00452A37"/>
    <w:rsid w:val="00457658"/>
    <w:rsid w:val="00487E08"/>
    <w:rsid w:val="0049720A"/>
    <w:rsid w:val="004A6D9E"/>
    <w:rsid w:val="004D0165"/>
    <w:rsid w:val="005011CF"/>
    <w:rsid w:val="00507283"/>
    <w:rsid w:val="00512462"/>
    <w:rsid w:val="005220CA"/>
    <w:rsid w:val="0052403E"/>
    <w:rsid w:val="005405B7"/>
    <w:rsid w:val="005612BB"/>
    <w:rsid w:val="0056226E"/>
    <w:rsid w:val="005637D4"/>
    <w:rsid w:val="00564CEF"/>
    <w:rsid w:val="00577191"/>
    <w:rsid w:val="00581BA6"/>
    <w:rsid w:val="00587D71"/>
    <w:rsid w:val="00592E88"/>
    <w:rsid w:val="0059352D"/>
    <w:rsid w:val="005952FA"/>
    <w:rsid w:val="005A13EB"/>
    <w:rsid w:val="005A45CF"/>
    <w:rsid w:val="005C6CB2"/>
    <w:rsid w:val="005C7CE7"/>
    <w:rsid w:val="005D5A52"/>
    <w:rsid w:val="005F6657"/>
    <w:rsid w:val="006032FE"/>
    <w:rsid w:val="0060733A"/>
    <w:rsid w:val="0063432E"/>
    <w:rsid w:val="006415ED"/>
    <w:rsid w:val="00650672"/>
    <w:rsid w:val="006527B9"/>
    <w:rsid w:val="00662FF7"/>
    <w:rsid w:val="006765E4"/>
    <w:rsid w:val="006A64D0"/>
    <w:rsid w:val="006B71C9"/>
    <w:rsid w:val="006F45E4"/>
    <w:rsid w:val="00700961"/>
    <w:rsid w:val="00702237"/>
    <w:rsid w:val="00720250"/>
    <w:rsid w:val="00733592"/>
    <w:rsid w:val="00765C9D"/>
    <w:rsid w:val="00787A7F"/>
    <w:rsid w:val="00792F30"/>
    <w:rsid w:val="00794156"/>
    <w:rsid w:val="007A79B7"/>
    <w:rsid w:val="007F10E4"/>
    <w:rsid w:val="007F3663"/>
    <w:rsid w:val="00800E17"/>
    <w:rsid w:val="00846696"/>
    <w:rsid w:val="0086214E"/>
    <w:rsid w:val="0087390B"/>
    <w:rsid w:val="008836A7"/>
    <w:rsid w:val="00883B02"/>
    <w:rsid w:val="00884EA1"/>
    <w:rsid w:val="00890B22"/>
    <w:rsid w:val="00890C30"/>
    <w:rsid w:val="00897CF5"/>
    <w:rsid w:val="008A79EB"/>
    <w:rsid w:val="008B1010"/>
    <w:rsid w:val="00906036"/>
    <w:rsid w:val="0091226E"/>
    <w:rsid w:val="00912B44"/>
    <w:rsid w:val="009153BA"/>
    <w:rsid w:val="00924606"/>
    <w:rsid w:val="00937A75"/>
    <w:rsid w:val="0094553A"/>
    <w:rsid w:val="00954E49"/>
    <w:rsid w:val="009A27E3"/>
    <w:rsid w:val="009B76A2"/>
    <w:rsid w:val="00A163E6"/>
    <w:rsid w:val="00A22974"/>
    <w:rsid w:val="00A23F50"/>
    <w:rsid w:val="00A270F5"/>
    <w:rsid w:val="00A32FF9"/>
    <w:rsid w:val="00A42C06"/>
    <w:rsid w:val="00A465C4"/>
    <w:rsid w:val="00A53611"/>
    <w:rsid w:val="00A56524"/>
    <w:rsid w:val="00A663C4"/>
    <w:rsid w:val="00A7648A"/>
    <w:rsid w:val="00A960DC"/>
    <w:rsid w:val="00AA78A0"/>
    <w:rsid w:val="00AD414B"/>
    <w:rsid w:val="00AF5AE6"/>
    <w:rsid w:val="00B0501E"/>
    <w:rsid w:val="00B219C6"/>
    <w:rsid w:val="00B27AF5"/>
    <w:rsid w:val="00B3195B"/>
    <w:rsid w:val="00B3483B"/>
    <w:rsid w:val="00B706C0"/>
    <w:rsid w:val="00B866AF"/>
    <w:rsid w:val="00BB5AE5"/>
    <w:rsid w:val="00BC1558"/>
    <w:rsid w:val="00BD3B03"/>
    <w:rsid w:val="00BF4F6F"/>
    <w:rsid w:val="00C00D15"/>
    <w:rsid w:val="00C5045E"/>
    <w:rsid w:val="00C80B18"/>
    <w:rsid w:val="00CB51A6"/>
    <w:rsid w:val="00CE501B"/>
    <w:rsid w:val="00D11207"/>
    <w:rsid w:val="00D16CA4"/>
    <w:rsid w:val="00D341A8"/>
    <w:rsid w:val="00D3711E"/>
    <w:rsid w:val="00D45A24"/>
    <w:rsid w:val="00D80C4D"/>
    <w:rsid w:val="00D936A5"/>
    <w:rsid w:val="00DA4AC0"/>
    <w:rsid w:val="00DC0A7E"/>
    <w:rsid w:val="00DD552B"/>
    <w:rsid w:val="00E063E3"/>
    <w:rsid w:val="00E06A98"/>
    <w:rsid w:val="00E20B9D"/>
    <w:rsid w:val="00E365A6"/>
    <w:rsid w:val="00E40D0D"/>
    <w:rsid w:val="00E43148"/>
    <w:rsid w:val="00E4541A"/>
    <w:rsid w:val="00E702F2"/>
    <w:rsid w:val="00E87BE1"/>
    <w:rsid w:val="00E93660"/>
    <w:rsid w:val="00EB2FFC"/>
    <w:rsid w:val="00EB7695"/>
    <w:rsid w:val="00EC0E49"/>
    <w:rsid w:val="00EC5FD5"/>
    <w:rsid w:val="00EC6927"/>
    <w:rsid w:val="00EE4498"/>
    <w:rsid w:val="00EE586E"/>
    <w:rsid w:val="00F0223E"/>
    <w:rsid w:val="00F34AFF"/>
    <w:rsid w:val="00F74A81"/>
    <w:rsid w:val="00F911C3"/>
    <w:rsid w:val="00FA394A"/>
    <w:rsid w:val="00FB5480"/>
    <w:rsid w:val="00FC1311"/>
    <w:rsid w:val="00FD15A0"/>
    <w:rsid w:val="00FE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21284"/>
  <w15:chartTrackingRefBased/>
  <w15:docId w15:val="{0D45D2CD-98A1-4B4F-A0A5-6900B5BB8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1558"/>
    <w:pPr>
      <w:jc w:val="center"/>
    </w:pPr>
    <w:rPr>
      <w:rFonts w:ascii="宋体" w:hAnsi="宋体" w:cs="宋体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10787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autoRedefine/>
    <w:qFormat/>
    <w:rsid w:val="00912B44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4">
    <w:name w:val="页眉 字符"/>
    <w:basedOn w:val="a0"/>
    <w:link w:val="a3"/>
    <w:rsid w:val="00912B44"/>
    <w:rPr>
      <w:rFonts w:ascii="宋体" w:hAnsi="宋体" w:cs="宋体"/>
      <w:kern w:val="2"/>
      <w:sz w:val="18"/>
      <w:szCs w:val="24"/>
    </w:rPr>
  </w:style>
  <w:style w:type="paragraph" w:styleId="a5">
    <w:name w:val="footer"/>
    <w:basedOn w:val="a"/>
    <w:link w:val="a6"/>
    <w:autoRedefine/>
    <w:qFormat/>
    <w:rsid w:val="00912B44"/>
    <w:pP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6">
    <w:name w:val="页脚 字符"/>
    <w:basedOn w:val="a0"/>
    <w:link w:val="a5"/>
    <w:rsid w:val="00912B44"/>
    <w:rPr>
      <w:rFonts w:ascii="宋体" w:hAnsi="宋体" w:cs="宋体"/>
      <w:kern w:val="2"/>
      <w:sz w:val="18"/>
      <w:szCs w:val="24"/>
    </w:rPr>
  </w:style>
  <w:style w:type="paragraph" w:styleId="a7">
    <w:name w:val="Normal (Web)"/>
    <w:basedOn w:val="a"/>
    <w:autoRedefine/>
    <w:qFormat/>
    <w:rsid w:val="00912B44"/>
  </w:style>
  <w:style w:type="character" w:styleId="a8">
    <w:name w:val="Subtle Reference"/>
    <w:basedOn w:val="a0"/>
    <w:uiPriority w:val="31"/>
    <w:qFormat/>
    <w:rsid w:val="00912B44"/>
    <w:rPr>
      <w:smallCaps/>
      <w:color w:val="5A5A5A" w:themeColor="text1" w:themeTint="A5"/>
    </w:rPr>
  </w:style>
  <w:style w:type="character" w:styleId="a9">
    <w:name w:val="Intense Reference"/>
    <w:basedOn w:val="a0"/>
    <w:uiPriority w:val="32"/>
    <w:qFormat/>
    <w:rsid w:val="00912B44"/>
    <w:rPr>
      <w:b/>
      <w:bCs/>
      <w:smallCaps/>
      <w:color w:val="4874CB" w:themeColor="accent1"/>
      <w:spacing w:val="5"/>
    </w:rPr>
  </w:style>
  <w:style w:type="paragraph" w:styleId="aa">
    <w:name w:val="List Paragraph"/>
    <w:basedOn w:val="a"/>
    <w:uiPriority w:val="34"/>
    <w:rsid w:val="00BC1558"/>
    <w:pPr>
      <w:ind w:firstLineChars="200" w:firstLine="420"/>
    </w:pPr>
  </w:style>
  <w:style w:type="character" w:customStyle="1" w:styleId="20">
    <w:name w:val="标题 2 字符"/>
    <w:basedOn w:val="a0"/>
    <w:link w:val="2"/>
    <w:semiHidden/>
    <w:rsid w:val="0010787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4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</TotalTime>
  <Pages>12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方坤晗 刘</dc:creator>
  <cp:keywords/>
  <dc:description/>
  <cp:lastModifiedBy>方坤晗 刘</cp:lastModifiedBy>
  <cp:revision>165</cp:revision>
  <dcterms:created xsi:type="dcterms:W3CDTF">2025-04-09T11:53:00Z</dcterms:created>
  <dcterms:modified xsi:type="dcterms:W3CDTF">2025-05-10T08:16:00Z</dcterms:modified>
</cp:coreProperties>
</file>