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720" w:lineRule="auto"/>
        <w:jc w:val="center"/>
        <w:rPr>
          <w:rFonts w:ascii="黑体" w:hAnsi="黑体" w:eastAsia="黑体"/>
          <w:sz w:val="44"/>
          <w:szCs w:val="44"/>
        </w:rPr>
      </w:pPr>
      <w:r>
        <w:rPr>
          <w:rFonts w:ascii="黑体" w:hAnsi="黑体" w:eastAsia="黑体"/>
          <w:sz w:val="44"/>
          <w:szCs w:val="44"/>
        </w:rPr>
        <w:t>实验报告</w:t>
      </w:r>
    </w:p>
    <w:p>
      <w:pPr>
        <w:spacing w:line="480" w:lineRule="exact"/>
        <w:jc w:val="left"/>
        <w:rPr>
          <w:rFonts w:ascii="宋体" w:hAnsi="宋体" w:eastAsia="宋体"/>
          <w:b/>
          <w:sz w:val="24"/>
          <w:szCs w:val="24"/>
        </w:rPr>
      </w:pPr>
      <w:r>
        <w:rPr>
          <w:rFonts w:hint="eastAsia" w:ascii="宋体" w:hAnsi="宋体" w:eastAsia="宋体"/>
          <w:b/>
          <w:sz w:val="24"/>
          <w:szCs w:val="24"/>
        </w:rPr>
        <w:t>实验名称：实验</w:t>
      </w:r>
      <w:r>
        <w:rPr>
          <w:rFonts w:ascii="宋体" w:hAnsi="宋体" w:eastAsia="宋体"/>
          <w:b/>
          <w:sz w:val="24"/>
          <w:szCs w:val="24"/>
        </w:rPr>
        <w:t>3.1.3：CHAP鉴别配置</w:t>
      </w:r>
    </w:p>
    <w:p>
      <w:pPr>
        <w:spacing w:line="480" w:lineRule="exact"/>
        <w:jc w:val="left"/>
        <w:rPr>
          <w:rFonts w:ascii="宋体" w:hAnsi="宋体" w:eastAsia="宋体"/>
          <w:sz w:val="24"/>
          <w:szCs w:val="24"/>
        </w:rPr>
      </w:pPr>
      <w:r>
        <w:rPr>
          <w:rFonts w:hint="eastAsia" w:ascii="宋体" w:hAnsi="宋体" w:eastAsia="宋体"/>
          <w:sz w:val="24"/>
          <w:szCs w:val="24"/>
        </w:rPr>
        <w:t>学院：</w:t>
      </w:r>
      <w:r>
        <w:rPr>
          <w:rFonts w:hint="eastAsia" w:ascii="宋体" w:hAnsi="宋体" w:eastAsia="宋体"/>
          <w:sz w:val="24"/>
          <w:szCs w:val="24"/>
          <w:u w:val="single"/>
        </w:rPr>
        <w:t xml:space="preserve"> 计算机学院 </w:t>
      </w:r>
      <w:r>
        <w:rPr>
          <w:rFonts w:ascii="宋体" w:hAnsi="宋体" w:eastAsia="宋体"/>
          <w:sz w:val="24"/>
          <w:szCs w:val="24"/>
        </w:rPr>
        <w:t xml:space="preserve"> </w:t>
      </w:r>
      <w:r>
        <w:rPr>
          <w:rFonts w:hint="eastAsia" w:ascii="宋体" w:hAnsi="宋体" w:eastAsia="宋体"/>
          <w:sz w:val="24"/>
          <w:szCs w:val="24"/>
        </w:rPr>
        <w:t>班级：</w:t>
      </w:r>
      <w:r>
        <w:rPr>
          <w:rFonts w:hint="eastAsia" w:ascii="宋体" w:hAnsi="宋体" w:eastAsia="宋体"/>
          <w:sz w:val="24"/>
          <w:szCs w:val="24"/>
          <w:u w:val="single"/>
        </w:rPr>
        <w:t xml:space="preserve">   </w:t>
      </w:r>
      <w:r>
        <w:rPr>
          <w:rFonts w:ascii="宋体" w:hAnsi="宋体" w:eastAsia="宋体"/>
          <w:sz w:val="24"/>
          <w:szCs w:val="24"/>
        </w:rPr>
        <w:t xml:space="preserve"> </w:t>
      </w:r>
      <w:r>
        <w:rPr>
          <w:rFonts w:hint="eastAsia" w:ascii="宋体" w:hAnsi="宋体" w:eastAsia="宋体"/>
          <w:sz w:val="24"/>
          <w:szCs w:val="24"/>
        </w:rPr>
        <w:t>学号：</w:t>
      </w:r>
      <w:r>
        <w:rPr>
          <w:rFonts w:hint="eastAsia" w:ascii="宋体" w:hAnsi="宋体" w:eastAsia="宋体"/>
          <w:sz w:val="24"/>
          <w:szCs w:val="24"/>
          <w:u w:val="single"/>
        </w:rPr>
        <w:t xml:space="preserve"> </w:t>
      </w:r>
      <w:r>
        <w:rPr>
          <w:rFonts w:ascii="宋体" w:hAnsi="宋体" w:eastAsia="宋体"/>
          <w:sz w:val="24"/>
          <w:szCs w:val="24"/>
          <w:u w:val="single"/>
        </w:rPr>
        <w:t xml:space="preserve">  </w:t>
      </w:r>
      <w:r>
        <w:rPr>
          <w:rFonts w:ascii="宋体" w:hAnsi="宋体" w:eastAsia="宋体"/>
          <w:sz w:val="24"/>
          <w:szCs w:val="24"/>
        </w:rPr>
        <w:t xml:space="preserve"> </w:t>
      </w:r>
      <w:r>
        <w:rPr>
          <w:rFonts w:hint="eastAsia" w:ascii="宋体" w:hAnsi="宋体" w:eastAsia="宋体"/>
          <w:sz w:val="24"/>
          <w:szCs w:val="24"/>
        </w:rPr>
        <w:t>姓名：</w:t>
      </w:r>
      <w:r>
        <w:rPr>
          <w:rFonts w:ascii="宋体" w:hAnsi="宋体" w:eastAsia="宋体"/>
          <w:sz w:val="24"/>
          <w:szCs w:val="24"/>
          <w:u w:val="single"/>
        </w:rPr>
        <w:t xml:space="preserve"> </w:t>
      </w:r>
      <w:r>
        <w:rPr>
          <w:rFonts w:hint="eastAsia" w:ascii="宋体" w:hAnsi="宋体" w:eastAsia="宋体"/>
          <w:sz w:val="24"/>
          <w:szCs w:val="24"/>
          <w:u w:val="single"/>
        </w:rPr>
        <w:t xml:space="preserve"> </w:t>
      </w:r>
      <w:r>
        <w:rPr>
          <w:rFonts w:ascii="宋体" w:hAnsi="宋体" w:eastAsia="宋体"/>
          <w:sz w:val="24"/>
          <w:szCs w:val="24"/>
          <w:u w:val="single"/>
        </w:rPr>
        <w:t xml:space="preserve"> </w:t>
      </w:r>
    </w:p>
    <w:p>
      <w:pPr>
        <w:spacing w:line="480" w:lineRule="exact"/>
        <w:jc w:val="left"/>
        <w:rPr>
          <w:rFonts w:ascii="宋体" w:hAnsi="宋体" w:eastAsia="宋体"/>
          <w:sz w:val="24"/>
          <w:szCs w:val="24"/>
        </w:rPr>
      </w:pPr>
    </w:p>
    <w:p>
      <w:pPr>
        <w:pStyle w:val="8"/>
        <w:numPr>
          <w:ilvl w:val="0"/>
          <w:numId w:val="2"/>
        </w:numPr>
        <w:spacing w:line="480" w:lineRule="exact"/>
        <w:ind w:firstLineChars="0"/>
        <w:jc w:val="left"/>
        <w:rPr>
          <w:rFonts w:ascii="宋体" w:hAnsi="宋体" w:eastAsia="宋体"/>
          <w:sz w:val="24"/>
          <w:szCs w:val="24"/>
        </w:rPr>
      </w:pPr>
      <w:r>
        <w:drawing>
          <wp:anchor distT="0" distB="0" distL="114300" distR="114300" simplePos="0" relativeHeight="251659264" behindDoc="0" locked="0" layoutInCell="1" allowOverlap="1">
            <wp:simplePos x="0" y="0"/>
            <wp:positionH relativeFrom="column">
              <wp:posOffset>-8890</wp:posOffset>
            </wp:positionH>
            <wp:positionV relativeFrom="paragraph">
              <wp:posOffset>448310</wp:posOffset>
            </wp:positionV>
            <wp:extent cx="5600700" cy="1666875"/>
            <wp:effectExtent l="0" t="0" r="0" b="9525"/>
            <wp:wrapSquare wrapText="bothSides"/>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0" y="0"/>
                      <a:ext cx="5600700" cy="1666875"/>
                    </a:xfrm>
                    <a:prstGeom prst="rect">
                      <a:avLst/>
                    </a:prstGeom>
                  </pic:spPr>
                </pic:pic>
              </a:graphicData>
            </a:graphic>
          </wp:anchor>
        </w:drawing>
      </w:r>
      <w:r>
        <w:rPr>
          <w:rFonts w:ascii="宋体" w:hAnsi="宋体" w:eastAsia="宋体"/>
          <w:sz w:val="24"/>
          <w:szCs w:val="24"/>
        </w:rPr>
        <w:t>请将创建的拓扑图截图粘贴到实验报告中。</w:t>
      </w:r>
    </w:p>
    <w:p>
      <w:pPr>
        <w:spacing w:line="480" w:lineRule="exact"/>
        <w:jc w:val="left"/>
        <w:rPr>
          <w:rFonts w:ascii="宋体" w:hAnsi="宋体" w:eastAsia="宋体"/>
          <w:sz w:val="24"/>
          <w:szCs w:val="24"/>
        </w:rPr>
      </w:pPr>
    </w:p>
    <w:p>
      <w:pPr>
        <w:spacing w:line="480" w:lineRule="exact"/>
        <w:jc w:val="left"/>
        <w:rPr>
          <w:rFonts w:ascii="宋体" w:hAnsi="宋体" w:eastAsia="宋体"/>
          <w:sz w:val="24"/>
          <w:szCs w:val="24"/>
        </w:rPr>
      </w:pPr>
      <w:r>
        <w:rPr>
          <w:rFonts w:hint="eastAsia" w:ascii="宋体" w:hAnsi="宋体" w:eastAsia="宋体"/>
          <w:sz w:val="24"/>
          <w:szCs w:val="24"/>
        </w:rPr>
        <w:t>2，</w:t>
      </w:r>
      <w:r>
        <w:rPr>
          <w:rFonts w:ascii="宋体" w:hAnsi="宋体" w:eastAsia="宋体"/>
          <w:sz w:val="24"/>
          <w:szCs w:val="24"/>
        </w:rPr>
        <w:t>请将路由器RT-BJ串口serial 4/0/0配置CHAP后的状态信息填入表3-</w:t>
      </w:r>
      <w:r>
        <w:rPr>
          <w:rFonts w:hint="eastAsia" w:ascii="宋体" w:hAnsi="宋体" w:eastAsia="宋体"/>
          <w:sz w:val="24"/>
          <w:szCs w:val="24"/>
        </w:rPr>
        <w:t>11</w:t>
      </w:r>
      <w:r>
        <w:rPr>
          <w:rFonts w:ascii="宋体" w:hAnsi="宋体" w:eastAsia="宋体"/>
          <w:sz w:val="24"/>
          <w:szCs w:val="24"/>
        </w:rPr>
        <w:t>中。</w:t>
      </w:r>
    </w:p>
    <w:p>
      <w:pPr>
        <w:spacing w:line="480" w:lineRule="exact"/>
        <w:jc w:val="center"/>
        <w:rPr>
          <w:rFonts w:ascii="宋体" w:hAnsi="宋体" w:eastAsia="宋体"/>
          <w:sz w:val="24"/>
          <w:szCs w:val="24"/>
        </w:rPr>
      </w:pPr>
      <w:r>
        <w:rPr>
          <w:rFonts w:hint="eastAsia" w:ascii="宋体" w:hAnsi="宋体" w:eastAsia="宋体"/>
          <w:sz w:val="24"/>
          <w:szCs w:val="24"/>
        </w:rPr>
        <w:t>表</w:t>
      </w:r>
      <w:r>
        <w:rPr>
          <w:rFonts w:ascii="宋体" w:hAnsi="宋体" w:eastAsia="宋体"/>
          <w:sz w:val="24"/>
          <w:szCs w:val="24"/>
        </w:rPr>
        <w:t>3-11  路由器RT-BJ串口serial 4/0/0配置CHAP后的状态信息</w:t>
      </w:r>
    </w:p>
    <w:tbl>
      <w:tblPr>
        <w:tblStyle w:val="5"/>
        <w:tblW w:w="0" w:type="auto"/>
        <w:tblInd w:w="0" w:type="dxa"/>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autofit"/>
        <w:tblCellMar>
          <w:top w:w="0" w:type="dxa"/>
          <w:left w:w="108" w:type="dxa"/>
          <w:bottom w:w="0" w:type="dxa"/>
          <w:right w:w="108" w:type="dxa"/>
        </w:tblCellMar>
      </w:tblPr>
      <w:tblGrid>
        <w:gridCol w:w="3620"/>
        <w:gridCol w:w="4763"/>
      </w:tblGrid>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c>
          <w:tcPr>
            <w:tcW w:w="3620" w:type="dxa"/>
          </w:tcPr>
          <w:p>
            <w:pPr>
              <w:pStyle w:val="7"/>
              <w:ind w:firstLine="240"/>
              <w:rPr>
                <w:rFonts w:cs="Times New Roman"/>
                <w:sz w:val="24"/>
                <w:szCs w:val="24"/>
              </w:rPr>
            </w:pPr>
            <w:r>
              <w:rPr>
                <w:rFonts w:cs="Times New Roman"/>
                <w:sz w:val="24"/>
                <w:szCs w:val="24"/>
              </w:rPr>
              <w:t>路由器名称/串口号</w:t>
            </w:r>
          </w:p>
        </w:tc>
        <w:tc>
          <w:tcPr>
            <w:tcW w:w="4763" w:type="dxa"/>
          </w:tcPr>
          <w:p>
            <w:pPr>
              <w:pStyle w:val="7"/>
              <w:ind w:firstLine="240"/>
              <w:rPr>
                <w:rFonts w:cs="Times New Roman"/>
                <w:sz w:val="24"/>
                <w:szCs w:val="24"/>
              </w:rPr>
            </w:pPr>
            <w:r>
              <w:rPr>
                <w:rFonts w:cs="Times New Roman"/>
                <w:sz w:val="24"/>
                <w:szCs w:val="24"/>
              </w:rPr>
              <w:t xml:space="preserve">RT-BJ </w:t>
            </w:r>
            <w:r>
              <w:rPr>
                <w:rFonts w:hint="eastAsia" w:cs="Times New Roman"/>
                <w:sz w:val="24"/>
                <w:szCs w:val="24"/>
              </w:rPr>
              <w:t>/</w:t>
            </w:r>
            <w:r>
              <w:rPr>
                <w:rFonts w:cs="Times New Roman"/>
                <w:sz w:val="24"/>
                <w:szCs w:val="24"/>
              </w:rPr>
              <w:t xml:space="preserve"> Serial4/0/0</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c>
          <w:tcPr>
            <w:tcW w:w="3620" w:type="dxa"/>
          </w:tcPr>
          <w:p>
            <w:pPr>
              <w:pStyle w:val="7"/>
              <w:ind w:firstLine="240"/>
              <w:rPr>
                <w:rFonts w:cs="Times New Roman"/>
                <w:sz w:val="24"/>
                <w:szCs w:val="24"/>
              </w:rPr>
            </w:pPr>
            <w:r>
              <w:rPr>
                <w:rFonts w:cs="Times New Roman"/>
                <w:sz w:val="24"/>
                <w:szCs w:val="24"/>
              </w:rPr>
              <w:t>链路协议</w:t>
            </w:r>
          </w:p>
        </w:tc>
        <w:tc>
          <w:tcPr>
            <w:tcW w:w="4763" w:type="dxa"/>
          </w:tcPr>
          <w:p>
            <w:pPr>
              <w:pStyle w:val="7"/>
              <w:ind w:firstLine="240"/>
              <w:rPr>
                <w:rFonts w:cs="Times New Roman"/>
                <w:sz w:val="24"/>
                <w:szCs w:val="24"/>
              </w:rPr>
            </w:pPr>
            <w:r>
              <w:rPr>
                <w:rFonts w:hint="eastAsia" w:cs="Times New Roman"/>
                <w:sz w:val="24"/>
                <w:szCs w:val="24"/>
              </w:rPr>
              <w:t>P</w:t>
            </w:r>
            <w:r>
              <w:rPr>
                <w:rFonts w:cs="Times New Roman"/>
                <w:sz w:val="24"/>
                <w:szCs w:val="24"/>
              </w:rPr>
              <w:t>PP</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PrEx>
        <w:tc>
          <w:tcPr>
            <w:tcW w:w="3620" w:type="dxa"/>
          </w:tcPr>
          <w:p>
            <w:pPr>
              <w:pStyle w:val="7"/>
              <w:ind w:firstLine="240"/>
              <w:rPr>
                <w:rFonts w:cs="Times New Roman"/>
                <w:sz w:val="24"/>
                <w:szCs w:val="24"/>
              </w:rPr>
            </w:pPr>
            <w:r>
              <w:rPr>
                <w:rFonts w:cs="Times New Roman"/>
                <w:sz w:val="24"/>
                <w:szCs w:val="24"/>
              </w:rPr>
              <w:t>LCP状态</w:t>
            </w:r>
          </w:p>
        </w:tc>
        <w:tc>
          <w:tcPr>
            <w:tcW w:w="4763" w:type="dxa"/>
          </w:tcPr>
          <w:p>
            <w:pPr>
              <w:pStyle w:val="7"/>
              <w:ind w:firstLine="240"/>
              <w:rPr>
                <w:rFonts w:cs="Times New Roman"/>
                <w:sz w:val="24"/>
                <w:szCs w:val="24"/>
              </w:rPr>
            </w:pPr>
            <w:r>
              <w:rPr>
                <w:rFonts w:cs="Times New Roman"/>
                <w:sz w:val="24"/>
                <w:szCs w:val="24"/>
              </w:rPr>
              <w:t>LCP closed</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c>
          <w:tcPr>
            <w:tcW w:w="3620" w:type="dxa"/>
          </w:tcPr>
          <w:p>
            <w:pPr>
              <w:pStyle w:val="7"/>
              <w:ind w:firstLine="240"/>
              <w:rPr>
                <w:rFonts w:cs="Times New Roman"/>
                <w:sz w:val="24"/>
                <w:szCs w:val="24"/>
              </w:rPr>
            </w:pPr>
            <w:r>
              <w:rPr>
                <w:rFonts w:cs="Times New Roman"/>
                <w:sz w:val="24"/>
                <w:szCs w:val="24"/>
              </w:rPr>
              <w:t>IPCP状态</w:t>
            </w:r>
          </w:p>
        </w:tc>
        <w:tc>
          <w:tcPr>
            <w:tcW w:w="4763" w:type="dxa"/>
          </w:tcPr>
          <w:p>
            <w:pPr>
              <w:pStyle w:val="7"/>
              <w:ind w:firstLine="240"/>
              <w:rPr>
                <w:rFonts w:cs="Times New Roman"/>
                <w:sz w:val="24"/>
                <w:szCs w:val="24"/>
              </w:rPr>
            </w:pP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PrEx>
        <w:tc>
          <w:tcPr>
            <w:tcW w:w="3620" w:type="dxa"/>
          </w:tcPr>
          <w:p>
            <w:pPr>
              <w:pStyle w:val="7"/>
              <w:ind w:firstLine="240"/>
              <w:rPr>
                <w:rFonts w:cs="Times New Roman"/>
                <w:sz w:val="24"/>
                <w:szCs w:val="24"/>
              </w:rPr>
            </w:pPr>
            <w:r>
              <w:rPr>
                <w:rFonts w:cs="Times New Roman"/>
                <w:sz w:val="24"/>
                <w:szCs w:val="24"/>
              </w:rPr>
              <w:t>物理链路类型</w:t>
            </w:r>
          </w:p>
        </w:tc>
        <w:tc>
          <w:tcPr>
            <w:tcW w:w="4763" w:type="dxa"/>
          </w:tcPr>
          <w:p>
            <w:pPr>
              <w:pStyle w:val="7"/>
              <w:ind w:firstLine="240"/>
              <w:rPr>
                <w:rFonts w:cs="Times New Roman"/>
                <w:sz w:val="24"/>
                <w:szCs w:val="24"/>
              </w:rPr>
            </w:pPr>
            <w:r>
              <w:rPr>
                <w:rFonts w:cs="Times New Roman"/>
                <w:sz w:val="24"/>
                <w:szCs w:val="24"/>
              </w:rPr>
              <w:t>synchronous</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c>
          <w:tcPr>
            <w:tcW w:w="3620" w:type="dxa"/>
          </w:tcPr>
          <w:p>
            <w:pPr>
              <w:pStyle w:val="7"/>
              <w:ind w:firstLine="240"/>
              <w:rPr>
                <w:rFonts w:cs="Times New Roman"/>
                <w:sz w:val="24"/>
                <w:szCs w:val="24"/>
              </w:rPr>
            </w:pPr>
            <w:r>
              <w:rPr>
                <w:rFonts w:cs="Times New Roman"/>
                <w:sz w:val="24"/>
                <w:szCs w:val="24"/>
              </w:rPr>
              <w:t>IP地址</w:t>
            </w:r>
          </w:p>
        </w:tc>
        <w:tc>
          <w:tcPr>
            <w:tcW w:w="4763" w:type="dxa"/>
          </w:tcPr>
          <w:p>
            <w:pPr>
              <w:pStyle w:val="7"/>
              <w:ind w:firstLine="240"/>
              <w:rPr>
                <w:rFonts w:cs="Times New Roman"/>
                <w:sz w:val="24"/>
                <w:szCs w:val="24"/>
              </w:rPr>
            </w:pPr>
            <w:r>
              <w:rPr>
                <w:rFonts w:cs="Times New Roman"/>
                <w:sz w:val="24"/>
                <w:szCs w:val="24"/>
              </w:rPr>
              <w:t>192.168.90.2/24</w:t>
            </w:r>
          </w:p>
        </w:tc>
      </w:tr>
    </w:tbl>
    <w:p>
      <w:pPr>
        <w:spacing w:line="480" w:lineRule="exact"/>
        <w:jc w:val="left"/>
        <w:rPr>
          <w:rFonts w:ascii="宋体" w:hAnsi="宋体" w:eastAsia="宋体"/>
          <w:sz w:val="24"/>
          <w:szCs w:val="24"/>
        </w:rPr>
      </w:pPr>
    </w:p>
    <w:p>
      <w:pPr>
        <w:spacing w:line="480" w:lineRule="exact"/>
        <w:jc w:val="left"/>
        <w:rPr>
          <w:rFonts w:ascii="宋体" w:hAnsi="宋体" w:eastAsia="宋体"/>
          <w:sz w:val="24"/>
          <w:szCs w:val="24"/>
        </w:rPr>
      </w:pPr>
      <w:r>
        <w:rPr>
          <w:rFonts w:hint="eastAsia" w:ascii="宋体" w:hAnsi="宋体" w:eastAsia="宋体"/>
          <w:sz w:val="24"/>
          <w:szCs w:val="24"/>
        </w:rPr>
        <w:t>3，</w:t>
      </w:r>
      <w:r>
        <w:rPr>
          <w:rFonts w:ascii="宋体" w:hAnsi="宋体" w:eastAsia="宋体"/>
          <w:sz w:val="24"/>
          <w:szCs w:val="24"/>
        </w:rPr>
        <w:t>路由器RT-BJ能与路由器RT-SZ通信吗？若不能，原因是什么？请将ping结果的截图粘贴到实验报告中。</w:t>
      </w:r>
    </w:p>
    <w:p>
      <w:pPr>
        <w:spacing w:line="480" w:lineRule="exact"/>
        <w:ind w:firstLine="420"/>
        <w:jc w:val="left"/>
        <w:rPr>
          <w:rFonts w:ascii="宋体" w:hAnsi="宋体" w:eastAsia="宋体"/>
          <w:sz w:val="24"/>
          <w:szCs w:val="24"/>
        </w:rPr>
      </w:pPr>
      <w:r>
        <w:rPr>
          <w:rFonts w:hint="eastAsia" w:ascii="宋体" w:hAnsi="宋体" w:eastAsia="宋体"/>
          <w:sz w:val="24"/>
          <w:szCs w:val="24"/>
        </w:rPr>
        <w:t>不能通信。因为将</w:t>
      </w:r>
      <w:r>
        <w:rPr>
          <w:rFonts w:ascii="宋体" w:hAnsi="宋体" w:eastAsia="宋体"/>
          <w:sz w:val="24"/>
          <w:szCs w:val="24"/>
        </w:rPr>
        <w:t>RT-BJ设置为了CHAP验证方，而未将RT-SZ设置为被验证方，所以RT-BJ发送随机报文和用户名后，RT-SZ无法对其进行加密并返回给RT-BJ，所以RT-BJ无法比较完成验证，无法通信</w:t>
      </w:r>
      <w:r>
        <w:rPr>
          <w:rFonts w:hint="eastAsia" w:ascii="宋体" w:hAnsi="宋体" w:eastAsia="宋体"/>
          <w:sz w:val="24"/>
          <w:szCs w:val="24"/>
        </w:rPr>
        <w:t>。</w:t>
      </w:r>
    </w:p>
    <w:p>
      <w:pPr>
        <w:spacing w:line="480" w:lineRule="exact"/>
        <w:jc w:val="left"/>
        <w:rPr>
          <w:rFonts w:ascii="宋体" w:hAnsi="宋体" w:eastAsia="宋体"/>
          <w:sz w:val="24"/>
          <w:szCs w:val="24"/>
        </w:rPr>
      </w:pPr>
      <w:r>
        <w:drawing>
          <wp:anchor distT="0" distB="0" distL="114300" distR="114300" simplePos="0" relativeHeight="251660288" behindDoc="0" locked="0" layoutInCell="1" allowOverlap="1">
            <wp:simplePos x="0" y="0"/>
            <wp:positionH relativeFrom="margin">
              <wp:posOffset>-1270</wp:posOffset>
            </wp:positionH>
            <wp:positionV relativeFrom="paragraph">
              <wp:posOffset>106680</wp:posOffset>
            </wp:positionV>
            <wp:extent cx="5759450" cy="2743835"/>
            <wp:effectExtent l="0" t="0" r="0" b="0"/>
            <wp:wrapSquare wrapText="bothSides"/>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5759450" cy="2743835"/>
                    </a:xfrm>
                    <a:prstGeom prst="rect">
                      <a:avLst/>
                    </a:prstGeom>
                  </pic:spPr>
                </pic:pic>
              </a:graphicData>
            </a:graphic>
          </wp:anchor>
        </w:drawing>
      </w:r>
    </w:p>
    <w:p>
      <w:pPr>
        <w:spacing w:line="480" w:lineRule="exact"/>
        <w:jc w:val="left"/>
        <w:rPr>
          <w:rFonts w:ascii="宋体" w:hAnsi="宋体" w:eastAsia="宋体"/>
          <w:sz w:val="24"/>
          <w:szCs w:val="24"/>
        </w:rPr>
      </w:pPr>
      <w:r>
        <w:rPr>
          <w:rFonts w:hint="eastAsia" w:ascii="宋体" w:hAnsi="宋体" w:eastAsia="宋体"/>
          <w:sz w:val="24"/>
          <w:szCs w:val="24"/>
        </w:rPr>
        <w:t>4，</w:t>
      </w:r>
      <w:r>
        <w:rPr>
          <w:rFonts w:ascii="宋体" w:hAnsi="宋体" w:eastAsia="宋体"/>
          <w:sz w:val="24"/>
          <w:szCs w:val="24"/>
        </w:rPr>
        <w:t>路由器RT-SZ能与路由器RT-BJ通信吗？若不能，原因是什么？请将ping结果的截图粘贴到实验报告中。</w:t>
      </w:r>
    </w:p>
    <w:p>
      <w:pPr>
        <w:spacing w:line="480" w:lineRule="exact"/>
        <w:ind w:firstLine="420"/>
        <w:jc w:val="left"/>
        <w:rPr>
          <w:rFonts w:ascii="宋体" w:hAnsi="宋体" w:eastAsia="宋体"/>
          <w:sz w:val="24"/>
          <w:szCs w:val="24"/>
        </w:rPr>
      </w:pPr>
      <w:r>
        <w:drawing>
          <wp:anchor distT="0" distB="0" distL="114300" distR="114300" simplePos="0" relativeHeight="251661312" behindDoc="0" locked="0" layoutInCell="1" allowOverlap="1">
            <wp:simplePos x="0" y="0"/>
            <wp:positionH relativeFrom="column">
              <wp:posOffset>-24130</wp:posOffset>
            </wp:positionH>
            <wp:positionV relativeFrom="paragraph">
              <wp:posOffset>1034415</wp:posOffset>
            </wp:positionV>
            <wp:extent cx="5759450" cy="2595880"/>
            <wp:effectExtent l="0" t="0" r="0" b="0"/>
            <wp:wrapSquare wrapText="bothSides"/>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5759450" cy="2595880"/>
                    </a:xfrm>
                    <a:prstGeom prst="rect">
                      <a:avLst/>
                    </a:prstGeom>
                  </pic:spPr>
                </pic:pic>
              </a:graphicData>
            </a:graphic>
          </wp:anchor>
        </w:drawing>
      </w:r>
      <w:r>
        <w:rPr>
          <w:rFonts w:hint="eastAsia" w:ascii="宋体" w:hAnsi="宋体" w:eastAsia="宋体"/>
          <w:sz w:val="24"/>
          <w:szCs w:val="24"/>
        </w:rPr>
        <w:t>不能通信。因为将</w:t>
      </w:r>
      <w:r>
        <w:rPr>
          <w:rFonts w:ascii="宋体" w:hAnsi="宋体" w:eastAsia="宋体"/>
          <w:sz w:val="24"/>
          <w:szCs w:val="24"/>
        </w:rPr>
        <w:t>RT-BJ设置为了CHAP验证方，</w:t>
      </w:r>
      <w:r>
        <w:rPr>
          <w:rFonts w:hint="eastAsia" w:ascii="宋体" w:hAnsi="宋体" w:eastAsia="宋体"/>
          <w:sz w:val="24"/>
          <w:szCs w:val="24"/>
        </w:rPr>
        <w:t>还</w:t>
      </w:r>
      <w:r>
        <w:rPr>
          <w:rFonts w:ascii="宋体" w:hAnsi="宋体" w:eastAsia="宋体"/>
          <w:sz w:val="24"/>
          <w:szCs w:val="24"/>
        </w:rPr>
        <w:t>未将RT-SZ设置为被验证方，所以RT-BJ发送随机报文和用户名</w:t>
      </w:r>
      <w:r>
        <w:rPr>
          <w:rFonts w:hint="eastAsia" w:ascii="宋体" w:hAnsi="宋体" w:eastAsia="宋体"/>
          <w:sz w:val="24"/>
          <w:szCs w:val="24"/>
        </w:rPr>
        <w:t>后，R</w:t>
      </w:r>
      <w:r>
        <w:rPr>
          <w:rFonts w:ascii="宋体" w:hAnsi="宋体" w:eastAsia="宋体"/>
          <w:sz w:val="24"/>
          <w:szCs w:val="24"/>
        </w:rPr>
        <w:t>T-SZ</w:t>
      </w:r>
      <w:r>
        <w:rPr>
          <w:rFonts w:hint="eastAsia" w:ascii="宋体" w:hAnsi="宋体" w:eastAsia="宋体"/>
          <w:sz w:val="24"/>
          <w:szCs w:val="24"/>
        </w:rPr>
        <w:t>无法对其进行加密并返回给R</w:t>
      </w:r>
      <w:r>
        <w:rPr>
          <w:rFonts w:ascii="宋体" w:hAnsi="宋体" w:eastAsia="宋体"/>
          <w:sz w:val="24"/>
          <w:szCs w:val="24"/>
        </w:rPr>
        <w:t>T-BJ</w:t>
      </w:r>
      <w:r>
        <w:rPr>
          <w:rFonts w:hint="eastAsia" w:ascii="宋体" w:hAnsi="宋体" w:eastAsia="宋体"/>
          <w:sz w:val="24"/>
          <w:szCs w:val="24"/>
        </w:rPr>
        <w:t>，</w:t>
      </w:r>
      <w:r>
        <w:rPr>
          <w:rFonts w:ascii="宋体" w:hAnsi="宋体" w:eastAsia="宋体"/>
          <w:sz w:val="24"/>
          <w:szCs w:val="24"/>
        </w:rPr>
        <w:t>所以RT-BJ无法比较完成验证，无法通信。</w:t>
      </w:r>
    </w:p>
    <w:p>
      <w:pPr>
        <w:spacing w:line="480" w:lineRule="exact"/>
        <w:jc w:val="left"/>
        <w:rPr>
          <w:rFonts w:ascii="宋体" w:hAnsi="宋体" w:eastAsia="宋体"/>
          <w:sz w:val="24"/>
          <w:szCs w:val="24"/>
        </w:rPr>
      </w:pPr>
    </w:p>
    <w:p>
      <w:pPr>
        <w:spacing w:line="480" w:lineRule="exact"/>
        <w:jc w:val="left"/>
        <w:rPr>
          <w:rFonts w:ascii="宋体" w:hAnsi="宋体" w:eastAsia="宋体"/>
          <w:sz w:val="24"/>
          <w:szCs w:val="24"/>
        </w:rPr>
      </w:pPr>
      <w:r>
        <w:rPr>
          <w:rFonts w:hint="eastAsia" w:ascii="宋体" w:hAnsi="宋体" w:eastAsia="宋体"/>
          <w:sz w:val="24"/>
          <w:szCs w:val="24"/>
        </w:rPr>
        <w:t>5，</w:t>
      </w:r>
      <w:r>
        <w:rPr>
          <w:rFonts w:ascii="宋体" w:hAnsi="宋体" w:eastAsia="宋体"/>
          <w:sz w:val="24"/>
          <w:szCs w:val="24"/>
        </w:rPr>
        <w:t>请将路由器RT-SZ串口serial 4/0/0的状态信息填入表3-12中。</w:t>
      </w:r>
    </w:p>
    <w:p>
      <w:pPr>
        <w:spacing w:line="480" w:lineRule="exact"/>
        <w:jc w:val="center"/>
        <w:rPr>
          <w:rFonts w:ascii="宋体" w:hAnsi="宋体" w:eastAsia="宋体"/>
          <w:szCs w:val="21"/>
        </w:rPr>
      </w:pPr>
      <w:r>
        <w:rPr>
          <w:rFonts w:hint="eastAsia" w:ascii="宋体" w:hAnsi="宋体" w:eastAsia="宋体"/>
          <w:szCs w:val="21"/>
        </w:rPr>
        <w:t>表</w:t>
      </w:r>
      <w:r>
        <w:rPr>
          <w:rFonts w:ascii="宋体" w:hAnsi="宋体" w:eastAsia="宋体"/>
          <w:szCs w:val="21"/>
        </w:rPr>
        <w:t>3-12  路由器RT-SZ串口serial 4/0/0配置CHAP后关闭端口后的状态信息</w:t>
      </w:r>
    </w:p>
    <w:tbl>
      <w:tblPr>
        <w:tblStyle w:val="5"/>
        <w:tblW w:w="0" w:type="auto"/>
        <w:tblInd w:w="0" w:type="dxa"/>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autofit"/>
        <w:tblCellMar>
          <w:top w:w="0" w:type="dxa"/>
          <w:left w:w="108" w:type="dxa"/>
          <w:bottom w:w="0" w:type="dxa"/>
          <w:right w:w="108" w:type="dxa"/>
        </w:tblCellMar>
      </w:tblPr>
      <w:tblGrid>
        <w:gridCol w:w="3620"/>
        <w:gridCol w:w="4763"/>
      </w:tblGrid>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c>
          <w:tcPr>
            <w:tcW w:w="3620" w:type="dxa"/>
          </w:tcPr>
          <w:p>
            <w:pPr>
              <w:pStyle w:val="7"/>
              <w:ind w:firstLine="240"/>
              <w:rPr>
                <w:rFonts w:cs="Times New Roman"/>
                <w:sz w:val="24"/>
                <w:szCs w:val="24"/>
              </w:rPr>
            </w:pPr>
            <w:r>
              <w:rPr>
                <w:rFonts w:cs="Times New Roman"/>
                <w:sz w:val="24"/>
                <w:szCs w:val="24"/>
              </w:rPr>
              <w:t>路由器名称/串口号</w:t>
            </w:r>
          </w:p>
        </w:tc>
        <w:tc>
          <w:tcPr>
            <w:tcW w:w="4763" w:type="dxa"/>
          </w:tcPr>
          <w:p>
            <w:pPr>
              <w:pStyle w:val="7"/>
              <w:ind w:firstLine="240"/>
              <w:rPr>
                <w:rFonts w:cs="Times New Roman"/>
                <w:sz w:val="24"/>
                <w:szCs w:val="24"/>
              </w:rPr>
            </w:pPr>
            <w:r>
              <w:rPr>
                <w:rFonts w:cs="Times New Roman"/>
                <w:sz w:val="24"/>
                <w:szCs w:val="24"/>
              </w:rPr>
              <w:t>RT-SZ / Serial4/0/0</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c>
          <w:tcPr>
            <w:tcW w:w="3620" w:type="dxa"/>
          </w:tcPr>
          <w:p>
            <w:pPr>
              <w:pStyle w:val="7"/>
              <w:ind w:firstLine="240"/>
              <w:rPr>
                <w:rFonts w:cs="Times New Roman"/>
                <w:sz w:val="24"/>
                <w:szCs w:val="24"/>
              </w:rPr>
            </w:pPr>
            <w:r>
              <w:rPr>
                <w:rFonts w:cs="Times New Roman"/>
                <w:sz w:val="24"/>
                <w:szCs w:val="24"/>
              </w:rPr>
              <w:t>链路协议</w:t>
            </w:r>
          </w:p>
        </w:tc>
        <w:tc>
          <w:tcPr>
            <w:tcW w:w="4763" w:type="dxa"/>
          </w:tcPr>
          <w:p>
            <w:pPr>
              <w:pStyle w:val="7"/>
              <w:ind w:firstLine="240"/>
              <w:rPr>
                <w:rFonts w:cs="Times New Roman"/>
                <w:sz w:val="24"/>
                <w:szCs w:val="24"/>
              </w:rPr>
            </w:pPr>
            <w:r>
              <w:rPr>
                <w:rFonts w:hint="eastAsia" w:cs="Times New Roman"/>
                <w:sz w:val="24"/>
                <w:szCs w:val="24"/>
              </w:rPr>
              <w:t>P</w:t>
            </w:r>
            <w:r>
              <w:rPr>
                <w:rFonts w:cs="Times New Roman"/>
                <w:sz w:val="24"/>
                <w:szCs w:val="24"/>
              </w:rPr>
              <w:t>PP</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c>
          <w:tcPr>
            <w:tcW w:w="3620" w:type="dxa"/>
          </w:tcPr>
          <w:p>
            <w:pPr>
              <w:pStyle w:val="7"/>
              <w:ind w:firstLine="240"/>
              <w:rPr>
                <w:rFonts w:cs="Times New Roman"/>
                <w:sz w:val="24"/>
                <w:szCs w:val="24"/>
              </w:rPr>
            </w:pPr>
            <w:r>
              <w:rPr>
                <w:rFonts w:cs="Times New Roman"/>
                <w:sz w:val="24"/>
                <w:szCs w:val="24"/>
              </w:rPr>
              <w:t>LCP状态</w:t>
            </w:r>
          </w:p>
        </w:tc>
        <w:tc>
          <w:tcPr>
            <w:tcW w:w="4763" w:type="dxa"/>
          </w:tcPr>
          <w:p>
            <w:pPr>
              <w:pStyle w:val="7"/>
              <w:ind w:firstLine="240"/>
              <w:rPr>
                <w:rFonts w:cs="Times New Roman"/>
                <w:sz w:val="24"/>
                <w:szCs w:val="24"/>
              </w:rPr>
            </w:pPr>
            <w:r>
              <w:rPr>
                <w:rFonts w:cs="Times New Roman"/>
                <w:sz w:val="24"/>
                <w:szCs w:val="24"/>
              </w:rPr>
              <w:t>LCP initial</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c>
          <w:tcPr>
            <w:tcW w:w="3620" w:type="dxa"/>
          </w:tcPr>
          <w:p>
            <w:pPr>
              <w:pStyle w:val="7"/>
              <w:ind w:firstLine="240"/>
              <w:rPr>
                <w:rFonts w:cs="Times New Roman"/>
                <w:sz w:val="24"/>
                <w:szCs w:val="24"/>
              </w:rPr>
            </w:pPr>
            <w:r>
              <w:rPr>
                <w:rFonts w:cs="Times New Roman"/>
                <w:sz w:val="24"/>
                <w:szCs w:val="24"/>
              </w:rPr>
              <w:t>IPCP状态</w:t>
            </w:r>
          </w:p>
        </w:tc>
        <w:tc>
          <w:tcPr>
            <w:tcW w:w="4763" w:type="dxa"/>
          </w:tcPr>
          <w:p>
            <w:pPr>
              <w:pStyle w:val="7"/>
              <w:ind w:firstLine="240"/>
              <w:rPr>
                <w:rFonts w:cs="Times New Roman"/>
                <w:sz w:val="24"/>
                <w:szCs w:val="24"/>
              </w:rPr>
            </w:pP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c>
          <w:tcPr>
            <w:tcW w:w="3620" w:type="dxa"/>
          </w:tcPr>
          <w:p>
            <w:pPr>
              <w:pStyle w:val="7"/>
              <w:ind w:firstLine="240"/>
              <w:rPr>
                <w:rFonts w:cs="Times New Roman"/>
                <w:sz w:val="24"/>
                <w:szCs w:val="24"/>
              </w:rPr>
            </w:pPr>
            <w:r>
              <w:rPr>
                <w:rFonts w:cs="Times New Roman"/>
                <w:sz w:val="24"/>
                <w:szCs w:val="24"/>
              </w:rPr>
              <w:t>物理链路类型</w:t>
            </w:r>
          </w:p>
        </w:tc>
        <w:tc>
          <w:tcPr>
            <w:tcW w:w="4763" w:type="dxa"/>
          </w:tcPr>
          <w:p>
            <w:pPr>
              <w:pStyle w:val="7"/>
              <w:ind w:firstLine="240"/>
              <w:rPr>
                <w:rFonts w:cs="Times New Roman"/>
                <w:sz w:val="24"/>
                <w:szCs w:val="24"/>
              </w:rPr>
            </w:pPr>
            <w:r>
              <w:rPr>
                <w:rFonts w:cs="Times New Roman"/>
                <w:sz w:val="24"/>
                <w:szCs w:val="24"/>
              </w:rPr>
              <w:t>synchronous</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c>
          <w:tcPr>
            <w:tcW w:w="3620" w:type="dxa"/>
          </w:tcPr>
          <w:p>
            <w:pPr>
              <w:pStyle w:val="7"/>
              <w:ind w:firstLine="240"/>
              <w:rPr>
                <w:rFonts w:cs="Times New Roman"/>
                <w:sz w:val="24"/>
                <w:szCs w:val="24"/>
              </w:rPr>
            </w:pPr>
            <w:r>
              <w:rPr>
                <w:rFonts w:cs="Times New Roman"/>
                <w:sz w:val="24"/>
                <w:szCs w:val="24"/>
              </w:rPr>
              <w:t>IP地址</w:t>
            </w:r>
          </w:p>
        </w:tc>
        <w:tc>
          <w:tcPr>
            <w:tcW w:w="4763" w:type="dxa"/>
          </w:tcPr>
          <w:p>
            <w:pPr>
              <w:pStyle w:val="7"/>
              <w:ind w:firstLine="240"/>
              <w:rPr>
                <w:rFonts w:cs="Times New Roman"/>
                <w:sz w:val="24"/>
                <w:szCs w:val="24"/>
              </w:rPr>
            </w:pPr>
            <w:r>
              <w:rPr>
                <w:rFonts w:cs="Times New Roman"/>
                <w:sz w:val="24"/>
                <w:szCs w:val="24"/>
              </w:rPr>
              <w:t>192.168.90.3/24</w:t>
            </w:r>
          </w:p>
        </w:tc>
      </w:tr>
    </w:tbl>
    <w:p>
      <w:pPr>
        <w:spacing w:line="480" w:lineRule="exact"/>
        <w:jc w:val="left"/>
        <w:rPr>
          <w:rFonts w:ascii="宋体" w:hAnsi="宋体" w:eastAsia="宋体"/>
          <w:sz w:val="24"/>
          <w:szCs w:val="24"/>
        </w:rPr>
      </w:pPr>
    </w:p>
    <w:p>
      <w:pPr>
        <w:spacing w:line="480" w:lineRule="exact"/>
        <w:jc w:val="left"/>
        <w:rPr>
          <w:rFonts w:ascii="宋体" w:hAnsi="宋体" w:eastAsia="宋体"/>
          <w:sz w:val="24"/>
          <w:szCs w:val="24"/>
        </w:rPr>
      </w:pPr>
      <w:r>
        <w:rPr>
          <w:rFonts w:hint="eastAsia" w:ascii="宋体" w:hAnsi="宋体" w:eastAsia="宋体"/>
          <w:sz w:val="24"/>
          <w:szCs w:val="24"/>
        </w:rPr>
        <w:t>6，</w:t>
      </w:r>
      <w:r>
        <w:rPr>
          <w:rFonts w:ascii="宋体" w:hAnsi="宋体" w:eastAsia="宋体"/>
          <w:sz w:val="24"/>
          <w:szCs w:val="24"/>
        </w:rPr>
        <w:t>请将路由器RT-SZ串口serial 4/0/0的状态信息填入表3-1</w:t>
      </w:r>
      <w:r>
        <w:rPr>
          <w:rFonts w:hint="eastAsia" w:ascii="宋体" w:hAnsi="宋体" w:eastAsia="宋体"/>
          <w:sz w:val="24"/>
          <w:szCs w:val="24"/>
        </w:rPr>
        <w:t>3</w:t>
      </w:r>
      <w:r>
        <w:rPr>
          <w:rFonts w:ascii="宋体" w:hAnsi="宋体" w:eastAsia="宋体"/>
          <w:sz w:val="24"/>
          <w:szCs w:val="24"/>
        </w:rPr>
        <w:t>中。</w:t>
      </w:r>
    </w:p>
    <w:p>
      <w:pPr>
        <w:spacing w:line="480" w:lineRule="exact"/>
        <w:jc w:val="center"/>
        <w:rPr>
          <w:rFonts w:ascii="宋体" w:hAnsi="宋体" w:eastAsia="宋体"/>
          <w:szCs w:val="21"/>
        </w:rPr>
      </w:pPr>
      <w:r>
        <w:rPr>
          <w:rFonts w:hint="eastAsia" w:ascii="宋体" w:hAnsi="宋体" w:eastAsia="宋体"/>
          <w:szCs w:val="21"/>
        </w:rPr>
        <w:t>表</w:t>
      </w:r>
      <w:r>
        <w:rPr>
          <w:rFonts w:ascii="宋体" w:hAnsi="宋体" w:eastAsia="宋体"/>
          <w:szCs w:val="21"/>
        </w:rPr>
        <w:t>3-1</w:t>
      </w:r>
      <w:r>
        <w:rPr>
          <w:rFonts w:hint="eastAsia" w:ascii="宋体" w:hAnsi="宋体" w:eastAsia="宋体"/>
          <w:szCs w:val="21"/>
        </w:rPr>
        <w:t>3</w:t>
      </w:r>
      <w:r>
        <w:rPr>
          <w:rFonts w:ascii="宋体" w:hAnsi="宋体" w:eastAsia="宋体"/>
          <w:szCs w:val="21"/>
        </w:rPr>
        <w:t xml:space="preserve">  路由器RT-SZ串口serial 4/0/0配置CHAP后</w:t>
      </w:r>
      <w:r>
        <w:rPr>
          <w:rFonts w:hint="eastAsia" w:ascii="宋体" w:hAnsi="宋体" w:eastAsia="宋体"/>
          <w:szCs w:val="21"/>
        </w:rPr>
        <w:t>打开</w:t>
      </w:r>
      <w:r>
        <w:rPr>
          <w:rFonts w:ascii="宋体" w:hAnsi="宋体" w:eastAsia="宋体"/>
          <w:szCs w:val="21"/>
        </w:rPr>
        <w:t>端口后的状态信息</w:t>
      </w:r>
    </w:p>
    <w:tbl>
      <w:tblPr>
        <w:tblStyle w:val="5"/>
        <w:tblW w:w="0" w:type="auto"/>
        <w:tblInd w:w="0" w:type="dxa"/>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autofit"/>
        <w:tblCellMar>
          <w:top w:w="0" w:type="dxa"/>
          <w:left w:w="108" w:type="dxa"/>
          <w:bottom w:w="0" w:type="dxa"/>
          <w:right w:w="108" w:type="dxa"/>
        </w:tblCellMar>
      </w:tblPr>
      <w:tblGrid>
        <w:gridCol w:w="3620"/>
        <w:gridCol w:w="4763"/>
      </w:tblGrid>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c>
          <w:tcPr>
            <w:tcW w:w="3620" w:type="dxa"/>
          </w:tcPr>
          <w:p>
            <w:pPr>
              <w:pStyle w:val="7"/>
              <w:ind w:firstLine="240"/>
              <w:rPr>
                <w:rFonts w:cs="Times New Roman"/>
                <w:sz w:val="24"/>
                <w:szCs w:val="24"/>
              </w:rPr>
            </w:pPr>
            <w:r>
              <w:rPr>
                <w:rFonts w:cs="Times New Roman"/>
                <w:sz w:val="24"/>
                <w:szCs w:val="24"/>
              </w:rPr>
              <w:t>路由器名称/串口号</w:t>
            </w:r>
          </w:p>
        </w:tc>
        <w:tc>
          <w:tcPr>
            <w:tcW w:w="4763" w:type="dxa"/>
          </w:tcPr>
          <w:p>
            <w:pPr>
              <w:pStyle w:val="7"/>
              <w:ind w:firstLine="240"/>
              <w:rPr>
                <w:rFonts w:cs="Times New Roman"/>
                <w:sz w:val="24"/>
                <w:szCs w:val="24"/>
              </w:rPr>
            </w:pPr>
            <w:r>
              <w:rPr>
                <w:rFonts w:cs="Times New Roman"/>
                <w:sz w:val="24"/>
                <w:szCs w:val="24"/>
              </w:rPr>
              <w:t>RT-SZ / Serial4/0/0</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c>
          <w:tcPr>
            <w:tcW w:w="3620" w:type="dxa"/>
          </w:tcPr>
          <w:p>
            <w:pPr>
              <w:pStyle w:val="7"/>
              <w:ind w:firstLine="240"/>
              <w:rPr>
                <w:rFonts w:cs="Times New Roman"/>
                <w:sz w:val="24"/>
                <w:szCs w:val="24"/>
              </w:rPr>
            </w:pPr>
            <w:r>
              <w:rPr>
                <w:rFonts w:cs="Times New Roman"/>
                <w:sz w:val="24"/>
                <w:szCs w:val="24"/>
              </w:rPr>
              <w:t>链路协议</w:t>
            </w:r>
          </w:p>
        </w:tc>
        <w:tc>
          <w:tcPr>
            <w:tcW w:w="4763" w:type="dxa"/>
          </w:tcPr>
          <w:p>
            <w:pPr>
              <w:pStyle w:val="7"/>
              <w:ind w:firstLine="240"/>
              <w:rPr>
                <w:rFonts w:cs="Times New Roman"/>
                <w:sz w:val="24"/>
                <w:szCs w:val="24"/>
              </w:rPr>
            </w:pPr>
            <w:r>
              <w:rPr>
                <w:rFonts w:hint="eastAsia" w:cs="Times New Roman"/>
                <w:sz w:val="24"/>
                <w:szCs w:val="24"/>
              </w:rPr>
              <w:t>P</w:t>
            </w:r>
            <w:r>
              <w:rPr>
                <w:rFonts w:cs="Times New Roman"/>
                <w:sz w:val="24"/>
                <w:szCs w:val="24"/>
              </w:rPr>
              <w:t>PP</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c>
          <w:tcPr>
            <w:tcW w:w="3620" w:type="dxa"/>
          </w:tcPr>
          <w:p>
            <w:pPr>
              <w:pStyle w:val="7"/>
              <w:ind w:firstLine="240"/>
              <w:rPr>
                <w:rFonts w:cs="Times New Roman"/>
                <w:sz w:val="24"/>
                <w:szCs w:val="24"/>
              </w:rPr>
            </w:pPr>
            <w:r>
              <w:rPr>
                <w:rFonts w:cs="Times New Roman"/>
                <w:sz w:val="24"/>
                <w:szCs w:val="24"/>
              </w:rPr>
              <w:t>LCP状态</w:t>
            </w:r>
          </w:p>
        </w:tc>
        <w:tc>
          <w:tcPr>
            <w:tcW w:w="4763" w:type="dxa"/>
          </w:tcPr>
          <w:p>
            <w:pPr>
              <w:pStyle w:val="7"/>
              <w:ind w:firstLine="240"/>
              <w:rPr>
                <w:rFonts w:cs="Times New Roman"/>
                <w:sz w:val="24"/>
                <w:szCs w:val="24"/>
              </w:rPr>
            </w:pPr>
            <w:r>
              <w:rPr>
                <w:rFonts w:cs="Times New Roman"/>
                <w:sz w:val="24"/>
                <w:szCs w:val="24"/>
              </w:rPr>
              <w:t>LCP opened</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c>
          <w:tcPr>
            <w:tcW w:w="3620" w:type="dxa"/>
          </w:tcPr>
          <w:p>
            <w:pPr>
              <w:pStyle w:val="7"/>
              <w:ind w:firstLine="240"/>
              <w:rPr>
                <w:rFonts w:cs="Times New Roman"/>
                <w:sz w:val="24"/>
                <w:szCs w:val="24"/>
              </w:rPr>
            </w:pPr>
            <w:r>
              <w:rPr>
                <w:rFonts w:cs="Times New Roman"/>
                <w:sz w:val="24"/>
                <w:szCs w:val="24"/>
              </w:rPr>
              <w:t>IPCP状态</w:t>
            </w:r>
          </w:p>
        </w:tc>
        <w:tc>
          <w:tcPr>
            <w:tcW w:w="4763" w:type="dxa"/>
          </w:tcPr>
          <w:p>
            <w:pPr>
              <w:pStyle w:val="7"/>
              <w:ind w:firstLine="240"/>
              <w:rPr>
                <w:rFonts w:cs="Times New Roman"/>
                <w:sz w:val="24"/>
                <w:szCs w:val="24"/>
              </w:rPr>
            </w:pPr>
            <w:r>
              <w:rPr>
                <w:rFonts w:cs="Times New Roman"/>
                <w:sz w:val="24"/>
                <w:szCs w:val="24"/>
              </w:rPr>
              <w:t>IPCP opened</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c>
          <w:tcPr>
            <w:tcW w:w="3620" w:type="dxa"/>
          </w:tcPr>
          <w:p>
            <w:pPr>
              <w:pStyle w:val="7"/>
              <w:ind w:firstLine="240"/>
              <w:rPr>
                <w:rFonts w:cs="Times New Roman"/>
                <w:sz w:val="24"/>
                <w:szCs w:val="24"/>
              </w:rPr>
            </w:pPr>
            <w:r>
              <w:rPr>
                <w:rFonts w:cs="Times New Roman"/>
                <w:sz w:val="24"/>
                <w:szCs w:val="24"/>
              </w:rPr>
              <w:t>物理链路类型</w:t>
            </w:r>
          </w:p>
        </w:tc>
        <w:tc>
          <w:tcPr>
            <w:tcW w:w="4763" w:type="dxa"/>
          </w:tcPr>
          <w:p>
            <w:pPr>
              <w:pStyle w:val="7"/>
              <w:ind w:firstLine="240"/>
              <w:rPr>
                <w:rFonts w:cs="Times New Roman"/>
                <w:sz w:val="24"/>
                <w:szCs w:val="24"/>
              </w:rPr>
            </w:pPr>
            <w:r>
              <w:rPr>
                <w:rFonts w:cs="Times New Roman"/>
                <w:sz w:val="24"/>
                <w:szCs w:val="24"/>
              </w:rPr>
              <w:t>synchronous</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c>
          <w:tcPr>
            <w:tcW w:w="3620" w:type="dxa"/>
          </w:tcPr>
          <w:p>
            <w:pPr>
              <w:pStyle w:val="7"/>
              <w:ind w:firstLine="240"/>
              <w:rPr>
                <w:rFonts w:cs="Times New Roman"/>
                <w:sz w:val="24"/>
                <w:szCs w:val="24"/>
              </w:rPr>
            </w:pPr>
            <w:r>
              <w:rPr>
                <w:rFonts w:cs="Times New Roman"/>
                <w:sz w:val="24"/>
                <w:szCs w:val="24"/>
              </w:rPr>
              <w:t>IP地址</w:t>
            </w:r>
          </w:p>
        </w:tc>
        <w:tc>
          <w:tcPr>
            <w:tcW w:w="4763" w:type="dxa"/>
          </w:tcPr>
          <w:p>
            <w:pPr>
              <w:pStyle w:val="7"/>
              <w:ind w:firstLine="240"/>
              <w:rPr>
                <w:rFonts w:cs="Times New Roman"/>
                <w:sz w:val="24"/>
                <w:szCs w:val="24"/>
              </w:rPr>
            </w:pPr>
            <w:r>
              <w:rPr>
                <w:rFonts w:cs="Times New Roman"/>
                <w:sz w:val="24"/>
                <w:szCs w:val="24"/>
              </w:rPr>
              <w:t>192.168.90.3/24</w:t>
            </w:r>
          </w:p>
        </w:tc>
      </w:tr>
    </w:tbl>
    <w:p>
      <w:pPr>
        <w:spacing w:line="480" w:lineRule="exact"/>
        <w:jc w:val="left"/>
        <w:rPr>
          <w:rFonts w:ascii="宋体" w:hAnsi="宋体" w:eastAsia="宋体"/>
          <w:sz w:val="24"/>
          <w:szCs w:val="24"/>
        </w:rPr>
      </w:pPr>
    </w:p>
    <w:p>
      <w:pPr>
        <w:spacing w:line="480" w:lineRule="exact"/>
        <w:jc w:val="left"/>
        <w:rPr>
          <w:rFonts w:ascii="宋体" w:hAnsi="宋体" w:eastAsia="宋体"/>
          <w:sz w:val="24"/>
          <w:szCs w:val="24"/>
        </w:rPr>
      </w:pPr>
      <w:r>
        <w:rPr>
          <w:rFonts w:hint="eastAsia" w:ascii="宋体" w:hAnsi="宋体" w:eastAsia="宋体"/>
          <w:sz w:val="24"/>
          <w:szCs w:val="24"/>
        </w:rPr>
        <w:t>7，</w:t>
      </w:r>
      <w:r>
        <w:rPr>
          <w:rFonts w:ascii="宋体" w:hAnsi="宋体" w:eastAsia="宋体"/>
          <w:sz w:val="24"/>
          <w:szCs w:val="24"/>
        </w:rPr>
        <w:t>路由器RT-BJ能与路由器RT-SZ通信吗？请将ping结果的截图粘贴到实验报告中。</w:t>
      </w:r>
    </w:p>
    <w:p>
      <w:pPr>
        <w:spacing w:line="480" w:lineRule="exact"/>
        <w:ind w:firstLine="420"/>
        <w:jc w:val="left"/>
        <w:rPr>
          <w:rFonts w:ascii="宋体" w:hAnsi="宋体" w:eastAsia="宋体"/>
          <w:sz w:val="24"/>
          <w:szCs w:val="24"/>
        </w:rPr>
      </w:pPr>
      <w:r>
        <w:drawing>
          <wp:anchor distT="0" distB="0" distL="114300" distR="114300" simplePos="0" relativeHeight="251662336" behindDoc="0" locked="0" layoutInCell="1" allowOverlap="1">
            <wp:simplePos x="0" y="0"/>
            <wp:positionH relativeFrom="margin">
              <wp:posOffset>-1270</wp:posOffset>
            </wp:positionH>
            <wp:positionV relativeFrom="paragraph">
              <wp:posOffset>377190</wp:posOffset>
            </wp:positionV>
            <wp:extent cx="5759450" cy="2214880"/>
            <wp:effectExtent l="0" t="0" r="0" b="0"/>
            <wp:wrapSquare wrapText="bothSides"/>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759450" cy="2214880"/>
                    </a:xfrm>
                    <a:prstGeom prst="rect">
                      <a:avLst/>
                    </a:prstGeom>
                  </pic:spPr>
                </pic:pic>
              </a:graphicData>
            </a:graphic>
          </wp:anchor>
        </w:drawing>
      </w:r>
      <w:r>
        <w:rPr>
          <w:rFonts w:hint="eastAsia" w:ascii="宋体" w:hAnsi="宋体" w:eastAsia="宋体"/>
          <w:sz w:val="24"/>
          <w:szCs w:val="24"/>
        </w:rPr>
        <w:t>可以通信。</w:t>
      </w:r>
    </w:p>
    <w:p>
      <w:pPr>
        <w:spacing w:line="480" w:lineRule="exact"/>
        <w:jc w:val="left"/>
        <w:rPr>
          <w:rFonts w:ascii="宋体" w:hAnsi="宋体" w:eastAsia="宋体"/>
          <w:sz w:val="24"/>
          <w:szCs w:val="24"/>
        </w:rPr>
      </w:pPr>
    </w:p>
    <w:p>
      <w:pPr>
        <w:spacing w:line="480" w:lineRule="exact"/>
        <w:jc w:val="left"/>
        <w:rPr>
          <w:rFonts w:ascii="宋体" w:hAnsi="宋体" w:eastAsia="宋体"/>
          <w:sz w:val="24"/>
          <w:szCs w:val="24"/>
        </w:rPr>
      </w:pPr>
      <w:r>
        <w:rPr>
          <w:rFonts w:hint="eastAsia" w:ascii="宋体" w:hAnsi="宋体" w:eastAsia="宋体"/>
          <w:sz w:val="24"/>
          <w:szCs w:val="24"/>
        </w:rPr>
        <w:t>8，</w:t>
      </w:r>
      <w:r>
        <w:rPr>
          <w:rFonts w:ascii="宋体" w:hAnsi="宋体" w:eastAsia="宋体"/>
          <w:sz w:val="24"/>
          <w:szCs w:val="24"/>
        </w:rPr>
        <w:t>路由器RT-SZ能与路由器RT-BJ通信吗？请将ping结果的截图粘贴到实验报告中。</w:t>
      </w:r>
    </w:p>
    <w:p>
      <w:pPr>
        <w:spacing w:line="480" w:lineRule="exact"/>
        <w:ind w:firstLine="420"/>
        <w:jc w:val="left"/>
        <w:rPr>
          <w:rFonts w:ascii="宋体" w:hAnsi="宋体" w:eastAsia="宋体"/>
          <w:sz w:val="24"/>
          <w:szCs w:val="24"/>
        </w:rPr>
      </w:pPr>
      <w:r>
        <w:rPr>
          <w:rFonts w:hint="eastAsia" w:ascii="宋体" w:hAnsi="宋体" w:eastAsia="宋体"/>
          <w:sz w:val="24"/>
          <w:szCs w:val="24"/>
        </w:rPr>
        <w:t>可以通信。</w:t>
      </w:r>
    </w:p>
    <w:p>
      <w:pPr>
        <w:spacing w:line="480" w:lineRule="exact"/>
        <w:jc w:val="left"/>
        <w:rPr>
          <w:rFonts w:ascii="宋体" w:hAnsi="宋体" w:eastAsia="宋体"/>
          <w:sz w:val="24"/>
          <w:szCs w:val="24"/>
        </w:rPr>
      </w:pPr>
      <w:r>
        <w:drawing>
          <wp:anchor distT="0" distB="0" distL="114300" distR="114300" simplePos="0" relativeHeight="251663360" behindDoc="0" locked="0" layoutInCell="1" allowOverlap="1">
            <wp:simplePos x="0" y="0"/>
            <wp:positionH relativeFrom="margin">
              <wp:posOffset>-1270</wp:posOffset>
            </wp:positionH>
            <wp:positionV relativeFrom="paragraph">
              <wp:posOffset>0</wp:posOffset>
            </wp:positionV>
            <wp:extent cx="5759450" cy="2282190"/>
            <wp:effectExtent l="0" t="0" r="0" b="3810"/>
            <wp:wrapSquare wrapText="bothSides"/>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5759450" cy="2282190"/>
                    </a:xfrm>
                    <a:prstGeom prst="rect">
                      <a:avLst/>
                    </a:prstGeom>
                  </pic:spPr>
                </pic:pic>
              </a:graphicData>
            </a:graphic>
          </wp:anchor>
        </w:drawing>
      </w:r>
    </w:p>
    <w:p>
      <w:pPr>
        <w:spacing w:line="480" w:lineRule="exact"/>
        <w:jc w:val="left"/>
        <w:rPr>
          <w:rFonts w:ascii="宋体" w:hAnsi="宋体" w:eastAsia="宋体"/>
          <w:sz w:val="24"/>
          <w:szCs w:val="24"/>
        </w:rPr>
      </w:pPr>
      <w:r>
        <w:drawing>
          <wp:anchor distT="0" distB="0" distL="114300" distR="114300" simplePos="0" relativeHeight="251664384" behindDoc="0" locked="0" layoutInCell="1" allowOverlap="1">
            <wp:simplePos x="0" y="0"/>
            <wp:positionH relativeFrom="margin">
              <wp:posOffset>-1270</wp:posOffset>
            </wp:positionH>
            <wp:positionV relativeFrom="paragraph">
              <wp:posOffset>356870</wp:posOffset>
            </wp:positionV>
            <wp:extent cx="5759450" cy="281305"/>
            <wp:effectExtent l="0" t="0" r="0" b="4445"/>
            <wp:wrapSquare wrapText="bothSides"/>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59450" cy="281305"/>
                    </a:xfrm>
                    <a:prstGeom prst="rect">
                      <a:avLst/>
                    </a:prstGeom>
                  </pic:spPr>
                </pic:pic>
              </a:graphicData>
            </a:graphic>
          </wp:anchor>
        </w:drawing>
      </w:r>
      <w:r>
        <w:rPr>
          <w:rFonts w:hint="eastAsia" w:ascii="宋体" w:hAnsi="宋体" w:eastAsia="宋体"/>
          <w:sz w:val="24"/>
          <w:szCs w:val="24"/>
        </w:rPr>
        <w:t>9，</w:t>
      </w:r>
      <w:r>
        <w:rPr>
          <w:rFonts w:ascii="宋体" w:hAnsi="宋体" w:eastAsia="宋体"/>
          <w:sz w:val="24"/>
          <w:szCs w:val="24"/>
        </w:rPr>
        <w:t>CHAP三次握手报文分别是什么？</w:t>
      </w:r>
    </w:p>
    <w:p>
      <w:pPr>
        <w:spacing w:line="480" w:lineRule="exact"/>
        <w:ind w:firstLine="420"/>
        <w:jc w:val="left"/>
        <w:rPr>
          <w:rFonts w:ascii="宋体" w:hAnsi="宋体" w:eastAsia="宋体"/>
          <w:sz w:val="24"/>
          <w:szCs w:val="24"/>
        </w:rPr>
      </w:pPr>
      <w:r>
        <w:rPr>
          <w:rFonts w:hint="eastAsia" w:ascii="宋体" w:hAnsi="宋体" w:eastAsia="宋体"/>
          <w:sz w:val="24"/>
          <w:szCs w:val="24"/>
        </w:rPr>
        <w:t>第一次握手报文为验证方R</w:t>
      </w:r>
      <w:r>
        <w:rPr>
          <w:rFonts w:ascii="宋体" w:hAnsi="宋体" w:eastAsia="宋体"/>
          <w:sz w:val="24"/>
          <w:szCs w:val="24"/>
        </w:rPr>
        <w:t>T-BJ</w:t>
      </w:r>
      <w:r>
        <w:rPr>
          <w:rFonts w:hint="eastAsia" w:ascii="宋体" w:hAnsi="宋体" w:eastAsia="宋体"/>
          <w:sz w:val="24"/>
          <w:szCs w:val="24"/>
        </w:rPr>
        <w:t>向被验证方发送验证请求，包括一段随机产生的报文和本端的用户名rt-bj；</w:t>
      </w:r>
    </w:p>
    <w:p>
      <w:pPr>
        <w:spacing w:line="480" w:lineRule="exact"/>
        <w:ind w:firstLine="420"/>
        <w:jc w:val="left"/>
        <w:rPr>
          <w:rFonts w:ascii="宋体" w:hAnsi="宋体" w:eastAsia="宋体"/>
          <w:sz w:val="24"/>
          <w:szCs w:val="24"/>
        </w:rPr>
      </w:pPr>
      <w:r>
        <w:rPr>
          <w:rFonts w:hint="eastAsia" w:ascii="宋体" w:hAnsi="宋体" w:eastAsia="宋体"/>
          <w:sz w:val="24"/>
          <w:szCs w:val="24"/>
        </w:rPr>
        <w:t>第二次握手报文为通过使用验证方用户名相同的用户的密钥对报文进行加密的密文，和本端的用户名lpr-office-chap；</w:t>
      </w:r>
    </w:p>
    <w:p>
      <w:pPr>
        <w:spacing w:line="480" w:lineRule="exact"/>
        <w:ind w:firstLine="420"/>
        <w:jc w:val="left"/>
        <w:rPr>
          <w:rFonts w:ascii="宋体" w:hAnsi="宋体" w:eastAsia="宋体"/>
          <w:sz w:val="24"/>
          <w:szCs w:val="24"/>
        </w:rPr>
      </w:pPr>
      <w:r>
        <w:rPr>
          <w:rFonts w:hint="eastAsia" w:ascii="宋体" w:hAnsi="宋体" w:eastAsia="宋体"/>
          <w:sz w:val="24"/>
          <w:szCs w:val="24"/>
        </w:rPr>
        <w:t>第三次握手报文为验证方比较后验证通过返回的信息，</w:t>
      </w:r>
      <w:r>
        <w:rPr>
          <w:rFonts w:ascii="宋体" w:hAnsi="宋体" w:eastAsia="宋体"/>
          <w:sz w:val="24"/>
          <w:szCs w:val="24"/>
        </w:rPr>
        <w:t>W</w:t>
      </w:r>
      <w:r>
        <w:rPr>
          <w:rFonts w:hint="eastAsia" w:ascii="宋体" w:hAnsi="宋体" w:eastAsia="宋体"/>
          <w:sz w:val="24"/>
          <w:szCs w:val="24"/>
        </w:rPr>
        <w:t>elcome</w:t>
      </w:r>
      <w:r>
        <w:rPr>
          <w:rFonts w:ascii="宋体" w:hAnsi="宋体" w:eastAsia="宋体"/>
          <w:sz w:val="24"/>
          <w:szCs w:val="24"/>
        </w:rPr>
        <w:t xml:space="preserve"> </w:t>
      </w:r>
      <w:r>
        <w:rPr>
          <w:rFonts w:hint="eastAsia" w:ascii="宋体" w:hAnsi="宋体" w:eastAsia="宋体"/>
          <w:sz w:val="24"/>
          <w:szCs w:val="24"/>
        </w:rPr>
        <w:t>to</w:t>
      </w:r>
      <w:r>
        <w:rPr>
          <w:rFonts w:ascii="宋体" w:hAnsi="宋体" w:eastAsia="宋体"/>
          <w:sz w:val="24"/>
          <w:szCs w:val="24"/>
        </w:rPr>
        <w:t xml:space="preserve"> </w:t>
      </w:r>
      <w:r>
        <w:rPr>
          <w:rFonts w:hint="eastAsia" w:ascii="宋体" w:hAnsi="宋体" w:eastAsia="宋体"/>
          <w:sz w:val="24"/>
          <w:szCs w:val="24"/>
        </w:rPr>
        <w:t>rt-bj</w:t>
      </w:r>
      <w:r>
        <w:rPr>
          <w:rFonts w:ascii="宋体" w:hAnsi="宋体" w:eastAsia="宋体"/>
          <w:sz w:val="24"/>
          <w:szCs w:val="24"/>
        </w:rPr>
        <w:t>.</w:t>
      </w:r>
    </w:p>
    <w:p>
      <w:pPr>
        <w:spacing w:line="480" w:lineRule="exact"/>
        <w:jc w:val="left"/>
        <w:rPr>
          <w:rFonts w:ascii="宋体" w:hAnsi="宋体" w:eastAsia="宋体"/>
          <w:sz w:val="24"/>
          <w:szCs w:val="24"/>
        </w:rPr>
      </w:pPr>
    </w:p>
    <w:p>
      <w:pPr>
        <w:spacing w:line="480" w:lineRule="exact"/>
        <w:jc w:val="left"/>
        <w:rPr>
          <w:rFonts w:ascii="宋体" w:hAnsi="宋体" w:eastAsia="宋体"/>
          <w:sz w:val="24"/>
          <w:szCs w:val="24"/>
        </w:rPr>
      </w:pPr>
      <w:r>
        <w:rPr>
          <w:rFonts w:hint="eastAsia" w:ascii="宋体" w:hAnsi="宋体" w:eastAsia="宋体"/>
          <w:sz w:val="24"/>
          <w:szCs w:val="24"/>
        </w:rPr>
        <w:t>10，</w:t>
      </w:r>
      <w:r>
        <w:rPr>
          <w:rFonts w:ascii="宋体" w:hAnsi="宋体" w:eastAsia="宋体"/>
          <w:sz w:val="24"/>
          <w:szCs w:val="24"/>
        </w:rPr>
        <w:t>利用Wireshark能抓取到用户名和密码吗？若能，用户名和密码分别是什么？</w:t>
      </w:r>
    </w:p>
    <w:p>
      <w:pPr>
        <w:spacing w:line="480" w:lineRule="exact"/>
        <w:ind w:firstLine="420"/>
        <w:jc w:val="left"/>
        <w:rPr>
          <w:rFonts w:ascii="宋体" w:hAnsi="宋体" w:eastAsia="宋体"/>
          <w:sz w:val="24"/>
          <w:szCs w:val="24"/>
        </w:rPr>
      </w:pPr>
      <w:r>
        <w:rPr>
          <w:rFonts w:hint="eastAsia" w:ascii="宋体" w:hAnsi="宋体" w:eastAsia="宋体"/>
          <w:sz w:val="24"/>
          <w:szCs w:val="24"/>
        </w:rPr>
        <w:t>可以抓取到用户名，但不能抓取到密码。用户名分别为rt-bj和lpr-office-chap。</w:t>
      </w:r>
    </w:p>
    <w:p>
      <w:pPr>
        <w:spacing w:line="480" w:lineRule="exact"/>
        <w:jc w:val="left"/>
        <w:rPr>
          <w:rFonts w:ascii="宋体" w:hAnsi="宋体" w:eastAsia="宋体"/>
          <w:sz w:val="24"/>
          <w:szCs w:val="24"/>
        </w:rPr>
      </w:pPr>
    </w:p>
    <w:p>
      <w:pPr>
        <w:spacing w:line="480" w:lineRule="exact"/>
        <w:jc w:val="left"/>
        <w:rPr>
          <w:rFonts w:ascii="宋体" w:hAnsi="宋体" w:eastAsia="宋体"/>
          <w:sz w:val="24"/>
          <w:szCs w:val="24"/>
        </w:rPr>
      </w:pPr>
      <w:r>
        <w:drawing>
          <wp:anchor distT="0" distB="0" distL="114300" distR="114300" simplePos="0" relativeHeight="251666432" behindDoc="0" locked="0" layoutInCell="1" allowOverlap="1">
            <wp:simplePos x="0" y="0"/>
            <wp:positionH relativeFrom="margin">
              <wp:posOffset>-1270</wp:posOffset>
            </wp:positionH>
            <wp:positionV relativeFrom="paragraph">
              <wp:posOffset>750570</wp:posOffset>
            </wp:positionV>
            <wp:extent cx="5759450" cy="1576070"/>
            <wp:effectExtent l="0" t="0" r="0" b="5080"/>
            <wp:wrapSquare wrapText="bothSides"/>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5759450" cy="1576070"/>
                    </a:xfrm>
                    <a:prstGeom prst="rect">
                      <a:avLst/>
                    </a:prstGeom>
                  </pic:spPr>
                </pic:pic>
              </a:graphicData>
            </a:graphic>
          </wp:anchor>
        </w:drawing>
      </w:r>
      <w:r>
        <w:drawing>
          <wp:anchor distT="0" distB="0" distL="114300" distR="114300" simplePos="0" relativeHeight="251665408" behindDoc="0" locked="0" layoutInCell="1" allowOverlap="1">
            <wp:simplePos x="0" y="0"/>
            <wp:positionH relativeFrom="column">
              <wp:posOffset>13970</wp:posOffset>
            </wp:positionH>
            <wp:positionV relativeFrom="paragraph">
              <wp:posOffset>361950</wp:posOffset>
            </wp:positionV>
            <wp:extent cx="5759450" cy="281305"/>
            <wp:effectExtent l="0" t="0" r="0" b="4445"/>
            <wp:wrapSquare wrapText="bothSides"/>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59450" cy="281305"/>
                    </a:xfrm>
                    <a:prstGeom prst="rect">
                      <a:avLst/>
                    </a:prstGeom>
                  </pic:spPr>
                </pic:pic>
              </a:graphicData>
            </a:graphic>
          </wp:anchor>
        </w:drawing>
      </w:r>
      <w:r>
        <w:rPr>
          <w:rFonts w:hint="eastAsia" w:ascii="宋体" w:hAnsi="宋体" w:eastAsia="宋体"/>
          <w:sz w:val="24"/>
          <w:szCs w:val="24"/>
        </w:rPr>
        <w:t>11，</w:t>
      </w:r>
      <w:r>
        <w:rPr>
          <w:rFonts w:ascii="宋体" w:hAnsi="宋体" w:eastAsia="宋体"/>
          <w:sz w:val="24"/>
          <w:szCs w:val="24"/>
        </w:rPr>
        <w:t>请将Wireshark抓取的包括用户名和密码的数据截图粘贴到实验报告中。</w:t>
      </w:r>
    </w:p>
    <w:p>
      <w:pPr>
        <w:spacing w:line="480" w:lineRule="exact"/>
        <w:jc w:val="left"/>
        <w:rPr>
          <w:rFonts w:ascii="宋体" w:hAnsi="宋体" w:eastAsia="宋体"/>
          <w:sz w:val="24"/>
          <w:szCs w:val="24"/>
        </w:rPr>
      </w:pPr>
      <w:r>
        <w:drawing>
          <wp:anchor distT="0" distB="0" distL="114300" distR="114300" simplePos="0" relativeHeight="251668480" behindDoc="0" locked="0" layoutInCell="1" allowOverlap="1">
            <wp:simplePos x="0" y="0"/>
            <wp:positionH relativeFrom="margin">
              <wp:posOffset>-1270</wp:posOffset>
            </wp:positionH>
            <wp:positionV relativeFrom="paragraph">
              <wp:posOffset>1682750</wp:posOffset>
            </wp:positionV>
            <wp:extent cx="5759450" cy="1154430"/>
            <wp:effectExtent l="0" t="0" r="0" b="7620"/>
            <wp:wrapSquare wrapText="bothSides"/>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759450" cy="1154430"/>
                    </a:xfrm>
                    <a:prstGeom prst="rect">
                      <a:avLst/>
                    </a:prstGeom>
                  </pic:spPr>
                </pic:pic>
              </a:graphicData>
            </a:graphic>
          </wp:anchor>
        </w:drawing>
      </w:r>
      <w:r>
        <w:t xml:space="preserve"> </w:t>
      </w:r>
      <w:bookmarkStart w:id="0" w:name="_GoBack"/>
      <w:bookmarkEnd w:id="0"/>
      <w:r>
        <w:drawing>
          <wp:anchor distT="0" distB="0" distL="114300" distR="114300" simplePos="0" relativeHeight="251667456" behindDoc="0" locked="0" layoutInCell="1" allowOverlap="1">
            <wp:simplePos x="0" y="0"/>
            <wp:positionH relativeFrom="margin">
              <wp:posOffset>-1270</wp:posOffset>
            </wp:positionH>
            <wp:positionV relativeFrom="paragraph">
              <wp:posOffset>0</wp:posOffset>
            </wp:positionV>
            <wp:extent cx="5759450" cy="1553845"/>
            <wp:effectExtent l="0" t="0" r="0" b="8255"/>
            <wp:wrapSquare wrapText="bothSides"/>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5759450" cy="1553845"/>
                    </a:xfrm>
                    <a:prstGeom prst="rect">
                      <a:avLst/>
                    </a:prstGeom>
                  </pic:spPr>
                </pic:pic>
              </a:graphicData>
            </a:graphic>
          </wp:anchor>
        </w:drawing>
      </w:r>
    </w:p>
    <w:sectPr>
      <w:footerReference r:id="rId3" w:type="default"/>
      <w:pgSz w:w="11906" w:h="16838"/>
      <w:pgMar w:top="1418" w:right="1418" w:bottom="1418" w:left="1418"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EFF" w:usb1="C000785B" w:usb2="00000009" w:usb3="00000000" w:csb0="400001FF" w:csb1="FFFF0000"/>
  </w:font>
  <w:font w:name="方正黑体简体">
    <w:altName w:val="微软雅黑"/>
    <w:panose1 w:val="00000000000000000000"/>
    <w:charset w:val="86"/>
    <w:family w:val="script"/>
    <w:pitch w:val="default"/>
    <w:sig w:usb0="00000000" w:usb1="00000000" w:usb2="00000010" w:usb3="00000000" w:csb0="00040000" w:csb1="00000000"/>
  </w:font>
  <w:font w:name="方正楷体简体">
    <w:altName w:val="微软雅黑"/>
    <w:panose1 w:val="00000000000000000000"/>
    <w:charset w:val="86"/>
    <w:family w:val="script"/>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992246039"/>
      <w:docPartObj>
        <w:docPartGallery w:val="AutoText"/>
      </w:docPartObj>
    </w:sdtPr>
    <w:sdtEndPr>
      <w:rPr>
        <w:rFonts w:ascii="Times New Roman" w:hAnsi="Times New Roman" w:eastAsia="宋体" w:cs="Times New Roman"/>
      </w:rPr>
    </w:sdtEndPr>
    <w:sdtContent>
      <w:sdt>
        <w:sdtPr>
          <w:id w:val="-1705238520"/>
          <w:docPartObj>
            <w:docPartGallery w:val="AutoText"/>
          </w:docPartObj>
        </w:sdtPr>
        <w:sdtEndPr>
          <w:rPr>
            <w:rFonts w:ascii="Times New Roman" w:hAnsi="Times New Roman" w:eastAsia="宋体" w:cs="Times New Roman"/>
          </w:rPr>
        </w:sdtEndPr>
        <w:sdtContent>
          <w:p>
            <w:pPr>
              <w:pStyle w:val="2"/>
              <w:jc w:val="center"/>
              <w:rPr>
                <w:rFonts w:ascii="Times New Roman" w:hAnsi="Times New Roman" w:eastAsia="宋体" w:cs="Times New Roman"/>
              </w:rPr>
            </w:pPr>
            <w:r>
              <w:rPr>
                <w:rFonts w:ascii="Times New Roman" w:hAnsi="Times New Roman" w:eastAsia="宋体" w:cs="Times New Roman"/>
                <w:lang w:val="zh-CN"/>
              </w:rPr>
              <w:t xml:space="preserve"> </w:t>
            </w:r>
            <w:r>
              <w:rPr>
                <w:rFonts w:ascii="Times New Roman" w:hAnsi="Times New Roman" w:eastAsia="宋体" w:cs="Times New Roman"/>
                <w:b/>
                <w:bCs/>
              </w:rPr>
              <w:fldChar w:fldCharType="begin"/>
            </w:r>
            <w:r>
              <w:rPr>
                <w:rFonts w:ascii="Times New Roman" w:hAnsi="Times New Roman" w:eastAsia="宋体" w:cs="Times New Roman"/>
                <w:b/>
                <w:bCs/>
              </w:rPr>
              <w:instrText xml:space="preserve">PAGE</w:instrText>
            </w:r>
            <w:r>
              <w:rPr>
                <w:rFonts w:ascii="Times New Roman" w:hAnsi="Times New Roman" w:eastAsia="宋体" w:cs="Times New Roman"/>
                <w:b/>
                <w:bCs/>
              </w:rPr>
              <w:fldChar w:fldCharType="separate"/>
            </w:r>
            <w:r>
              <w:rPr>
                <w:rFonts w:ascii="Times New Roman" w:hAnsi="Times New Roman" w:eastAsia="宋体" w:cs="Times New Roman"/>
                <w:b/>
                <w:bCs/>
              </w:rPr>
              <w:t>2</w:t>
            </w:r>
            <w:r>
              <w:rPr>
                <w:rFonts w:ascii="Times New Roman" w:hAnsi="Times New Roman" w:eastAsia="宋体" w:cs="Times New Roman"/>
                <w:b/>
                <w:bCs/>
              </w:rPr>
              <w:fldChar w:fldCharType="end"/>
            </w:r>
            <w:r>
              <w:rPr>
                <w:rFonts w:ascii="Times New Roman" w:hAnsi="Times New Roman" w:eastAsia="宋体" w:cs="Times New Roman"/>
                <w:lang w:val="zh-CN"/>
              </w:rPr>
              <w:t xml:space="preserve"> / </w:t>
            </w:r>
            <w:r>
              <w:rPr>
                <w:rFonts w:ascii="Times New Roman" w:hAnsi="Times New Roman" w:eastAsia="宋体" w:cs="Times New Roman"/>
                <w:b/>
                <w:bCs/>
              </w:rPr>
              <w:fldChar w:fldCharType="begin"/>
            </w:r>
            <w:r>
              <w:rPr>
                <w:rFonts w:ascii="Times New Roman" w:hAnsi="Times New Roman" w:eastAsia="宋体" w:cs="Times New Roman"/>
                <w:b/>
                <w:bCs/>
              </w:rPr>
              <w:instrText xml:space="preserve">NUMPAGES</w:instrText>
            </w:r>
            <w:r>
              <w:rPr>
                <w:rFonts w:ascii="Times New Roman" w:hAnsi="Times New Roman" w:eastAsia="宋体" w:cs="Times New Roman"/>
                <w:b/>
                <w:bCs/>
              </w:rPr>
              <w:fldChar w:fldCharType="separate"/>
            </w:r>
            <w:r>
              <w:rPr>
                <w:rFonts w:ascii="Times New Roman" w:hAnsi="Times New Roman" w:eastAsia="宋体" w:cs="Times New Roman"/>
                <w:b/>
                <w:bCs/>
              </w:rPr>
              <w:t>2</w:t>
            </w:r>
            <w:r>
              <w:rPr>
                <w:rFonts w:ascii="Times New Roman" w:hAnsi="Times New Roman" w:eastAsia="宋体" w:cs="Times New Roman"/>
                <w:b/>
                <w:bCs/>
              </w:rPr>
              <w:fldChar w:fldCharType="end"/>
            </w:r>
          </w:p>
        </w:sdtContent>
      </w:sdt>
    </w:sdtContent>
  </w:sdt>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94F1DDB"/>
    <w:multiLevelType w:val="multilevel"/>
    <w:tmpl w:val="194F1DDB"/>
    <w:lvl w:ilvl="0" w:tentative="0">
      <w:start w:val="1"/>
      <w:numFmt w:val="bullet"/>
      <w:pStyle w:val="14"/>
      <w:lvlText w:val=""/>
      <w:lvlJc w:val="left"/>
      <w:pPr>
        <w:ind w:left="620" w:hanging="420"/>
      </w:pPr>
      <w:rPr>
        <w:rFonts w:hint="default" w:ascii="Wingdings" w:hAnsi="Wingdings"/>
        <w:sz w:val="15"/>
      </w:rPr>
    </w:lvl>
    <w:lvl w:ilvl="1" w:tentative="0">
      <w:start w:val="1"/>
      <w:numFmt w:val="bullet"/>
      <w:lvlText w:val=""/>
      <w:lvlJc w:val="left"/>
      <w:pPr>
        <w:ind w:left="1040" w:hanging="420"/>
      </w:pPr>
      <w:rPr>
        <w:rFonts w:hint="default" w:ascii="Wingdings" w:hAnsi="Wingdings"/>
      </w:rPr>
    </w:lvl>
    <w:lvl w:ilvl="2" w:tentative="0">
      <w:start w:val="1"/>
      <w:numFmt w:val="bullet"/>
      <w:lvlText w:val=""/>
      <w:lvlJc w:val="left"/>
      <w:pPr>
        <w:ind w:left="1460" w:hanging="420"/>
      </w:pPr>
      <w:rPr>
        <w:rFonts w:hint="default" w:ascii="Wingdings" w:hAnsi="Wingdings"/>
      </w:rPr>
    </w:lvl>
    <w:lvl w:ilvl="3" w:tentative="0">
      <w:start w:val="1"/>
      <w:numFmt w:val="bullet"/>
      <w:lvlText w:val=""/>
      <w:lvlJc w:val="left"/>
      <w:pPr>
        <w:ind w:left="1880" w:hanging="420"/>
      </w:pPr>
      <w:rPr>
        <w:rFonts w:hint="default" w:ascii="Wingdings" w:hAnsi="Wingdings"/>
      </w:rPr>
    </w:lvl>
    <w:lvl w:ilvl="4" w:tentative="0">
      <w:start w:val="1"/>
      <w:numFmt w:val="bullet"/>
      <w:lvlText w:val=""/>
      <w:lvlJc w:val="left"/>
      <w:pPr>
        <w:ind w:left="2300" w:hanging="420"/>
      </w:pPr>
      <w:rPr>
        <w:rFonts w:hint="default" w:ascii="Wingdings" w:hAnsi="Wingdings"/>
      </w:rPr>
    </w:lvl>
    <w:lvl w:ilvl="5" w:tentative="0">
      <w:start w:val="1"/>
      <w:numFmt w:val="bullet"/>
      <w:lvlText w:val=""/>
      <w:lvlJc w:val="left"/>
      <w:pPr>
        <w:ind w:left="2720" w:hanging="420"/>
      </w:pPr>
      <w:rPr>
        <w:rFonts w:hint="default" w:ascii="Wingdings" w:hAnsi="Wingdings"/>
      </w:rPr>
    </w:lvl>
    <w:lvl w:ilvl="6" w:tentative="0">
      <w:start w:val="1"/>
      <w:numFmt w:val="bullet"/>
      <w:lvlText w:val=""/>
      <w:lvlJc w:val="left"/>
      <w:pPr>
        <w:ind w:left="3140" w:hanging="420"/>
      </w:pPr>
      <w:rPr>
        <w:rFonts w:hint="default" w:ascii="Wingdings" w:hAnsi="Wingdings"/>
      </w:rPr>
    </w:lvl>
    <w:lvl w:ilvl="7" w:tentative="0">
      <w:start w:val="1"/>
      <w:numFmt w:val="bullet"/>
      <w:lvlText w:val=""/>
      <w:lvlJc w:val="left"/>
      <w:pPr>
        <w:ind w:left="3560" w:hanging="420"/>
      </w:pPr>
      <w:rPr>
        <w:rFonts w:hint="default" w:ascii="Wingdings" w:hAnsi="Wingdings"/>
      </w:rPr>
    </w:lvl>
    <w:lvl w:ilvl="8" w:tentative="0">
      <w:start w:val="1"/>
      <w:numFmt w:val="bullet"/>
      <w:lvlText w:val=""/>
      <w:lvlJc w:val="left"/>
      <w:pPr>
        <w:ind w:left="3980" w:hanging="420"/>
      </w:pPr>
      <w:rPr>
        <w:rFonts w:hint="default" w:ascii="Wingdings" w:hAnsi="Wingdings"/>
      </w:rPr>
    </w:lvl>
  </w:abstractNum>
  <w:abstractNum w:abstractNumId="1">
    <w:nsid w:val="7BB94124"/>
    <w:multiLevelType w:val="multilevel"/>
    <w:tmpl w:val="7BB94124"/>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6897"/>
    <w:rsid w:val="00027356"/>
    <w:rsid w:val="0006120D"/>
    <w:rsid w:val="00091C19"/>
    <w:rsid w:val="00097F38"/>
    <w:rsid w:val="000A4E1C"/>
    <w:rsid w:val="000C22C0"/>
    <w:rsid w:val="000D0C51"/>
    <w:rsid w:val="000D1CD2"/>
    <w:rsid w:val="00103A7E"/>
    <w:rsid w:val="00120395"/>
    <w:rsid w:val="00153817"/>
    <w:rsid w:val="00193503"/>
    <w:rsid w:val="002572A7"/>
    <w:rsid w:val="002B7FF5"/>
    <w:rsid w:val="002E10B6"/>
    <w:rsid w:val="002F20D4"/>
    <w:rsid w:val="002F4671"/>
    <w:rsid w:val="003019DE"/>
    <w:rsid w:val="00307808"/>
    <w:rsid w:val="00313BD5"/>
    <w:rsid w:val="00363161"/>
    <w:rsid w:val="0037194A"/>
    <w:rsid w:val="00374B8C"/>
    <w:rsid w:val="003B45CD"/>
    <w:rsid w:val="003F2F4C"/>
    <w:rsid w:val="004225B6"/>
    <w:rsid w:val="004347FA"/>
    <w:rsid w:val="00463A27"/>
    <w:rsid w:val="00466AF6"/>
    <w:rsid w:val="0049654D"/>
    <w:rsid w:val="004C2A4F"/>
    <w:rsid w:val="004D6177"/>
    <w:rsid w:val="004E21AB"/>
    <w:rsid w:val="004F3FB1"/>
    <w:rsid w:val="00596897"/>
    <w:rsid w:val="005C3932"/>
    <w:rsid w:val="005D533F"/>
    <w:rsid w:val="006714CF"/>
    <w:rsid w:val="00695E45"/>
    <w:rsid w:val="006D744A"/>
    <w:rsid w:val="00701F91"/>
    <w:rsid w:val="00710FEF"/>
    <w:rsid w:val="00790D06"/>
    <w:rsid w:val="008042F4"/>
    <w:rsid w:val="00805F0C"/>
    <w:rsid w:val="00810B0E"/>
    <w:rsid w:val="00815A05"/>
    <w:rsid w:val="00860EFD"/>
    <w:rsid w:val="008749B5"/>
    <w:rsid w:val="008939E6"/>
    <w:rsid w:val="008B3F91"/>
    <w:rsid w:val="008B79D1"/>
    <w:rsid w:val="008E3559"/>
    <w:rsid w:val="008F1E97"/>
    <w:rsid w:val="0093209D"/>
    <w:rsid w:val="009503A9"/>
    <w:rsid w:val="00981CD8"/>
    <w:rsid w:val="009914FC"/>
    <w:rsid w:val="009C4929"/>
    <w:rsid w:val="009C5331"/>
    <w:rsid w:val="009F1693"/>
    <w:rsid w:val="00A01613"/>
    <w:rsid w:val="00A41A3C"/>
    <w:rsid w:val="00A520F7"/>
    <w:rsid w:val="00A7649A"/>
    <w:rsid w:val="00AA667C"/>
    <w:rsid w:val="00AC48C4"/>
    <w:rsid w:val="00AE5132"/>
    <w:rsid w:val="00AE6879"/>
    <w:rsid w:val="00AF0957"/>
    <w:rsid w:val="00B00969"/>
    <w:rsid w:val="00B900AD"/>
    <w:rsid w:val="00BA7C45"/>
    <w:rsid w:val="00BC12FF"/>
    <w:rsid w:val="00BC27D7"/>
    <w:rsid w:val="00BE143E"/>
    <w:rsid w:val="00BF166C"/>
    <w:rsid w:val="00C26F9A"/>
    <w:rsid w:val="00C77E71"/>
    <w:rsid w:val="00C84BA1"/>
    <w:rsid w:val="00C8610D"/>
    <w:rsid w:val="00CE11EE"/>
    <w:rsid w:val="00CF6C3B"/>
    <w:rsid w:val="00DA1CB7"/>
    <w:rsid w:val="00DB579F"/>
    <w:rsid w:val="00DE2188"/>
    <w:rsid w:val="00E15CB8"/>
    <w:rsid w:val="00E24B8A"/>
    <w:rsid w:val="00E4778D"/>
    <w:rsid w:val="00E578ED"/>
    <w:rsid w:val="00E742FE"/>
    <w:rsid w:val="00EC49A5"/>
    <w:rsid w:val="00ED3ABB"/>
    <w:rsid w:val="00EE755E"/>
    <w:rsid w:val="00FF690D"/>
    <w:rsid w:val="766869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10"/>
    <w:unhideWhenUsed/>
    <w:uiPriority w:val="99"/>
    <w:pPr>
      <w:tabs>
        <w:tab w:val="center" w:pos="4153"/>
        <w:tab w:val="right" w:pos="8306"/>
      </w:tabs>
      <w:snapToGrid w:val="0"/>
      <w:jc w:val="left"/>
    </w:pPr>
    <w:rPr>
      <w:sz w:val="18"/>
      <w:szCs w:val="18"/>
    </w:rPr>
  </w:style>
  <w:style w:type="paragraph" w:styleId="3">
    <w:name w:val="header"/>
    <w:basedOn w:val="1"/>
    <w:link w:val="9"/>
    <w:unhideWhenUsed/>
    <w:qFormat/>
    <w:uiPriority w:val="99"/>
    <w:pPr>
      <w:pBdr>
        <w:bottom w:val="single" w:color="auto" w:sz="6" w:space="1"/>
      </w:pBdr>
      <w:tabs>
        <w:tab w:val="center" w:pos="4153"/>
        <w:tab w:val="right" w:pos="8306"/>
      </w:tabs>
      <w:snapToGrid w:val="0"/>
      <w:jc w:val="center"/>
    </w:pPr>
    <w:rPr>
      <w:sz w:val="18"/>
      <w:szCs w:val="18"/>
    </w:rPr>
  </w:style>
  <w:style w:type="table" w:styleId="5">
    <w:name w:val="Table Grid"/>
    <w:basedOn w:val="4"/>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7">
    <w:name w:val="表文"/>
    <w:basedOn w:val="1"/>
    <w:uiPriority w:val="0"/>
    <w:pPr>
      <w:ind w:firstLine="178" w:firstLineChars="100"/>
    </w:pPr>
    <w:rPr>
      <w:rFonts w:ascii="Times New Roman" w:hAnsi="Times New Roman" w:eastAsia="宋体" w:cs="Arial"/>
      <w:sz w:val="16"/>
      <w:szCs w:val="21"/>
    </w:rPr>
  </w:style>
  <w:style w:type="paragraph" w:styleId="8">
    <w:name w:val="List Paragraph"/>
    <w:basedOn w:val="1"/>
    <w:qFormat/>
    <w:uiPriority w:val="34"/>
    <w:pPr>
      <w:ind w:firstLine="420" w:firstLineChars="200"/>
    </w:pPr>
  </w:style>
  <w:style w:type="character" w:customStyle="1" w:styleId="9">
    <w:name w:val="页眉 字符"/>
    <w:basedOn w:val="6"/>
    <w:link w:val="3"/>
    <w:uiPriority w:val="99"/>
    <w:rPr>
      <w:sz w:val="18"/>
      <w:szCs w:val="18"/>
    </w:rPr>
  </w:style>
  <w:style w:type="character" w:customStyle="1" w:styleId="10">
    <w:name w:val="页脚 字符"/>
    <w:basedOn w:val="6"/>
    <w:link w:val="2"/>
    <w:uiPriority w:val="99"/>
    <w:rPr>
      <w:sz w:val="18"/>
      <w:szCs w:val="18"/>
    </w:rPr>
  </w:style>
  <w:style w:type="paragraph" w:customStyle="1" w:styleId="11">
    <w:name w:val="表头栏"/>
    <w:basedOn w:val="1"/>
    <w:uiPriority w:val="0"/>
    <w:pPr>
      <w:spacing w:line="276" w:lineRule="auto"/>
      <w:jc w:val="center"/>
    </w:pPr>
    <w:rPr>
      <w:rFonts w:ascii="方正黑体简体" w:eastAsia="方正黑体简体"/>
      <w:bCs/>
      <w:sz w:val="17"/>
      <w:szCs w:val="20"/>
    </w:rPr>
  </w:style>
  <w:style w:type="paragraph" w:customStyle="1" w:styleId="12">
    <w:name w:val="6666"/>
    <w:basedOn w:val="1"/>
    <w:uiPriority w:val="0"/>
    <w:pPr>
      <w:tabs>
        <w:tab w:val="left" w:pos="720"/>
      </w:tabs>
      <w:spacing w:line="180" w:lineRule="exact"/>
      <w:ind w:firstLine="200" w:firstLineChars="200"/>
    </w:pPr>
    <w:rPr>
      <w:rFonts w:ascii="宋体" w:hAnsi="宋体" w:eastAsia="宋体" w:cs="Times New Roman"/>
      <w:szCs w:val="21"/>
    </w:rPr>
  </w:style>
  <w:style w:type="paragraph" w:customStyle="1" w:styleId="13">
    <w:name w:val="表题"/>
    <w:basedOn w:val="1"/>
    <w:uiPriority w:val="0"/>
    <w:pPr>
      <w:widowControl/>
      <w:spacing w:before="50" w:beforeLines="50"/>
      <w:jc w:val="center"/>
    </w:pPr>
    <w:rPr>
      <w:rFonts w:ascii="Arial" w:hAnsi="Arial" w:eastAsia="黑体" w:cs="Arial"/>
      <w:kern w:val="0"/>
      <w:sz w:val="18"/>
      <w:szCs w:val="21"/>
    </w:rPr>
  </w:style>
  <w:style w:type="paragraph" w:customStyle="1" w:styleId="14">
    <w:name w:val="问题底纹"/>
    <w:basedOn w:val="1"/>
    <w:qFormat/>
    <w:uiPriority w:val="0"/>
    <w:pPr>
      <w:numPr>
        <w:ilvl w:val="0"/>
        <w:numId w:val="1"/>
      </w:numPr>
      <w:pBdr>
        <w:top w:val="single" w:color="BEBEBE" w:themeColor="background1" w:themeShade="BF" w:sz="12" w:space="10"/>
        <w:left w:val="single" w:color="BEBEBE" w:themeColor="background1" w:themeShade="BF" w:sz="12" w:space="20"/>
        <w:bottom w:val="single" w:color="BEBEBE" w:themeColor="background1" w:themeShade="BF" w:sz="12" w:space="3"/>
        <w:right w:val="single" w:color="BEBEBE" w:themeColor="background1" w:themeShade="BF" w:sz="12" w:space="4"/>
      </w:pBdr>
      <w:ind w:left="330" w:leftChars="200" w:right="50" w:rightChars="50" w:hanging="130" w:hangingChars="130"/>
    </w:pPr>
    <w:rPr>
      <w:rFonts w:ascii="Times New Roman" w:hAnsi="Times New Roman" w:eastAsia="方正楷体简体" w:cs="Times New Roman"/>
      <w:szCs w:val="24"/>
    </w:rPr>
  </w:style>
  <w:style w:type="paragraph" w:customStyle="1" w:styleId="15">
    <w:name w:val="问题底纹（无框）"/>
    <w:basedOn w:val="14"/>
    <w:qFormat/>
    <w:uiPriority w:val="0"/>
    <w:pPr>
      <w:numPr>
        <w:numId w:val="0"/>
      </w:numPr>
      <w:pBdr>
        <w:top w:val="none" w:color="auto" w:sz="0" w:space="0"/>
        <w:left w:val="none" w:color="auto" w:sz="0" w:space="0"/>
        <w:bottom w:val="none" w:color="auto" w:sz="0" w:space="0"/>
        <w:right w:val="none" w:color="auto" w:sz="0" w:space="0"/>
      </w:pBdr>
      <w:ind w:left="486" w:leftChars="340" w:hanging="146" w:hangingChars="146"/>
    </w:pPr>
  </w:style>
  <w:style w:type="paragraph" w:customStyle="1" w:styleId="16">
    <w:name w:val="问题底纹（无框项目）"/>
    <w:basedOn w:val="14"/>
    <w:qFormat/>
    <w:uiPriority w:val="0"/>
    <w:pPr>
      <w:pBdr>
        <w:top w:val="none" w:color="auto" w:sz="0" w:space="0"/>
        <w:left w:val="none" w:color="auto" w:sz="0" w:space="0"/>
        <w:bottom w:val="none" w:color="auto" w:sz="0" w:space="0"/>
        <w:right w:val="none" w:color="auto" w:sz="0" w:space="0"/>
      </w:pBdr>
      <w:ind w:left="620" w:hanging="420"/>
    </w:p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214</Words>
  <Characters>1222</Characters>
  <Lines>10</Lines>
  <Paragraphs>2</Paragraphs>
  <TotalTime>53</TotalTime>
  <ScaleCrop>false</ScaleCrop>
  <LinksUpToDate>false</LinksUpToDate>
  <CharactersWithSpaces>1434</CharactersWithSpaces>
  <Application>WPS Office_11.1.0.10463_F1E327BC-269C-435d-A152-05C5408002CA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2020-02-12T12:54:00Z</dcterms:created>
  <dc:creator>Windows 用户</dc:creator>
  <cp:lastModifiedBy>Memory逆光</cp:lastModifiedBy>
  <dcterms:modified xsi:type="dcterms:W3CDTF">2021-04-21T12:16:52Z</dcterms:modified>
  <cp:revision>39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2052-11.1.0.10463</vt:lpwstr>
  </property>
  <property fmtid="{D5CDD505-2E9C-101B-9397-08002B2CF9AE}" pid="3" name="ICV">
    <vt:lpwstr>E62428A725B947A4B6E82809C2E3A683</vt:lpwstr>
  </property>
</Properties>
</file>