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E5125" w14:textId="77777777" w:rsidR="00C26F9A" w:rsidRPr="006714CF" w:rsidRDefault="00C26F9A" w:rsidP="006714CF">
      <w:pPr>
        <w:spacing w:line="720" w:lineRule="auto"/>
        <w:jc w:val="center"/>
        <w:rPr>
          <w:rFonts w:ascii="黑体" w:eastAsia="黑体" w:hAnsi="黑体"/>
          <w:sz w:val="44"/>
          <w:szCs w:val="44"/>
        </w:rPr>
      </w:pPr>
      <w:r w:rsidRPr="00C26F9A">
        <w:rPr>
          <w:rFonts w:ascii="黑体" w:eastAsia="黑体" w:hAnsi="黑体"/>
          <w:sz w:val="44"/>
          <w:szCs w:val="44"/>
        </w:rPr>
        <w:t>实验报告</w:t>
      </w:r>
    </w:p>
    <w:p w14:paraId="4D6BBDF9" w14:textId="77777777" w:rsidR="00C26F9A" w:rsidRPr="00BC12FF" w:rsidRDefault="00C26F9A" w:rsidP="00C26F9A">
      <w:pPr>
        <w:spacing w:line="480" w:lineRule="exact"/>
        <w:jc w:val="left"/>
        <w:rPr>
          <w:rFonts w:ascii="宋体" w:eastAsia="宋体" w:hAnsi="宋体"/>
          <w:b/>
          <w:sz w:val="24"/>
          <w:szCs w:val="24"/>
        </w:rPr>
      </w:pPr>
      <w:r w:rsidRPr="00C26F9A">
        <w:rPr>
          <w:rFonts w:ascii="宋体" w:eastAsia="宋体" w:hAnsi="宋体" w:hint="eastAsia"/>
          <w:b/>
          <w:sz w:val="24"/>
          <w:szCs w:val="24"/>
        </w:rPr>
        <w:t>实验名称：</w:t>
      </w:r>
      <w:r w:rsidR="00C77E71" w:rsidRPr="00C77E71">
        <w:rPr>
          <w:rFonts w:ascii="宋体" w:eastAsia="宋体" w:hAnsi="宋体" w:hint="eastAsia"/>
          <w:b/>
          <w:sz w:val="24"/>
          <w:szCs w:val="24"/>
        </w:rPr>
        <w:t>实验</w:t>
      </w:r>
      <w:r w:rsidR="00814C5A" w:rsidRPr="00814C5A">
        <w:rPr>
          <w:rFonts w:ascii="宋体" w:eastAsia="宋体" w:hAnsi="宋体"/>
          <w:b/>
          <w:sz w:val="24"/>
          <w:szCs w:val="24"/>
        </w:rPr>
        <w:t>4.4.3：路由器配置RIPv2鉴别</w:t>
      </w:r>
    </w:p>
    <w:p w14:paraId="3963E8E0" w14:textId="35D582E0" w:rsidR="00C26F9A" w:rsidRDefault="00C26F9A" w:rsidP="00C26F9A">
      <w:pPr>
        <w:spacing w:line="480" w:lineRule="exact"/>
        <w:jc w:val="left"/>
        <w:rPr>
          <w:rFonts w:ascii="宋体" w:eastAsia="宋体" w:hAnsi="宋体"/>
          <w:sz w:val="24"/>
          <w:szCs w:val="24"/>
        </w:rPr>
      </w:pPr>
      <w:r>
        <w:rPr>
          <w:rFonts w:ascii="宋体" w:eastAsia="宋体" w:hAnsi="宋体" w:hint="eastAsia"/>
          <w:sz w:val="24"/>
          <w:szCs w:val="24"/>
        </w:rPr>
        <w:t>学院：</w:t>
      </w:r>
      <w:r w:rsidRPr="00C26F9A">
        <w:rPr>
          <w:rFonts w:ascii="宋体" w:eastAsia="宋体" w:hAnsi="宋体" w:hint="eastAsia"/>
          <w:sz w:val="24"/>
          <w:szCs w:val="24"/>
          <w:u w:val="single"/>
        </w:rPr>
        <w:t xml:space="preserve"> </w:t>
      </w:r>
      <w:r w:rsidR="0025075C">
        <w:rPr>
          <w:rFonts w:ascii="宋体" w:eastAsia="宋体" w:hAnsi="宋体" w:hint="eastAsia"/>
          <w:sz w:val="24"/>
          <w:szCs w:val="24"/>
          <w:u w:val="single"/>
        </w:rPr>
        <w:t>计算机学院</w:t>
      </w:r>
      <w:r w:rsidRPr="00C26F9A">
        <w:rPr>
          <w:rFonts w:ascii="宋体" w:eastAsia="宋体" w:hAnsi="宋体" w:hint="eastAsia"/>
          <w:sz w:val="24"/>
          <w:szCs w:val="24"/>
          <w:u w:val="single"/>
        </w:rPr>
        <w:t xml:space="preserve"> </w:t>
      </w:r>
      <w:r>
        <w:rPr>
          <w:rFonts w:ascii="宋体" w:eastAsia="宋体" w:hAnsi="宋体"/>
          <w:sz w:val="24"/>
          <w:szCs w:val="24"/>
        </w:rPr>
        <w:t xml:space="preserve"> </w:t>
      </w:r>
      <w:r>
        <w:rPr>
          <w:rFonts w:ascii="宋体" w:eastAsia="宋体" w:hAnsi="宋体" w:hint="eastAsia"/>
          <w:sz w:val="24"/>
          <w:szCs w:val="24"/>
        </w:rPr>
        <w:t>班级：</w:t>
      </w:r>
      <w:r w:rsidRPr="00C26F9A">
        <w:rPr>
          <w:rFonts w:ascii="宋体" w:eastAsia="宋体" w:hAnsi="宋体" w:hint="eastAsia"/>
          <w:sz w:val="24"/>
          <w:szCs w:val="24"/>
          <w:u w:val="single"/>
        </w:rPr>
        <w:t xml:space="preserve">   </w:t>
      </w:r>
      <w:r>
        <w:rPr>
          <w:rFonts w:ascii="宋体" w:eastAsia="宋体" w:hAnsi="宋体"/>
          <w:sz w:val="24"/>
          <w:szCs w:val="24"/>
        </w:rPr>
        <w:t xml:space="preserve"> </w:t>
      </w:r>
      <w:r>
        <w:rPr>
          <w:rFonts w:ascii="宋体" w:eastAsia="宋体" w:hAnsi="宋体" w:hint="eastAsia"/>
          <w:sz w:val="24"/>
          <w:szCs w:val="24"/>
        </w:rPr>
        <w:t>学号：</w:t>
      </w:r>
      <w:r w:rsidRPr="00C26F9A">
        <w:rPr>
          <w:rFonts w:ascii="宋体" w:eastAsia="宋体" w:hAnsi="宋体" w:hint="eastAsia"/>
          <w:sz w:val="24"/>
          <w:szCs w:val="24"/>
          <w:u w:val="single"/>
        </w:rPr>
        <w:t xml:space="preserve"> </w:t>
      </w:r>
      <w:r w:rsidRPr="00C26F9A">
        <w:rPr>
          <w:rFonts w:ascii="宋体" w:eastAsia="宋体" w:hAnsi="宋体"/>
          <w:sz w:val="24"/>
          <w:szCs w:val="24"/>
          <w:u w:val="single"/>
        </w:rPr>
        <w:t xml:space="preserve">  </w:t>
      </w:r>
      <w:r>
        <w:rPr>
          <w:rFonts w:ascii="宋体" w:eastAsia="宋体" w:hAnsi="宋体"/>
          <w:sz w:val="24"/>
          <w:szCs w:val="24"/>
        </w:rPr>
        <w:t xml:space="preserve"> </w:t>
      </w:r>
      <w:r>
        <w:rPr>
          <w:rFonts w:ascii="宋体" w:eastAsia="宋体" w:hAnsi="宋体" w:hint="eastAsia"/>
          <w:sz w:val="24"/>
          <w:szCs w:val="24"/>
        </w:rPr>
        <w:t>姓名：</w:t>
      </w:r>
      <w:r>
        <w:rPr>
          <w:rFonts w:ascii="宋体" w:eastAsia="宋体" w:hAnsi="宋体"/>
          <w:sz w:val="24"/>
          <w:szCs w:val="24"/>
          <w:u w:val="single"/>
        </w:rPr>
        <w:t xml:space="preserve"> </w:t>
      </w:r>
      <w:r w:rsidRPr="00C26F9A">
        <w:rPr>
          <w:rFonts w:ascii="宋体" w:eastAsia="宋体" w:hAnsi="宋体" w:hint="eastAsia"/>
          <w:sz w:val="24"/>
          <w:szCs w:val="24"/>
          <w:u w:val="single"/>
        </w:rPr>
        <w:t xml:space="preserve"> </w:t>
      </w:r>
      <w:r w:rsidRPr="00C26F9A">
        <w:rPr>
          <w:rFonts w:ascii="宋体" w:eastAsia="宋体" w:hAnsi="宋体"/>
          <w:sz w:val="24"/>
          <w:szCs w:val="24"/>
          <w:u w:val="single"/>
        </w:rPr>
        <w:t xml:space="preserve"> </w:t>
      </w:r>
    </w:p>
    <w:p w14:paraId="48E9B709" w14:textId="77777777" w:rsidR="00C26F9A" w:rsidRDefault="00C26F9A" w:rsidP="00C26F9A">
      <w:pPr>
        <w:spacing w:line="480" w:lineRule="exact"/>
        <w:jc w:val="left"/>
        <w:rPr>
          <w:rFonts w:ascii="宋体" w:eastAsia="宋体" w:hAnsi="宋体"/>
          <w:sz w:val="24"/>
          <w:szCs w:val="24"/>
        </w:rPr>
      </w:pPr>
    </w:p>
    <w:p w14:paraId="491FB00E" w14:textId="77777777" w:rsidR="00814C5A" w:rsidRPr="00814C5A" w:rsidRDefault="0025075C" w:rsidP="00814C5A">
      <w:pPr>
        <w:spacing w:line="480" w:lineRule="exact"/>
        <w:jc w:val="left"/>
        <w:rPr>
          <w:rFonts w:ascii="宋体" w:eastAsia="宋体" w:hAnsi="宋体"/>
          <w:sz w:val="24"/>
          <w:szCs w:val="24"/>
        </w:rPr>
      </w:pPr>
      <w:r>
        <w:rPr>
          <w:noProof/>
        </w:rPr>
        <w:drawing>
          <wp:anchor distT="0" distB="0" distL="114300" distR="114300" simplePos="0" relativeHeight="251658240" behindDoc="0" locked="0" layoutInCell="1" allowOverlap="1" wp14:anchorId="41788F65" wp14:editId="4921E185">
            <wp:simplePos x="0" y="0"/>
            <wp:positionH relativeFrom="margin">
              <wp:posOffset>-1270</wp:posOffset>
            </wp:positionH>
            <wp:positionV relativeFrom="paragraph">
              <wp:posOffset>426720</wp:posOffset>
            </wp:positionV>
            <wp:extent cx="5759450" cy="2089785"/>
            <wp:effectExtent l="0" t="0" r="0" b="571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759450" cy="2089785"/>
                    </a:xfrm>
                    <a:prstGeom prst="rect">
                      <a:avLst/>
                    </a:prstGeom>
                  </pic:spPr>
                </pic:pic>
              </a:graphicData>
            </a:graphic>
            <wp14:sizeRelH relativeFrom="page">
              <wp14:pctWidth>0</wp14:pctWidth>
            </wp14:sizeRelH>
            <wp14:sizeRelV relativeFrom="page">
              <wp14:pctHeight>0</wp14:pctHeight>
            </wp14:sizeRelV>
          </wp:anchor>
        </w:drawing>
      </w:r>
      <w:r w:rsidR="002F20D4">
        <w:rPr>
          <w:rFonts w:ascii="宋体" w:eastAsia="宋体" w:hAnsi="宋体" w:hint="eastAsia"/>
          <w:sz w:val="24"/>
          <w:szCs w:val="24"/>
        </w:rPr>
        <w:t>1，</w:t>
      </w:r>
      <w:r w:rsidR="00814C5A" w:rsidRPr="00814C5A">
        <w:rPr>
          <w:rFonts w:ascii="宋体" w:eastAsia="宋体" w:hAnsi="宋体"/>
          <w:sz w:val="24"/>
          <w:szCs w:val="24"/>
        </w:rPr>
        <w:t>请将创建的拓扑图截图粘贴到实验报告中。</w:t>
      </w:r>
    </w:p>
    <w:p w14:paraId="5FB1F67B" w14:textId="77777777" w:rsidR="00814C5A" w:rsidRPr="0025075C" w:rsidRDefault="00814C5A" w:rsidP="00814C5A">
      <w:pPr>
        <w:spacing w:line="480" w:lineRule="exact"/>
        <w:jc w:val="left"/>
        <w:rPr>
          <w:rFonts w:ascii="宋体" w:eastAsia="宋体" w:hAnsi="宋体"/>
          <w:sz w:val="24"/>
          <w:szCs w:val="24"/>
        </w:rPr>
      </w:pPr>
    </w:p>
    <w:p w14:paraId="4949AE04" w14:textId="77777777" w:rsidR="00814C5A" w:rsidRPr="00814C5A" w:rsidRDefault="00814C5A" w:rsidP="00814C5A">
      <w:pPr>
        <w:spacing w:line="480" w:lineRule="exact"/>
        <w:jc w:val="left"/>
        <w:rPr>
          <w:rFonts w:ascii="宋体" w:eastAsia="宋体" w:hAnsi="宋体"/>
          <w:sz w:val="24"/>
          <w:szCs w:val="24"/>
        </w:rPr>
      </w:pPr>
      <w:r>
        <w:rPr>
          <w:rFonts w:ascii="宋体" w:eastAsia="宋体" w:hAnsi="宋体" w:hint="eastAsia"/>
          <w:sz w:val="24"/>
          <w:szCs w:val="24"/>
        </w:rPr>
        <w:t>2，</w:t>
      </w:r>
      <w:r w:rsidRPr="00814C5A">
        <w:rPr>
          <w:rFonts w:ascii="宋体" w:eastAsia="宋体" w:hAnsi="宋体"/>
          <w:sz w:val="24"/>
          <w:szCs w:val="24"/>
        </w:rPr>
        <w:t>PC-10-1能ping通PC-50-1吗？请将ping命令执行结果的截图粘贴到实验报告中。</w:t>
      </w:r>
    </w:p>
    <w:p w14:paraId="2AA5A76C" w14:textId="77777777" w:rsidR="00814C5A" w:rsidRDefault="00004879" w:rsidP="00814C5A">
      <w:pPr>
        <w:spacing w:line="480" w:lineRule="exact"/>
        <w:jc w:val="left"/>
        <w:rPr>
          <w:rFonts w:ascii="宋体" w:eastAsia="宋体" w:hAnsi="宋体"/>
          <w:sz w:val="24"/>
          <w:szCs w:val="24"/>
        </w:rPr>
      </w:pPr>
      <w:r>
        <w:rPr>
          <w:noProof/>
        </w:rPr>
        <w:drawing>
          <wp:anchor distT="0" distB="0" distL="114300" distR="114300" simplePos="0" relativeHeight="251659264" behindDoc="0" locked="0" layoutInCell="1" allowOverlap="1" wp14:anchorId="33D57E43" wp14:editId="2059AD1A">
            <wp:simplePos x="0" y="0"/>
            <wp:positionH relativeFrom="margin">
              <wp:align>right</wp:align>
            </wp:positionH>
            <wp:positionV relativeFrom="paragraph">
              <wp:posOffset>340821</wp:posOffset>
            </wp:positionV>
            <wp:extent cx="5759450" cy="2964180"/>
            <wp:effectExtent l="0" t="0" r="0" b="762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759450" cy="2964180"/>
                    </a:xfrm>
                    <a:prstGeom prst="rect">
                      <a:avLst/>
                    </a:prstGeom>
                  </pic:spPr>
                </pic:pic>
              </a:graphicData>
            </a:graphic>
            <wp14:sizeRelH relativeFrom="page">
              <wp14:pctWidth>0</wp14:pctWidth>
            </wp14:sizeRelH>
            <wp14:sizeRelV relativeFrom="page">
              <wp14:pctHeight>0</wp14:pctHeight>
            </wp14:sizeRelV>
          </wp:anchor>
        </w:drawing>
      </w:r>
      <w:r w:rsidR="00FF024D">
        <w:rPr>
          <w:rFonts w:ascii="宋体" w:eastAsia="宋体" w:hAnsi="宋体"/>
          <w:sz w:val="24"/>
          <w:szCs w:val="24"/>
        </w:rPr>
        <w:tab/>
      </w:r>
      <w:r w:rsidR="00FF024D" w:rsidRPr="00FF024D">
        <w:rPr>
          <w:rFonts w:ascii="宋体" w:eastAsia="宋体" w:hAnsi="宋体"/>
          <w:sz w:val="24"/>
          <w:szCs w:val="24"/>
        </w:rPr>
        <w:t>PC-10-1能ping通PC-50-1</w:t>
      </w:r>
      <w:r w:rsidR="002A3479">
        <w:rPr>
          <w:rFonts w:ascii="宋体" w:eastAsia="宋体" w:hAnsi="宋体" w:hint="eastAsia"/>
          <w:sz w:val="24"/>
          <w:szCs w:val="24"/>
        </w:rPr>
        <w:t>。</w:t>
      </w:r>
    </w:p>
    <w:p w14:paraId="30149727" w14:textId="77777777" w:rsidR="00FF024D" w:rsidRDefault="00FF024D" w:rsidP="00814C5A">
      <w:pPr>
        <w:spacing w:line="480" w:lineRule="exact"/>
        <w:jc w:val="left"/>
        <w:rPr>
          <w:rFonts w:ascii="宋体" w:eastAsia="宋体" w:hAnsi="宋体"/>
          <w:sz w:val="24"/>
          <w:szCs w:val="24"/>
        </w:rPr>
      </w:pPr>
    </w:p>
    <w:p w14:paraId="20F7807F" w14:textId="77777777" w:rsidR="00814C5A" w:rsidRPr="00814C5A" w:rsidRDefault="00814C5A" w:rsidP="00814C5A">
      <w:pPr>
        <w:spacing w:line="480" w:lineRule="exact"/>
        <w:jc w:val="left"/>
        <w:rPr>
          <w:rFonts w:ascii="宋体" w:eastAsia="宋体" w:hAnsi="宋体"/>
          <w:sz w:val="24"/>
          <w:szCs w:val="24"/>
        </w:rPr>
      </w:pPr>
      <w:r>
        <w:rPr>
          <w:rFonts w:ascii="宋体" w:eastAsia="宋体" w:hAnsi="宋体" w:hint="eastAsia"/>
          <w:sz w:val="24"/>
          <w:szCs w:val="24"/>
        </w:rPr>
        <w:t>3，</w:t>
      </w:r>
      <w:r w:rsidRPr="00814C5A">
        <w:rPr>
          <w:rFonts w:ascii="宋体" w:eastAsia="宋体" w:hAnsi="宋体"/>
          <w:sz w:val="24"/>
          <w:szCs w:val="24"/>
        </w:rPr>
        <w:t>开启路由器RTB端口GE 0/0/0和GE 0/0/1的数据抓包。分析抓取到的RIPv2通</w:t>
      </w:r>
      <w:r w:rsidRPr="00814C5A">
        <w:rPr>
          <w:rFonts w:ascii="宋体" w:eastAsia="宋体" w:hAnsi="宋体"/>
          <w:sz w:val="24"/>
          <w:szCs w:val="24"/>
        </w:rPr>
        <w:lastRenderedPageBreak/>
        <w:t>信，并回答下列问题：</w:t>
      </w:r>
    </w:p>
    <w:p w14:paraId="52094CFF" w14:textId="77777777" w:rsidR="00814C5A" w:rsidRDefault="00814C5A" w:rsidP="002E5A5B">
      <w:pPr>
        <w:pStyle w:val="a6"/>
        <w:numPr>
          <w:ilvl w:val="0"/>
          <w:numId w:val="3"/>
        </w:numPr>
        <w:spacing w:line="480" w:lineRule="exact"/>
        <w:ind w:firstLineChars="0"/>
        <w:jc w:val="left"/>
        <w:rPr>
          <w:rFonts w:ascii="宋体" w:eastAsia="宋体" w:hAnsi="宋体"/>
          <w:sz w:val="24"/>
          <w:szCs w:val="24"/>
        </w:rPr>
      </w:pPr>
      <w:r w:rsidRPr="002E5A5B">
        <w:rPr>
          <w:rFonts w:ascii="宋体" w:eastAsia="宋体" w:hAnsi="宋体"/>
          <w:sz w:val="24"/>
          <w:szCs w:val="24"/>
        </w:rPr>
        <w:t>在路由器RTA和RTB之间的RIPv2路由更新报文中，采用的鉴别方式是什么？密码是什么？请将抓取的更新路由报文中包含的鉴别方式和路由信息的截图粘贴到实验报告中。</w:t>
      </w:r>
    </w:p>
    <w:p w14:paraId="49DBA9B4" w14:textId="77777777" w:rsidR="00A97879" w:rsidRPr="00967C7F" w:rsidRDefault="00A97879" w:rsidP="00967C7F">
      <w:pPr>
        <w:spacing w:line="480" w:lineRule="exact"/>
        <w:ind w:left="420" w:firstLine="420"/>
        <w:jc w:val="left"/>
        <w:rPr>
          <w:rFonts w:ascii="宋体" w:eastAsia="宋体" w:hAnsi="宋体"/>
          <w:sz w:val="24"/>
          <w:szCs w:val="24"/>
        </w:rPr>
      </w:pPr>
      <w:r w:rsidRPr="00967C7F">
        <w:rPr>
          <w:rFonts w:ascii="宋体" w:eastAsia="宋体" w:hAnsi="宋体"/>
          <w:sz w:val="24"/>
          <w:szCs w:val="24"/>
        </w:rPr>
        <w:t>在路由器RTA和RTB之间的RIPv2路由更新报文中，采用的鉴别方式是</w:t>
      </w:r>
      <w:r w:rsidRPr="00967C7F">
        <w:rPr>
          <w:rFonts w:ascii="宋体" w:eastAsia="宋体" w:hAnsi="宋体" w:hint="eastAsia"/>
          <w:sz w:val="24"/>
          <w:szCs w:val="24"/>
        </w:rPr>
        <w:t>Simple</w:t>
      </w:r>
      <w:r w:rsidRPr="00967C7F">
        <w:rPr>
          <w:rFonts w:ascii="宋体" w:eastAsia="宋体" w:hAnsi="宋体"/>
          <w:sz w:val="24"/>
          <w:szCs w:val="24"/>
        </w:rPr>
        <w:t xml:space="preserve"> P</w:t>
      </w:r>
      <w:r w:rsidRPr="00967C7F">
        <w:rPr>
          <w:rFonts w:ascii="宋体" w:eastAsia="宋体" w:hAnsi="宋体" w:hint="eastAsia"/>
          <w:sz w:val="24"/>
          <w:szCs w:val="24"/>
        </w:rPr>
        <w:t>assword，密码是12345678。</w:t>
      </w:r>
    </w:p>
    <w:p w14:paraId="0B0A3AC8" w14:textId="77777777" w:rsidR="002E5A5B" w:rsidRDefault="00484A0B" w:rsidP="00A97879">
      <w:pPr>
        <w:pStyle w:val="a6"/>
        <w:spacing w:line="480" w:lineRule="exact"/>
        <w:ind w:left="720" w:firstLineChars="0" w:firstLine="0"/>
        <w:jc w:val="left"/>
        <w:rPr>
          <w:rFonts w:ascii="宋体" w:eastAsia="宋体" w:hAnsi="宋体"/>
          <w:sz w:val="24"/>
          <w:szCs w:val="24"/>
        </w:rPr>
      </w:pPr>
      <w:r>
        <w:rPr>
          <w:noProof/>
        </w:rPr>
        <w:drawing>
          <wp:anchor distT="0" distB="0" distL="114300" distR="114300" simplePos="0" relativeHeight="251661312" behindDoc="0" locked="0" layoutInCell="1" allowOverlap="1" wp14:anchorId="2B529357" wp14:editId="19EB42BB">
            <wp:simplePos x="0" y="0"/>
            <wp:positionH relativeFrom="margin">
              <wp:align>right</wp:align>
            </wp:positionH>
            <wp:positionV relativeFrom="paragraph">
              <wp:posOffset>3899881</wp:posOffset>
            </wp:positionV>
            <wp:extent cx="5759450" cy="2531745"/>
            <wp:effectExtent l="0" t="0" r="0" b="1905"/>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759450" cy="2531745"/>
                    </a:xfrm>
                    <a:prstGeom prst="rect">
                      <a:avLst/>
                    </a:prstGeom>
                  </pic:spPr>
                </pic:pic>
              </a:graphicData>
            </a:graphic>
            <wp14:sizeRelH relativeFrom="page">
              <wp14:pctWidth>0</wp14:pctWidth>
            </wp14:sizeRelH>
            <wp14:sizeRelV relativeFrom="page">
              <wp14:pctHeight>0</wp14:pctHeight>
            </wp14:sizeRelV>
          </wp:anchor>
        </w:drawing>
      </w:r>
      <w:r w:rsidR="00967C7F">
        <w:rPr>
          <w:noProof/>
        </w:rPr>
        <w:drawing>
          <wp:anchor distT="0" distB="0" distL="114300" distR="114300" simplePos="0" relativeHeight="251660288" behindDoc="0" locked="0" layoutInCell="1" allowOverlap="1" wp14:anchorId="716BB667" wp14:editId="4C418FA5">
            <wp:simplePos x="0" y="0"/>
            <wp:positionH relativeFrom="margin">
              <wp:align>right</wp:align>
            </wp:positionH>
            <wp:positionV relativeFrom="paragraph">
              <wp:posOffset>324831</wp:posOffset>
            </wp:positionV>
            <wp:extent cx="5759450" cy="3465195"/>
            <wp:effectExtent l="0" t="0" r="0" b="1905"/>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759450" cy="3465195"/>
                    </a:xfrm>
                    <a:prstGeom prst="rect">
                      <a:avLst/>
                    </a:prstGeom>
                  </pic:spPr>
                </pic:pic>
              </a:graphicData>
            </a:graphic>
            <wp14:sizeRelH relativeFrom="page">
              <wp14:pctWidth>0</wp14:pctWidth>
            </wp14:sizeRelH>
            <wp14:sizeRelV relativeFrom="page">
              <wp14:pctHeight>0</wp14:pctHeight>
            </wp14:sizeRelV>
          </wp:anchor>
        </w:drawing>
      </w:r>
      <w:r w:rsidR="002E5A5B" w:rsidRPr="002E5A5B">
        <w:rPr>
          <w:rFonts w:ascii="宋体" w:eastAsia="宋体" w:hAnsi="宋体" w:hint="eastAsia"/>
          <w:sz w:val="24"/>
          <w:szCs w:val="24"/>
        </w:rPr>
        <w:t>路由器</w:t>
      </w:r>
      <w:r w:rsidR="002E5A5B" w:rsidRPr="002E5A5B">
        <w:rPr>
          <w:rFonts w:ascii="宋体" w:eastAsia="宋体" w:hAnsi="宋体"/>
          <w:sz w:val="24"/>
          <w:szCs w:val="24"/>
        </w:rPr>
        <w:t>RTB端口GE 0/0/0</w:t>
      </w:r>
    </w:p>
    <w:p w14:paraId="227DBCB6" w14:textId="77777777" w:rsidR="002E5A5B" w:rsidRPr="00484A0B" w:rsidRDefault="002E5A5B" w:rsidP="00484A0B">
      <w:pPr>
        <w:spacing w:line="480" w:lineRule="exact"/>
        <w:jc w:val="left"/>
        <w:rPr>
          <w:rFonts w:ascii="宋体" w:eastAsia="宋体" w:hAnsi="宋体"/>
          <w:sz w:val="24"/>
          <w:szCs w:val="24"/>
        </w:rPr>
      </w:pPr>
    </w:p>
    <w:p w14:paraId="4CBD527B" w14:textId="77777777" w:rsidR="002E5A5B" w:rsidRDefault="00814C5A" w:rsidP="002E5A5B">
      <w:pPr>
        <w:pStyle w:val="a6"/>
        <w:numPr>
          <w:ilvl w:val="0"/>
          <w:numId w:val="3"/>
        </w:numPr>
        <w:spacing w:line="480" w:lineRule="exact"/>
        <w:ind w:firstLineChars="0"/>
        <w:jc w:val="left"/>
        <w:rPr>
          <w:rFonts w:ascii="宋体" w:eastAsia="宋体" w:hAnsi="宋体"/>
          <w:sz w:val="24"/>
          <w:szCs w:val="24"/>
        </w:rPr>
      </w:pPr>
      <w:r w:rsidRPr="002E5A5B">
        <w:rPr>
          <w:rFonts w:ascii="宋体" w:eastAsia="宋体" w:hAnsi="宋体"/>
          <w:sz w:val="24"/>
          <w:szCs w:val="24"/>
        </w:rPr>
        <w:t>在路由器RTB和RTC之间的RIPv2路由更新报文中，采用的鉴别方式是什么？</w:t>
      </w:r>
      <w:r w:rsidRPr="002E5A5B">
        <w:rPr>
          <w:rFonts w:ascii="宋体" w:eastAsia="宋体" w:hAnsi="宋体"/>
          <w:sz w:val="24"/>
          <w:szCs w:val="24"/>
        </w:rPr>
        <w:lastRenderedPageBreak/>
        <w:t>密码是什么？请将抓取的更新路由报文中包含的鉴别方式和路由信息的截图粘贴到实验报告中。</w:t>
      </w:r>
    </w:p>
    <w:p w14:paraId="161213A6" w14:textId="77777777" w:rsidR="002E5A5B" w:rsidRPr="0091125C" w:rsidRDefault="0091125C" w:rsidP="0091125C">
      <w:pPr>
        <w:spacing w:line="480" w:lineRule="exact"/>
        <w:ind w:left="420" w:firstLine="420"/>
        <w:jc w:val="left"/>
        <w:rPr>
          <w:rFonts w:ascii="宋体" w:eastAsia="宋体" w:hAnsi="宋体"/>
          <w:sz w:val="24"/>
          <w:szCs w:val="24"/>
        </w:rPr>
      </w:pPr>
      <w:r w:rsidRPr="0091125C">
        <w:rPr>
          <w:rFonts w:ascii="宋体" w:eastAsia="宋体" w:hAnsi="宋体"/>
          <w:sz w:val="24"/>
          <w:szCs w:val="24"/>
        </w:rPr>
        <w:t>在路由器RT</w:t>
      </w:r>
      <w:r w:rsidR="0076770C">
        <w:rPr>
          <w:rFonts w:ascii="宋体" w:eastAsia="宋体" w:hAnsi="宋体"/>
          <w:sz w:val="24"/>
          <w:szCs w:val="24"/>
        </w:rPr>
        <w:t>B</w:t>
      </w:r>
      <w:r w:rsidRPr="0091125C">
        <w:rPr>
          <w:rFonts w:ascii="宋体" w:eastAsia="宋体" w:hAnsi="宋体"/>
          <w:sz w:val="24"/>
          <w:szCs w:val="24"/>
        </w:rPr>
        <w:t>和RT</w:t>
      </w:r>
      <w:r w:rsidR="0076770C">
        <w:rPr>
          <w:rFonts w:ascii="宋体" w:eastAsia="宋体" w:hAnsi="宋体"/>
          <w:sz w:val="24"/>
          <w:szCs w:val="24"/>
        </w:rPr>
        <w:t>C</w:t>
      </w:r>
      <w:r w:rsidRPr="0091125C">
        <w:rPr>
          <w:rFonts w:ascii="宋体" w:eastAsia="宋体" w:hAnsi="宋体"/>
          <w:sz w:val="24"/>
          <w:szCs w:val="24"/>
        </w:rPr>
        <w:t>之间的RIPv2路由更新报文中，采用的鉴别方式是</w:t>
      </w:r>
      <w:r w:rsidR="00841CFC">
        <w:rPr>
          <w:rFonts w:ascii="宋体" w:eastAsia="宋体" w:hAnsi="宋体"/>
          <w:sz w:val="24"/>
          <w:szCs w:val="24"/>
        </w:rPr>
        <w:t>MD5,</w:t>
      </w:r>
      <w:r w:rsidR="00841CFC">
        <w:rPr>
          <w:rFonts w:ascii="宋体" w:eastAsia="宋体" w:hAnsi="宋体" w:hint="eastAsia"/>
          <w:sz w:val="24"/>
          <w:szCs w:val="24"/>
        </w:rPr>
        <w:t>密码不可见。</w:t>
      </w:r>
    </w:p>
    <w:p w14:paraId="4E888E69" w14:textId="77777777" w:rsidR="002E5A5B" w:rsidRDefault="00F75F61" w:rsidP="002E5A5B">
      <w:pPr>
        <w:pStyle w:val="a6"/>
        <w:spacing w:line="480" w:lineRule="exact"/>
        <w:ind w:left="720" w:firstLineChars="0" w:firstLine="0"/>
        <w:jc w:val="left"/>
        <w:rPr>
          <w:rFonts w:ascii="宋体" w:eastAsia="宋体" w:hAnsi="宋体"/>
          <w:sz w:val="24"/>
          <w:szCs w:val="24"/>
        </w:rPr>
      </w:pPr>
      <w:r>
        <w:rPr>
          <w:noProof/>
        </w:rPr>
        <w:drawing>
          <wp:anchor distT="0" distB="0" distL="114300" distR="114300" simplePos="0" relativeHeight="251663360" behindDoc="0" locked="0" layoutInCell="1" allowOverlap="1" wp14:anchorId="0A307B18" wp14:editId="00EF0C82">
            <wp:simplePos x="0" y="0"/>
            <wp:positionH relativeFrom="margin">
              <wp:align>right</wp:align>
            </wp:positionH>
            <wp:positionV relativeFrom="paragraph">
              <wp:posOffset>3103129</wp:posOffset>
            </wp:positionV>
            <wp:extent cx="5759450" cy="2618740"/>
            <wp:effectExtent l="0" t="0" r="0" b="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759450" cy="2618740"/>
                    </a:xfrm>
                    <a:prstGeom prst="rect">
                      <a:avLst/>
                    </a:prstGeom>
                  </pic:spPr>
                </pic:pic>
              </a:graphicData>
            </a:graphic>
            <wp14:sizeRelH relativeFrom="page">
              <wp14:pctWidth>0</wp14:pctWidth>
            </wp14:sizeRelH>
            <wp14:sizeRelV relativeFrom="page">
              <wp14:pctHeight>0</wp14:pctHeight>
            </wp14:sizeRelV>
          </wp:anchor>
        </w:drawing>
      </w:r>
      <w:r w:rsidR="008367EB">
        <w:rPr>
          <w:noProof/>
        </w:rPr>
        <w:drawing>
          <wp:anchor distT="0" distB="0" distL="114300" distR="114300" simplePos="0" relativeHeight="251662336" behindDoc="0" locked="0" layoutInCell="1" allowOverlap="1" wp14:anchorId="6DBF80F6" wp14:editId="66C33DE0">
            <wp:simplePos x="0" y="0"/>
            <wp:positionH relativeFrom="margin">
              <wp:align>right</wp:align>
            </wp:positionH>
            <wp:positionV relativeFrom="paragraph">
              <wp:posOffset>360218</wp:posOffset>
            </wp:positionV>
            <wp:extent cx="5759450" cy="2660650"/>
            <wp:effectExtent l="0" t="0" r="0" b="635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759450" cy="2660650"/>
                    </a:xfrm>
                    <a:prstGeom prst="rect">
                      <a:avLst/>
                    </a:prstGeom>
                  </pic:spPr>
                </pic:pic>
              </a:graphicData>
            </a:graphic>
            <wp14:sizeRelH relativeFrom="page">
              <wp14:pctWidth>0</wp14:pctWidth>
            </wp14:sizeRelH>
            <wp14:sizeRelV relativeFrom="page">
              <wp14:pctHeight>0</wp14:pctHeight>
            </wp14:sizeRelV>
          </wp:anchor>
        </w:drawing>
      </w:r>
      <w:r w:rsidR="002E5A5B" w:rsidRPr="002E5A5B">
        <w:rPr>
          <w:rFonts w:ascii="宋体" w:eastAsia="宋体" w:hAnsi="宋体" w:hint="eastAsia"/>
          <w:sz w:val="24"/>
          <w:szCs w:val="24"/>
        </w:rPr>
        <w:t>路由器</w:t>
      </w:r>
      <w:r w:rsidR="002E5A5B" w:rsidRPr="002E5A5B">
        <w:rPr>
          <w:rFonts w:ascii="宋体" w:eastAsia="宋体" w:hAnsi="宋体"/>
          <w:sz w:val="24"/>
          <w:szCs w:val="24"/>
        </w:rPr>
        <w:t>RTB端口GE 0/0/</w:t>
      </w:r>
      <w:r w:rsidR="002E5A5B">
        <w:rPr>
          <w:rFonts w:ascii="宋体" w:eastAsia="宋体" w:hAnsi="宋体" w:hint="eastAsia"/>
          <w:sz w:val="24"/>
          <w:szCs w:val="24"/>
        </w:rPr>
        <w:t>1</w:t>
      </w:r>
    </w:p>
    <w:p w14:paraId="67CC3A71" w14:textId="77777777" w:rsidR="00814C5A" w:rsidRDefault="00814C5A" w:rsidP="00814C5A">
      <w:pPr>
        <w:spacing w:line="480" w:lineRule="exact"/>
        <w:jc w:val="left"/>
        <w:rPr>
          <w:rFonts w:ascii="宋体" w:eastAsia="宋体" w:hAnsi="宋体"/>
          <w:sz w:val="24"/>
          <w:szCs w:val="24"/>
        </w:rPr>
      </w:pPr>
    </w:p>
    <w:p w14:paraId="20EAFB43" w14:textId="77777777" w:rsidR="00814C5A" w:rsidRPr="00814C5A" w:rsidRDefault="00814C5A" w:rsidP="00814C5A">
      <w:pPr>
        <w:spacing w:line="480" w:lineRule="exact"/>
        <w:jc w:val="left"/>
        <w:rPr>
          <w:rFonts w:ascii="宋体" w:eastAsia="宋体" w:hAnsi="宋体"/>
          <w:sz w:val="24"/>
          <w:szCs w:val="24"/>
        </w:rPr>
      </w:pPr>
      <w:r>
        <w:rPr>
          <w:rFonts w:ascii="宋体" w:eastAsia="宋体" w:hAnsi="宋体"/>
          <w:sz w:val="24"/>
          <w:szCs w:val="24"/>
        </w:rPr>
        <w:t>4</w:t>
      </w:r>
      <w:r>
        <w:rPr>
          <w:rFonts w:ascii="宋体" w:eastAsia="宋体" w:hAnsi="宋体" w:hint="eastAsia"/>
          <w:sz w:val="24"/>
          <w:szCs w:val="24"/>
        </w:rPr>
        <w:t>，</w:t>
      </w:r>
      <w:r w:rsidRPr="00814C5A">
        <w:rPr>
          <w:rFonts w:ascii="宋体" w:eastAsia="宋体" w:hAnsi="宋体"/>
          <w:sz w:val="24"/>
          <w:szCs w:val="24"/>
        </w:rPr>
        <w:t>PC-10-1能ping通PC-50-1吗？请将ping命令执行结果的截图粘贴到实验报告中。</w:t>
      </w:r>
    </w:p>
    <w:p w14:paraId="71B5F6A1" w14:textId="77777777" w:rsidR="00814C5A" w:rsidRDefault="00253AC6" w:rsidP="00814C5A">
      <w:pPr>
        <w:spacing w:line="480" w:lineRule="exact"/>
        <w:jc w:val="left"/>
        <w:rPr>
          <w:rFonts w:ascii="宋体" w:eastAsia="宋体" w:hAnsi="宋体"/>
          <w:sz w:val="24"/>
          <w:szCs w:val="24"/>
        </w:rPr>
      </w:pPr>
      <w:r>
        <w:rPr>
          <w:rFonts w:ascii="宋体" w:eastAsia="宋体" w:hAnsi="宋体"/>
          <w:sz w:val="24"/>
          <w:szCs w:val="24"/>
        </w:rPr>
        <w:tab/>
        <w:t>P</w:t>
      </w:r>
      <w:r w:rsidRPr="00253AC6">
        <w:rPr>
          <w:rFonts w:ascii="宋体" w:eastAsia="宋体" w:hAnsi="宋体"/>
          <w:sz w:val="24"/>
          <w:szCs w:val="24"/>
        </w:rPr>
        <w:t>C-10-1</w:t>
      </w:r>
      <w:r>
        <w:rPr>
          <w:rFonts w:ascii="宋体" w:eastAsia="宋体" w:hAnsi="宋体" w:hint="eastAsia"/>
          <w:sz w:val="24"/>
          <w:szCs w:val="24"/>
        </w:rPr>
        <w:t>不</w:t>
      </w:r>
      <w:r w:rsidRPr="00253AC6">
        <w:rPr>
          <w:rFonts w:ascii="宋体" w:eastAsia="宋体" w:hAnsi="宋体"/>
          <w:sz w:val="24"/>
          <w:szCs w:val="24"/>
        </w:rPr>
        <w:t>能ping通PC-50-1</w:t>
      </w:r>
      <w:r w:rsidR="002E2944">
        <w:rPr>
          <w:rFonts w:ascii="宋体" w:eastAsia="宋体" w:hAnsi="宋体" w:hint="eastAsia"/>
          <w:sz w:val="24"/>
          <w:szCs w:val="24"/>
        </w:rPr>
        <w:t>。</w:t>
      </w:r>
    </w:p>
    <w:p w14:paraId="6CC36EA7" w14:textId="77777777" w:rsidR="00253AC6" w:rsidRDefault="00253AC6" w:rsidP="00814C5A">
      <w:pPr>
        <w:spacing w:line="480" w:lineRule="exact"/>
        <w:jc w:val="left"/>
        <w:rPr>
          <w:rFonts w:ascii="宋体" w:eastAsia="宋体" w:hAnsi="宋体"/>
          <w:sz w:val="24"/>
          <w:szCs w:val="24"/>
        </w:rPr>
      </w:pPr>
    </w:p>
    <w:p w14:paraId="2078F9BA" w14:textId="77777777" w:rsidR="00253AC6" w:rsidRDefault="00253AC6" w:rsidP="00814C5A">
      <w:pPr>
        <w:spacing w:line="480" w:lineRule="exact"/>
        <w:jc w:val="left"/>
        <w:rPr>
          <w:rFonts w:ascii="宋体" w:eastAsia="宋体" w:hAnsi="宋体"/>
          <w:sz w:val="24"/>
          <w:szCs w:val="24"/>
        </w:rPr>
      </w:pPr>
    </w:p>
    <w:p w14:paraId="5C110E30" w14:textId="77777777" w:rsidR="00253AC6" w:rsidRDefault="00253AC6" w:rsidP="00814C5A">
      <w:pPr>
        <w:spacing w:line="480" w:lineRule="exact"/>
        <w:jc w:val="left"/>
        <w:rPr>
          <w:rFonts w:ascii="宋体" w:eastAsia="宋体" w:hAnsi="宋体"/>
          <w:sz w:val="24"/>
          <w:szCs w:val="24"/>
        </w:rPr>
      </w:pPr>
      <w:r>
        <w:rPr>
          <w:noProof/>
        </w:rPr>
        <w:lastRenderedPageBreak/>
        <w:drawing>
          <wp:anchor distT="0" distB="0" distL="114300" distR="114300" simplePos="0" relativeHeight="251664384" behindDoc="0" locked="0" layoutInCell="1" allowOverlap="1" wp14:anchorId="6B299DF4" wp14:editId="369D82D7">
            <wp:simplePos x="0" y="0"/>
            <wp:positionH relativeFrom="margin">
              <wp:align>right</wp:align>
            </wp:positionH>
            <wp:positionV relativeFrom="paragraph">
              <wp:posOffset>462</wp:posOffset>
            </wp:positionV>
            <wp:extent cx="5759450" cy="2717165"/>
            <wp:effectExtent l="0" t="0" r="0" b="6985"/>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759450" cy="2717165"/>
                    </a:xfrm>
                    <a:prstGeom prst="rect">
                      <a:avLst/>
                    </a:prstGeom>
                  </pic:spPr>
                </pic:pic>
              </a:graphicData>
            </a:graphic>
            <wp14:sizeRelH relativeFrom="page">
              <wp14:pctWidth>0</wp14:pctWidth>
            </wp14:sizeRelH>
            <wp14:sizeRelV relativeFrom="page">
              <wp14:pctHeight>0</wp14:pctHeight>
            </wp14:sizeRelV>
          </wp:anchor>
        </w:drawing>
      </w:r>
    </w:p>
    <w:p w14:paraId="155A3B6E" w14:textId="77777777" w:rsidR="00814C5A" w:rsidRPr="00814C5A" w:rsidRDefault="00814C5A" w:rsidP="00814C5A">
      <w:pPr>
        <w:spacing w:line="480" w:lineRule="exact"/>
        <w:jc w:val="left"/>
        <w:rPr>
          <w:rFonts w:ascii="宋体" w:eastAsia="宋体" w:hAnsi="宋体"/>
          <w:sz w:val="24"/>
          <w:szCs w:val="24"/>
        </w:rPr>
      </w:pPr>
      <w:r>
        <w:rPr>
          <w:rFonts w:ascii="宋体" w:eastAsia="宋体" w:hAnsi="宋体" w:hint="eastAsia"/>
          <w:sz w:val="24"/>
          <w:szCs w:val="24"/>
        </w:rPr>
        <w:t>5，</w:t>
      </w:r>
      <w:r w:rsidRPr="00814C5A">
        <w:rPr>
          <w:rFonts w:ascii="宋体" w:eastAsia="宋体" w:hAnsi="宋体"/>
          <w:sz w:val="24"/>
          <w:szCs w:val="24"/>
        </w:rPr>
        <w:t>开启路由器RTB端口GE 0/0/0和GE 0/0/1的数据抓包。分析抓取到的RIPv2通信，并回答下列问题：</w:t>
      </w:r>
    </w:p>
    <w:p w14:paraId="41A6A555" w14:textId="77777777" w:rsidR="00814C5A" w:rsidRDefault="00814C5A" w:rsidP="00747680">
      <w:pPr>
        <w:pStyle w:val="a6"/>
        <w:numPr>
          <w:ilvl w:val="0"/>
          <w:numId w:val="4"/>
        </w:numPr>
        <w:spacing w:line="480" w:lineRule="exact"/>
        <w:ind w:firstLineChars="0"/>
        <w:jc w:val="left"/>
        <w:rPr>
          <w:rFonts w:ascii="宋体" w:eastAsia="宋体" w:hAnsi="宋体"/>
          <w:sz w:val="24"/>
          <w:szCs w:val="24"/>
        </w:rPr>
      </w:pPr>
      <w:r w:rsidRPr="00747680">
        <w:rPr>
          <w:rFonts w:ascii="宋体" w:eastAsia="宋体" w:hAnsi="宋体"/>
          <w:sz w:val="24"/>
          <w:szCs w:val="24"/>
        </w:rPr>
        <w:t>在路由器RTA和RTB之间的RIPv2路由更新报文中，采用的鉴别方式是什么？密码是什么？请将抓取的更新路由报文中包含的鉴别方式和路由信息的截图粘贴到实验报告中。</w:t>
      </w:r>
    </w:p>
    <w:p w14:paraId="31217476" w14:textId="77777777" w:rsidR="00133AE2" w:rsidRDefault="00E92A76" w:rsidP="00133AE2">
      <w:pPr>
        <w:spacing w:line="480" w:lineRule="exact"/>
        <w:ind w:firstLine="420"/>
        <w:jc w:val="left"/>
        <w:rPr>
          <w:rFonts w:ascii="宋体" w:eastAsia="宋体" w:hAnsi="宋体"/>
          <w:sz w:val="24"/>
          <w:szCs w:val="24"/>
        </w:rPr>
      </w:pPr>
      <w:r>
        <w:rPr>
          <w:rFonts w:ascii="宋体" w:eastAsia="宋体" w:hAnsi="宋体" w:hint="eastAsia"/>
          <w:sz w:val="24"/>
          <w:szCs w:val="24"/>
        </w:rPr>
        <w:t>路由器R</w:t>
      </w:r>
      <w:r>
        <w:rPr>
          <w:rFonts w:ascii="宋体" w:eastAsia="宋体" w:hAnsi="宋体"/>
          <w:sz w:val="24"/>
          <w:szCs w:val="24"/>
        </w:rPr>
        <w:t>TB</w:t>
      </w:r>
      <w:r>
        <w:rPr>
          <w:rFonts w:ascii="宋体" w:eastAsia="宋体" w:hAnsi="宋体" w:hint="eastAsia"/>
          <w:sz w:val="24"/>
          <w:szCs w:val="24"/>
        </w:rPr>
        <w:t>到路由器</w:t>
      </w:r>
      <w:r>
        <w:rPr>
          <w:rFonts w:ascii="宋体" w:eastAsia="宋体" w:hAnsi="宋体"/>
          <w:sz w:val="24"/>
          <w:szCs w:val="24"/>
        </w:rPr>
        <w:t>RTA</w:t>
      </w:r>
      <w:r>
        <w:rPr>
          <w:rFonts w:ascii="宋体" w:eastAsia="宋体" w:hAnsi="宋体" w:hint="eastAsia"/>
          <w:sz w:val="24"/>
          <w:szCs w:val="24"/>
        </w:rPr>
        <w:t>更新报文时，采用的鉴别方式是Simple</w:t>
      </w:r>
      <w:r>
        <w:rPr>
          <w:rFonts w:ascii="宋体" w:eastAsia="宋体" w:hAnsi="宋体"/>
          <w:sz w:val="24"/>
          <w:szCs w:val="24"/>
        </w:rPr>
        <w:t xml:space="preserve"> P</w:t>
      </w:r>
      <w:r>
        <w:rPr>
          <w:rFonts w:ascii="宋体" w:eastAsia="宋体" w:hAnsi="宋体" w:hint="eastAsia"/>
          <w:sz w:val="24"/>
          <w:szCs w:val="24"/>
        </w:rPr>
        <w:t>assword，密码是12345678；路由器</w:t>
      </w:r>
      <w:r>
        <w:rPr>
          <w:rFonts w:ascii="宋体" w:eastAsia="宋体" w:hAnsi="宋体"/>
          <w:sz w:val="24"/>
          <w:szCs w:val="24"/>
        </w:rPr>
        <w:t>RTA</w:t>
      </w:r>
      <w:r>
        <w:rPr>
          <w:rFonts w:ascii="宋体" w:eastAsia="宋体" w:hAnsi="宋体" w:hint="eastAsia"/>
          <w:sz w:val="24"/>
          <w:szCs w:val="24"/>
        </w:rPr>
        <w:t>到路由器R</w:t>
      </w:r>
      <w:r>
        <w:rPr>
          <w:rFonts w:ascii="宋体" w:eastAsia="宋体" w:hAnsi="宋体"/>
          <w:sz w:val="24"/>
          <w:szCs w:val="24"/>
        </w:rPr>
        <w:t>TB</w:t>
      </w:r>
      <w:r>
        <w:rPr>
          <w:rFonts w:ascii="宋体" w:eastAsia="宋体" w:hAnsi="宋体" w:hint="eastAsia"/>
          <w:sz w:val="24"/>
          <w:szCs w:val="24"/>
        </w:rPr>
        <w:t>更新报文时，采用的鉴别方式也是Simple</w:t>
      </w:r>
      <w:r>
        <w:rPr>
          <w:rFonts w:ascii="宋体" w:eastAsia="宋体" w:hAnsi="宋体"/>
          <w:sz w:val="24"/>
          <w:szCs w:val="24"/>
        </w:rPr>
        <w:t xml:space="preserve"> P</w:t>
      </w:r>
      <w:r>
        <w:rPr>
          <w:rFonts w:ascii="宋体" w:eastAsia="宋体" w:hAnsi="宋体" w:hint="eastAsia"/>
          <w:sz w:val="24"/>
          <w:szCs w:val="24"/>
        </w:rPr>
        <w:t>assword，密码时1234。</w:t>
      </w:r>
    </w:p>
    <w:p w14:paraId="6B7DB0C0" w14:textId="77777777" w:rsidR="00747680" w:rsidRDefault="00864903" w:rsidP="00133AE2">
      <w:pPr>
        <w:spacing w:line="480" w:lineRule="exact"/>
        <w:ind w:firstLine="420"/>
        <w:jc w:val="left"/>
        <w:rPr>
          <w:rFonts w:ascii="宋体" w:eastAsia="宋体" w:hAnsi="宋体"/>
          <w:sz w:val="24"/>
          <w:szCs w:val="24"/>
        </w:rPr>
      </w:pPr>
      <w:r>
        <w:rPr>
          <w:noProof/>
        </w:rPr>
        <w:drawing>
          <wp:anchor distT="0" distB="0" distL="114300" distR="114300" simplePos="0" relativeHeight="251665408" behindDoc="0" locked="0" layoutInCell="1" allowOverlap="1" wp14:anchorId="53B14CD8" wp14:editId="53DDD308">
            <wp:simplePos x="0" y="0"/>
            <wp:positionH relativeFrom="margin">
              <wp:align>center</wp:align>
            </wp:positionH>
            <wp:positionV relativeFrom="paragraph">
              <wp:posOffset>389255</wp:posOffset>
            </wp:positionV>
            <wp:extent cx="5056505" cy="3031490"/>
            <wp:effectExtent l="0" t="0" r="0" b="0"/>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056505" cy="3031490"/>
                    </a:xfrm>
                    <a:prstGeom prst="rect">
                      <a:avLst/>
                    </a:prstGeom>
                  </pic:spPr>
                </pic:pic>
              </a:graphicData>
            </a:graphic>
            <wp14:sizeRelH relativeFrom="page">
              <wp14:pctWidth>0</wp14:pctWidth>
            </wp14:sizeRelH>
            <wp14:sizeRelV relativeFrom="page">
              <wp14:pctHeight>0</wp14:pctHeight>
            </wp14:sizeRelV>
          </wp:anchor>
        </w:drawing>
      </w:r>
      <w:r w:rsidR="00747680" w:rsidRPr="00747680">
        <w:rPr>
          <w:rFonts w:ascii="宋体" w:eastAsia="宋体" w:hAnsi="宋体" w:hint="eastAsia"/>
          <w:sz w:val="24"/>
          <w:szCs w:val="24"/>
        </w:rPr>
        <w:t>路由器</w:t>
      </w:r>
      <w:r w:rsidR="00747680" w:rsidRPr="00747680">
        <w:rPr>
          <w:rFonts w:ascii="宋体" w:eastAsia="宋体" w:hAnsi="宋体"/>
          <w:sz w:val="24"/>
          <w:szCs w:val="24"/>
        </w:rPr>
        <w:t>RTB端口GE 0/0/0</w:t>
      </w:r>
    </w:p>
    <w:p w14:paraId="4FF2A671" w14:textId="77777777" w:rsidR="00747680" w:rsidRPr="00743242" w:rsidRDefault="00864903" w:rsidP="00743242">
      <w:pPr>
        <w:pStyle w:val="a6"/>
        <w:spacing w:line="480" w:lineRule="exact"/>
        <w:ind w:left="720" w:firstLineChars="0" w:firstLine="0"/>
        <w:jc w:val="left"/>
        <w:rPr>
          <w:rFonts w:ascii="宋体" w:eastAsia="宋体" w:hAnsi="宋体"/>
          <w:sz w:val="24"/>
          <w:szCs w:val="24"/>
        </w:rPr>
      </w:pPr>
      <w:r>
        <w:rPr>
          <w:noProof/>
        </w:rPr>
        <w:lastRenderedPageBreak/>
        <w:drawing>
          <wp:anchor distT="0" distB="0" distL="114300" distR="114300" simplePos="0" relativeHeight="251666432" behindDoc="0" locked="0" layoutInCell="1" allowOverlap="1" wp14:anchorId="7FF5CE91" wp14:editId="140289C3">
            <wp:simplePos x="0" y="0"/>
            <wp:positionH relativeFrom="margin">
              <wp:align>right</wp:align>
            </wp:positionH>
            <wp:positionV relativeFrom="paragraph">
              <wp:posOffset>48145</wp:posOffset>
            </wp:positionV>
            <wp:extent cx="5759450" cy="3427730"/>
            <wp:effectExtent l="0" t="0" r="0" b="127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759450" cy="3427730"/>
                    </a:xfrm>
                    <a:prstGeom prst="rect">
                      <a:avLst/>
                    </a:prstGeom>
                  </pic:spPr>
                </pic:pic>
              </a:graphicData>
            </a:graphic>
            <wp14:sizeRelH relativeFrom="page">
              <wp14:pctWidth>0</wp14:pctWidth>
            </wp14:sizeRelH>
            <wp14:sizeRelV relativeFrom="page">
              <wp14:pctHeight>0</wp14:pctHeight>
            </wp14:sizeRelV>
          </wp:anchor>
        </w:drawing>
      </w:r>
    </w:p>
    <w:p w14:paraId="2AE81E16" w14:textId="77777777" w:rsidR="00814C5A" w:rsidRPr="00E638D3" w:rsidRDefault="00814C5A" w:rsidP="00E638D3">
      <w:pPr>
        <w:pStyle w:val="a6"/>
        <w:numPr>
          <w:ilvl w:val="0"/>
          <w:numId w:val="4"/>
        </w:numPr>
        <w:spacing w:line="480" w:lineRule="exact"/>
        <w:ind w:firstLineChars="0"/>
        <w:jc w:val="left"/>
        <w:rPr>
          <w:rFonts w:ascii="宋体" w:eastAsia="宋体" w:hAnsi="宋体"/>
          <w:sz w:val="24"/>
          <w:szCs w:val="24"/>
        </w:rPr>
      </w:pPr>
      <w:r w:rsidRPr="00E638D3">
        <w:rPr>
          <w:rFonts w:ascii="宋体" w:eastAsia="宋体" w:hAnsi="宋体"/>
          <w:sz w:val="24"/>
          <w:szCs w:val="24"/>
        </w:rPr>
        <w:t>为什么PC-10-1与PC-50-1不能相互ping通？</w:t>
      </w:r>
    </w:p>
    <w:p w14:paraId="25D6EE16" w14:textId="77777777" w:rsidR="00E638D3" w:rsidRPr="008B6412" w:rsidRDefault="00AD1548" w:rsidP="008B6412">
      <w:pPr>
        <w:spacing w:line="480" w:lineRule="exact"/>
        <w:ind w:left="420" w:firstLine="420"/>
        <w:jc w:val="left"/>
        <w:rPr>
          <w:rFonts w:ascii="宋体" w:eastAsia="宋体" w:hAnsi="宋体"/>
          <w:sz w:val="24"/>
          <w:szCs w:val="24"/>
        </w:rPr>
      </w:pPr>
      <w:r>
        <w:rPr>
          <w:rFonts w:ascii="宋体" w:eastAsia="宋体" w:hAnsi="宋体" w:hint="eastAsia"/>
          <w:sz w:val="24"/>
          <w:szCs w:val="24"/>
        </w:rPr>
        <w:t>因为两端的鉴别方法虽然一致，但是密码不一致。</w:t>
      </w:r>
      <w:r w:rsidR="008B6412" w:rsidRPr="008B6412">
        <w:rPr>
          <w:rFonts w:ascii="宋体" w:eastAsia="宋体" w:hAnsi="宋体" w:hint="eastAsia"/>
          <w:sz w:val="24"/>
          <w:szCs w:val="24"/>
        </w:rPr>
        <w:t>两端的鉴别方法和密码必须一致，否则不能通过验证导致鉴别失败</w:t>
      </w:r>
      <w:r>
        <w:rPr>
          <w:rFonts w:ascii="宋体" w:eastAsia="宋体" w:hAnsi="宋体" w:hint="eastAsia"/>
          <w:sz w:val="24"/>
          <w:szCs w:val="24"/>
        </w:rPr>
        <w:t>，从而更新失败</w:t>
      </w:r>
      <w:r w:rsidR="008B6412" w:rsidRPr="008B6412">
        <w:rPr>
          <w:rFonts w:ascii="宋体" w:eastAsia="宋体" w:hAnsi="宋体" w:hint="eastAsia"/>
          <w:sz w:val="24"/>
          <w:szCs w:val="24"/>
        </w:rPr>
        <w:t>。</w:t>
      </w:r>
      <w:r w:rsidR="008B6412" w:rsidRPr="008B6412">
        <w:rPr>
          <w:rFonts w:ascii="宋体" w:eastAsia="宋体" w:hAnsi="宋体"/>
          <w:sz w:val="24"/>
          <w:szCs w:val="24"/>
        </w:rPr>
        <w:t>PC-10-1与PC-50-1的鉴别方法一致，都是简单鉴别，但是PC-10-1的密码是1234，PC-50-1的密码是12345678，所以不能通过验证，鉴别失败</w:t>
      </w:r>
      <w:r>
        <w:rPr>
          <w:rFonts w:ascii="宋体" w:eastAsia="宋体" w:hAnsi="宋体" w:hint="eastAsia"/>
          <w:sz w:val="24"/>
          <w:szCs w:val="24"/>
        </w:rPr>
        <w:t>。</w:t>
      </w:r>
    </w:p>
    <w:sectPr w:rsidR="00E638D3" w:rsidRPr="008B6412" w:rsidSect="00C26F9A">
      <w:footerReference w:type="default" r:id="rId16"/>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85DCDF" w14:textId="77777777" w:rsidR="00B41BE4" w:rsidRDefault="00B41BE4" w:rsidP="00815A05">
      <w:r>
        <w:separator/>
      </w:r>
    </w:p>
  </w:endnote>
  <w:endnote w:type="continuationSeparator" w:id="0">
    <w:p w14:paraId="42E52C09" w14:textId="77777777" w:rsidR="00B41BE4" w:rsidRDefault="00B41BE4" w:rsidP="00815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方正黑体简体">
    <w:altName w:val="Arial Unicode MS"/>
    <w:charset w:val="86"/>
    <w:family w:val="script"/>
    <w:pitch w:val="fixed"/>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楷体简体">
    <w:altName w:val="微软雅黑"/>
    <w:charset w:val="86"/>
    <w:family w:val="script"/>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2246039"/>
      <w:docPartObj>
        <w:docPartGallery w:val="Page Numbers (Bottom of Page)"/>
        <w:docPartUnique/>
      </w:docPartObj>
    </w:sdtPr>
    <w:sdtEndPr>
      <w:rPr>
        <w:rFonts w:ascii="Times New Roman" w:eastAsia="宋体" w:hAnsi="Times New Roman" w:cs="Times New Roman"/>
      </w:rPr>
    </w:sdtEndPr>
    <w:sdtContent>
      <w:sdt>
        <w:sdtPr>
          <w:id w:val="-1705238520"/>
          <w:docPartObj>
            <w:docPartGallery w:val="Page Numbers (Top of Page)"/>
            <w:docPartUnique/>
          </w:docPartObj>
        </w:sdtPr>
        <w:sdtEndPr>
          <w:rPr>
            <w:rFonts w:ascii="Times New Roman" w:eastAsia="宋体" w:hAnsi="Times New Roman" w:cs="Times New Roman"/>
          </w:rPr>
        </w:sdtEndPr>
        <w:sdtContent>
          <w:p w14:paraId="2672D080" w14:textId="77777777" w:rsidR="00815A05" w:rsidRPr="00ED3ABB" w:rsidRDefault="00815A05" w:rsidP="00ED3ABB">
            <w:pPr>
              <w:pStyle w:val="a9"/>
              <w:jc w:val="center"/>
              <w:rPr>
                <w:rFonts w:ascii="Times New Roman" w:eastAsia="宋体" w:hAnsi="Times New Roman" w:cs="Times New Roman"/>
              </w:rPr>
            </w:pPr>
            <w:r w:rsidRPr="00815A05">
              <w:rPr>
                <w:rFonts w:ascii="Times New Roman" w:eastAsia="宋体" w:hAnsi="Times New Roman" w:cs="Times New Roman"/>
                <w:lang w:val="zh-CN"/>
              </w:rPr>
              <w:t xml:space="preserve"> </w:t>
            </w:r>
            <w:r w:rsidRPr="00815A05">
              <w:rPr>
                <w:rFonts w:ascii="Times New Roman" w:eastAsia="宋体" w:hAnsi="Times New Roman" w:cs="Times New Roman"/>
                <w:b/>
                <w:bCs/>
              </w:rPr>
              <w:fldChar w:fldCharType="begin"/>
            </w:r>
            <w:r w:rsidRPr="00815A05">
              <w:rPr>
                <w:rFonts w:ascii="Times New Roman" w:eastAsia="宋体" w:hAnsi="Times New Roman" w:cs="Times New Roman"/>
                <w:b/>
                <w:bCs/>
              </w:rPr>
              <w:instrText>PAGE</w:instrText>
            </w:r>
            <w:r w:rsidRPr="00815A05">
              <w:rPr>
                <w:rFonts w:ascii="Times New Roman" w:eastAsia="宋体" w:hAnsi="Times New Roman" w:cs="Times New Roman"/>
                <w:b/>
                <w:bCs/>
              </w:rPr>
              <w:fldChar w:fldCharType="separate"/>
            </w:r>
            <w:r w:rsidR="00814C5A">
              <w:rPr>
                <w:rFonts w:ascii="Times New Roman" w:eastAsia="宋体" w:hAnsi="Times New Roman" w:cs="Times New Roman"/>
                <w:b/>
                <w:bCs/>
                <w:noProof/>
              </w:rPr>
              <w:t>1</w:t>
            </w:r>
            <w:r w:rsidRPr="00815A05">
              <w:rPr>
                <w:rFonts w:ascii="Times New Roman" w:eastAsia="宋体" w:hAnsi="Times New Roman" w:cs="Times New Roman"/>
                <w:b/>
                <w:bCs/>
              </w:rPr>
              <w:fldChar w:fldCharType="end"/>
            </w:r>
            <w:r w:rsidRPr="00815A05">
              <w:rPr>
                <w:rFonts w:ascii="Times New Roman" w:eastAsia="宋体" w:hAnsi="Times New Roman" w:cs="Times New Roman"/>
                <w:lang w:val="zh-CN"/>
              </w:rPr>
              <w:t xml:space="preserve"> / </w:t>
            </w:r>
            <w:r w:rsidRPr="00815A05">
              <w:rPr>
                <w:rFonts w:ascii="Times New Roman" w:eastAsia="宋体" w:hAnsi="Times New Roman" w:cs="Times New Roman"/>
                <w:b/>
                <w:bCs/>
              </w:rPr>
              <w:fldChar w:fldCharType="begin"/>
            </w:r>
            <w:r w:rsidRPr="00815A05">
              <w:rPr>
                <w:rFonts w:ascii="Times New Roman" w:eastAsia="宋体" w:hAnsi="Times New Roman" w:cs="Times New Roman"/>
                <w:b/>
                <w:bCs/>
              </w:rPr>
              <w:instrText>NUMPAGES</w:instrText>
            </w:r>
            <w:r w:rsidRPr="00815A05">
              <w:rPr>
                <w:rFonts w:ascii="Times New Roman" w:eastAsia="宋体" w:hAnsi="Times New Roman" w:cs="Times New Roman"/>
                <w:b/>
                <w:bCs/>
              </w:rPr>
              <w:fldChar w:fldCharType="separate"/>
            </w:r>
            <w:r w:rsidR="00814C5A">
              <w:rPr>
                <w:rFonts w:ascii="Times New Roman" w:eastAsia="宋体" w:hAnsi="Times New Roman" w:cs="Times New Roman"/>
                <w:b/>
                <w:bCs/>
                <w:noProof/>
              </w:rPr>
              <w:t>1</w:t>
            </w:r>
            <w:r w:rsidRPr="00815A05">
              <w:rPr>
                <w:rFonts w:ascii="Times New Roman" w:eastAsia="宋体" w:hAnsi="Times New Roman" w:cs="Times New Roman"/>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F1A4A9" w14:textId="77777777" w:rsidR="00B41BE4" w:rsidRDefault="00B41BE4" w:rsidP="00815A05">
      <w:r>
        <w:separator/>
      </w:r>
    </w:p>
  </w:footnote>
  <w:footnote w:type="continuationSeparator" w:id="0">
    <w:p w14:paraId="73D86CDF" w14:textId="77777777" w:rsidR="00B41BE4" w:rsidRDefault="00B41BE4" w:rsidP="00815A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54A1B"/>
    <w:multiLevelType w:val="hybridMultilevel"/>
    <w:tmpl w:val="0F72F9FE"/>
    <w:lvl w:ilvl="0" w:tplc="24F054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94F1DDB"/>
    <w:multiLevelType w:val="hybridMultilevel"/>
    <w:tmpl w:val="B5366622"/>
    <w:lvl w:ilvl="0" w:tplc="AC26E320">
      <w:start w:val="1"/>
      <w:numFmt w:val="bullet"/>
      <w:pStyle w:val="a"/>
      <w:lvlText w:val=""/>
      <w:lvlJc w:val="left"/>
      <w:pPr>
        <w:ind w:left="620" w:hanging="420"/>
      </w:pPr>
      <w:rPr>
        <w:rFonts w:ascii="Wingdings" w:hAnsi="Wingdings" w:hint="default"/>
        <w:sz w:val="15"/>
      </w:rPr>
    </w:lvl>
    <w:lvl w:ilvl="1" w:tplc="04090003" w:tentative="1">
      <w:start w:val="1"/>
      <w:numFmt w:val="bullet"/>
      <w:lvlText w:val=""/>
      <w:lvlJc w:val="left"/>
      <w:pPr>
        <w:ind w:left="1040" w:hanging="420"/>
      </w:pPr>
      <w:rPr>
        <w:rFonts w:ascii="Wingdings" w:hAnsi="Wingdings" w:hint="default"/>
      </w:rPr>
    </w:lvl>
    <w:lvl w:ilvl="2" w:tplc="04090005"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3" w:tentative="1">
      <w:start w:val="1"/>
      <w:numFmt w:val="bullet"/>
      <w:lvlText w:val=""/>
      <w:lvlJc w:val="left"/>
      <w:pPr>
        <w:ind w:left="2300" w:hanging="420"/>
      </w:pPr>
      <w:rPr>
        <w:rFonts w:ascii="Wingdings" w:hAnsi="Wingdings" w:hint="default"/>
      </w:rPr>
    </w:lvl>
    <w:lvl w:ilvl="5" w:tplc="04090005"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3" w:tentative="1">
      <w:start w:val="1"/>
      <w:numFmt w:val="bullet"/>
      <w:lvlText w:val=""/>
      <w:lvlJc w:val="left"/>
      <w:pPr>
        <w:ind w:left="3560" w:hanging="420"/>
      </w:pPr>
      <w:rPr>
        <w:rFonts w:ascii="Wingdings" w:hAnsi="Wingdings" w:hint="default"/>
      </w:rPr>
    </w:lvl>
    <w:lvl w:ilvl="8" w:tplc="04090005" w:tentative="1">
      <w:start w:val="1"/>
      <w:numFmt w:val="bullet"/>
      <w:lvlText w:val=""/>
      <w:lvlJc w:val="left"/>
      <w:pPr>
        <w:ind w:left="3980" w:hanging="420"/>
      </w:pPr>
      <w:rPr>
        <w:rFonts w:ascii="Wingdings" w:hAnsi="Wingdings" w:hint="default"/>
      </w:rPr>
    </w:lvl>
  </w:abstractNum>
  <w:abstractNum w:abstractNumId="2" w15:restartNumberingAfterBreak="0">
    <w:nsid w:val="29A67C98"/>
    <w:multiLevelType w:val="hybridMultilevel"/>
    <w:tmpl w:val="27E01BDC"/>
    <w:lvl w:ilvl="0" w:tplc="CC2A039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C890902"/>
    <w:multiLevelType w:val="hybridMultilevel"/>
    <w:tmpl w:val="A39071E2"/>
    <w:lvl w:ilvl="0" w:tplc="37F2A10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897"/>
    <w:rsid w:val="00004879"/>
    <w:rsid w:val="00027356"/>
    <w:rsid w:val="00034F39"/>
    <w:rsid w:val="000525ED"/>
    <w:rsid w:val="0006120D"/>
    <w:rsid w:val="00086048"/>
    <w:rsid w:val="00087553"/>
    <w:rsid w:val="00091C19"/>
    <w:rsid w:val="00097F38"/>
    <w:rsid w:val="000A2EC7"/>
    <w:rsid w:val="000A4E1C"/>
    <w:rsid w:val="000C0CD2"/>
    <w:rsid w:val="000C22C0"/>
    <w:rsid w:val="000C6A2C"/>
    <w:rsid w:val="000D1CD2"/>
    <w:rsid w:val="00103A7E"/>
    <w:rsid w:val="00111AD6"/>
    <w:rsid w:val="00120395"/>
    <w:rsid w:val="00125326"/>
    <w:rsid w:val="00133AE2"/>
    <w:rsid w:val="0015147C"/>
    <w:rsid w:val="001564F3"/>
    <w:rsid w:val="0015730C"/>
    <w:rsid w:val="00170CD4"/>
    <w:rsid w:val="00193503"/>
    <w:rsid w:val="00235F16"/>
    <w:rsid w:val="00241316"/>
    <w:rsid w:val="0025075C"/>
    <w:rsid w:val="00253AC6"/>
    <w:rsid w:val="00264B78"/>
    <w:rsid w:val="0027009A"/>
    <w:rsid w:val="00281B0E"/>
    <w:rsid w:val="002A3479"/>
    <w:rsid w:val="002B7FF5"/>
    <w:rsid w:val="002E10B6"/>
    <w:rsid w:val="002E2944"/>
    <w:rsid w:val="002E5A5B"/>
    <w:rsid w:val="002F20D4"/>
    <w:rsid w:val="002F2DB2"/>
    <w:rsid w:val="002F56AA"/>
    <w:rsid w:val="00363161"/>
    <w:rsid w:val="0037194A"/>
    <w:rsid w:val="00374A0D"/>
    <w:rsid w:val="00384454"/>
    <w:rsid w:val="003B45CD"/>
    <w:rsid w:val="003F2F4C"/>
    <w:rsid w:val="0041298E"/>
    <w:rsid w:val="004225B6"/>
    <w:rsid w:val="004347FA"/>
    <w:rsid w:val="00456002"/>
    <w:rsid w:val="00484A0B"/>
    <w:rsid w:val="0049204D"/>
    <w:rsid w:val="0049654D"/>
    <w:rsid w:val="004B65AC"/>
    <w:rsid w:val="004D6177"/>
    <w:rsid w:val="004E7B68"/>
    <w:rsid w:val="004F3FB1"/>
    <w:rsid w:val="0053683D"/>
    <w:rsid w:val="0056399E"/>
    <w:rsid w:val="00574F80"/>
    <w:rsid w:val="00596897"/>
    <w:rsid w:val="005C7DC8"/>
    <w:rsid w:val="005D533F"/>
    <w:rsid w:val="005F41C3"/>
    <w:rsid w:val="005F44A3"/>
    <w:rsid w:val="006714CF"/>
    <w:rsid w:val="00695E45"/>
    <w:rsid w:val="006D744A"/>
    <w:rsid w:val="00710FEF"/>
    <w:rsid w:val="00743242"/>
    <w:rsid w:val="00747680"/>
    <w:rsid w:val="0076770C"/>
    <w:rsid w:val="00781E92"/>
    <w:rsid w:val="00790D06"/>
    <w:rsid w:val="008042F4"/>
    <w:rsid w:val="00814C5A"/>
    <w:rsid w:val="00815A05"/>
    <w:rsid w:val="008367EB"/>
    <w:rsid w:val="00841CFC"/>
    <w:rsid w:val="00864903"/>
    <w:rsid w:val="008749B5"/>
    <w:rsid w:val="008B1E92"/>
    <w:rsid w:val="008B3F91"/>
    <w:rsid w:val="008B6412"/>
    <w:rsid w:val="008B79D1"/>
    <w:rsid w:val="008E3559"/>
    <w:rsid w:val="0091125C"/>
    <w:rsid w:val="00915E1B"/>
    <w:rsid w:val="00916B13"/>
    <w:rsid w:val="00936ED4"/>
    <w:rsid w:val="009503A9"/>
    <w:rsid w:val="00967C7F"/>
    <w:rsid w:val="009F1693"/>
    <w:rsid w:val="00A11847"/>
    <w:rsid w:val="00A21529"/>
    <w:rsid w:val="00A44FEC"/>
    <w:rsid w:val="00A97879"/>
    <w:rsid w:val="00AB03B0"/>
    <w:rsid w:val="00AD1548"/>
    <w:rsid w:val="00AE6879"/>
    <w:rsid w:val="00AE700C"/>
    <w:rsid w:val="00B41BE4"/>
    <w:rsid w:val="00B5752F"/>
    <w:rsid w:val="00B651B4"/>
    <w:rsid w:val="00BC0F4D"/>
    <w:rsid w:val="00BC12FF"/>
    <w:rsid w:val="00BC27D7"/>
    <w:rsid w:val="00BE143E"/>
    <w:rsid w:val="00BE7D9A"/>
    <w:rsid w:val="00BF166C"/>
    <w:rsid w:val="00C14865"/>
    <w:rsid w:val="00C14A66"/>
    <w:rsid w:val="00C26F9A"/>
    <w:rsid w:val="00C367D6"/>
    <w:rsid w:val="00C44C5F"/>
    <w:rsid w:val="00C66683"/>
    <w:rsid w:val="00C66DF7"/>
    <w:rsid w:val="00C77E71"/>
    <w:rsid w:val="00C80329"/>
    <w:rsid w:val="00C8610D"/>
    <w:rsid w:val="00CA1460"/>
    <w:rsid w:val="00CC067A"/>
    <w:rsid w:val="00CE11EE"/>
    <w:rsid w:val="00CF6C3B"/>
    <w:rsid w:val="00DA1CB7"/>
    <w:rsid w:val="00DB0D97"/>
    <w:rsid w:val="00DE2188"/>
    <w:rsid w:val="00E044EB"/>
    <w:rsid w:val="00E24B8A"/>
    <w:rsid w:val="00E4778D"/>
    <w:rsid w:val="00E578ED"/>
    <w:rsid w:val="00E638D3"/>
    <w:rsid w:val="00E742FE"/>
    <w:rsid w:val="00E9246C"/>
    <w:rsid w:val="00E92A76"/>
    <w:rsid w:val="00EC49A5"/>
    <w:rsid w:val="00ED3A7D"/>
    <w:rsid w:val="00ED3ABB"/>
    <w:rsid w:val="00F75F61"/>
    <w:rsid w:val="00FF024D"/>
    <w:rsid w:val="00FF69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6678B"/>
  <w15:chartTrackingRefBased/>
  <w15:docId w15:val="{AE2019E6-C9F5-4AFC-8D57-52CAB855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525ED"/>
    <w:pPr>
      <w:widowControl w:val="0"/>
      <w:jc w:val="both"/>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59"/>
    <w:rsid w:val="00C26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表文"/>
    <w:basedOn w:val="a0"/>
    <w:rsid w:val="00027356"/>
    <w:pPr>
      <w:ind w:firstLineChars="100" w:firstLine="178"/>
    </w:pPr>
    <w:rPr>
      <w:rFonts w:ascii="Times New Roman" w:eastAsia="宋体" w:hAnsi="Times New Roman" w:cs="Arial"/>
      <w:sz w:val="16"/>
      <w:szCs w:val="21"/>
    </w:rPr>
  </w:style>
  <w:style w:type="paragraph" w:styleId="a6">
    <w:name w:val="List Paragraph"/>
    <w:basedOn w:val="a0"/>
    <w:uiPriority w:val="34"/>
    <w:qFormat/>
    <w:rsid w:val="008042F4"/>
    <w:pPr>
      <w:ind w:firstLineChars="200" w:firstLine="420"/>
    </w:pPr>
  </w:style>
  <w:style w:type="paragraph" w:styleId="a7">
    <w:name w:val="header"/>
    <w:basedOn w:val="a0"/>
    <w:link w:val="a8"/>
    <w:uiPriority w:val="99"/>
    <w:unhideWhenUsed/>
    <w:rsid w:val="00815A05"/>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1"/>
    <w:link w:val="a7"/>
    <w:uiPriority w:val="99"/>
    <w:rsid w:val="00815A05"/>
    <w:rPr>
      <w:sz w:val="18"/>
      <w:szCs w:val="18"/>
    </w:rPr>
  </w:style>
  <w:style w:type="paragraph" w:styleId="a9">
    <w:name w:val="footer"/>
    <w:basedOn w:val="a0"/>
    <w:link w:val="aa"/>
    <w:uiPriority w:val="99"/>
    <w:unhideWhenUsed/>
    <w:rsid w:val="00815A05"/>
    <w:pPr>
      <w:tabs>
        <w:tab w:val="center" w:pos="4153"/>
        <w:tab w:val="right" w:pos="8306"/>
      </w:tabs>
      <w:snapToGrid w:val="0"/>
      <w:jc w:val="left"/>
    </w:pPr>
    <w:rPr>
      <w:sz w:val="18"/>
      <w:szCs w:val="18"/>
    </w:rPr>
  </w:style>
  <w:style w:type="character" w:customStyle="1" w:styleId="aa">
    <w:name w:val="页脚 字符"/>
    <w:basedOn w:val="a1"/>
    <w:link w:val="a9"/>
    <w:uiPriority w:val="99"/>
    <w:rsid w:val="00815A05"/>
    <w:rPr>
      <w:sz w:val="18"/>
      <w:szCs w:val="18"/>
    </w:rPr>
  </w:style>
  <w:style w:type="paragraph" w:customStyle="1" w:styleId="ab">
    <w:name w:val="表头栏"/>
    <w:basedOn w:val="a0"/>
    <w:autoRedefine/>
    <w:rsid w:val="00E24B8A"/>
    <w:pPr>
      <w:spacing w:line="276" w:lineRule="auto"/>
      <w:jc w:val="center"/>
    </w:pPr>
    <w:rPr>
      <w:rFonts w:ascii="方正黑体简体" w:eastAsia="方正黑体简体"/>
      <w:bCs/>
      <w:sz w:val="17"/>
      <w:szCs w:val="20"/>
    </w:rPr>
  </w:style>
  <w:style w:type="paragraph" w:customStyle="1" w:styleId="6666">
    <w:name w:val="6666"/>
    <w:basedOn w:val="a0"/>
    <w:rsid w:val="00BC27D7"/>
    <w:pPr>
      <w:tabs>
        <w:tab w:val="left" w:pos="720"/>
      </w:tabs>
      <w:spacing w:line="180" w:lineRule="exact"/>
      <w:ind w:firstLineChars="200" w:firstLine="200"/>
    </w:pPr>
    <w:rPr>
      <w:rFonts w:ascii="宋体" w:eastAsia="宋体" w:hAnsi="宋体" w:cs="Times New Roman"/>
      <w:szCs w:val="21"/>
    </w:rPr>
  </w:style>
  <w:style w:type="paragraph" w:customStyle="1" w:styleId="ac">
    <w:name w:val="表题"/>
    <w:basedOn w:val="a0"/>
    <w:rsid w:val="00BC27D7"/>
    <w:pPr>
      <w:widowControl/>
      <w:spacing w:beforeLines="50" w:before="50"/>
      <w:jc w:val="center"/>
    </w:pPr>
    <w:rPr>
      <w:rFonts w:ascii="Arial" w:eastAsia="黑体" w:hAnsi="Arial" w:cs="Arial"/>
      <w:kern w:val="0"/>
      <w:sz w:val="18"/>
      <w:szCs w:val="21"/>
    </w:rPr>
  </w:style>
  <w:style w:type="paragraph" w:customStyle="1" w:styleId="a">
    <w:name w:val="问题底纹"/>
    <w:basedOn w:val="a0"/>
    <w:qFormat/>
    <w:rsid w:val="00BC27D7"/>
    <w:pPr>
      <w:numPr>
        <w:numId w:val="2"/>
      </w:numPr>
      <w:pBdr>
        <w:top w:val="single" w:sz="12" w:space="10" w:color="BFBFBF" w:themeColor="background1" w:themeShade="BF"/>
        <w:left w:val="single" w:sz="12" w:space="20" w:color="BFBFBF" w:themeColor="background1" w:themeShade="BF"/>
        <w:bottom w:val="single" w:sz="12" w:space="3" w:color="BFBFBF" w:themeColor="background1" w:themeShade="BF"/>
        <w:right w:val="single" w:sz="12" w:space="4" w:color="BFBFBF" w:themeColor="background1" w:themeShade="BF"/>
      </w:pBdr>
      <w:ind w:leftChars="200" w:left="330" w:rightChars="50" w:right="50" w:hangingChars="130" w:hanging="130"/>
    </w:pPr>
    <w:rPr>
      <w:rFonts w:ascii="Times New Roman" w:eastAsia="方正楷体简体" w:hAnsi="Times New Roman" w:cs="Times New Roman"/>
      <w:szCs w:val="24"/>
    </w:rPr>
  </w:style>
  <w:style w:type="paragraph" w:customStyle="1" w:styleId="ad">
    <w:name w:val="问题底纹（无框）"/>
    <w:basedOn w:val="a"/>
    <w:qFormat/>
    <w:rsid w:val="00BC27D7"/>
    <w:pPr>
      <w:numPr>
        <w:numId w:val="0"/>
      </w:numPr>
      <w:pBdr>
        <w:top w:val="none" w:sz="0" w:space="0" w:color="auto"/>
        <w:left w:val="none" w:sz="0" w:space="0" w:color="auto"/>
        <w:bottom w:val="none" w:sz="0" w:space="0" w:color="auto"/>
        <w:right w:val="none" w:sz="0" w:space="0" w:color="auto"/>
      </w:pBdr>
      <w:ind w:leftChars="340" w:left="486" w:hangingChars="146" w:hanging="146"/>
    </w:pPr>
  </w:style>
  <w:style w:type="paragraph" w:customStyle="1" w:styleId="ae">
    <w:name w:val="问题底纹（无框项目）"/>
    <w:basedOn w:val="a"/>
    <w:qFormat/>
    <w:rsid w:val="00BC27D7"/>
    <w:pPr>
      <w:pBdr>
        <w:top w:val="none" w:sz="0" w:space="0" w:color="auto"/>
        <w:left w:val="none" w:sz="0" w:space="0" w:color="auto"/>
        <w:bottom w:val="none" w:sz="0" w:space="0" w:color="auto"/>
        <w:right w:val="none" w:sz="0" w:space="0" w:color="auto"/>
      </w:pBdr>
      <w:ind w:left="620" w:hanging="420"/>
    </w:pPr>
  </w:style>
  <w:style w:type="table" w:customStyle="1" w:styleId="1">
    <w:name w:val="网格型1"/>
    <w:basedOn w:val="a2"/>
    <w:next w:val="a4"/>
    <w:uiPriority w:val="59"/>
    <w:rsid w:val="00BE7D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Pages>
  <Words>156</Words>
  <Characters>891</Characters>
  <Application>Microsoft Office Word</Application>
  <DocSecurity>0</DocSecurity>
  <Lines>7</Lines>
  <Paragraphs>2</Paragraphs>
  <ScaleCrop>false</ScaleCrop>
  <Company/>
  <LinksUpToDate>false</LinksUpToDate>
  <CharactersWithSpaces>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李 佩睿</cp:lastModifiedBy>
  <cp:revision>33</cp:revision>
  <dcterms:created xsi:type="dcterms:W3CDTF">2020-02-12T14:11:00Z</dcterms:created>
  <dcterms:modified xsi:type="dcterms:W3CDTF">2021-04-20T09:11:00Z</dcterms:modified>
</cp:coreProperties>
</file>