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9B70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02</w:t>
      </w:r>
      <w:r>
        <w:rPr>
          <w:rFonts w:hint="eastAsia"/>
          <w:b/>
          <w:bCs/>
          <w:sz w:val="36"/>
          <w:szCs w:val="36"/>
          <w:lang w:eastAsia="zh-CN"/>
        </w:rPr>
        <w:t>5</w:t>
      </w:r>
      <w:r>
        <w:rPr>
          <w:b/>
          <w:bCs/>
          <w:sz w:val="36"/>
          <w:szCs w:val="36"/>
        </w:rPr>
        <w:t>-202</w:t>
      </w:r>
      <w:r>
        <w:rPr>
          <w:rFonts w:hint="eastAsia"/>
          <w:b/>
          <w:bCs/>
          <w:sz w:val="36"/>
          <w:szCs w:val="36"/>
          <w:lang w:eastAsia="zh-CN"/>
        </w:rPr>
        <w:t>6</w:t>
      </w:r>
      <w:r>
        <w:rPr>
          <w:rFonts w:hint="eastAsia"/>
          <w:b/>
          <w:bCs/>
          <w:sz w:val="36"/>
          <w:szCs w:val="36"/>
        </w:rPr>
        <w:t>小学期大数据系统开发实践项目要求</w:t>
      </w:r>
    </w:p>
    <w:p w14:paraId="33604094">
      <w:pPr>
        <w:rPr>
          <w:b/>
          <w:bCs/>
        </w:rPr>
      </w:pPr>
    </w:p>
    <w:p w14:paraId="10F23644">
      <w:pPr>
        <w:snapToGrid w:val="0"/>
        <w:spacing w:line="30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项目目标</w:t>
      </w:r>
    </w:p>
    <w:p w14:paraId="13C4A87A">
      <w:p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通过大数据处理案例进行大数据技术的理解和运用</w:t>
      </w:r>
    </w:p>
    <w:p w14:paraId="57B286F9">
      <w:pPr>
        <w:snapToGrid w:val="0"/>
        <w:spacing w:line="300" w:lineRule="exact"/>
        <w:rPr>
          <w:sz w:val="24"/>
          <w:szCs w:val="24"/>
        </w:rPr>
      </w:pPr>
    </w:p>
    <w:p w14:paraId="7A7FFF99">
      <w:p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大数据需求分析</w:t>
      </w:r>
    </w:p>
    <w:p w14:paraId="1B7D8207">
      <w:p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大数据技术框架的理解与应用</w:t>
      </w:r>
    </w:p>
    <w:p w14:paraId="38F1FA52">
      <w:pPr>
        <w:snapToGrid w:val="0"/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大数据的结果分析与展示</w:t>
      </w:r>
    </w:p>
    <w:p w14:paraId="2613655A">
      <w:pPr>
        <w:snapToGrid w:val="0"/>
        <w:spacing w:line="3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要求1： 不超过6人组成一个小组，不限班级，在相应的技术方案文档中写清楚小组成员及分工。</w:t>
      </w:r>
    </w:p>
    <w:p w14:paraId="1C97F5DB">
      <w:pPr>
        <w:snapToGrid w:val="0"/>
        <w:spacing w:line="3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要求2：代码实现的部分需要在分布式环境下进行，编写实验报告（可以与技术文档放在一起），实验报告中给出实现结果的截图。</w:t>
      </w:r>
    </w:p>
    <w:p w14:paraId="56F29460">
      <w:pPr>
        <w:snapToGrid w:val="0"/>
        <w:spacing w:line="300" w:lineRule="exact"/>
        <w:rPr>
          <w:sz w:val="24"/>
          <w:szCs w:val="24"/>
        </w:rPr>
      </w:pPr>
    </w:p>
    <w:p w14:paraId="7788A4ED">
      <w:pPr>
        <w:snapToGrid w:val="0"/>
        <w:spacing w:line="30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项目内容</w:t>
      </w:r>
    </w:p>
    <w:p w14:paraId="7161523A">
      <w:pPr>
        <w:snapToGrid w:val="0"/>
        <w:spacing w:line="3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一、项目1</w:t>
      </w:r>
    </w:p>
    <w:p w14:paraId="75648954">
      <w:pPr>
        <w:pStyle w:val="7"/>
        <w:numPr>
          <w:ilvl w:val="0"/>
          <w:numId w:val="2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技术方案-编写搜索引擎实现的技术方案</w:t>
      </w:r>
    </w:p>
    <w:p w14:paraId="2CF54970">
      <w:pPr>
        <w:numPr>
          <w:ilvl w:val="1"/>
          <w:numId w:val="3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功能描述：描述所实现的搜索引擎的功能结构、各分项功能。</w:t>
      </w:r>
    </w:p>
    <w:p w14:paraId="590F1325">
      <w:pPr>
        <w:numPr>
          <w:ilvl w:val="1"/>
          <w:numId w:val="3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技术选型：（要求选择使用Hadoop生态圈技术)，并说明选型依据，阐述使用Hadoop进行开发搜索引擎的优势（</w:t>
      </w:r>
      <w:r>
        <w:rPr>
          <w:rFonts w:hint="eastAsia"/>
          <w:b/>
          <w:bCs/>
          <w:sz w:val="24"/>
          <w:szCs w:val="24"/>
        </w:rPr>
        <w:t>技术方案要求的重点内容</w:t>
      </w:r>
      <w:r>
        <w:rPr>
          <w:rFonts w:hint="eastAsia"/>
          <w:sz w:val="24"/>
          <w:szCs w:val="24"/>
        </w:rPr>
        <w:t>）与不足，可以根据技术方案做进一步说明补充。</w:t>
      </w:r>
    </w:p>
    <w:p w14:paraId="325E5AE5">
      <w:pPr>
        <w:numPr>
          <w:ilvl w:val="1"/>
          <w:numId w:val="3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功能实现：结合上面的功能描述与技术选型，描述主要的功能（</w:t>
      </w:r>
      <w:r>
        <w:rPr>
          <w:rFonts w:hint="eastAsia"/>
          <w:b/>
          <w:bCs/>
          <w:sz w:val="24"/>
          <w:szCs w:val="24"/>
        </w:rPr>
        <w:t>主要与Hadoop有关的部分</w:t>
      </w:r>
      <w:r>
        <w:rPr>
          <w:rFonts w:hint="eastAsia"/>
          <w:sz w:val="24"/>
          <w:szCs w:val="24"/>
        </w:rPr>
        <w:t>）的实现方案，例如，倒排索引的实现等。</w:t>
      </w:r>
    </w:p>
    <w:p w14:paraId="68D1BE9B">
      <w:pPr>
        <w:numPr>
          <w:ilvl w:val="1"/>
          <w:numId w:val="3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工作计划：开发阶段划分，每个阶段的工作安排。</w:t>
      </w:r>
    </w:p>
    <w:p w14:paraId="518A4215">
      <w:pPr>
        <w:numPr>
          <w:ilvl w:val="1"/>
          <w:numId w:val="3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组织结构：描述开发小组成员（可以虚拟）及分工。</w:t>
      </w:r>
    </w:p>
    <w:p w14:paraId="4016108C">
      <w:pPr>
        <w:pStyle w:val="7"/>
        <w:numPr>
          <w:ilvl w:val="1"/>
          <w:numId w:val="3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软件质量保证、非功能性保证等，可以简写。</w:t>
      </w:r>
    </w:p>
    <w:p w14:paraId="075D9BC3">
      <w:pPr>
        <w:pStyle w:val="7"/>
        <w:numPr>
          <w:ilvl w:val="0"/>
          <w:numId w:val="2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实验报告-实现文档的倒排索引</w:t>
      </w:r>
    </w:p>
    <w:p w14:paraId="20BB9646">
      <w:pPr>
        <w:numPr>
          <w:ilvl w:val="0"/>
          <w:numId w:val="4"/>
        </w:numPr>
        <w:snapToGrid w:val="0"/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 xml:space="preserve">运用MapReduce算法计算,构建一个倒排索引, </w:t>
      </w:r>
      <w:r>
        <w:rPr>
          <w:rFonts w:hint="eastAsia"/>
          <w:sz w:val="24"/>
          <w:szCs w:val="24"/>
        </w:rPr>
        <w:t>将倒排索引</w:t>
      </w:r>
      <w:r>
        <w:rPr>
          <w:sz w:val="24"/>
          <w:szCs w:val="24"/>
        </w:rPr>
        <w:t>存储在H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ase中</w:t>
      </w:r>
    </w:p>
    <w:p w14:paraId="17ACB81E">
      <w:pPr>
        <w:numPr>
          <w:ilvl w:val="0"/>
          <w:numId w:val="4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数据集，压缩文件se</w:t>
      </w:r>
      <w:r>
        <w:rPr>
          <w:sz w:val="24"/>
          <w:szCs w:val="24"/>
        </w:rPr>
        <w:t>ntences.txt.zip,</w:t>
      </w:r>
      <w:r>
        <w:rPr>
          <w:rFonts w:hint="eastAsia"/>
          <w:sz w:val="24"/>
          <w:szCs w:val="24"/>
        </w:rPr>
        <w:t>大小</w:t>
      </w:r>
      <w:r>
        <w:rPr>
          <w:sz w:val="24"/>
          <w:szCs w:val="24"/>
        </w:rPr>
        <w:t>500MB，解压文件1.43GB</w:t>
      </w:r>
      <w:r>
        <w:rPr>
          <w:rFonts w:hint="eastAsia"/>
          <w:sz w:val="24"/>
          <w:szCs w:val="24"/>
        </w:rPr>
        <w:t>，下载地址：i北理课程</w:t>
      </w:r>
      <w:r>
        <w:rPr>
          <w:sz w:val="24"/>
          <w:szCs w:val="24"/>
        </w:rPr>
        <w:t>群</w:t>
      </w:r>
    </w:p>
    <w:p w14:paraId="599940D0">
      <w:pPr>
        <w:numPr>
          <w:ilvl w:val="0"/>
          <w:numId w:val="4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下载数据之后，按照文件大小或者句子数量（例如</w:t>
      </w:r>
      <w:r>
        <w:rPr>
          <w:sz w:val="24"/>
          <w:szCs w:val="24"/>
        </w:rPr>
        <w:t>10000个句子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构成一个文件，形成一个文件集合</w:t>
      </w:r>
      <w:r>
        <w:rPr>
          <w:rFonts w:hint="eastAsia"/>
          <w:sz w:val="24"/>
          <w:szCs w:val="24"/>
        </w:rPr>
        <w:t>。可以编程实现文件分割或者使已有的文件分割工具软件。</w:t>
      </w:r>
    </w:p>
    <w:p w14:paraId="03AD902F">
      <w:pPr>
        <w:numPr>
          <w:ilvl w:val="0"/>
          <w:numId w:val="4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建议的软件环境</w:t>
      </w:r>
    </w:p>
    <w:p w14:paraId="693B6439">
      <w:pPr>
        <w:pStyle w:val="7"/>
        <w:numPr>
          <w:ilvl w:val="0"/>
          <w:numId w:val="5"/>
        </w:numPr>
        <w:ind w:firstLineChars="0"/>
      </w:pPr>
      <w:r>
        <w:t>VMware WorkStation 16 Pro</w:t>
      </w:r>
    </w:p>
    <w:p w14:paraId="2680DF5C">
      <w:pPr>
        <w:pStyle w:val="7"/>
        <w:numPr>
          <w:ilvl w:val="0"/>
          <w:numId w:val="5"/>
        </w:numPr>
        <w:ind w:firstLineChars="0"/>
      </w:pPr>
      <w:r>
        <w:t>hadoop-3.3.0</w:t>
      </w:r>
    </w:p>
    <w:p w14:paraId="3905A18B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base-2.1.0</w:t>
      </w:r>
    </w:p>
    <w:p w14:paraId="28131229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dk1.8.0_241</w:t>
      </w:r>
    </w:p>
    <w:p w14:paraId="7EAC7F5D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t>ookeeper-3.7.1</w:t>
      </w:r>
    </w:p>
    <w:p w14:paraId="3A9F1623">
      <w:pPr>
        <w:pStyle w:val="7"/>
        <w:numPr>
          <w:ilvl w:val="0"/>
          <w:numId w:val="5"/>
        </w:numPr>
        <w:ind w:firstLineChars="0"/>
      </w:pPr>
      <w:r>
        <w:t>CentOS Linux release 7.7.1908 (Core)</w:t>
      </w:r>
    </w:p>
    <w:p w14:paraId="013A9536">
      <w:pPr>
        <w:pStyle w:val="7"/>
        <w:snapToGrid w:val="0"/>
        <w:spacing w:line="300" w:lineRule="exact"/>
        <w:ind w:left="360" w:firstLine="0" w:firstLineChars="0"/>
        <w:rPr>
          <w:sz w:val="24"/>
          <w:szCs w:val="24"/>
        </w:rPr>
      </w:pPr>
    </w:p>
    <w:p w14:paraId="47D80645">
      <w:pPr>
        <w:snapToGrid w:val="0"/>
        <w:spacing w:line="300" w:lineRule="exact"/>
        <w:rPr>
          <w:sz w:val="24"/>
          <w:szCs w:val="24"/>
        </w:rPr>
      </w:pPr>
    </w:p>
    <w:p w14:paraId="7806D76D">
      <w:pPr>
        <w:snapToGrid w:val="0"/>
        <w:spacing w:line="30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 作业包括文档（pdf）和代码</w:t>
      </w:r>
    </w:p>
    <w:p w14:paraId="140AC63A">
      <w:pPr>
        <w:pStyle w:val="7"/>
        <w:numPr>
          <w:ilvl w:val="0"/>
          <w:numId w:val="6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实验报告的内容：（建议）</w:t>
      </w:r>
    </w:p>
    <w:p w14:paraId="58CAEE6A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实验要求</w:t>
      </w:r>
    </w:p>
    <w:p w14:paraId="2309AFAC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数据准备</w:t>
      </w:r>
    </w:p>
    <w:p w14:paraId="757FF55C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环境的安装与配置</w:t>
      </w:r>
    </w:p>
    <w:p w14:paraId="5EF7020A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算法及实现</w:t>
      </w:r>
    </w:p>
    <w:p w14:paraId="4385B055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运行结果与分析</w:t>
      </w:r>
    </w:p>
    <w:p w14:paraId="1086046D"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总结（心得、体会）</w:t>
      </w:r>
    </w:p>
    <w:p w14:paraId="69BF1EE2">
      <w:pPr>
        <w:snapToGrid w:val="0"/>
        <w:spacing w:line="30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 提交时间： 9月</w:t>
      </w:r>
      <w:r>
        <w:rPr>
          <w:rFonts w:hint="eastAsia"/>
          <w:b/>
          <w:bCs/>
          <w:sz w:val="24"/>
          <w:szCs w:val="24"/>
          <w:lang w:eastAsia="zh-CN"/>
        </w:rPr>
        <w:t>30</w:t>
      </w:r>
      <w:r>
        <w:rPr>
          <w:rFonts w:hint="eastAsia"/>
          <w:b/>
          <w:bCs/>
          <w:sz w:val="24"/>
          <w:szCs w:val="24"/>
        </w:rPr>
        <w:t>日（周</w:t>
      </w:r>
      <w:r>
        <w:rPr>
          <w:rFonts w:hint="eastAsia"/>
          <w:b/>
          <w:bCs/>
          <w:sz w:val="24"/>
          <w:szCs w:val="24"/>
          <w:lang w:eastAsia="zh-CN"/>
        </w:rPr>
        <w:t>二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23</w:t>
      </w:r>
      <w:r>
        <w:rPr>
          <w:rFonts w:hint="eastAsia"/>
          <w:b/>
          <w:bCs/>
          <w:sz w:val="24"/>
          <w:szCs w:val="24"/>
        </w:rPr>
        <w:t>：5</w:t>
      </w:r>
      <w:r>
        <w:rPr>
          <w:b/>
          <w:bCs/>
          <w:sz w:val="24"/>
          <w:szCs w:val="24"/>
        </w:rPr>
        <w:t>9</w:t>
      </w:r>
      <w:r>
        <w:rPr>
          <w:rFonts w:hint="eastAsia"/>
          <w:b/>
          <w:bCs/>
          <w:sz w:val="24"/>
          <w:szCs w:val="24"/>
        </w:rPr>
        <w:t>分截止。</w:t>
      </w:r>
    </w:p>
    <w:p w14:paraId="622E0405">
      <w:pPr>
        <w:snapToGrid w:val="0"/>
        <w:spacing w:line="30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 提交方式：邮件至</w:t>
      </w:r>
      <w:r>
        <w:rPr>
          <w:rFonts w:hint="eastAsia"/>
          <w:b/>
          <w:bCs/>
          <w:sz w:val="24"/>
          <w:szCs w:val="24"/>
          <w:lang w:eastAsia="zh-CN"/>
        </w:rPr>
        <w:t>fengky</w:t>
      </w:r>
      <w:bookmarkStart w:id="0" w:name="_GoBack"/>
      <w:bookmarkEnd w:id="0"/>
      <w:r>
        <w:rPr>
          <w:b/>
          <w:bCs/>
          <w:sz w:val="24"/>
          <w:szCs w:val="24"/>
        </w:rPr>
        <w:t>@bit.edu.cn</w:t>
      </w:r>
    </w:p>
    <w:p w14:paraId="1731A750"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32D"/>
    <w:multiLevelType w:val="multilevel"/>
    <w:tmpl w:val="06F1732D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EC0924"/>
    <w:multiLevelType w:val="multilevel"/>
    <w:tmpl w:val="25EC0924"/>
    <w:lvl w:ilvl="0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">
    <w:nsid w:val="2C6716B7"/>
    <w:multiLevelType w:val="multilevel"/>
    <w:tmpl w:val="2C6716B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C6145"/>
    <w:multiLevelType w:val="multilevel"/>
    <w:tmpl w:val="444C6145"/>
    <w:lvl w:ilvl="0" w:tentative="0">
      <w:start w:val="1"/>
      <w:numFmt w:val="decimal"/>
      <w:pStyle w:val="2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254918"/>
    <w:multiLevelType w:val="multilevel"/>
    <w:tmpl w:val="5F254918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F620548"/>
    <w:multiLevelType w:val="multilevel"/>
    <w:tmpl w:val="5F62054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3 字符"/>
    <w:basedOn w:val="5"/>
    <w:link w:val="2"/>
    <w:semiHidden/>
    <w:uiPriority w:val="9"/>
    <w:rPr>
      <w:b/>
      <w:bCs/>
      <w:sz w:val="32"/>
      <w:szCs w:val="32"/>
    </w:r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788</Characters>
  <Lines>6</Lines>
  <Paragraphs>1</Paragraphs>
  <TotalTime>0</TotalTime>
  <ScaleCrop>false</ScaleCrop>
  <LinksUpToDate>false</LinksUpToDate>
  <CharactersWithSpaces>925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2023-09-04T20:00:00Z</dcterms:created>
  <dc:creator>Li Song</dc:creator>
  <cp:lastModifiedBy>iPhone</cp:lastModifiedBy>
  <dcterms:modified xsi:type="dcterms:W3CDTF">2025-09-08T09:41:41Z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6B0E9C759BDD68E65534BE6804A1CBF4_33</vt:lpwstr>
  </property>
  <property fmtid="{D5CDD505-2E9C-101B-9397-08002B2CF9AE}" pid="3" name="KSOProductBuildVer">
    <vt:lpwstr>2052-12.31.0</vt:lpwstr>
  </property>
</Properties>
</file>