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28D" w:rsidRDefault="009A34E8" w:rsidP="00747172">
      <w:pPr>
        <w:jc w:val="center"/>
        <w:rPr>
          <w:rFonts w:ascii="微软雅黑" w:eastAsia="微软雅黑" w:hAnsi="微软雅黑"/>
          <w:sz w:val="28"/>
        </w:rPr>
      </w:pPr>
      <w:r w:rsidRPr="00AB028D">
        <w:rPr>
          <w:rFonts w:ascii="微软雅黑" w:eastAsia="微软雅黑" w:hAnsi="微软雅黑" w:hint="eastAsia"/>
          <w:sz w:val="28"/>
        </w:rPr>
        <w:t>SSO接口说明</w:t>
      </w:r>
    </w:p>
    <w:p w:rsidR="00AB028D" w:rsidRDefault="00AB028D" w:rsidP="00AB028D">
      <w:pPr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</w:t>
      </w:r>
      <w:r w:rsidR="0020772F">
        <w:rPr>
          <w:rFonts w:ascii="微软雅黑" w:eastAsia="微软雅黑" w:hAnsi="微软雅黑" w:hint="eastAsia"/>
          <w:sz w:val="22"/>
        </w:rPr>
        <w:t>用户未登陆时验证登录</w:t>
      </w:r>
    </w:p>
    <w:p w:rsidR="00220ECE" w:rsidRDefault="00220ECE" w:rsidP="00AB028D">
      <w:pPr>
        <w:jc w:val="left"/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sz w:val="22"/>
        </w:rPr>
        <w:t xml:space="preserve">  A.导入</w:t>
      </w:r>
      <w:r w:rsidRPr="00220ECE">
        <w:rPr>
          <w:rFonts w:ascii="微软雅黑" w:eastAsia="微软雅黑" w:hAnsi="微软雅黑"/>
          <w:sz w:val="22"/>
        </w:rPr>
        <w:t>goumq-target.jar</w:t>
      </w:r>
      <w:r>
        <w:rPr>
          <w:rFonts w:ascii="微软雅黑" w:eastAsia="微软雅黑" w:hAnsi="微软雅黑" w:hint="eastAsia"/>
          <w:sz w:val="22"/>
        </w:rPr>
        <w:t>，</w:t>
      </w:r>
      <w:r w:rsidRPr="00220ECE">
        <w:rPr>
          <w:rFonts w:ascii="Consolas" w:hAnsi="Consolas" w:cs="Consolas"/>
          <w:color w:val="000000"/>
          <w:kern w:val="0"/>
          <w:sz w:val="30"/>
          <w:szCs w:val="30"/>
          <w:highlight w:val="cyan"/>
        </w:rPr>
        <w:t>JumpTarget.</w:t>
      </w:r>
      <w:r w:rsidRPr="00220ECE">
        <w:rPr>
          <w:rFonts w:ascii="Consolas" w:hAnsi="Consolas" w:cs="Consolas"/>
          <w:i/>
          <w:iCs/>
          <w:color w:val="000000"/>
          <w:kern w:val="0"/>
          <w:sz w:val="30"/>
          <w:szCs w:val="30"/>
          <w:highlight w:val="cyan"/>
        </w:rPr>
        <w:t>sendUrl</w:t>
      </w:r>
      <w:r w:rsidRPr="00220ECE">
        <w:rPr>
          <w:rFonts w:ascii="Consolas" w:hAnsi="Consolas" w:cs="Consolas"/>
          <w:color w:val="000000"/>
          <w:kern w:val="0"/>
          <w:sz w:val="30"/>
          <w:szCs w:val="30"/>
          <w:highlight w:val="cyan"/>
        </w:rPr>
        <w:t>(request, response, argument, url);</w:t>
      </w:r>
    </w:p>
    <w:p w:rsidR="00220ECE" w:rsidRDefault="00220ECE" w:rsidP="00AB028D">
      <w:pPr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B.</w:t>
      </w:r>
      <w:r w:rsidR="0049386A">
        <w:rPr>
          <w:rFonts w:ascii="微软雅黑" w:eastAsia="微软雅黑" w:hAnsi="微软雅黑" w:hint="eastAsia"/>
          <w:sz w:val="22"/>
        </w:rPr>
        <w:t>传入参数</w:t>
      </w:r>
      <w:r>
        <w:rPr>
          <w:rFonts w:ascii="微软雅黑" w:eastAsia="微软雅黑" w:hAnsi="微软雅黑" w:hint="eastAsia"/>
          <w:sz w:val="22"/>
        </w:rPr>
        <w:t>说明</w:t>
      </w:r>
      <w:r w:rsidR="0049386A">
        <w:rPr>
          <w:rFonts w:ascii="微软雅黑" w:eastAsia="微软雅黑" w:hAnsi="微软雅黑" w:hint="eastAsia"/>
          <w:sz w:val="22"/>
        </w:rPr>
        <w:t>：</w:t>
      </w:r>
      <w:r w:rsidR="000404FA" w:rsidRPr="000404FA">
        <w:rPr>
          <w:rFonts w:ascii="微软雅黑" w:eastAsia="微软雅黑" w:hAnsi="微软雅黑"/>
          <w:sz w:val="22"/>
        </w:rPr>
        <w:t>abiskey</w:t>
      </w:r>
      <w:r w:rsidR="000404FA">
        <w:rPr>
          <w:rFonts w:ascii="微软雅黑" w:eastAsia="微软雅黑" w:hAnsi="微软雅黑" w:hint="eastAsia"/>
          <w:sz w:val="22"/>
        </w:rPr>
        <w:t>，子系统唯一标识</w:t>
      </w:r>
    </w:p>
    <w:p w:rsidR="00552005" w:rsidRDefault="00552005" w:rsidP="00AB028D">
      <w:pPr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C.请求地址</w:t>
      </w:r>
      <w:bookmarkStart w:id="0" w:name="OLE_LINK1"/>
      <w:bookmarkStart w:id="1" w:name="OLE_LINK2"/>
      <w:r w:rsidR="003D56D9" w:rsidRPr="003D56D9">
        <w:rPr>
          <w:rFonts w:ascii="微软雅黑" w:eastAsia="微软雅黑" w:hAnsi="微软雅黑"/>
          <w:sz w:val="22"/>
        </w:rPr>
        <w:t>http://www.sso.com:8080/authentication-center/authentication/</w:t>
      </w:r>
      <w:bookmarkEnd w:id="0"/>
      <w:bookmarkEnd w:id="1"/>
      <w:r w:rsidR="003D56D9" w:rsidRPr="003D56D9">
        <w:rPr>
          <w:rFonts w:ascii="微软雅黑" w:eastAsia="微软雅黑" w:hAnsi="微软雅黑"/>
          <w:sz w:val="22"/>
        </w:rPr>
        <w:t>userrin</w:t>
      </w:r>
    </w:p>
    <w:p w:rsidR="003D56D9" w:rsidRDefault="003D56D9" w:rsidP="00AB028D">
      <w:pPr>
        <w:jc w:val="left"/>
        <w:rPr>
          <w:rFonts w:ascii="微软雅黑" w:eastAsia="微软雅黑" w:hAnsi="微软雅黑" w:hint="eastAsia"/>
          <w:sz w:val="22"/>
        </w:rPr>
      </w:pPr>
    </w:p>
    <w:p w:rsidR="007D0245" w:rsidRDefault="007D0245" w:rsidP="00073157">
      <w:pPr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</w:t>
      </w:r>
      <w:r w:rsidR="001A5CB4" w:rsidRPr="001A5CB4">
        <w:rPr>
          <w:rFonts w:ascii="微软雅黑" w:eastAsia="微软雅黑" w:hAnsi="微软雅黑"/>
          <w:sz w:val="22"/>
        </w:rPr>
        <w:t xml:space="preserve"> 验证ticket有效性</w:t>
      </w:r>
      <w:r w:rsidR="001A5CB4">
        <w:rPr>
          <w:rFonts w:ascii="微软雅黑" w:eastAsia="微软雅黑" w:hAnsi="微软雅黑" w:hint="eastAsia"/>
          <w:sz w:val="22"/>
        </w:rPr>
        <w:t>，接口调用</w:t>
      </w:r>
      <w:r w:rsidR="00CB4BFA">
        <w:rPr>
          <w:rFonts w:ascii="微软雅黑" w:eastAsia="微软雅黑" w:hAnsi="微软雅黑" w:hint="eastAsia"/>
          <w:sz w:val="22"/>
        </w:rPr>
        <w:t>，必须为POST请求</w:t>
      </w:r>
    </w:p>
    <w:p w:rsidR="007834CE" w:rsidRDefault="0098266F" w:rsidP="00073157">
      <w:pPr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请求地址：</w:t>
      </w:r>
    </w:p>
    <w:p w:rsidR="0098266F" w:rsidRDefault="00E96D61" w:rsidP="00073157">
      <w:pPr>
        <w:jc w:val="left"/>
        <w:rPr>
          <w:rFonts w:ascii="微软雅黑" w:eastAsia="微软雅黑" w:hAnsi="微软雅黑" w:hint="eastAsia"/>
          <w:sz w:val="22"/>
        </w:rPr>
      </w:pPr>
      <w:bookmarkStart w:id="2" w:name="OLE_LINK3"/>
      <w:bookmarkStart w:id="3" w:name="OLE_LINK4"/>
      <w:r w:rsidRPr="003D56D9">
        <w:rPr>
          <w:rFonts w:ascii="微软雅黑" w:eastAsia="微软雅黑" w:hAnsi="微软雅黑"/>
          <w:sz w:val="22"/>
        </w:rPr>
        <w:t>http://www.sso.com:8080/authentication-center/authentication/</w:t>
      </w:r>
      <w:r w:rsidR="007834CE" w:rsidRPr="007834CE">
        <w:rPr>
          <w:rFonts w:ascii="微软雅黑" w:eastAsia="微软雅黑" w:hAnsi="微软雅黑"/>
          <w:sz w:val="22"/>
        </w:rPr>
        <w:t xml:space="preserve"> authtoken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251FB" w:rsidTr="00B251FB">
        <w:tc>
          <w:tcPr>
            <w:tcW w:w="2840" w:type="dxa"/>
          </w:tcPr>
          <w:p w:rsidR="00B251FB" w:rsidRPr="007834CE" w:rsidRDefault="007834CE" w:rsidP="00073157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  <w:bookmarkStart w:id="4" w:name="OLE_LINK5"/>
            <w:bookmarkStart w:id="5" w:name="OLE_LINK6"/>
            <w:bookmarkEnd w:id="2"/>
            <w:bookmarkEnd w:id="3"/>
            <w:r>
              <w:rPr>
                <w:rFonts w:ascii="微软雅黑" w:eastAsia="微软雅黑" w:hAnsi="微软雅黑" w:hint="eastAsia"/>
                <w:sz w:val="22"/>
              </w:rPr>
              <w:t>输入参数</w:t>
            </w:r>
          </w:p>
        </w:tc>
        <w:tc>
          <w:tcPr>
            <w:tcW w:w="2841" w:type="dxa"/>
          </w:tcPr>
          <w:p w:rsidR="00B251FB" w:rsidRDefault="003B7218" w:rsidP="00073157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blue"/>
              </w:rPr>
              <w:t>Sessionid</w:t>
            </w:r>
          </w:p>
          <w:p w:rsidR="003B7218" w:rsidRDefault="003B7218" w:rsidP="00073157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blue"/>
              </w:rPr>
              <w:t>Ticket</w:t>
            </w:r>
          </w:p>
          <w:p w:rsidR="003B7218" w:rsidRDefault="003B7218" w:rsidP="00073157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blue"/>
              </w:rPr>
              <w:t>abiskey</w:t>
            </w:r>
          </w:p>
        </w:tc>
        <w:tc>
          <w:tcPr>
            <w:tcW w:w="2841" w:type="dxa"/>
          </w:tcPr>
          <w:p w:rsidR="00B251FB" w:rsidRDefault="00B251FB" w:rsidP="00073157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3B7218" w:rsidTr="00B251FB">
        <w:tc>
          <w:tcPr>
            <w:tcW w:w="2840" w:type="dxa"/>
          </w:tcPr>
          <w:p w:rsidR="003B7218" w:rsidRDefault="003B7218" w:rsidP="00073157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返回值</w:t>
            </w:r>
          </w:p>
        </w:tc>
        <w:tc>
          <w:tcPr>
            <w:tcW w:w="2841" w:type="dxa"/>
          </w:tcPr>
          <w:p w:rsidR="003B7218" w:rsidRDefault="003E0274" w:rsidP="00073157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30"/>
                <w:szCs w:val="30"/>
                <w:highlight w:val="blu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30"/>
                <w:szCs w:val="30"/>
                <w:highlight w:val="blue"/>
              </w:rPr>
              <w:t>s</w:t>
            </w:r>
            <w:r w:rsidR="003B7218" w:rsidRPr="003B7218"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blue"/>
              </w:rPr>
              <w:t>tatus</w:t>
            </w:r>
          </w:p>
          <w:p w:rsidR="003E0274" w:rsidRDefault="003E0274" w:rsidP="00073157">
            <w:pPr>
              <w:jc w:val="left"/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blue"/>
              </w:rPr>
            </w:pPr>
            <w:r w:rsidRPr="003E0274"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blue"/>
              </w:rPr>
              <w:t>userid</w:t>
            </w:r>
          </w:p>
        </w:tc>
        <w:tc>
          <w:tcPr>
            <w:tcW w:w="2841" w:type="dxa"/>
          </w:tcPr>
          <w:p w:rsidR="003B7218" w:rsidRDefault="003B7218" w:rsidP="00073157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bookmarkEnd w:id="4"/>
      <w:bookmarkEnd w:id="5"/>
    </w:tbl>
    <w:p w:rsidR="00073157" w:rsidRDefault="00073157" w:rsidP="00073157">
      <w:pPr>
        <w:jc w:val="left"/>
        <w:rPr>
          <w:rFonts w:ascii="微软雅黑" w:eastAsia="微软雅黑" w:hAnsi="微软雅黑" w:hint="eastAsia"/>
          <w:sz w:val="22"/>
        </w:rPr>
      </w:pPr>
    </w:p>
    <w:p w:rsidR="000C7B78" w:rsidRDefault="000C7B78" w:rsidP="00073157">
      <w:pPr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3.</w:t>
      </w:r>
      <w:r w:rsidRPr="000C7B78">
        <w:rPr>
          <w:rFonts w:ascii="微软雅黑" w:eastAsia="微软雅黑" w:hAnsi="微软雅黑"/>
          <w:sz w:val="22"/>
        </w:rPr>
        <w:t xml:space="preserve"> 获取ticket</w:t>
      </w:r>
      <w:r>
        <w:rPr>
          <w:rFonts w:ascii="微软雅黑" w:eastAsia="微软雅黑" w:hAnsi="微软雅黑" w:hint="eastAsia"/>
          <w:sz w:val="22"/>
        </w:rPr>
        <w:t xml:space="preserve"> ,接口调用，必须为POST请求</w:t>
      </w:r>
    </w:p>
    <w:p w:rsidR="000D53A6" w:rsidRDefault="000D53A6" w:rsidP="00073157">
      <w:pPr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请求地址：</w:t>
      </w:r>
    </w:p>
    <w:p w:rsidR="00051E87" w:rsidRPr="005132CD" w:rsidRDefault="00051E87" w:rsidP="00051E87">
      <w:pPr>
        <w:jc w:val="left"/>
        <w:rPr>
          <w:rFonts w:ascii="微软雅黑" w:eastAsia="微软雅黑" w:hAnsi="微软雅黑" w:hint="eastAsia"/>
          <w:sz w:val="22"/>
        </w:rPr>
      </w:pPr>
      <w:r w:rsidRPr="003D56D9">
        <w:rPr>
          <w:rFonts w:ascii="微软雅黑" w:eastAsia="微软雅黑" w:hAnsi="微软雅黑"/>
          <w:sz w:val="22"/>
        </w:rPr>
        <w:t>http://www.sso.com:8080/authentication-center/authentication/</w:t>
      </w:r>
      <w:r w:rsidRPr="007834CE">
        <w:rPr>
          <w:rFonts w:ascii="微软雅黑" w:eastAsia="微软雅黑" w:hAnsi="微软雅黑"/>
          <w:sz w:val="22"/>
        </w:rPr>
        <w:t xml:space="preserve"> </w:t>
      </w:r>
      <w:r w:rsidR="005C3E2A" w:rsidRPr="005C3E2A">
        <w:rPr>
          <w:rFonts w:ascii="微软雅黑" w:eastAsia="微软雅黑" w:hAnsi="微软雅黑"/>
          <w:sz w:val="22"/>
        </w:rPr>
        <w:t>gainticket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C3E2A" w:rsidTr="00CA0382">
        <w:tc>
          <w:tcPr>
            <w:tcW w:w="2840" w:type="dxa"/>
          </w:tcPr>
          <w:p w:rsidR="005C3E2A" w:rsidRPr="007834CE" w:rsidRDefault="005C3E2A" w:rsidP="00CA0382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输入参数</w:t>
            </w:r>
          </w:p>
        </w:tc>
        <w:tc>
          <w:tcPr>
            <w:tcW w:w="2841" w:type="dxa"/>
          </w:tcPr>
          <w:p w:rsidR="005C3E2A" w:rsidRDefault="005C3E2A" w:rsidP="00CA0382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blue"/>
              </w:rPr>
              <w:t>Sessionid</w:t>
            </w:r>
          </w:p>
          <w:p w:rsidR="005C3E2A" w:rsidRDefault="005C3E2A" w:rsidP="00CA0382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blue"/>
              </w:rPr>
              <w:t>abiskey</w:t>
            </w:r>
          </w:p>
        </w:tc>
        <w:tc>
          <w:tcPr>
            <w:tcW w:w="2841" w:type="dxa"/>
          </w:tcPr>
          <w:p w:rsidR="005C3E2A" w:rsidRDefault="005C3E2A" w:rsidP="00CA0382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5C3E2A" w:rsidTr="00CA0382">
        <w:tc>
          <w:tcPr>
            <w:tcW w:w="2840" w:type="dxa"/>
          </w:tcPr>
          <w:p w:rsidR="005C3E2A" w:rsidRDefault="005C3E2A" w:rsidP="00CA0382">
            <w:pPr>
              <w:jc w:val="left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返回值</w:t>
            </w:r>
          </w:p>
        </w:tc>
        <w:tc>
          <w:tcPr>
            <w:tcW w:w="2841" w:type="dxa"/>
          </w:tcPr>
          <w:p w:rsidR="005C3E2A" w:rsidRDefault="005C3E2A" w:rsidP="00CA0382">
            <w:pPr>
              <w:jc w:val="left"/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blue"/>
              </w:rPr>
            </w:pPr>
            <w:r w:rsidRPr="005C3E2A"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blue"/>
              </w:rPr>
              <w:t>ticket</w:t>
            </w:r>
          </w:p>
        </w:tc>
        <w:tc>
          <w:tcPr>
            <w:tcW w:w="2841" w:type="dxa"/>
          </w:tcPr>
          <w:p w:rsidR="005C3E2A" w:rsidRDefault="005C3E2A" w:rsidP="00CA0382">
            <w:pPr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0D53A6" w:rsidRPr="00051E87" w:rsidRDefault="000D53A6" w:rsidP="00073157">
      <w:pPr>
        <w:jc w:val="left"/>
        <w:rPr>
          <w:rFonts w:ascii="微软雅黑" w:eastAsia="微软雅黑" w:hAnsi="微软雅黑"/>
          <w:sz w:val="22"/>
        </w:rPr>
      </w:pPr>
    </w:p>
    <w:sectPr w:rsidR="000D53A6" w:rsidRPr="00051E87" w:rsidSect="00C56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4FF" w:rsidRDefault="00AB04FF" w:rsidP="009A34E8">
      <w:r>
        <w:separator/>
      </w:r>
    </w:p>
  </w:endnote>
  <w:endnote w:type="continuationSeparator" w:id="1">
    <w:p w:rsidR="00AB04FF" w:rsidRDefault="00AB04FF" w:rsidP="009A3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4FF" w:rsidRDefault="00AB04FF" w:rsidP="009A34E8">
      <w:r>
        <w:separator/>
      </w:r>
    </w:p>
  </w:footnote>
  <w:footnote w:type="continuationSeparator" w:id="1">
    <w:p w:rsidR="00AB04FF" w:rsidRDefault="00AB04FF" w:rsidP="009A34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4E8"/>
    <w:rsid w:val="00035627"/>
    <w:rsid w:val="000404FA"/>
    <w:rsid w:val="00051E87"/>
    <w:rsid w:val="00073157"/>
    <w:rsid w:val="000C7B78"/>
    <w:rsid w:val="000D53A6"/>
    <w:rsid w:val="001A5CB4"/>
    <w:rsid w:val="0020772F"/>
    <w:rsid w:val="00220ECE"/>
    <w:rsid w:val="003B7218"/>
    <w:rsid w:val="003D56D9"/>
    <w:rsid w:val="003E0274"/>
    <w:rsid w:val="0049386A"/>
    <w:rsid w:val="005132CD"/>
    <w:rsid w:val="00552005"/>
    <w:rsid w:val="005C3E2A"/>
    <w:rsid w:val="00747172"/>
    <w:rsid w:val="007834CE"/>
    <w:rsid w:val="007D0245"/>
    <w:rsid w:val="0098266F"/>
    <w:rsid w:val="009A34E8"/>
    <w:rsid w:val="00AB028D"/>
    <w:rsid w:val="00AB04FF"/>
    <w:rsid w:val="00B251FB"/>
    <w:rsid w:val="00BC67F1"/>
    <w:rsid w:val="00C56B57"/>
    <w:rsid w:val="00CB4BFA"/>
    <w:rsid w:val="00E9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3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34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3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34E8"/>
    <w:rPr>
      <w:sz w:val="18"/>
      <w:szCs w:val="18"/>
    </w:rPr>
  </w:style>
  <w:style w:type="table" w:styleId="a5">
    <w:name w:val="Table Grid"/>
    <w:basedOn w:val="a1"/>
    <w:uiPriority w:val="59"/>
    <w:rsid w:val="00B251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guoqiang</dc:creator>
  <cp:keywords/>
  <dc:description/>
  <cp:lastModifiedBy>guoqiang</cp:lastModifiedBy>
  <cp:revision>28</cp:revision>
  <dcterms:created xsi:type="dcterms:W3CDTF">2016-05-24T10:28:00Z</dcterms:created>
  <dcterms:modified xsi:type="dcterms:W3CDTF">2016-05-25T03:55:00Z</dcterms:modified>
</cp:coreProperties>
</file>