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676" w:rsidRPr="003B1187" w:rsidRDefault="00A47676" w:rsidP="00A47676">
      <w:pPr>
        <w:jc w:val="center"/>
        <w:rPr>
          <w:rFonts w:ascii="宋体" w:hAnsi="宋体"/>
          <w:color w:val="000000"/>
          <w:sz w:val="44"/>
          <w:szCs w:val="44"/>
        </w:rPr>
      </w:pPr>
    </w:p>
    <w:p w:rsidR="00A47676" w:rsidRPr="003B1187" w:rsidRDefault="00A47676" w:rsidP="00A47676">
      <w:pPr>
        <w:jc w:val="center"/>
        <w:rPr>
          <w:rFonts w:ascii="宋体" w:hAnsi="宋体"/>
          <w:color w:val="000000"/>
          <w:sz w:val="44"/>
          <w:szCs w:val="44"/>
        </w:rPr>
      </w:pPr>
    </w:p>
    <w:p w:rsidR="00A47676" w:rsidRPr="003B1187" w:rsidRDefault="00A47676" w:rsidP="00A47676">
      <w:pPr>
        <w:jc w:val="center"/>
        <w:rPr>
          <w:rFonts w:ascii="宋体" w:hAnsi="宋体"/>
          <w:color w:val="000000"/>
          <w:sz w:val="44"/>
          <w:szCs w:val="44"/>
        </w:rPr>
      </w:pPr>
    </w:p>
    <w:p w:rsidR="00A47676" w:rsidRPr="003B1187" w:rsidRDefault="00A47676" w:rsidP="00A47676">
      <w:pPr>
        <w:jc w:val="center"/>
        <w:rPr>
          <w:rFonts w:ascii="宋体" w:hAnsi="宋体" w:hint="eastAsia"/>
          <w:color w:val="000000"/>
          <w:sz w:val="44"/>
          <w:szCs w:val="44"/>
        </w:rPr>
      </w:pPr>
    </w:p>
    <w:p w:rsidR="00A47676" w:rsidRPr="003B1187" w:rsidRDefault="00A47676" w:rsidP="00A47676">
      <w:pPr>
        <w:jc w:val="center"/>
        <w:rPr>
          <w:rFonts w:ascii="宋体" w:hAnsi="宋体" w:hint="eastAsia"/>
          <w:color w:val="000000"/>
          <w:sz w:val="36"/>
          <w:szCs w:val="36"/>
        </w:rPr>
      </w:pPr>
      <w:r w:rsidRPr="003B1187">
        <w:rPr>
          <w:rFonts w:ascii="方正小标宋简体" w:eastAsia="方正小标宋简体" w:hint="eastAsia"/>
          <w:color w:val="000000"/>
          <w:sz w:val="36"/>
          <w:szCs w:val="36"/>
        </w:rPr>
        <w:t>南京市</w:t>
      </w:r>
      <w:r w:rsidR="00F26744">
        <w:rPr>
          <w:rFonts w:ascii="方正小标宋简体" w:eastAsia="方正小标宋简体" w:hint="eastAsia"/>
          <w:color w:val="000000"/>
          <w:sz w:val="36"/>
          <w:szCs w:val="36"/>
        </w:rPr>
        <w:t>总工会智能办公平台</w:t>
      </w:r>
    </w:p>
    <w:p w:rsidR="00A47676" w:rsidRPr="003B1187" w:rsidRDefault="00F26744" w:rsidP="00A47676">
      <w:pPr>
        <w:jc w:val="center"/>
        <w:rPr>
          <w:rFonts w:ascii="宋体" w:hAnsi="宋体" w:hint="eastAsia"/>
          <w:color w:val="000000"/>
          <w:sz w:val="44"/>
          <w:szCs w:val="44"/>
        </w:rPr>
      </w:pPr>
      <w:r>
        <w:rPr>
          <w:rFonts w:ascii="宋体" w:hAnsi="宋体" w:hint="eastAsia"/>
          <w:color w:val="000000"/>
          <w:sz w:val="44"/>
          <w:szCs w:val="44"/>
        </w:rPr>
        <w:t>项目</w:t>
      </w:r>
      <w:r w:rsidR="00942FBC">
        <w:rPr>
          <w:rFonts w:ascii="宋体" w:hAnsi="宋体" w:hint="eastAsia"/>
          <w:color w:val="000000"/>
          <w:sz w:val="44"/>
          <w:szCs w:val="44"/>
        </w:rPr>
        <w:t>约定及</w:t>
      </w:r>
      <w:r>
        <w:rPr>
          <w:rFonts w:ascii="宋体" w:hAnsi="宋体" w:hint="eastAsia"/>
          <w:color w:val="000000"/>
          <w:sz w:val="44"/>
          <w:szCs w:val="44"/>
        </w:rPr>
        <w:t>实施计划</w:t>
      </w:r>
    </w:p>
    <w:p w:rsidR="00A47676" w:rsidRPr="003B1187" w:rsidRDefault="00A47676" w:rsidP="00A47676">
      <w:pPr>
        <w:pStyle w:val="10"/>
        <w:rPr>
          <w:rFonts w:hint="eastAsia"/>
          <w:color w:val="000000"/>
        </w:rPr>
      </w:pPr>
    </w:p>
    <w:p w:rsidR="00A47676" w:rsidRPr="003B1187" w:rsidRDefault="00A47676" w:rsidP="00A47676">
      <w:pPr>
        <w:rPr>
          <w:rFonts w:ascii="宋体" w:hAnsi="宋体" w:hint="eastAsia"/>
          <w:color w:val="000000"/>
        </w:rPr>
      </w:pPr>
    </w:p>
    <w:p w:rsidR="00A47676" w:rsidRPr="003B1187" w:rsidRDefault="00A47676" w:rsidP="00A47676">
      <w:pPr>
        <w:tabs>
          <w:tab w:val="left" w:pos="855"/>
        </w:tabs>
        <w:rPr>
          <w:rFonts w:ascii="宋体" w:hAnsi="宋体" w:hint="eastAsia"/>
          <w:color w:val="000000"/>
        </w:rPr>
      </w:pPr>
      <w:r>
        <w:rPr>
          <w:rFonts w:ascii="宋体" w:hAnsi="宋体"/>
          <w:color w:val="000000"/>
        </w:rPr>
        <w:tab/>
      </w:r>
    </w:p>
    <w:p w:rsidR="00A47676" w:rsidRPr="003B1187" w:rsidRDefault="00A47676" w:rsidP="00A47676">
      <w:pPr>
        <w:rPr>
          <w:rFonts w:ascii="宋体" w:hAnsi="宋体" w:hint="eastAsia"/>
          <w:color w:val="000000"/>
        </w:rPr>
      </w:pPr>
    </w:p>
    <w:p w:rsidR="00A47676" w:rsidRPr="003B1187" w:rsidRDefault="00A47676" w:rsidP="00A47676">
      <w:pPr>
        <w:rPr>
          <w:rFonts w:ascii="宋体" w:hAnsi="宋体" w:hint="eastAsia"/>
          <w:color w:val="000000"/>
        </w:rPr>
      </w:pPr>
    </w:p>
    <w:p w:rsidR="00A47676" w:rsidRPr="003B1187" w:rsidRDefault="00A47676" w:rsidP="00A47676">
      <w:pPr>
        <w:rPr>
          <w:rFonts w:ascii="宋体" w:hAnsi="宋体" w:hint="eastAsia"/>
          <w:color w:val="000000"/>
        </w:rPr>
      </w:pPr>
    </w:p>
    <w:p w:rsidR="00A47676" w:rsidRPr="003B1187" w:rsidRDefault="00A47676" w:rsidP="00A47676">
      <w:pPr>
        <w:rPr>
          <w:rFonts w:ascii="宋体" w:hAnsi="宋体" w:hint="eastAsia"/>
          <w:color w:val="000000"/>
        </w:rPr>
      </w:pPr>
    </w:p>
    <w:p w:rsidR="00A47676" w:rsidRPr="003B1187" w:rsidRDefault="00A47676" w:rsidP="00A47676">
      <w:pPr>
        <w:rPr>
          <w:rFonts w:ascii="宋体" w:hAnsi="宋体" w:hint="eastAsia"/>
          <w:color w:val="000000"/>
        </w:rPr>
      </w:pPr>
    </w:p>
    <w:p w:rsidR="00A47676" w:rsidRPr="003B1187" w:rsidRDefault="00A47676" w:rsidP="00A47676">
      <w:pPr>
        <w:rPr>
          <w:rFonts w:ascii="宋体" w:hAnsi="宋体" w:hint="eastAsia"/>
          <w:color w:val="000000"/>
        </w:rPr>
      </w:pPr>
    </w:p>
    <w:p w:rsidR="00A47676" w:rsidRPr="003B1187" w:rsidRDefault="00A47676" w:rsidP="00A47676">
      <w:pPr>
        <w:rPr>
          <w:rFonts w:ascii="宋体" w:hAnsi="宋体" w:hint="eastAsia"/>
          <w:color w:val="000000"/>
        </w:rPr>
      </w:pPr>
    </w:p>
    <w:p w:rsidR="00A47676" w:rsidRPr="003B1187" w:rsidRDefault="00A47676" w:rsidP="00A47676">
      <w:pPr>
        <w:rPr>
          <w:rFonts w:ascii="宋体" w:hAnsi="宋体" w:hint="eastAsia"/>
          <w:color w:val="000000"/>
        </w:rPr>
      </w:pPr>
    </w:p>
    <w:p w:rsidR="00A47676" w:rsidRPr="003B1187" w:rsidRDefault="00A47676" w:rsidP="00A47676">
      <w:pPr>
        <w:jc w:val="center"/>
        <w:rPr>
          <w:rFonts w:ascii="宋体" w:hAnsi="宋体" w:hint="eastAsia"/>
          <w:color w:val="000000"/>
          <w:sz w:val="32"/>
          <w:szCs w:val="32"/>
        </w:rPr>
      </w:pPr>
    </w:p>
    <w:p w:rsidR="00A47676" w:rsidRPr="003B1187" w:rsidRDefault="00A47676" w:rsidP="00A47676">
      <w:pPr>
        <w:pStyle w:val="10"/>
        <w:rPr>
          <w:rFonts w:hint="eastAsia"/>
          <w:color w:val="000000"/>
          <w:sz w:val="32"/>
          <w:szCs w:val="32"/>
        </w:rPr>
      </w:pPr>
      <w:r w:rsidRPr="003B1187">
        <w:rPr>
          <w:rFonts w:hint="eastAsia"/>
          <w:color w:val="000000"/>
          <w:sz w:val="32"/>
          <w:szCs w:val="32"/>
        </w:rPr>
        <w:t>201</w:t>
      </w:r>
      <w:r w:rsidR="00F26744">
        <w:rPr>
          <w:rFonts w:hint="eastAsia"/>
          <w:color w:val="000000"/>
          <w:sz w:val="32"/>
          <w:szCs w:val="32"/>
        </w:rPr>
        <w:t>6</w:t>
      </w:r>
      <w:r w:rsidRPr="003B1187">
        <w:rPr>
          <w:rFonts w:hint="eastAsia"/>
          <w:color w:val="000000"/>
          <w:sz w:val="32"/>
          <w:szCs w:val="32"/>
        </w:rPr>
        <w:t>年  月  日</w:t>
      </w:r>
    </w:p>
    <w:p w:rsidR="00A47676" w:rsidRDefault="00A47676" w:rsidP="00FA4F61">
      <w:pPr>
        <w:rPr>
          <w:rFonts w:hint="eastAsia"/>
        </w:rPr>
      </w:pPr>
    </w:p>
    <w:p w:rsidR="00F26744" w:rsidRDefault="00F26744" w:rsidP="00FA4F61">
      <w:pPr>
        <w:rPr>
          <w:rFonts w:hint="eastAsia"/>
        </w:rPr>
      </w:pPr>
    </w:p>
    <w:p w:rsidR="00F26744" w:rsidRDefault="00F26744" w:rsidP="00FA4F61">
      <w:pPr>
        <w:rPr>
          <w:rFonts w:hint="eastAsia"/>
        </w:rPr>
      </w:pPr>
    </w:p>
    <w:p w:rsidR="00F26744" w:rsidRDefault="00F26744" w:rsidP="00FA4F61">
      <w:pPr>
        <w:rPr>
          <w:rFonts w:hint="eastAsia"/>
        </w:rPr>
      </w:pPr>
    </w:p>
    <w:p w:rsidR="00FA4F61" w:rsidRDefault="00FA4F61" w:rsidP="00FA4F61">
      <w:pPr>
        <w:pStyle w:val="1"/>
        <w:ind w:left="0" w:firstLine="0"/>
        <w:rPr>
          <w:rFonts w:hint="eastAsia"/>
        </w:rPr>
      </w:pPr>
      <w:r>
        <w:rPr>
          <w:rFonts w:hint="eastAsia"/>
        </w:rPr>
        <w:lastRenderedPageBreak/>
        <w:t>系统环境约定</w:t>
      </w:r>
    </w:p>
    <w:p w:rsidR="00EE3BC2" w:rsidRPr="0055234E" w:rsidRDefault="00EE3BC2" w:rsidP="0055234E">
      <w:pPr>
        <w:pStyle w:val="2"/>
        <w:ind w:left="0" w:firstLine="0"/>
      </w:pPr>
      <w:bookmarkStart w:id="0" w:name="_Toc373696907"/>
      <w:bookmarkStart w:id="1" w:name="_Toc373696577"/>
      <w:bookmarkStart w:id="2" w:name="_Toc373696243"/>
      <w:bookmarkStart w:id="3" w:name="_Toc371598646"/>
      <w:bookmarkStart w:id="4" w:name="_Toc369359291"/>
      <w:bookmarkStart w:id="5" w:name="_Toc390074351"/>
      <w:r w:rsidRPr="0055234E">
        <w:rPr>
          <w:rFonts w:hint="eastAsia"/>
        </w:rPr>
        <w:t>系统性能</w:t>
      </w:r>
      <w:bookmarkEnd w:id="0"/>
      <w:bookmarkEnd w:id="1"/>
      <w:bookmarkEnd w:id="2"/>
      <w:bookmarkEnd w:id="3"/>
      <w:bookmarkEnd w:id="4"/>
      <w:bookmarkEnd w:id="5"/>
    </w:p>
    <w:p w:rsidR="00EE3BC2" w:rsidRPr="00E3372E" w:rsidRDefault="00EE3BC2" w:rsidP="00EE3BC2">
      <w:pPr>
        <w:ind w:firstLineChars="200" w:firstLine="480"/>
        <w:rPr>
          <w:rFonts w:ascii="宋体" w:hAnsi="宋体" w:cs="Arial"/>
          <w:color w:val="000000"/>
        </w:rPr>
      </w:pPr>
      <w:r w:rsidRPr="00E3372E">
        <w:rPr>
          <w:rFonts w:ascii="宋体" w:hAnsi="宋体" w:cs="Arial" w:hint="eastAsia"/>
          <w:color w:val="000000"/>
        </w:rPr>
        <w:t>4</w:t>
      </w:r>
      <w:r w:rsidRPr="00E3372E">
        <w:rPr>
          <w:rFonts w:ascii="宋体" w:hAnsi="宋体" w:cs="Arial" w:hint="eastAsia"/>
          <w:color w:val="000000"/>
        </w:rPr>
        <w:t>）系统支持主流浏览器，如：</w:t>
      </w:r>
      <w:r w:rsidR="00E515C2" w:rsidRPr="00E3372E">
        <w:rPr>
          <w:rFonts w:ascii="宋体" w:hAnsi="宋体" w:cs="Arial" w:hint="eastAsia"/>
          <w:color w:val="000000"/>
        </w:rPr>
        <w:t xml:space="preserve"> </w:t>
      </w:r>
      <w:r w:rsidRPr="00E3372E">
        <w:rPr>
          <w:rFonts w:ascii="宋体" w:hAnsi="宋体" w:cs="Arial" w:hint="eastAsia"/>
          <w:color w:val="000000"/>
        </w:rPr>
        <w:t>IE8</w:t>
      </w:r>
      <w:r w:rsidRPr="00E3372E">
        <w:rPr>
          <w:rFonts w:ascii="宋体" w:hAnsi="宋体" w:cs="Arial" w:hint="eastAsia"/>
          <w:color w:val="000000"/>
        </w:rPr>
        <w:t>、</w:t>
      </w:r>
      <w:r w:rsidRPr="00E3372E">
        <w:rPr>
          <w:rFonts w:ascii="宋体" w:hAnsi="宋体" w:cs="Arial" w:hint="eastAsia"/>
          <w:color w:val="000000"/>
        </w:rPr>
        <w:t>IE10</w:t>
      </w:r>
      <w:r w:rsidRPr="00E3372E">
        <w:rPr>
          <w:rFonts w:ascii="宋体" w:hAnsi="宋体" w:cs="Arial" w:hint="eastAsia"/>
          <w:color w:val="000000"/>
        </w:rPr>
        <w:t>、</w:t>
      </w:r>
      <w:r w:rsidR="00E515C2" w:rsidRPr="00E3372E">
        <w:rPr>
          <w:rFonts w:ascii="宋体" w:hAnsi="宋体" w:cs="Arial" w:hint="eastAsia"/>
          <w:color w:val="000000"/>
        </w:rPr>
        <w:t>IE1</w:t>
      </w:r>
      <w:r w:rsidR="00E515C2">
        <w:rPr>
          <w:rFonts w:ascii="宋体" w:hAnsi="宋体" w:cs="Arial" w:hint="eastAsia"/>
          <w:color w:val="000000"/>
        </w:rPr>
        <w:t>1</w:t>
      </w:r>
      <w:r w:rsidRPr="00E3372E">
        <w:rPr>
          <w:rFonts w:ascii="宋体" w:hAnsi="宋体" w:cs="Arial" w:hint="eastAsia"/>
          <w:color w:val="000000"/>
        </w:rPr>
        <w:t>、</w:t>
      </w:r>
      <w:r w:rsidR="00E515C2">
        <w:rPr>
          <w:rFonts w:ascii="宋体" w:hAnsi="宋体" w:cs="Arial" w:hint="eastAsia"/>
          <w:color w:val="000000"/>
        </w:rPr>
        <w:t>360</w:t>
      </w:r>
      <w:r w:rsidRPr="00E3372E">
        <w:rPr>
          <w:rFonts w:ascii="宋体" w:hAnsi="宋体" w:cs="Arial" w:hint="eastAsia"/>
          <w:color w:val="000000"/>
        </w:rPr>
        <w:t>等。</w:t>
      </w:r>
    </w:p>
    <w:p w:rsidR="00EE3BC2" w:rsidRPr="00E3372E" w:rsidRDefault="00EE3BC2" w:rsidP="00EE3BC2">
      <w:pPr>
        <w:ind w:firstLineChars="200" w:firstLine="480"/>
        <w:rPr>
          <w:rFonts w:ascii="宋体" w:hAnsi="宋体" w:cs="Arial"/>
          <w:color w:val="000000"/>
        </w:rPr>
      </w:pPr>
      <w:r w:rsidRPr="00E3372E">
        <w:rPr>
          <w:rFonts w:ascii="宋体" w:hAnsi="宋体" w:cs="Arial" w:hint="eastAsia"/>
          <w:color w:val="000000"/>
        </w:rPr>
        <w:t>5</w:t>
      </w:r>
      <w:r w:rsidRPr="00E3372E">
        <w:rPr>
          <w:rFonts w:ascii="宋体" w:hAnsi="宋体" w:cs="Arial" w:hint="eastAsia"/>
          <w:color w:val="000000"/>
        </w:rPr>
        <w:t>）系统可支持</w:t>
      </w:r>
      <w:r w:rsidRPr="00E3372E">
        <w:rPr>
          <w:rFonts w:ascii="宋体" w:hAnsi="宋体" w:cs="Arial" w:hint="eastAsia"/>
        </w:rPr>
        <w:t>200</w:t>
      </w:r>
      <w:r w:rsidRPr="00E3372E">
        <w:rPr>
          <w:rFonts w:ascii="宋体" w:hAnsi="宋体" w:cs="Arial" w:hint="eastAsia"/>
          <w:color w:val="000000"/>
        </w:rPr>
        <w:t>人同时在线，支持</w:t>
      </w:r>
      <w:r w:rsidRPr="00E3372E">
        <w:rPr>
          <w:rFonts w:ascii="宋体" w:hAnsi="宋体" w:cs="Arial" w:hint="eastAsia"/>
          <w:color w:val="000000"/>
        </w:rPr>
        <w:t>50</w:t>
      </w:r>
      <w:r w:rsidRPr="00E3372E">
        <w:rPr>
          <w:rFonts w:ascii="宋体" w:hAnsi="宋体" w:cs="Arial" w:hint="eastAsia"/>
          <w:color w:val="000000"/>
        </w:rPr>
        <w:t>个</w:t>
      </w:r>
      <w:r w:rsidRPr="00E3372E">
        <w:rPr>
          <w:rFonts w:ascii="宋体" w:hAnsi="宋体" w:cs="Arial"/>
          <w:color w:val="000000"/>
        </w:rPr>
        <w:t>以上并发请求</w:t>
      </w:r>
      <w:r w:rsidRPr="00E3372E">
        <w:rPr>
          <w:rFonts w:ascii="宋体" w:hAnsi="宋体" w:cs="Arial" w:hint="eastAsia"/>
          <w:color w:val="000000"/>
        </w:rPr>
        <w:t>，每分钟可支持</w:t>
      </w:r>
      <w:r w:rsidRPr="00E3372E">
        <w:rPr>
          <w:rFonts w:ascii="宋体" w:hAnsi="宋体" w:cs="Arial" w:hint="eastAsia"/>
          <w:color w:val="000000"/>
        </w:rPr>
        <w:t>200</w:t>
      </w:r>
      <w:r w:rsidRPr="00E3372E">
        <w:rPr>
          <w:rFonts w:ascii="宋体" w:hAnsi="宋体" w:cs="Arial" w:hint="eastAsia"/>
          <w:color w:val="000000"/>
        </w:rPr>
        <w:t>人次访问量。</w:t>
      </w:r>
    </w:p>
    <w:p w:rsidR="00EE3BC2" w:rsidRPr="00E3372E" w:rsidRDefault="00EE3BC2" w:rsidP="00EE3BC2">
      <w:pPr>
        <w:ind w:firstLineChars="200" w:firstLine="480"/>
        <w:rPr>
          <w:rFonts w:ascii="宋体" w:hAnsi="宋体" w:cs="Arial"/>
          <w:color w:val="000000"/>
        </w:rPr>
      </w:pPr>
      <w:r w:rsidRPr="00E3372E">
        <w:rPr>
          <w:rFonts w:ascii="宋体" w:hAnsi="宋体" w:cs="Arial" w:hint="eastAsia"/>
          <w:color w:val="000000"/>
        </w:rPr>
        <w:t>6</w:t>
      </w:r>
      <w:r w:rsidRPr="00E3372E">
        <w:rPr>
          <w:rFonts w:ascii="宋体" w:hAnsi="宋体" w:cs="Arial" w:hint="eastAsia"/>
          <w:color w:val="000000"/>
        </w:rPr>
        <w:t>）</w:t>
      </w:r>
      <w:r w:rsidRPr="00E3372E">
        <w:rPr>
          <w:rFonts w:ascii="宋体" w:hAnsi="宋体" w:cs="Arial" w:hint="eastAsia"/>
          <w:color w:val="000000"/>
        </w:rPr>
        <w:t>PC</w:t>
      </w:r>
      <w:r w:rsidRPr="00E3372E">
        <w:rPr>
          <w:rFonts w:ascii="宋体" w:hAnsi="宋体" w:cs="Arial" w:hint="eastAsia"/>
          <w:color w:val="000000"/>
        </w:rPr>
        <w:t>端系统以及智能移动终端内容访问时系统响应时间低于</w:t>
      </w:r>
      <w:r w:rsidRPr="00E3372E">
        <w:rPr>
          <w:rFonts w:ascii="宋体" w:hAnsi="宋体" w:cs="Arial" w:hint="eastAsia"/>
          <w:color w:val="000000"/>
        </w:rPr>
        <w:t>3</w:t>
      </w:r>
      <w:r w:rsidRPr="00E3372E">
        <w:rPr>
          <w:rFonts w:ascii="宋体" w:hAnsi="宋体" w:cs="Arial" w:hint="eastAsia"/>
          <w:color w:val="000000"/>
        </w:rPr>
        <w:t>秒，请求提交时间响应低于</w:t>
      </w:r>
      <w:r w:rsidRPr="00E3372E">
        <w:rPr>
          <w:rFonts w:ascii="宋体" w:hAnsi="宋体" w:cs="Arial" w:hint="eastAsia"/>
          <w:color w:val="000000"/>
        </w:rPr>
        <w:t>3</w:t>
      </w:r>
      <w:r w:rsidRPr="00E3372E">
        <w:rPr>
          <w:rFonts w:ascii="宋体" w:hAnsi="宋体" w:cs="Arial" w:hint="eastAsia"/>
          <w:color w:val="000000"/>
        </w:rPr>
        <w:t>秒，其它用户操作响应时间低于</w:t>
      </w:r>
      <w:r w:rsidRPr="00E3372E">
        <w:rPr>
          <w:rFonts w:ascii="宋体" w:hAnsi="宋体" w:cs="Arial" w:hint="eastAsia"/>
          <w:color w:val="000000"/>
        </w:rPr>
        <w:t>5</w:t>
      </w:r>
      <w:r w:rsidRPr="00E3372E">
        <w:rPr>
          <w:rFonts w:ascii="宋体" w:hAnsi="宋体" w:cs="Arial" w:hint="eastAsia"/>
          <w:color w:val="000000"/>
        </w:rPr>
        <w:t>秒。</w:t>
      </w:r>
    </w:p>
    <w:p w:rsidR="00EE3BC2" w:rsidRPr="00E3372E" w:rsidRDefault="00EE3BC2" w:rsidP="00EE3BC2">
      <w:pPr>
        <w:ind w:firstLineChars="200" w:firstLine="480"/>
        <w:rPr>
          <w:rFonts w:ascii="宋体" w:hAnsi="宋体" w:cs="Arial"/>
          <w:color w:val="000000"/>
        </w:rPr>
      </w:pPr>
      <w:r w:rsidRPr="00E3372E">
        <w:rPr>
          <w:rFonts w:ascii="宋体" w:hAnsi="宋体" w:cs="Arial" w:hint="eastAsia"/>
          <w:color w:val="000000"/>
        </w:rPr>
        <w:t>7</w:t>
      </w:r>
      <w:r w:rsidRPr="00E3372E">
        <w:rPr>
          <w:rFonts w:ascii="宋体" w:hAnsi="宋体" w:cs="Arial" w:hint="eastAsia"/>
          <w:color w:val="000000"/>
        </w:rPr>
        <w:t>）</w:t>
      </w:r>
      <w:r w:rsidRPr="00E3372E">
        <w:rPr>
          <w:rFonts w:ascii="宋体" w:hAnsi="宋体" w:cs="Arial" w:hint="eastAsia"/>
          <w:color w:val="000000"/>
        </w:rPr>
        <w:t>PC</w:t>
      </w:r>
      <w:r w:rsidRPr="00E3372E">
        <w:rPr>
          <w:rFonts w:ascii="宋体" w:hAnsi="宋体" w:cs="Arial" w:hint="eastAsia"/>
          <w:color w:val="000000"/>
        </w:rPr>
        <w:t>系统以及智能移动终端界面风格设计简洁美观，提供良好的用户体验。</w:t>
      </w:r>
    </w:p>
    <w:p w:rsidR="00EE3BC2" w:rsidRPr="00E3372E" w:rsidRDefault="00EE3BC2" w:rsidP="00EE3BC2">
      <w:pPr>
        <w:ind w:firstLineChars="200" w:firstLine="480"/>
        <w:rPr>
          <w:rFonts w:ascii="宋体" w:hAnsi="宋体" w:cs="Arial"/>
          <w:color w:val="000000"/>
        </w:rPr>
      </w:pPr>
      <w:r w:rsidRPr="00E3372E">
        <w:rPr>
          <w:rFonts w:ascii="宋体" w:hAnsi="宋体" w:cs="Arial"/>
          <w:color w:val="000000"/>
        </w:rPr>
        <w:t>8</w:t>
      </w:r>
      <w:r w:rsidR="00BB5CDF">
        <w:rPr>
          <w:rFonts w:ascii="宋体" w:hAnsi="宋体" w:cs="Arial" w:hint="eastAsia"/>
          <w:color w:val="000000"/>
        </w:rPr>
        <w:t>）应用</w:t>
      </w:r>
      <w:r w:rsidRPr="00E3372E">
        <w:rPr>
          <w:rFonts w:ascii="宋体" w:hAnsi="宋体" w:cs="Arial" w:hint="eastAsia"/>
          <w:color w:val="000000"/>
        </w:rPr>
        <w:t>稳定可靠，能满足用户长时间使用的需要。</w:t>
      </w:r>
    </w:p>
    <w:p w:rsidR="00EE3BC2" w:rsidRPr="0055234E" w:rsidRDefault="00EE3BC2" w:rsidP="0055234E">
      <w:pPr>
        <w:pStyle w:val="2"/>
        <w:ind w:left="0" w:firstLine="0"/>
      </w:pPr>
      <w:bookmarkStart w:id="6" w:name="_Toc390074352"/>
      <w:r w:rsidRPr="0055234E">
        <w:rPr>
          <w:rFonts w:hint="eastAsia"/>
        </w:rPr>
        <w:t>开发技术</w:t>
      </w:r>
      <w:bookmarkEnd w:id="6"/>
    </w:p>
    <w:p w:rsidR="00EE3BC2" w:rsidRPr="00E3372E" w:rsidRDefault="00EE3BC2" w:rsidP="00EE3BC2">
      <w:pPr>
        <w:ind w:firstLineChars="200" w:firstLine="480"/>
        <w:rPr>
          <w:rFonts w:ascii="宋体" w:hAnsi="宋体" w:cs="Arial"/>
          <w:color w:val="000000"/>
        </w:rPr>
      </w:pPr>
      <w:r w:rsidRPr="00E3372E">
        <w:rPr>
          <w:rFonts w:ascii="宋体" w:hAnsi="宋体" w:cs="Arial" w:hint="eastAsia"/>
          <w:color w:val="000000"/>
        </w:rPr>
        <w:t>1</w:t>
      </w:r>
      <w:r w:rsidRPr="00E3372E">
        <w:rPr>
          <w:rFonts w:ascii="宋体" w:hAnsi="宋体" w:cs="Arial"/>
          <w:color w:val="000000"/>
        </w:rPr>
        <w:t>、</w:t>
      </w:r>
      <w:r w:rsidRPr="00E3372E">
        <w:rPr>
          <w:rFonts w:ascii="宋体" w:hAnsi="宋体" w:cs="Arial" w:hint="eastAsia"/>
          <w:color w:val="000000"/>
        </w:rPr>
        <w:t>系统开发平台</w:t>
      </w:r>
    </w:p>
    <w:p w:rsidR="00EE3BC2" w:rsidRPr="00E3372E" w:rsidRDefault="00EE3BC2" w:rsidP="00EE3BC2">
      <w:pPr>
        <w:ind w:leftChars="200" w:left="480" w:firstLineChars="200" w:firstLine="480"/>
        <w:rPr>
          <w:rFonts w:ascii="宋体" w:hAnsi="宋体" w:cs="Arial"/>
          <w:color w:val="000000"/>
        </w:rPr>
      </w:pPr>
      <w:r w:rsidRPr="00E3372E">
        <w:rPr>
          <w:rFonts w:ascii="宋体" w:hAnsi="宋体" w:cs="Arial" w:hint="eastAsia"/>
          <w:color w:val="000000"/>
        </w:rPr>
        <w:t>1</w:t>
      </w:r>
      <w:r w:rsidRPr="00E3372E">
        <w:rPr>
          <w:rFonts w:ascii="宋体" w:hAnsi="宋体" w:cs="Arial" w:hint="eastAsia"/>
          <w:color w:val="000000"/>
        </w:rPr>
        <w:t>）开发语言：</w:t>
      </w:r>
      <w:r w:rsidRPr="00E3372E">
        <w:rPr>
          <w:rFonts w:ascii="宋体" w:hAnsi="宋体" w:cs="Arial" w:hint="eastAsia"/>
          <w:color w:val="000000"/>
        </w:rPr>
        <w:t>JAVA</w:t>
      </w:r>
      <w:r w:rsidRPr="00E3372E">
        <w:rPr>
          <w:rFonts w:ascii="宋体" w:hAnsi="宋体" w:cs="Arial"/>
          <w:color w:val="000000"/>
        </w:rPr>
        <w:t xml:space="preserve"> 1.</w:t>
      </w:r>
      <w:r w:rsidR="007B58EF">
        <w:rPr>
          <w:rFonts w:ascii="宋体" w:hAnsi="宋体" w:cs="Arial" w:hint="eastAsia"/>
          <w:color w:val="000000"/>
        </w:rPr>
        <w:t>5</w:t>
      </w:r>
      <w:r w:rsidRPr="00E3372E">
        <w:rPr>
          <w:rFonts w:ascii="宋体" w:hAnsi="宋体" w:cs="Arial" w:hint="eastAsia"/>
          <w:color w:val="000000"/>
        </w:rPr>
        <w:t>版本以上</w:t>
      </w:r>
    </w:p>
    <w:p w:rsidR="00EE3BC2" w:rsidRPr="00E3372E" w:rsidRDefault="00EE3BC2" w:rsidP="00EE3BC2">
      <w:pPr>
        <w:ind w:leftChars="200" w:left="480" w:firstLineChars="200" w:firstLine="480"/>
        <w:rPr>
          <w:rFonts w:ascii="宋体" w:hAnsi="宋体" w:cs="Arial"/>
          <w:color w:val="000000"/>
        </w:rPr>
      </w:pPr>
      <w:r w:rsidRPr="00E3372E">
        <w:rPr>
          <w:rFonts w:ascii="宋体" w:hAnsi="宋体" w:cs="Arial" w:hint="eastAsia"/>
          <w:color w:val="000000"/>
        </w:rPr>
        <w:t>2</w:t>
      </w:r>
      <w:r w:rsidRPr="00E3372E">
        <w:rPr>
          <w:rFonts w:ascii="宋体" w:hAnsi="宋体" w:cs="Arial" w:hint="eastAsia"/>
          <w:color w:val="000000"/>
        </w:rPr>
        <w:t>）系统开发环境：</w:t>
      </w:r>
      <w:r w:rsidRPr="00E3372E">
        <w:rPr>
          <w:rFonts w:ascii="宋体" w:hAnsi="宋体" w:cs="Arial" w:hint="eastAsia"/>
          <w:color w:val="000000"/>
        </w:rPr>
        <w:t>WINDOWS</w:t>
      </w:r>
      <w:r w:rsidRPr="00E3372E">
        <w:rPr>
          <w:rFonts w:ascii="宋体" w:hAnsi="宋体" w:cs="Arial"/>
          <w:color w:val="000000"/>
        </w:rPr>
        <w:t xml:space="preserve"> </w:t>
      </w:r>
      <w:r w:rsidRPr="00E3372E">
        <w:rPr>
          <w:rFonts w:ascii="宋体" w:hAnsi="宋体" w:cs="Arial" w:hint="eastAsia"/>
          <w:color w:val="000000"/>
        </w:rPr>
        <w:t>XP</w:t>
      </w:r>
      <w:r w:rsidRPr="00E3372E">
        <w:rPr>
          <w:rFonts w:ascii="宋体" w:hAnsi="宋体" w:cs="Arial" w:hint="eastAsia"/>
          <w:color w:val="000000"/>
        </w:rPr>
        <w:t>及以上操作系统</w:t>
      </w:r>
    </w:p>
    <w:p w:rsidR="00EE3BC2" w:rsidRPr="00E3372E" w:rsidRDefault="00EE3BC2" w:rsidP="00EE3BC2">
      <w:pPr>
        <w:ind w:leftChars="200" w:left="480" w:firstLineChars="200" w:firstLine="480"/>
        <w:rPr>
          <w:rFonts w:ascii="宋体" w:hAnsi="宋体" w:cs="Arial"/>
          <w:color w:val="000000"/>
        </w:rPr>
      </w:pPr>
      <w:r w:rsidRPr="00E3372E">
        <w:rPr>
          <w:rFonts w:ascii="宋体" w:hAnsi="宋体" w:cs="Arial" w:hint="eastAsia"/>
          <w:color w:val="000000"/>
        </w:rPr>
        <w:t>3</w:t>
      </w:r>
      <w:r w:rsidRPr="00E3372E">
        <w:rPr>
          <w:rFonts w:ascii="宋体" w:hAnsi="宋体" w:cs="Arial" w:hint="eastAsia"/>
          <w:color w:val="000000"/>
        </w:rPr>
        <w:t>）数据库：</w:t>
      </w:r>
      <w:r w:rsidRPr="00E3372E">
        <w:rPr>
          <w:rFonts w:ascii="宋体" w:hAnsi="宋体" w:cs="Arial" w:hint="eastAsia"/>
          <w:color w:val="000000"/>
        </w:rPr>
        <w:t>ORACLE</w:t>
      </w:r>
      <w:r w:rsidRPr="00E3372E">
        <w:rPr>
          <w:rFonts w:ascii="宋体" w:hAnsi="宋体" w:cs="Arial"/>
          <w:color w:val="000000"/>
        </w:rPr>
        <w:t xml:space="preserve"> </w:t>
      </w:r>
      <w:r w:rsidRPr="00E3372E">
        <w:rPr>
          <w:rFonts w:ascii="宋体" w:hAnsi="宋体" w:cs="Arial" w:hint="eastAsia"/>
          <w:color w:val="000000"/>
        </w:rPr>
        <w:t>1</w:t>
      </w:r>
      <w:r w:rsidR="00E515C2">
        <w:rPr>
          <w:rFonts w:ascii="宋体" w:hAnsi="宋体" w:cs="Arial" w:hint="eastAsia"/>
          <w:color w:val="000000"/>
        </w:rPr>
        <w:t>0</w:t>
      </w:r>
      <w:r w:rsidRPr="00E3372E">
        <w:rPr>
          <w:rFonts w:ascii="宋体" w:hAnsi="宋体" w:cs="Arial" w:hint="eastAsia"/>
          <w:color w:val="000000"/>
        </w:rPr>
        <w:t>g</w:t>
      </w:r>
      <w:r w:rsidR="004F71E1">
        <w:rPr>
          <w:rFonts w:ascii="宋体" w:hAnsi="宋体" w:cs="Arial" w:hint="eastAsia"/>
          <w:color w:val="000000"/>
        </w:rPr>
        <w:t>、</w:t>
      </w:r>
      <w:r w:rsidR="007B58EF" w:rsidRPr="00E3372E">
        <w:rPr>
          <w:rFonts w:ascii="宋体" w:hAnsi="宋体" w:cs="Arial" w:hint="eastAsia"/>
          <w:color w:val="000000"/>
        </w:rPr>
        <w:t>ORACLE</w:t>
      </w:r>
      <w:r w:rsidR="007B58EF" w:rsidRPr="00E3372E">
        <w:rPr>
          <w:rFonts w:ascii="宋体" w:hAnsi="宋体" w:cs="Arial"/>
          <w:color w:val="000000"/>
        </w:rPr>
        <w:t xml:space="preserve"> </w:t>
      </w:r>
      <w:r w:rsidR="007B58EF" w:rsidRPr="00E3372E">
        <w:rPr>
          <w:rFonts w:ascii="宋体" w:hAnsi="宋体" w:cs="Arial" w:hint="eastAsia"/>
          <w:color w:val="000000"/>
        </w:rPr>
        <w:t>11g</w:t>
      </w:r>
    </w:p>
    <w:p w:rsidR="00EE3BC2" w:rsidRPr="00E3372E" w:rsidRDefault="00EE3BC2" w:rsidP="00EE3BC2">
      <w:pPr>
        <w:ind w:leftChars="200" w:left="480" w:firstLineChars="200" w:firstLine="480"/>
        <w:rPr>
          <w:rFonts w:ascii="宋体" w:hAnsi="宋体" w:cs="Arial"/>
          <w:color w:val="000000"/>
        </w:rPr>
      </w:pPr>
      <w:r w:rsidRPr="00E3372E">
        <w:rPr>
          <w:rFonts w:ascii="宋体" w:hAnsi="宋体" w:cs="Arial" w:hint="eastAsia"/>
          <w:color w:val="000000"/>
        </w:rPr>
        <w:t>4</w:t>
      </w:r>
      <w:r w:rsidRPr="00E3372E">
        <w:rPr>
          <w:rFonts w:ascii="宋体" w:hAnsi="宋体" w:cs="Arial" w:hint="eastAsia"/>
          <w:color w:val="000000"/>
        </w:rPr>
        <w:t>）结构：</w:t>
      </w:r>
      <w:r w:rsidRPr="00E3372E">
        <w:rPr>
          <w:rFonts w:ascii="宋体" w:hAnsi="宋体" w:cs="Arial" w:hint="eastAsia"/>
          <w:color w:val="000000"/>
        </w:rPr>
        <w:t>B/S</w:t>
      </w:r>
    </w:p>
    <w:p w:rsidR="00EE3BC2" w:rsidRPr="00E3372E" w:rsidRDefault="00EE3BC2" w:rsidP="00EE3BC2">
      <w:pPr>
        <w:ind w:firstLineChars="200" w:firstLine="480"/>
        <w:rPr>
          <w:rFonts w:ascii="宋体" w:hAnsi="宋体" w:cs="Arial"/>
          <w:color w:val="000000"/>
        </w:rPr>
      </w:pPr>
      <w:r w:rsidRPr="00E3372E">
        <w:rPr>
          <w:rFonts w:ascii="宋体" w:hAnsi="宋体" w:cs="Arial" w:hint="eastAsia"/>
          <w:color w:val="000000"/>
        </w:rPr>
        <w:t>2</w:t>
      </w:r>
      <w:r w:rsidRPr="00E3372E">
        <w:rPr>
          <w:rFonts w:ascii="宋体" w:hAnsi="宋体" w:cs="Arial"/>
          <w:color w:val="000000"/>
        </w:rPr>
        <w:t>、</w:t>
      </w:r>
      <w:r w:rsidRPr="00E3372E">
        <w:rPr>
          <w:rFonts w:ascii="宋体" w:hAnsi="宋体" w:cs="Arial" w:hint="eastAsia"/>
          <w:color w:val="000000"/>
        </w:rPr>
        <w:t>兼容性</w:t>
      </w:r>
    </w:p>
    <w:p w:rsidR="00EE3BC2" w:rsidRPr="00E3372E" w:rsidRDefault="00EE3BC2" w:rsidP="00EE3BC2">
      <w:pPr>
        <w:ind w:leftChars="200" w:left="480" w:firstLineChars="200" w:firstLine="480"/>
        <w:rPr>
          <w:rFonts w:ascii="宋体" w:hAnsi="宋体" w:cs="Arial"/>
          <w:color w:val="000000"/>
        </w:rPr>
      </w:pPr>
      <w:r w:rsidRPr="00E3372E">
        <w:rPr>
          <w:rFonts w:ascii="宋体" w:hAnsi="宋体" w:cs="Arial" w:hint="eastAsia"/>
          <w:color w:val="000000"/>
        </w:rPr>
        <w:t>1</w:t>
      </w:r>
      <w:r w:rsidRPr="00E3372E">
        <w:rPr>
          <w:rFonts w:ascii="宋体" w:hAnsi="宋体" w:cs="Arial" w:hint="eastAsia"/>
          <w:color w:val="000000"/>
        </w:rPr>
        <w:t>）支持</w:t>
      </w:r>
      <w:r w:rsidRPr="00E3372E">
        <w:rPr>
          <w:rFonts w:ascii="宋体" w:hAnsi="宋体" w:cs="Arial" w:hint="eastAsia"/>
          <w:color w:val="000000"/>
        </w:rPr>
        <w:t>HTML5</w:t>
      </w:r>
      <w:r w:rsidRPr="00E3372E">
        <w:rPr>
          <w:rFonts w:ascii="宋体" w:hAnsi="宋体" w:cs="Arial" w:hint="eastAsia"/>
          <w:color w:val="000000"/>
        </w:rPr>
        <w:t>技术</w:t>
      </w:r>
    </w:p>
    <w:p w:rsidR="00EE3BC2" w:rsidRPr="00E3372E" w:rsidRDefault="00EE3BC2" w:rsidP="00EE3BC2">
      <w:pPr>
        <w:ind w:leftChars="200" w:left="480" w:firstLineChars="200" w:firstLine="480"/>
        <w:rPr>
          <w:rFonts w:ascii="宋体" w:hAnsi="宋体" w:cs="Arial"/>
          <w:color w:val="000000"/>
        </w:rPr>
      </w:pPr>
      <w:r w:rsidRPr="00E3372E">
        <w:rPr>
          <w:rFonts w:ascii="宋体" w:hAnsi="宋体" w:cs="Arial" w:hint="eastAsia"/>
          <w:color w:val="000000"/>
        </w:rPr>
        <w:t>2</w:t>
      </w:r>
      <w:r w:rsidRPr="00E3372E">
        <w:rPr>
          <w:rFonts w:ascii="宋体" w:hAnsi="宋体" w:cs="Arial" w:hint="eastAsia"/>
          <w:color w:val="000000"/>
        </w:rPr>
        <w:t>）支持主流浏览器</w:t>
      </w:r>
      <w:r w:rsidRPr="00E3372E">
        <w:rPr>
          <w:rFonts w:ascii="宋体" w:hAnsi="宋体" w:cs="Arial" w:hint="eastAsia"/>
          <w:color w:val="000000"/>
        </w:rPr>
        <w:t>,</w:t>
      </w:r>
      <w:r w:rsidRPr="00E3372E">
        <w:rPr>
          <w:rFonts w:ascii="宋体" w:hAnsi="宋体" w:cs="Arial" w:hint="eastAsia"/>
          <w:color w:val="000000"/>
        </w:rPr>
        <w:t>包括</w:t>
      </w:r>
      <w:r w:rsidRPr="00E3372E">
        <w:rPr>
          <w:rFonts w:ascii="宋体" w:hAnsi="宋体" w:cs="Arial" w:hint="eastAsia"/>
          <w:color w:val="000000"/>
        </w:rPr>
        <w:t>:IE</w:t>
      </w:r>
      <w:r w:rsidRPr="00E3372E">
        <w:rPr>
          <w:rFonts w:ascii="宋体" w:hAnsi="宋体" w:cs="Arial"/>
          <w:color w:val="000000"/>
        </w:rPr>
        <w:t xml:space="preserve"> </w:t>
      </w:r>
      <w:r w:rsidR="00DB7C65">
        <w:rPr>
          <w:rFonts w:ascii="宋体" w:hAnsi="宋体" w:cs="Arial" w:hint="eastAsia"/>
          <w:color w:val="000000"/>
        </w:rPr>
        <w:t>8</w:t>
      </w:r>
      <w:r w:rsidR="00DB7C65">
        <w:rPr>
          <w:rFonts w:ascii="宋体" w:hAnsi="宋体" w:cs="Arial" w:hint="eastAsia"/>
          <w:color w:val="000000"/>
        </w:rPr>
        <w:t>、</w:t>
      </w:r>
      <w:r w:rsidR="00DB7C65" w:rsidRPr="00E3372E">
        <w:rPr>
          <w:rFonts w:ascii="宋体" w:hAnsi="宋体" w:cs="Arial" w:hint="eastAsia"/>
          <w:color w:val="000000"/>
        </w:rPr>
        <w:t>IE</w:t>
      </w:r>
      <w:r w:rsidR="00DB7C65" w:rsidRPr="00E3372E">
        <w:rPr>
          <w:rFonts w:ascii="宋体" w:hAnsi="宋体" w:cs="Arial"/>
          <w:color w:val="000000"/>
        </w:rPr>
        <w:t xml:space="preserve"> </w:t>
      </w:r>
      <w:r w:rsidR="00DB7C65">
        <w:rPr>
          <w:rFonts w:ascii="宋体" w:hAnsi="宋体" w:cs="Arial" w:hint="eastAsia"/>
          <w:color w:val="000000"/>
        </w:rPr>
        <w:t>10</w:t>
      </w:r>
      <w:r w:rsidRPr="00E3372E">
        <w:rPr>
          <w:rFonts w:ascii="宋体" w:hAnsi="宋体" w:cs="Arial" w:hint="eastAsia"/>
          <w:color w:val="000000"/>
        </w:rPr>
        <w:t>以上版本、</w:t>
      </w:r>
      <w:r w:rsidR="00DB7C65">
        <w:rPr>
          <w:rFonts w:ascii="宋体" w:hAnsi="宋体" w:cs="Arial" w:hint="eastAsia"/>
          <w:color w:val="000000"/>
        </w:rPr>
        <w:t>360</w:t>
      </w:r>
      <w:r w:rsidR="00DB7C65">
        <w:rPr>
          <w:rFonts w:ascii="宋体" w:hAnsi="宋体" w:cs="Arial" w:hint="eastAsia"/>
          <w:color w:val="000000"/>
        </w:rPr>
        <w:t>等，因公文流程使用了金格控件缘故，目前</w:t>
      </w:r>
      <w:r w:rsidR="00DB7C65">
        <w:rPr>
          <w:rFonts w:ascii="宋体" w:hAnsi="宋体" w:cs="Arial" w:hint="eastAsia"/>
          <w:color w:val="000000"/>
        </w:rPr>
        <w:t>Google</w:t>
      </w:r>
      <w:r w:rsidR="00DB7C65">
        <w:rPr>
          <w:rFonts w:ascii="宋体" w:hAnsi="宋体" w:cs="Arial" w:hint="eastAsia"/>
          <w:color w:val="000000"/>
        </w:rPr>
        <w:t>浏览器不支持金格控件，所以暂不兼容</w:t>
      </w:r>
      <w:r w:rsidR="00DB7C65">
        <w:rPr>
          <w:rFonts w:ascii="宋体" w:hAnsi="宋体" w:cs="Arial" w:hint="eastAsia"/>
          <w:color w:val="000000"/>
        </w:rPr>
        <w:t>Google</w:t>
      </w:r>
      <w:r w:rsidR="00DB7C65">
        <w:rPr>
          <w:rFonts w:ascii="宋体" w:hAnsi="宋体" w:cs="Arial" w:hint="eastAsia"/>
          <w:color w:val="000000"/>
        </w:rPr>
        <w:t>内核的浏览器；</w:t>
      </w:r>
    </w:p>
    <w:p w:rsidR="00EE3BC2" w:rsidRPr="00E3372E" w:rsidRDefault="00EE3BC2" w:rsidP="00EE3BC2">
      <w:pPr>
        <w:ind w:firstLineChars="200" w:firstLine="480"/>
        <w:rPr>
          <w:rFonts w:ascii="宋体" w:hAnsi="宋体" w:cs="Arial"/>
          <w:color w:val="000000"/>
        </w:rPr>
      </w:pPr>
      <w:r w:rsidRPr="00E3372E">
        <w:rPr>
          <w:rFonts w:ascii="宋体" w:hAnsi="宋体" w:cs="Arial" w:hint="eastAsia"/>
          <w:color w:val="000000"/>
        </w:rPr>
        <w:t>3</w:t>
      </w:r>
      <w:r w:rsidRPr="00E3372E">
        <w:rPr>
          <w:rFonts w:ascii="宋体" w:hAnsi="宋体" w:cs="Arial"/>
          <w:color w:val="000000"/>
        </w:rPr>
        <w:t>、</w:t>
      </w:r>
      <w:r w:rsidRPr="00E3372E">
        <w:rPr>
          <w:rFonts w:ascii="宋体" w:hAnsi="宋体" w:cs="Arial" w:hint="eastAsia"/>
          <w:color w:val="000000"/>
        </w:rPr>
        <w:t>系统集成扩展性</w:t>
      </w:r>
    </w:p>
    <w:p w:rsidR="00EE3BC2" w:rsidRPr="00E3372E" w:rsidRDefault="00EE3BC2" w:rsidP="00EE3BC2">
      <w:pPr>
        <w:ind w:leftChars="200" w:left="480" w:firstLineChars="200" w:firstLine="480"/>
        <w:rPr>
          <w:rFonts w:ascii="宋体" w:hAnsi="宋体" w:cs="Arial"/>
          <w:color w:val="000000"/>
        </w:rPr>
      </w:pPr>
      <w:r w:rsidRPr="00E3372E">
        <w:rPr>
          <w:rFonts w:ascii="宋体" w:hAnsi="宋体" w:cs="Arial" w:hint="eastAsia"/>
          <w:color w:val="000000"/>
        </w:rPr>
        <w:t>1</w:t>
      </w:r>
      <w:r w:rsidRPr="00E3372E">
        <w:rPr>
          <w:rFonts w:ascii="宋体" w:hAnsi="宋体" w:cs="Arial" w:hint="eastAsia"/>
          <w:color w:val="000000"/>
        </w:rPr>
        <w:t>）提供开发的</w:t>
      </w:r>
      <w:r w:rsidRPr="00E3372E">
        <w:rPr>
          <w:rFonts w:ascii="宋体" w:hAnsi="宋体" w:cs="Arial"/>
          <w:color w:val="000000"/>
        </w:rPr>
        <w:t>API</w:t>
      </w:r>
      <w:r w:rsidRPr="00E3372E">
        <w:rPr>
          <w:rFonts w:ascii="宋体" w:hAnsi="宋体" w:cs="Arial" w:hint="eastAsia"/>
          <w:color w:val="000000"/>
        </w:rPr>
        <w:t>接口或</w:t>
      </w:r>
      <w:r w:rsidRPr="00E3372E">
        <w:rPr>
          <w:rFonts w:ascii="宋体" w:hAnsi="宋体" w:cs="Arial"/>
          <w:color w:val="000000"/>
        </w:rPr>
        <w:t>Web Services</w:t>
      </w:r>
      <w:r w:rsidRPr="00E3372E">
        <w:rPr>
          <w:rFonts w:ascii="宋体" w:hAnsi="宋体" w:cs="Arial" w:hint="eastAsia"/>
          <w:color w:val="000000"/>
        </w:rPr>
        <w:t>集成，系统具备二次开发的能力，扩展系统的功能。</w:t>
      </w:r>
    </w:p>
    <w:p w:rsidR="00F35CAC" w:rsidRDefault="00F35CAC" w:rsidP="00F35CAC">
      <w:pPr>
        <w:pStyle w:val="1"/>
      </w:pPr>
      <w:r>
        <w:rPr>
          <w:rFonts w:hint="eastAsia"/>
        </w:rPr>
        <w:t>项目实施计划</w:t>
      </w:r>
    </w:p>
    <w:p w:rsidR="00F35CAC" w:rsidRPr="00D15368" w:rsidRDefault="00F35CAC" w:rsidP="00F35CAC">
      <w:pPr>
        <w:pStyle w:val="2"/>
      </w:pPr>
      <w:r>
        <w:rPr>
          <w:rFonts w:hint="eastAsia"/>
        </w:rPr>
        <w:t>实施阶段划分</w:t>
      </w:r>
    </w:p>
    <w:p w:rsidR="00F35CAC" w:rsidRPr="00E362F4" w:rsidRDefault="00F35CAC" w:rsidP="00F35CAC">
      <w:pPr>
        <w:ind w:firstLineChars="200" w:firstLine="480"/>
      </w:pPr>
      <w:r>
        <w:rPr>
          <w:rFonts w:hint="eastAsia"/>
        </w:rPr>
        <w:t>项目实施</w:t>
      </w:r>
      <w:r w:rsidRPr="00E362F4">
        <w:rPr>
          <w:rFonts w:hint="eastAsia"/>
        </w:rPr>
        <w:t>步骤如下图所示：</w:t>
      </w:r>
    </w:p>
    <w:p w:rsidR="00F35CAC" w:rsidRDefault="00F35CAC" w:rsidP="00F35CAC">
      <w:pPr>
        <w:pStyle w:val="a5"/>
        <w:keepNext/>
        <w:spacing w:line="240" w:lineRule="auto"/>
        <w:ind w:firstLineChars="0" w:firstLine="0"/>
        <w:jc w:val="center"/>
      </w:pPr>
      <w:r>
        <w:rPr>
          <w:rFonts w:ascii="宋体" w:eastAsia="宋体" w:hAnsi="宋体"/>
          <w:noProof/>
          <w:lang w:bidi="ar-SA"/>
        </w:rPr>
        <w:lastRenderedPageBreak/>
        <w:drawing>
          <wp:inline distT="0" distB="0" distL="0" distR="0">
            <wp:extent cx="5231765" cy="1558290"/>
            <wp:effectExtent l="1905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CAC" w:rsidRPr="00E362F4" w:rsidRDefault="00F35CAC" w:rsidP="00F35CAC">
      <w:pPr>
        <w:pStyle w:val="a7"/>
        <w:jc w:val="center"/>
        <w:rPr>
          <w:rFonts w:ascii="宋体" w:eastAsia="宋体" w:hAnsi="宋体"/>
          <w:sz w:val="24"/>
        </w:rPr>
      </w:pPr>
      <w:r>
        <w:rPr>
          <w:rFonts w:hint="eastAsia"/>
        </w:rPr>
        <w:t>图</w:t>
      </w:r>
      <w:r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项目实施流程</w:t>
      </w:r>
    </w:p>
    <w:p w:rsidR="00F35CAC" w:rsidRPr="00E362F4" w:rsidRDefault="00F35CAC" w:rsidP="00F35CAC">
      <w:r w:rsidRPr="00E362F4">
        <w:rPr>
          <w:rFonts w:hint="eastAsia"/>
        </w:rPr>
        <w:t>各个主要步骤完成的工作</w:t>
      </w:r>
      <w:r>
        <w:rPr>
          <w:rFonts w:hint="eastAsia"/>
        </w:rPr>
        <w:t>和时间节点</w:t>
      </w:r>
      <w:r w:rsidRPr="00E362F4">
        <w:rPr>
          <w:rFonts w:hint="eastAsia"/>
        </w:rPr>
        <w:t>如下表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000"/>
      </w:tblPr>
      <w:tblGrid>
        <w:gridCol w:w="878"/>
        <w:gridCol w:w="1759"/>
        <w:gridCol w:w="5751"/>
      </w:tblGrid>
      <w:tr w:rsidR="00F35CAC" w:rsidRPr="00E362F4" w:rsidTr="00836921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AC" w:rsidRPr="00E362F4" w:rsidRDefault="00F35CAC" w:rsidP="00836921">
            <w:r w:rsidRPr="00E362F4"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AC" w:rsidRPr="00E362F4" w:rsidRDefault="00F35CAC" w:rsidP="00836921">
            <w:r w:rsidRPr="00E362F4">
              <w:rPr>
                <w:rFonts w:hint="eastAsia"/>
              </w:rPr>
              <w:t>步骤名称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AC" w:rsidRPr="00E362F4" w:rsidRDefault="00F35CAC" w:rsidP="00836921">
            <w:r w:rsidRPr="00E362F4">
              <w:rPr>
                <w:rFonts w:hint="eastAsia"/>
              </w:rPr>
              <w:t>工作内容</w:t>
            </w:r>
          </w:p>
        </w:tc>
      </w:tr>
      <w:tr w:rsidR="00F35CAC" w:rsidRPr="00E362F4" w:rsidTr="00836921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CAC" w:rsidRPr="00E362F4" w:rsidRDefault="00F35CAC" w:rsidP="00836921">
            <w:r w:rsidRPr="00E362F4">
              <w:rPr>
                <w:rFonts w:hint="eastAsia"/>
              </w:rPr>
              <w:t>1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CAC" w:rsidRPr="00E362F4" w:rsidRDefault="00F35CAC" w:rsidP="00836921">
            <w:r w:rsidRPr="00E362F4">
              <w:rPr>
                <w:rFonts w:hint="eastAsia"/>
              </w:rPr>
              <w:t>需求确认</w:t>
            </w:r>
          </w:p>
          <w:p w:rsidR="00F35CAC" w:rsidRPr="00E362F4" w:rsidRDefault="00F35CAC" w:rsidP="00836921">
            <w:r w:rsidRPr="00E362F4">
              <w:rPr>
                <w:rFonts w:hint="eastAsia"/>
              </w:rPr>
              <w:t>开发设计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AC" w:rsidRPr="00E362F4" w:rsidRDefault="00F35CAC" w:rsidP="00836921">
            <w:r w:rsidRPr="00E362F4">
              <w:rPr>
                <w:rFonts w:hint="eastAsia"/>
              </w:rPr>
              <w:t>确定用户方和开发方对应体系和对应责任。</w:t>
            </w:r>
          </w:p>
          <w:p w:rsidR="00F35CAC" w:rsidRPr="00E362F4" w:rsidRDefault="00F35CAC" w:rsidP="00836921">
            <w:r w:rsidRPr="00E362F4">
              <w:rPr>
                <w:rFonts w:hint="eastAsia"/>
              </w:rPr>
              <w:t>理解系统开发目标、</w:t>
            </w:r>
            <w:r>
              <w:rPr>
                <w:rFonts w:hint="eastAsia"/>
              </w:rPr>
              <w:t>调研</w:t>
            </w:r>
            <w:r w:rsidRPr="00E362F4">
              <w:rPr>
                <w:rFonts w:hint="eastAsia"/>
              </w:rPr>
              <w:t>需求。</w:t>
            </w:r>
          </w:p>
          <w:p w:rsidR="00F35CAC" w:rsidRPr="00E362F4" w:rsidRDefault="00F35CAC" w:rsidP="00836921">
            <w:r w:rsidRPr="00E362F4">
              <w:rPr>
                <w:rFonts w:hint="eastAsia"/>
              </w:rPr>
              <w:t>细化各个子</w:t>
            </w:r>
            <w:r w:rsidR="003223DA">
              <w:rPr>
                <w:rFonts w:hint="eastAsia"/>
              </w:rPr>
              <w:t>模块</w:t>
            </w:r>
            <w:r w:rsidRPr="00E362F4">
              <w:rPr>
                <w:rFonts w:hint="eastAsia"/>
              </w:rPr>
              <w:t>工作流程和功能</w:t>
            </w:r>
            <w:r>
              <w:rPr>
                <w:rFonts w:hint="eastAsia"/>
              </w:rPr>
              <w:t>需求</w:t>
            </w:r>
            <w:r w:rsidRPr="00E362F4">
              <w:rPr>
                <w:rFonts w:hint="eastAsia"/>
              </w:rPr>
              <w:t>。</w:t>
            </w:r>
          </w:p>
          <w:p w:rsidR="00F35CAC" w:rsidRPr="00E362F4" w:rsidRDefault="00F35CAC" w:rsidP="00836921">
            <w:r w:rsidRPr="00E362F4">
              <w:rPr>
                <w:rFonts w:hint="eastAsia"/>
              </w:rPr>
              <w:t>根据确定的需求进行软件概要和详细设计。</w:t>
            </w:r>
          </w:p>
          <w:p w:rsidR="00F35CAC" w:rsidRPr="00E362F4" w:rsidRDefault="00F35CAC" w:rsidP="00BB5CDF">
            <w:r w:rsidRPr="00E362F4">
              <w:rPr>
                <w:rFonts w:hint="eastAsia"/>
              </w:rPr>
              <w:t>确定整体开发计划和对应交流计划。</w:t>
            </w:r>
          </w:p>
        </w:tc>
      </w:tr>
      <w:tr w:rsidR="00F35CAC" w:rsidRPr="00E362F4" w:rsidTr="00836921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CAC" w:rsidRPr="00E362F4" w:rsidRDefault="00F35CAC" w:rsidP="00836921">
            <w:r w:rsidRPr="00E362F4">
              <w:rPr>
                <w:rFonts w:hint="eastAsia"/>
              </w:rPr>
              <w:t>2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CAC" w:rsidRPr="00E362F4" w:rsidRDefault="00F35CAC" w:rsidP="00836921">
            <w:r w:rsidRPr="00E362F4">
              <w:rPr>
                <w:rFonts w:hint="eastAsia"/>
              </w:rPr>
              <w:t>系统开发</w:t>
            </w:r>
          </w:p>
          <w:p w:rsidR="00F35CAC" w:rsidRPr="00E362F4" w:rsidRDefault="00F35CAC" w:rsidP="00836921">
            <w:r w:rsidRPr="00E362F4">
              <w:rPr>
                <w:rFonts w:hint="eastAsia"/>
              </w:rPr>
              <w:t>系统测试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AC" w:rsidRPr="00E362F4" w:rsidRDefault="00F35CAC" w:rsidP="00836921">
            <w:r w:rsidRPr="00E362F4">
              <w:rPr>
                <w:rFonts w:hint="eastAsia"/>
              </w:rPr>
              <w:t>总体结构构建及确认。</w:t>
            </w:r>
          </w:p>
          <w:p w:rsidR="00F35CAC" w:rsidRPr="00E362F4" w:rsidRDefault="00F35CAC" w:rsidP="00836921">
            <w:r w:rsidRPr="00E362F4">
              <w:rPr>
                <w:rFonts w:hint="eastAsia"/>
              </w:rPr>
              <w:t>系统内容规划、确认。</w:t>
            </w:r>
          </w:p>
          <w:p w:rsidR="00F35CAC" w:rsidRPr="00E362F4" w:rsidRDefault="00F35CAC" w:rsidP="00BB5CDF">
            <w:r w:rsidRPr="00E362F4">
              <w:rPr>
                <w:rFonts w:hint="eastAsia"/>
              </w:rPr>
              <w:t>各功能模块的设计和实现。</w:t>
            </w:r>
          </w:p>
        </w:tc>
      </w:tr>
      <w:tr w:rsidR="00F35CAC" w:rsidRPr="00E362F4" w:rsidTr="00836921"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CAC" w:rsidRPr="00E362F4" w:rsidRDefault="00F35CAC" w:rsidP="00836921">
            <w:r w:rsidRPr="00E362F4">
              <w:rPr>
                <w:rFonts w:hint="eastAsia"/>
              </w:rPr>
              <w:t>演示和调整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AC" w:rsidRPr="00E362F4" w:rsidRDefault="00F35CAC" w:rsidP="00836921">
            <w:r w:rsidRPr="00E362F4">
              <w:rPr>
                <w:rFonts w:hint="eastAsia"/>
              </w:rPr>
              <w:t>在需求确认、开发设计与系统开发实现之间，可能会阶段性进行开发结果的演示，以便及时验证需求理解的准确性，并调整理解偏差。</w:t>
            </w:r>
          </w:p>
        </w:tc>
      </w:tr>
      <w:tr w:rsidR="00F35CAC" w:rsidRPr="00E362F4" w:rsidTr="00836921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CAC" w:rsidRPr="00E362F4" w:rsidRDefault="00F35CAC" w:rsidP="00836921">
            <w:r w:rsidRPr="00E362F4">
              <w:rPr>
                <w:rFonts w:hint="eastAsia"/>
              </w:rPr>
              <w:t>3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CAC" w:rsidRPr="00E362F4" w:rsidRDefault="00F35CAC" w:rsidP="00836921">
            <w:r w:rsidRPr="00E362F4">
              <w:rPr>
                <w:rFonts w:hint="eastAsia"/>
              </w:rPr>
              <w:t>人员培训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AC" w:rsidRPr="00E362F4" w:rsidRDefault="00F35CAC" w:rsidP="00836921">
            <w:r w:rsidRPr="00E362F4">
              <w:rPr>
                <w:rFonts w:hint="eastAsia"/>
              </w:rPr>
              <w:t>基本知识培训（包括系统内牵涉到的中间件方面的知识和操作系统管理知识等）。</w:t>
            </w:r>
          </w:p>
          <w:p w:rsidR="00F35CAC" w:rsidRPr="00E362F4" w:rsidRDefault="00F35CAC" w:rsidP="00836921">
            <w:r w:rsidRPr="00E362F4">
              <w:rPr>
                <w:rFonts w:hint="eastAsia"/>
              </w:rPr>
              <w:t>信息管理系统使用培训，尤其是对管理员培训。</w:t>
            </w:r>
          </w:p>
          <w:p w:rsidR="00F35CAC" w:rsidRPr="00E362F4" w:rsidRDefault="00F35CAC" w:rsidP="00836921">
            <w:r w:rsidRPr="00E362F4">
              <w:rPr>
                <w:rFonts w:hint="eastAsia"/>
              </w:rPr>
              <w:t>提交《系统使用指南》。</w:t>
            </w:r>
          </w:p>
          <w:p w:rsidR="00F35CAC" w:rsidRPr="00E362F4" w:rsidRDefault="00F35CAC" w:rsidP="00836921">
            <w:r w:rsidRPr="00E362F4">
              <w:rPr>
                <w:rFonts w:hint="eastAsia"/>
              </w:rPr>
              <w:t>提交《系统安装和配置说明书》。</w:t>
            </w:r>
          </w:p>
        </w:tc>
      </w:tr>
      <w:tr w:rsidR="00F35CAC" w:rsidRPr="00E362F4" w:rsidTr="00836921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CAC" w:rsidRPr="00E362F4" w:rsidRDefault="00F35CAC" w:rsidP="00836921">
            <w:r w:rsidRPr="00E362F4">
              <w:rPr>
                <w:rFonts w:hint="eastAsia"/>
              </w:rPr>
              <w:t>4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CAC" w:rsidRPr="00E362F4" w:rsidRDefault="00F35CAC" w:rsidP="00836921">
            <w:r w:rsidRPr="00E362F4">
              <w:rPr>
                <w:rFonts w:hint="eastAsia"/>
              </w:rPr>
              <w:t>试运行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AC" w:rsidRPr="00E362F4" w:rsidRDefault="00F35CAC" w:rsidP="00836921">
            <w:r w:rsidRPr="00E362F4">
              <w:rPr>
                <w:rFonts w:hint="eastAsia"/>
              </w:rPr>
              <w:t>系统进行试运行，听取方方面面的意见，并进行一定的修改。相应修改反映到需求报告、设计报告和用户指南。</w:t>
            </w:r>
          </w:p>
        </w:tc>
      </w:tr>
      <w:tr w:rsidR="00F35CAC" w:rsidRPr="00E362F4" w:rsidTr="00836921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CAC" w:rsidRPr="00E362F4" w:rsidRDefault="00F35CAC" w:rsidP="00836921">
            <w:r w:rsidRPr="00E362F4">
              <w:rPr>
                <w:rFonts w:hint="eastAsia"/>
              </w:rPr>
              <w:t>5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CAC" w:rsidRPr="00E362F4" w:rsidRDefault="00F35CAC" w:rsidP="00836921">
            <w:r w:rsidRPr="00E362F4">
              <w:rPr>
                <w:rFonts w:hint="eastAsia"/>
              </w:rPr>
              <w:t>系统验收</w:t>
            </w:r>
          </w:p>
          <w:p w:rsidR="00F35CAC" w:rsidRPr="00E362F4" w:rsidRDefault="00F35CAC" w:rsidP="00836921">
            <w:r w:rsidRPr="00E362F4">
              <w:rPr>
                <w:rFonts w:hint="eastAsia"/>
              </w:rPr>
              <w:lastRenderedPageBreak/>
              <w:t>正式发布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AC" w:rsidRPr="00E362F4" w:rsidRDefault="00F35CAC" w:rsidP="00836921">
            <w:r w:rsidRPr="00E362F4">
              <w:rPr>
                <w:rFonts w:hint="eastAsia"/>
              </w:rPr>
              <w:lastRenderedPageBreak/>
              <w:t>对系统进行验收，同时对外进行正式发布。</w:t>
            </w:r>
          </w:p>
        </w:tc>
      </w:tr>
      <w:tr w:rsidR="00F35CAC" w:rsidRPr="00E362F4" w:rsidTr="00836921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CAC" w:rsidRPr="00E362F4" w:rsidRDefault="00F35CAC" w:rsidP="00836921">
            <w:r w:rsidRPr="00E362F4">
              <w:rPr>
                <w:rFonts w:hint="eastAsia"/>
              </w:rPr>
              <w:lastRenderedPageBreak/>
              <w:t>6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CAC" w:rsidRPr="00E362F4" w:rsidRDefault="00F35CAC" w:rsidP="00836921">
            <w:r w:rsidRPr="00E362F4">
              <w:rPr>
                <w:rFonts w:hint="eastAsia"/>
              </w:rPr>
              <w:t>维护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CAC" w:rsidRPr="00E362F4" w:rsidRDefault="00F35CAC" w:rsidP="00836921">
            <w:r w:rsidRPr="00E362F4">
              <w:rPr>
                <w:rFonts w:hint="eastAsia"/>
              </w:rPr>
              <w:t>本公司进入对本次开发的维护阶段。</w:t>
            </w:r>
          </w:p>
        </w:tc>
      </w:tr>
    </w:tbl>
    <w:p w:rsidR="00F35CAC" w:rsidRDefault="00E02C04" w:rsidP="00F35CAC">
      <w:pPr>
        <w:pStyle w:val="2"/>
      </w:pPr>
      <w:r>
        <w:rPr>
          <w:rFonts w:hint="eastAsia"/>
        </w:rPr>
        <w:t xml:space="preserve"> </w:t>
      </w:r>
      <w:r w:rsidR="00F35CAC">
        <w:rPr>
          <w:rFonts w:hint="eastAsia"/>
        </w:rPr>
        <w:t>时间计划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8"/>
        <w:gridCol w:w="1896"/>
        <w:gridCol w:w="3096"/>
        <w:gridCol w:w="2076"/>
      </w:tblGrid>
      <w:tr w:rsidR="00F35CAC" w:rsidRPr="00E362F4" w:rsidTr="00836921">
        <w:trPr>
          <w:trHeight w:val="255"/>
          <w:jc w:val="center"/>
        </w:trPr>
        <w:tc>
          <w:tcPr>
            <w:tcW w:w="0" w:type="auto"/>
            <w:shd w:val="clear" w:color="auto" w:fill="BFBFBF"/>
            <w:vAlign w:val="center"/>
          </w:tcPr>
          <w:p w:rsidR="00F35CAC" w:rsidRPr="00E362F4" w:rsidRDefault="00F35CAC" w:rsidP="00836921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F35CAC" w:rsidRPr="00E362F4" w:rsidRDefault="00F35CAC" w:rsidP="00836921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阶段</w:t>
            </w:r>
          </w:p>
        </w:tc>
        <w:tc>
          <w:tcPr>
            <w:tcW w:w="0" w:type="auto"/>
            <w:shd w:val="clear" w:color="auto" w:fill="BFBFBF"/>
          </w:tcPr>
          <w:p w:rsidR="00F35CAC" w:rsidRDefault="00F35CAC" w:rsidP="00836921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里程碑事件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F35CAC" w:rsidRPr="00E362F4" w:rsidRDefault="00F35CAC" w:rsidP="00836921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完成时间</w:t>
            </w:r>
          </w:p>
        </w:tc>
      </w:tr>
      <w:tr w:rsidR="00F35CAC" w:rsidRPr="00E362F4" w:rsidTr="00836921">
        <w:trPr>
          <w:trHeight w:val="321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35CAC" w:rsidRPr="00E362F4" w:rsidRDefault="00F35CAC" w:rsidP="0083692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CAC" w:rsidRPr="00E362F4" w:rsidRDefault="00F35CAC" w:rsidP="0083692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需求调研与分析</w:t>
            </w:r>
          </w:p>
        </w:tc>
        <w:tc>
          <w:tcPr>
            <w:tcW w:w="0" w:type="auto"/>
          </w:tcPr>
          <w:p w:rsidR="00F35CAC" w:rsidRPr="00E362F4" w:rsidRDefault="00F35CAC" w:rsidP="00836921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35CAC" w:rsidRPr="00E362F4" w:rsidRDefault="00F35CAC" w:rsidP="00F919B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</w:t>
            </w:r>
            <w:r w:rsidR="00B57898">
              <w:rPr>
                <w:rFonts w:ascii="宋体" w:hAnsi="宋体" w:hint="eastAsia"/>
                <w:color w:val="000000"/>
                <w:szCs w:val="21"/>
              </w:rPr>
              <w:t>6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F919B2">
              <w:rPr>
                <w:rFonts w:ascii="宋体" w:hAnsi="宋体" w:hint="eastAsia"/>
                <w:color w:val="000000"/>
                <w:szCs w:val="21"/>
              </w:rPr>
              <w:t>3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 w:rsidR="00F919B2">
              <w:rPr>
                <w:rFonts w:ascii="宋体" w:hAnsi="宋体" w:hint="eastAsia"/>
                <w:color w:val="000000"/>
                <w:szCs w:val="21"/>
              </w:rPr>
              <w:t>29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F35CAC" w:rsidRPr="00E362F4" w:rsidTr="00836921">
        <w:trPr>
          <w:trHeight w:val="259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35CAC" w:rsidRPr="00E362F4" w:rsidRDefault="00F35CAC" w:rsidP="0083692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CAC" w:rsidRPr="00E362F4" w:rsidRDefault="00F35CAC" w:rsidP="0083692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软件设计</w:t>
            </w:r>
          </w:p>
        </w:tc>
        <w:tc>
          <w:tcPr>
            <w:tcW w:w="0" w:type="auto"/>
          </w:tcPr>
          <w:p w:rsidR="00F35CAC" w:rsidRPr="00E362F4" w:rsidRDefault="00F35CAC" w:rsidP="00836921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35CAC" w:rsidRPr="00295F90" w:rsidRDefault="00F35CAC" w:rsidP="00F919B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</w:t>
            </w:r>
            <w:r w:rsidR="00B57898">
              <w:rPr>
                <w:rFonts w:ascii="宋体" w:hAnsi="宋体" w:hint="eastAsia"/>
                <w:color w:val="000000"/>
                <w:szCs w:val="21"/>
              </w:rPr>
              <w:t>6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F919B2">
              <w:rPr>
                <w:rFonts w:ascii="宋体" w:hAnsi="宋体" w:hint="eastAsia"/>
                <w:color w:val="000000"/>
                <w:szCs w:val="21"/>
              </w:rPr>
              <w:t>4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 w:rsidR="00F919B2">
              <w:rPr>
                <w:rFonts w:ascii="宋体" w:hAnsi="宋体" w:hint="eastAsia"/>
                <w:color w:val="000000"/>
                <w:szCs w:val="21"/>
              </w:rPr>
              <w:t>16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F35CAC" w:rsidRPr="00E362F4" w:rsidTr="00836921">
        <w:trPr>
          <w:trHeight w:val="121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35CAC" w:rsidRPr="00E362F4" w:rsidRDefault="00F35CAC" w:rsidP="0083692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CAC" w:rsidRPr="00E362F4" w:rsidRDefault="00F35CAC" w:rsidP="0083692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软件开发</w:t>
            </w:r>
          </w:p>
        </w:tc>
        <w:tc>
          <w:tcPr>
            <w:tcW w:w="0" w:type="auto"/>
          </w:tcPr>
          <w:p w:rsidR="00F35CAC" w:rsidRDefault="00F35CAC" w:rsidP="00836921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完成可集成与部署的系统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CAC" w:rsidRPr="00E362F4" w:rsidRDefault="00F35CAC" w:rsidP="00F919B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</w:t>
            </w:r>
            <w:r w:rsidR="00CA6203">
              <w:rPr>
                <w:rFonts w:ascii="宋体" w:hAnsi="宋体" w:hint="eastAsia"/>
                <w:color w:val="000000"/>
                <w:szCs w:val="21"/>
              </w:rPr>
              <w:t>6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F919B2">
              <w:rPr>
                <w:rFonts w:ascii="宋体" w:hAnsi="宋体" w:hint="eastAsia"/>
                <w:color w:val="000000"/>
                <w:szCs w:val="21"/>
              </w:rPr>
              <w:t>5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 w:rsidR="00F919B2">
              <w:rPr>
                <w:rFonts w:ascii="宋体" w:hAnsi="宋体" w:hint="eastAsia"/>
                <w:color w:val="000000"/>
                <w:szCs w:val="21"/>
              </w:rPr>
              <w:t>4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F35CAC" w:rsidRPr="00E362F4" w:rsidTr="00836921">
        <w:trPr>
          <w:trHeight w:val="121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35CAC" w:rsidRDefault="00F35CAC" w:rsidP="0083692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CAC" w:rsidRDefault="00F35CAC" w:rsidP="0083692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集成测试与部署</w:t>
            </w:r>
          </w:p>
        </w:tc>
        <w:tc>
          <w:tcPr>
            <w:tcW w:w="0" w:type="auto"/>
          </w:tcPr>
          <w:p w:rsidR="00F35CAC" w:rsidRDefault="00F35CAC" w:rsidP="00836921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系统部署完成，可以试运行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CAC" w:rsidRDefault="00F35CAC" w:rsidP="00CA620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</w:t>
            </w:r>
            <w:r w:rsidR="00CA6203">
              <w:rPr>
                <w:rFonts w:ascii="宋体" w:hAnsi="宋体" w:hint="eastAsia"/>
                <w:color w:val="000000"/>
                <w:szCs w:val="21"/>
              </w:rPr>
              <w:t>6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CA6203">
              <w:rPr>
                <w:rFonts w:ascii="宋体" w:hAnsi="宋体" w:hint="eastAsia"/>
                <w:color w:val="000000"/>
                <w:szCs w:val="21"/>
              </w:rPr>
              <w:t>5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 w:rsidR="00CA6203">
              <w:rPr>
                <w:rFonts w:ascii="宋体" w:hAnsi="宋体" w:hint="eastAsia"/>
                <w:color w:val="000000"/>
                <w:szCs w:val="21"/>
              </w:rPr>
              <w:t>20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F35CAC" w:rsidRPr="00E362F4" w:rsidTr="00836921">
        <w:trPr>
          <w:trHeight w:val="121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35CAC" w:rsidRPr="00E362F4" w:rsidRDefault="00F35CAC" w:rsidP="0083692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CAC" w:rsidRPr="00E362F4" w:rsidRDefault="00F35CAC" w:rsidP="0083692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用户培训</w:t>
            </w:r>
          </w:p>
        </w:tc>
        <w:tc>
          <w:tcPr>
            <w:tcW w:w="0" w:type="auto"/>
          </w:tcPr>
          <w:p w:rsidR="00F35CAC" w:rsidRDefault="00F35CAC" w:rsidP="00836921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35CAC" w:rsidRDefault="00F35CAC" w:rsidP="00836921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35CAC" w:rsidRPr="00E362F4" w:rsidTr="00836921">
        <w:trPr>
          <w:trHeight w:val="121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35CAC" w:rsidRPr="00E362F4" w:rsidRDefault="00F35CAC" w:rsidP="0083692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CAC" w:rsidRPr="00E362F4" w:rsidRDefault="00F35CAC" w:rsidP="0083692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系统试运行</w:t>
            </w:r>
          </w:p>
        </w:tc>
        <w:tc>
          <w:tcPr>
            <w:tcW w:w="0" w:type="auto"/>
          </w:tcPr>
          <w:p w:rsidR="00F35CAC" w:rsidRDefault="00F35CAC" w:rsidP="00836921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35CAC" w:rsidRPr="00E362F4" w:rsidRDefault="00F35CAC" w:rsidP="00836921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35CAC" w:rsidRPr="00E362F4" w:rsidTr="00836921">
        <w:trPr>
          <w:trHeight w:val="121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35CAC" w:rsidRPr="00E362F4" w:rsidRDefault="00F35CAC" w:rsidP="0083692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CAC" w:rsidRPr="00E362F4" w:rsidRDefault="00F35CAC" w:rsidP="0083692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系统验收</w:t>
            </w:r>
          </w:p>
        </w:tc>
        <w:tc>
          <w:tcPr>
            <w:tcW w:w="0" w:type="auto"/>
          </w:tcPr>
          <w:p w:rsidR="00F35CAC" w:rsidRPr="00E362F4" w:rsidRDefault="00F35CAC" w:rsidP="00836921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35CAC" w:rsidRPr="00E362F4" w:rsidRDefault="00F35CAC" w:rsidP="00836921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F35CAC" w:rsidRPr="007440E0" w:rsidRDefault="00F35CAC" w:rsidP="00F35CAC"/>
    <w:p w:rsidR="00E578C1" w:rsidRDefault="00E578C1"/>
    <w:sectPr w:rsidR="00E578C1" w:rsidSect="008F467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8C1" w:rsidRDefault="00E578C1" w:rsidP="00F35CAC">
      <w:pPr>
        <w:spacing w:line="240" w:lineRule="auto"/>
      </w:pPr>
      <w:r>
        <w:separator/>
      </w:r>
    </w:p>
  </w:endnote>
  <w:endnote w:type="continuationSeparator" w:id="1">
    <w:p w:rsidR="00E578C1" w:rsidRDefault="00E578C1" w:rsidP="00F35CA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004" w:rsidRDefault="00E578C1" w:rsidP="00541FFB">
    <w:pPr>
      <w:pStyle w:val="a4"/>
      <w:spacing w:line="240" w:lineRule="auto"/>
      <w:rPr>
        <w:rStyle w:val="a6"/>
        <w:sz w:val="21"/>
        <w:szCs w:val="21"/>
      </w:rPr>
    </w:pPr>
    <w:r w:rsidRPr="00BE7569">
      <w:rPr>
        <w:noProof/>
        <w:sz w:val="21"/>
        <w:szCs w:val="21"/>
        <w:lang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26" type="#_x0000_t32" style="position:absolute;margin-left:-2.25pt;margin-top:-.65pt;width:426.3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"/>
      </w:pict>
    </w:r>
    <w:r w:rsidRPr="00541FFB">
      <w:rPr>
        <w:rFonts w:hint="eastAsia"/>
        <w:sz w:val="21"/>
        <w:szCs w:val="21"/>
      </w:rPr>
      <w:t>江苏南大先腾信息产业有限公司</w:t>
    </w:r>
    <w:r w:rsidRPr="00541FFB">
      <w:rPr>
        <w:rFonts w:hint="eastAsia"/>
        <w:sz w:val="21"/>
        <w:szCs w:val="21"/>
      </w:rPr>
      <w:tab/>
    </w:r>
    <w:r w:rsidRPr="00541FFB">
      <w:rPr>
        <w:rFonts w:hint="eastAsia"/>
        <w:sz w:val="21"/>
        <w:szCs w:val="21"/>
      </w:rPr>
      <w:tab/>
    </w:r>
    <w:hyperlink r:id="rId1" w:history="1">
      <w:r w:rsidRPr="00541FFB">
        <w:rPr>
          <w:rStyle w:val="a6"/>
          <w:sz w:val="21"/>
          <w:szCs w:val="21"/>
        </w:rPr>
        <w:t>http://www.centit.com</w:t>
      </w:r>
    </w:hyperlink>
  </w:p>
  <w:p w:rsidR="00D772D8" w:rsidRPr="006D461B" w:rsidRDefault="00E578C1" w:rsidP="00541FFB">
    <w:pPr>
      <w:pStyle w:val="a4"/>
      <w:spacing w:line="240" w:lineRule="auto"/>
      <w:rPr>
        <w:sz w:val="21"/>
        <w:szCs w:val="21"/>
      </w:rPr>
    </w:pPr>
    <w:r>
      <w:rPr>
        <w:rFonts w:hint="eastAsia"/>
        <w:sz w:val="21"/>
        <w:szCs w:val="21"/>
      </w:rPr>
      <w:t>南京市雨花台区宁双路</w:t>
    </w:r>
    <w:r>
      <w:rPr>
        <w:rFonts w:hint="eastAsia"/>
        <w:sz w:val="21"/>
        <w:szCs w:val="21"/>
      </w:rPr>
      <w:t>18</w:t>
    </w:r>
    <w:r>
      <w:rPr>
        <w:rFonts w:hint="eastAsia"/>
        <w:sz w:val="21"/>
        <w:szCs w:val="21"/>
      </w:rPr>
      <w:t>号沁恒科技园</w:t>
    </w:r>
    <w:r>
      <w:rPr>
        <w:rFonts w:hint="eastAsia"/>
        <w:sz w:val="21"/>
        <w:szCs w:val="21"/>
      </w:rPr>
      <w:t>D</w:t>
    </w:r>
    <w:r>
      <w:rPr>
        <w:rFonts w:hint="eastAsia"/>
        <w:sz w:val="21"/>
        <w:szCs w:val="21"/>
      </w:rPr>
      <w:t>栋</w:t>
    </w:r>
    <w:r>
      <w:rPr>
        <w:rFonts w:hint="eastAsia"/>
        <w:sz w:val="21"/>
        <w:szCs w:val="21"/>
      </w:rPr>
      <w:t>5</w:t>
    </w:r>
    <w:r>
      <w:rPr>
        <w:rFonts w:hint="eastAsia"/>
        <w:sz w:val="21"/>
        <w:szCs w:val="21"/>
      </w:rPr>
      <w:t>层</w:t>
    </w:r>
    <w:r w:rsidRPr="00541FFB">
      <w:rPr>
        <w:rFonts w:hint="eastAsia"/>
        <w:sz w:val="21"/>
        <w:szCs w:val="21"/>
      </w:rPr>
      <w:t>（</w:t>
    </w:r>
    <w:r>
      <w:rPr>
        <w:rFonts w:hint="eastAsia"/>
        <w:sz w:val="21"/>
        <w:szCs w:val="21"/>
      </w:rPr>
      <w:t>210012</w:t>
    </w:r>
    <w:r w:rsidRPr="00541FFB">
      <w:rPr>
        <w:rFonts w:hint="eastAsia"/>
        <w:sz w:val="21"/>
        <w:szCs w:val="21"/>
      </w:rPr>
      <w:t>）</w:t>
    </w:r>
    <w:r w:rsidRPr="00541FFB">
      <w:rPr>
        <w:rFonts w:hint="eastAsia"/>
        <w:sz w:val="21"/>
        <w:szCs w:val="21"/>
      </w:rPr>
      <w:tab/>
    </w:r>
    <w:r w:rsidRPr="006D461B">
      <w:rPr>
        <w:rFonts w:asciiTheme="majorHAnsi" w:hAnsiTheme="majorHAnsi"/>
        <w:sz w:val="21"/>
        <w:szCs w:val="21"/>
        <w:lang w:val="zh-CN"/>
      </w:rPr>
      <w:t xml:space="preserve">~ </w:t>
    </w:r>
    <w:r w:rsidRPr="006D461B">
      <w:rPr>
        <w:sz w:val="21"/>
        <w:szCs w:val="21"/>
      </w:rPr>
      <w:fldChar w:fldCharType="begin"/>
    </w:r>
    <w:r w:rsidRPr="006D461B">
      <w:rPr>
        <w:sz w:val="21"/>
        <w:szCs w:val="21"/>
      </w:rPr>
      <w:instrText xml:space="preserve"> PAGE    \* MERGEFORMAT </w:instrText>
    </w:r>
    <w:r w:rsidRPr="006D461B">
      <w:rPr>
        <w:sz w:val="21"/>
        <w:szCs w:val="21"/>
      </w:rPr>
      <w:fldChar w:fldCharType="separate"/>
    </w:r>
    <w:r w:rsidR="00942FBC" w:rsidRPr="00942FBC">
      <w:rPr>
        <w:rFonts w:asciiTheme="majorHAnsi" w:hAnsiTheme="majorHAnsi"/>
        <w:noProof/>
        <w:sz w:val="21"/>
        <w:szCs w:val="21"/>
        <w:lang w:val="zh-CN"/>
      </w:rPr>
      <w:t>1</w:t>
    </w:r>
    <w:r w:rsidRPr="006D461B">
      <w:rPr>
        <w:sz w:val="21"/>
        <w:szCs w:val="21"/>
      </w:rPr>
      <w:fldChar w:fldCharType="end"/>
    </w:r>
    <w:r w:rsidRPr="006D461B">
      <w:rPr>
        <w:rFonts w:asciiTheme="majorHAnsi" w:hAnsiTheme="majorHAnsi"/>
        <w:sz w:val="21"/>
        <w:szCs w:val="21"/>
        <w:lang w:val="zh-CN"/>
      </w:rPr>
      <w:t xml:space="preserve"> ~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8C1" w:rsidRDefault="00E578C1" w:rsidP="00F35CAC">
      <w:pPr>
        <w:spacing w:line="240" w:lineRule="auto"/>
      </w:pPr>
      <w:r>
        <w:separator/>
      </w:r>
    </w:p>
  </w:footnote>
  <w:footnote w:type="continuationSeparator" w:id="1">
    <w:p w:rsidR="00E578C1" w:rsidRDefault="00E578C1" w:rsidP="00F35CA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2D8" w:rsidRPr="001A3577" w:rsidRDefault="00E578C1" w:rsidP="00550853">
    <w:pPr>
      <w:pStyle w:val="a3"/>
      <w:rPr>
        <w:sz w:val="21"/>
        <w:szCs w:val="21"/>
      </w:rPr>
    </w:pPr>
    <w:r w:rsidRPr="00BE7569">
      <w:rPr>
        <w:rFonts w:ascii="Times New Roman" w:hAnsi="Times New Roman"/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-6.05pt;margin-top:-2.35pt;width:67.45pt;height:29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" stroked="f">
          <v:fill opacity="0"/>
          <v:textbox>
            <w:txbxContent>
              <w:p w:rsidR="0011444C" w:rsidRPr="0011444C" w:rsidRDefault="00E578C1" w:rsidP="0011444C">
                <w:pPr>
                  <w:spacing w:line="240" w:lineRule="auto"/>
                  <w:rPr>
                    <w:sz w:val="18"/>
                    <w:szCs w:val="18"/>
                  </w:rPr>
                </w:pPr>
                <w:r w:rsidRPr="0011444C">
                  <w:rPr>
                    <w:rFonts w:hint="eastAsia"/>
                    <w:sz w:val="18"/>
                    <w:szCs w:val="18"/>
                  </w:rPr>
                  <w:t>南大先腾</w:t>
                </w:r>
              </w:p>
              <w:p w:rsidR="0011444C" w:rsidRPr="0011444C" w:rsidRDefault="00E578C1" w:rsidP="0011444C">
                <w:pPr>
                  <w:spacing w:line="240" w:lineRule="auto"/>
                  <w:rPr>
                    <w:rFonts w:ascii="Book Antiqua" w:hAnsi="Book Antiqua"/>
                    <w:sz w:val="21"/>
                    <w:szCs w:val="21"/>
                  </w:rPr>
                </w:pPr>
                <w:r w:rsidRPr="0011444C">
                  <w:rPr>
                    <w:rFonts w:ascii="Book Antiqua" w:hAnsi="Book Antiqua"/>
                    <w:sz w:val="21"/>
                    <w:szCs w:val="21"/>
                  </w:rPr>
                  <w:t>Century</w:t>
                </w:r>
                <w:r w:rsidRPr="0011444C">
                  <w:rPr>
                    <w:rFonts w:ascii="Book Antiqua" w:hAnsi="Book Antiqua"/>
                    <w:sz w:val="21"/>
                    <w:szCs w:val="21"/>
                  </w:rPr>
                  <w:t xml:space="preserve"> IT</w:t>
                </w:r>
              </w:p>
            </w:txbxContent>
          </v:textbox>
        </v:shape>
      </w:pict>
    </w:r>
    <w:r>
      <w:rPr>
        <w:rFonts w:ascii="Times New Roman" w:hAnsi="Times New Roman"/>
        <w:noProof/>
        <w:lang w:bidi="ar-SA"/>
      </w:rPr>
      <w:drawing>
        <wp:anchor distT="0" distB="0" distL="114300" distR="114300" simplePos="0" relativeHeight="251661312" behindDoc="0" locked="0" layoutInCell="0" allowOverlap="1">
          <wp:simplePos x="0" y="0"/>
          <wp:positionH relativeFrom="column">
            <wp:posOffset>-485775</wp:posOffset>
          </wp:positionH>
          <wp:positionV relativeFrom="paragraph">
            <wp:posOffset>-22225</wp:posOffset>
          </wp:positionV>
          <wp:extent cx="457200" cy="369570"/>
          <wp:effectExtent l="19050" t="0" r="0" b="0"/>
          <wp:wrapNone/>
          <wp:docPr id="1" name="图片 1" descr="centit-sig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entit-sign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69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sdt>
      <w:sdtPr>
        <w:alias w:val="标题"/>
        <w:id w:val="1634340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 xml:space="preserve">     </w:t>
        </w:r>
      </w:sdtContent>
    </w:sdt>
    <w:sdt>
      <w:sdtPr>
        <w:alias w:val="类别"/>
        <w:id w:val="16343410"/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>
          <w:t xml:space="preserve">     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F3C5D"/>
    <w:multiLevelType w:val="multilevel"/>
    <w:tmpl w:val="A2506610"/>
    <w:lvl w:ilvl="0">
      <w:start w:val="1"/>
      <w:numFmt w:val="decimal"/>
      <w:pStyle w:val="lee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lee2"/>
      <w:lvlText w:val="%1.%2."/>
      <w:lvlJc w:val="left"/>
      <w:pPr>
        <w:tabs>
          <w:tab w:val="num" w:pos="251"/>
        </w:tabs>
        <w:ind w:left="251" w:firstLine="0"/>
      </w:pPr>
      <w:rPr>
        <w:sz w:val="21"/>
        <w:szCs w:val="21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604A30BD"/>
    <w:multiLevelType w:val="multilevel"/>
    <w:tmpl w:val="9C2CDF1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  <o:rules v:ext="edit">
        <o:r id="V:Rule1" type="connector" idref="#AutoShape 1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5CAC"/>
    <w:rsid w:val="0002375E"/>
    <w:rsid w:val="003223DA"/>
    <w:rsid w:val="003C19F0"/>
    <w:rsid w:val="004F71E1"/>
    <w:rsid w:val="0055234E"/>
    <w:rsid w:val="00595D41"/>
    <w:rsid w:val="005E6206"/>
    <w:rsid w:val="0060712F"/>
    <w:rsid w:val="0069252F"/>
    <w:rsid w:val="007B58EF"/>
    <w:rsid w:val="00942FBC"/>
    <w:rsid w:val="00A47676"/>
    <w:rsid w:val="00B57898"/>
    <w:rsid w:val="00B963AB"/>
    <w:rsid w:val="00BB5CDF"/>
    <w:rsid w:val="00BC25B0"/>
    <w:rsid w:val="00C82DF7"/>
    <w:rsid w:val="00CA6203"/>
    <w:rsid w:val="00DB7C65"/>
    <w:rsid w:val="00E02C04"/>
    <w:rsid w:val="00E515C2"/>
    <w:rsid w:val="00E578C1"/>
    <w:rsid w:val="00EE3BC2"/>
    <w:rsid w:val="00F26744"/>
    <w:rsid w:val="00F35CAC"/>
    <w:rsid w:val="00F919B2"/>
    <w:rsid w:val="00FA4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CAC"/>
    <w:pPr>
      <w:spacing w:line="360" w:lineRule="auto"/>
    </w:pPr>
    <w:rPr>
      <w:rFonts w:eastAsia="仿宋" w:cs="Times New Roman"/>
      <w:kern w:val="0"/>
      <w:sz w:val="24"/>
      <w:szCs w:val="24"/>
      <w:lang w:bidi="en-US"/>
    </w:rPr>
  </w:style>
  <w:style w:type="paragraph" w:styleId="1">
    <w:name w:val="heading 1"/>
    <w:basedOn w:val="a"/>
    <w:next w:val="a"/>
    <w:link w:val="1Char"/>
    <w:uiPriority w:val="9"/>
    <w:qFormat/>
    <w:rsid w:val="00F35CAC"/>
    <w:pPr>
      <w:keepNext/>
      <w:keepLines/>
      <w:numPr>
        <w:numId w:val="1"/>
      </w:numPr>
      <w:outlineLvl w:val="0"/>
    </w:pPr>
    <w:rPr>
      <w:rFonts w:ascii="Arial" w:eastAsia="黑体" w:hAnsi="Arial"/>
      <w:bC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5CAC"/>
    <w:pPr>
      <w:keepNext/>
      <w:keepLines/>
      <w:numPr>
        <w:ilvl w:val="1"/>
        <w:numId w:val="1"/>
      </w:numPr>
      <w:outlineLvl w:val="1"/>
    </w:pPr>
    <w:rPr>
      <w:rFonts w:ascii="Arial" w:eastAsia="黑体" w:hAnsi="Arial"/>
      <w:bCs/>
      <w:sz w:val="30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5CAC"/>
    <w:pPr>
      <w:keepNext/>
      <w:keepLines/>
      <w:numPr>
        <w:ilvl w:val="2"/>
        <w:numId w:val="1"/>
      </w:numPr>
      <w:ind w:left="0" w:firstLine="0"/>
      <w:outlineLvl w:val="2"/>
    </w:pPr>
    <w:rPr>
      <w:rFonts w:ascii="Arial" w:eastAsia="黑体" w:hAnsi="Arial"/>
      <w:bCs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5CAC"/>
    <w:pPr>
      <w:keepNext/>
      <w:keepLines/>
      <w:numPr>
        <w:ilvl w:val="3"/>
        <w:numId w:val="1"/>
      </w:numPr>
      <w:ind w:left="0" w:firstLine="0"/>
      <w:outlineLvl w:val="3"/>
    </w:pPr>
    <w:rPr>
      <w:rFonts w:ascii="Cambria" w:eastAsia="黑体" w:hAnsi="Cambria"/>
      <w:bCs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5CAC"/>
    <w:pPr>
      <w:keepNext/>
      <w:keepLines/>
      <w:numPr>
        <w:ilvl w:val="4"/>
        <w:numId w:val="1"/>
      </w:numPr>
      <w:ind w:left="0" w:firstLine="0"/>
      <w:outlineLvl w:val="4"/>
    </w:pPr>
    <w:rPr>
      <w:rFonts w:ascii="Arial" w:eastAsiaTheme="majorEastAsia" w:hAnsi="Ari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5CAC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5CAC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5CAC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5CAC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5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5C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5C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5C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5CAC"/>
    <w:rPr>
      <w:rFonts w:ascii="Arial" w:eastAsia="黑体" w:hAnsi="Arial" w:cs="Times New Roman"/>
      <w:bCs/>
      <w:kern w:val="0"/>
      <w:sz w:val="32"/>
      <w:szCs w:val="28"/>
      <w:lang w:bidi="en-US"/>
    </w:rPr>
  </w:style>
  <w:style w:type="character" w:customStyle="1" w:styleId="2Char">
    <w:name w:val="标题 2 Char"/>
    <w:basedOn w:val="a0"/>
    <w:link w:val="2"/>
    <w:uiPriority w:val="9"/>
    <w:rsid w:val="00F35CAC"/>
    <w:rPr>
      <w:rFonts w:ascii="Arial" w:eastAsia="黑体" w:hAnsi="Arial" w:cs="Times New Roman"/>
      <w:bCs/>
      <w:kern w:val="0"/>
      <w:sz w:val="30"/>
      <w:szCs w:val="26"/>
      <w:lang w:bidi="en-US"/>
    </w:rPr>
  </w:style>
  <w:style w:type="character" w:customStyle="1" w:styleId="3Char">
    <w:name w:val="标题 3 Char"/>
    <w:basedOn w:val="a0"/>
    <w:link w:val="3"/>
    <w:uiPriority w:val="9"/>
    <w:rsid w:val="00F35CAC"/>
    <w:rPr>
      <w:rFonts w:ascii="Arial" w:eastAsia="黑体" w:hAnsi="Arial" w:cs="Times New Roman"/>
      <w:bCs/>
      <w:kern w:val="0"/>
      <w:sz w:val="28"/>
      <w:szCs w:val="24"/>
      <w:lang w:bidi="en-US"/>
    </w:rPr>
  </w:style>
  <w:style w:type="character" w:customStyle="1" w:styleId="4Char">
    <w:name w:val="标题 4 Char"/>
    <w:basedOn w:val="a0"/>
    <w:link w:val="4"/>
    <w:uiPriority w:val="9"/>
    <w:rsid w:val="00F35CAC"/>
    <w:rPr>
      <w:rFonts w:ascii="Cambria" w:eastAsia="黑体" w:hAnsi="Cambria" w:cs="Times New Roman"/>
      <w:bCs/>
      <w:iCs/>
      <w:kern w:val="0"/>
      <w:sz w:val="24"/>
      <w:szCs w:val="24"/>
      <w:lang w:bidi="en-US"/>
    </w:rPr>
  </w:style>
  <w:style w:type="character" w:customStyle="1" w:styleId="5Char">
    <w:name w:val="标题 5 Char"/>
    <w:basedOn w:val="a0"/>
    <w:link w:val="5"/>
    <w:uiPriority w:val="9"/>
    <w:rsid w:val="00F35CAC"/>
    <w:rPr>
      <w:rFonts w:ascii="Arial" w:eastAsiaTheme="majorEastAsia" w:hAnsi="Arial" w:cs="Times New Roman"/>
      <w:kern w:val="0"/>
      <w:sz w:val="24"/>
      <w:szCs w:val="24"/>
      <w:lang w:bidi="en-US"/>
    </w:rPr>
  </w:style>
  <w:style w:type="character" w:customStyle="1" w:styleId="6Char">
    <w:name w:val="标题 6 Char"/>
    <w:basedOn w:val="a0"/>
    <w:link w:val="6"/>
    <w:uiPriority w:val="9"/>
    <w:semiHidden/>
    <w:rsid w:val="00F35CAC"/>
    <w:rPr>
      <w:rFonts w:ascii="Cambria" w:eastAsia="仿宋" w:hAnsi="Cambria" w:cs="Times New Roman"/>
      <w:i/>
      <w:iCs/>
      <w:color w:val="243F60"/>
      <w:kern w:val="0"/>
      <w:sz w:val="24"/>
      <w:szCs w:val="24"/>
      <w:lang w:bidi="en-US"/>
    </w:rPr>
  </w:style>
  <w:style w:type="character" w:customStyle="1" w:styleId="7Char">
    <w:name w:val="标题 7 Char"/>
    <w:basedOn w:val="a0"/>
    <w:link w:val="7"/>
    <w:uiPriority w:val="9"/>
    <w:semiHidden/>
    <w:rsid w:val="00F35CAC"/>
    <w:rPr>
      <w:rFonts w:ascii="Cambria" w:eastAsia="仿宋" w:hAnsi="Cambria" w:cs="Times New Roman"/>
      <w:i/>
      <w:iCs/>
      <w:color w:val="404040"/>
      <w:kern w:val="0"/>
      <w:sz w:val="24"/>
      <w:szCs w:val="24"/>
      <w:lang w:bidi="en-US"/>
    </w:rPr>
  </w:style>
  <w:style w:type="character" w:customStyle="1" w:styleId="8Char">
    <w:name w:val="标题 8 Char"/>
    <w:basedOn w:val="a0"/>
    <w:link w:val="8"/>
    <w:uiPriority w:val="9"/>
    <w:semiHidden/>
    <w:rsid w:val="00F35CAC"/>
    <w:rPr>
      <w:rFonts w:ascii="Cambria" w:eastAsia="仿宋" w:hAnsi="Cambria" w:cs="Times New Roman"/>
      <w:color w:val="4F81BD"/>
      <w:kern w:val="0"/>
      <w:sz w:val="20"/>
      <w:szCs w:val="20"/>
      <w:lang w:bidi="en-US"/>
    </w:rPr>
  </w:style>
  <w:style w:type="character" w:customStyle="1" w:styleId="9Char">
    <w:name w:val="标题 9 Char"/>
    <w:basedOn w:val="a0"/>
    <w:link w:val="9"/>
    <w:uiPriority w:val="9"/>
    <w:semiHidden/>
    <w:rsid w:val="00F35CAC"/>
    <w:rPr>
      <w:rFonts w:ascii="Cambria" w:eastAsia="仿宋" w:hAnsi="Cambria" w:cs="Times New Roman"/>
      <w:i/>
      <w:iCs/>
      <w:color w:val="404040"/>
      <w:kern w:val="0"/>
      <w:sz w:val="20"/>
      <w:szCs w:val="20"/>
      <w:lang w:bidi="en-US"/>
    </w:rPr>
  </w:style>
  <w:style w:type="paragraph" w:customStyle="1" w:styleId="a5">
    <w:name w:val="我的正文"/>
    <w:basedOn w:val="a"/>
    <w:link w:val="Char1"/>
    <w:rsid w:val="00F35CAC"/>
    <w:pPr>
      <w:ind w:firstLineChars="200" w:firstLine="200"/>
    </w:pPr>
    <w:rPr>
      <w:rFonts w:ascii="仿宋_GB2312" w:eastAsia="仿宋_GB2312" w:hAnsi="Arial"/>
      <w:szCs w:val="18"/>
    </w:rPr>
  </w:style>
  <w:style w:type="character" w:styleId="a6">
    <w:name w:val="Hyperlink"/>
    <w:basedOn w:val="a0"/>
    <w:uiPriority w:val="99"/>
    <w:rsid w:val="00F35CAC"/>
    <w:rPr>
      <w:color w:val="0000FF"/>
      <w:u w:val="single"/>
    </w:rPr>
  </w:style>
  <w:style w:type="paragraph" w:styleId="a7">
    <w:name w:val="caption"/>
    <w:basedOn w:val="a"/>
    <w:next w:val="a"/>
    <w:uiPriority w:val="35"/>
    <w:unhideWhenUsed/>
    <w:qFormat/>
    <w:rsid w:val="00F35CAC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Char1">
    <w:name w:val="我的正文 Char"/>
    <w:basedOn w:val="a0"/>
    <w:link w:val="a5"/>
    <w:rsid w:val="00F35CAC"/>
    <w:rPr>
      <w:rFonts w:ascii="仿宋_GB2312" w:eastAsia="仿宋_GB2312" w:hAnsi="Arial" w:cs="Times New Roman"/>
      <w:kern w:val="0"/>
      <w:sz w:val="24"/>
      <w:szCs w:val="18"/>
      <w:lang w:bidi="en-US"/>
    </w:rPr>
  </w:style>
  <w:style w:type="paragraph" w:styleId="a8">
    <w:name w:val="Balloon Text"/>
    <w:basedOn w:val="a"/>
    <w:link w:val="Char2"/>
    <w:uiPriority w:val="99"/>
    <w:semiHidden/>
    <w:unhideWhenUsed/>
    <w:rsid w:val="00F35CAC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35CAC"/>
    <w:rPr>
      <w:rFonts w:eastAsia="仿宋" w:cs="Times New Roman"/>
      <w:kern w:val="0"/>
      <w:sz w:val="18"/>
      <w:szCs w:val="18"/>
      <w:lang w:bidi="en-US"/>
    </w:rPr>
  </w:style>
  <w:style w:type="paragraph" w:styleId="a9">
    <w:name w:val="Document Map"/>
    <w:basedOn w:val="a"/>
    <w:link w:val="Char3"/>
    <w:uiPriority w:val="99"/>
    <w:semiHidden/>
    <w:unhideWhenUsed/>
    <w:rsid w:val="00F35CA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F35CAC"/>
    <w:rPr>
      <w:rFonts w:ascii="宋体" w:eastAsia="宋体" w:cs="Times New Roman"/>
      <w:kern w:val="0"/>
      <w:sz w:val="18"/>
      <w:szCs w:val="18"/>
      <w:lang w:bidi="en-US"/>
    </w:rPr>
  </w:style>
  <w:style w:type="paragraph" w:customStyle="1" w:styleId="lee1">
    <w:name w:val="lee1"/>
    <w:basedOn w:val="2"/>
    <w:semiHidden/>
    <w:rsid w:val="00EE3BC2"/>
    <w:pPr>
      <w:widowControl w:val="0"/>
      <w:numPr>
        <w:ilvl w:val="0"/>
        <w:numId w:val="3"/>
      </w:numPr>
      <w:spacing w:beforeLines="200" w:line="240" w:lineRule="auto"/>
      <w:jc w:val="both"/>
      <w:outlineLvl w:val="0"/>
    </w:pPr>
    <w:rPr>
      <w:rFonts w:ascii="Times New Roman" w:hAnsi="Times New Roman"/>
      <w:sz w:val="32"/>
      <w:szCs w:val="32"/>
      <w:lang w:bidi="ar-SA"/>
    </w:rPr>
  </w:style>
  <w:style w:type="paragraph" w:customStyle="1" w:styleId="lee2">
    <w:name w:val="lee2"/>
    <w:semiHidden/>
    <w:rsid w:val="00EE3BC2"/>
    <w:pPr>
      <w:numPr>
        <w:ilvl w:val="1"/>
        <w:numId w:val="3"/>
      </w:numPr>
      <w:outlineLvl w:val="1"/>
    </w:pPr>
    <w:rPr>
      <w:rFonts w:ascii="Times New Roman" w:eastAsia="黑体" w:hAnsi="Times New Roman" w:cs="Times New Roman"/>
      <w:bCs/>
      <w:sz w:val="28"/>
      <w:szCs w:val="28"/>
    </w:rPr>
  </w:style>
  <w:style w:type="paragraph" w:styleId="10">
    <w:name w:val="toc 1"/>
    <w:aliases w:val="目录1"/>
    <w:basedOn w:val="aa"/>
    <w:next w:val="a"/>
    <w:autoRedefine/>
    <w:uiPriority w:val="39"/>
    <w:unhideWhenUsed/>
    <w:rsid w:val="00A47676"/>
    <w:pPr>
      <w:widowControl w:val="0"/>
      <w:tabs>
        <w:tab w:val="left" w:pos="1680"/>
        <w:tab w:val="right" w:leader="dot" w:pos="8495"/>
      </w:tabs>
      <w:spacing w:line="240" w:lineRule="auto"/>
      <w:jc w:val="center"/>
    </w:pPr>
    <w:rPr>
      <w:rFonts w:ascii="宋体" w:hAnsi="宋体" w:cs="Times New Roman"/>
      <w:noProof/>
      <w:kern w:val="2"/>
      <w:sz w:val="36"/>
      <w:szCs w:val="36"/>
      <w:lang w:bidi="ar-SA"/>
    </w:rPr>
  </w:style>
  <w:style w:type="paragraph" w:styleId="aa">
    <w:name w:val="toa heading"/>
    <w:basedOn w:val="a"/>
    <w:next w:val="a"/>
    <w:uiPriority w:val="99"/>
    <w:semiHidden/>
    <w:unhideWhenUsed/>
    <w:rsid w:val="00A47676"/>
    <w:pPr>
      <w:spacing w:before="120"/>
    </w:pPr>
    <w:rPr>
      <w:rFonts w:asciiTheme="majorHAnsi" w:eastAsia="宋体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enti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2016-05-05T07:39:00Z</dcterms:created>
  <dcterms:modified xsi:type="dcterms:W3CDTF">2016-05-05T08:10:00Z</dcterms:modified>
</cp:coreProperties>
</file>