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ABDB6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0"/>
          <w:szCs w:val="28"/>
          <w:lang w:val="ru-RU"/>
        </w:rPr>
        <w:t>Министерство науки и высшего образования Российской Федерации</w:t>
      </w:r>
    </w:p>
    <w:p w14:paraId="3E7CF46A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  <w:r w:rsidRPr="004A191D">
        <w:rPr>
          <w:rFonts w:eastAsia="Times New Roman" w:cs="Times New Roman"/>
          <w:color w:val="00000A"/>
          <w:szCs w:val="28"/>
        </w:rPr>
        <w:t> </w:t>
      </w:r>
    </w:p>
    <w:p w14:paraId="5AB965BE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lang w:val="ru-RU"/>
        </w:rPr>
        <w:t>«Национальный исследовательский университет ИТМО»</w:t>
      </w:r>
    </w:p>
    <w:p w14:paraId="1580FEB2" w14:textId="77777777" w:rsidR="00A03681" w:rsidRPr="004A191D" w:rsidRDefault="00A03681" w:rsidP="00A03681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10B7AFE2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i/>
          <w:iCs/>
          <w:color w:val="00000A"/>
          <w:szCs w:val="28"/>
          <w:lang w:val="ru-RU"/>
        </w:rPr>
        <w:t>Факультет Программной инженерии и компьютерной техники</w:t>
      </w:r>
    </w:p>
    <w:p w14:paraId="71E333EF" w14:textId="77777777" w:rsidR="00A03681" w:rsidRPr="004A191D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344C58ED" w14:textId="58562114" w:rsidR="00A03681" w:rsidRPr="00EB7CBA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Лабораторная работа</w:t>
      </w:r>
      <w:r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 xml:space="preserve"> №</w:t>
      </w:r>
      <w:r w:rsidR="00EB7CBA" w:rsidRPr="00EB7CBA"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2</w:t>
      </w:r>
    </w:p>
    <w:p w14:paraId="780F9835" w14:textId="4EDE2EAB" w:rsidR="00A03681" w:rsidRPr="00EB7CBA" w:rsidRDefault="00EB7CBA" w:rsidP="00EB7CBA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A"/>
          <w:sz w:val="36"/>
          <w:szCs w:val="36"/>
          <w:lang w:val="ru-RU"/>
        </w:rPr>
        <w:t>Информационные системы и базы</w:t>
      </w:r>
      <w:r w:rsidRPr="00EB7CBA">
        <w:rPr>
          <w:rFonts w:eastAsia="Times New Roman" w:cs="Times New Roman"/>
          <w:color w:val="00000A"/>
          <w:sz w:val="36"/>
          <w:szCs w:val="36"/>
          <w:lang w:val="ru-RU"/>
        </w:rPr>
        <w:t xml:space="preserve"> </w:t>
      </w:r>
      <w:r>
        <w:rPr>
          <w:rFonts w:eastAsia="Times New Roman" w:cs="Times New Roman"/>
          <w:color w:val="00000A"/>
          <w:sz w:val="36"/>
          <w:szCs w:val="36"/>
          <w:lang w:val="ru-RU"/>
        </w:rPr>
        <w:t>данных</w:t>
      </w:r>
    </w:p>
    <w:p w14:paraId="32B1E25C" w14:textId="77777777" w:rsidR="00EB7CBA" w:rsidRDefault="00EB7CBA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094F25CA" w14:textId="3D990717" w:rsidR="00A03681" w:rsidRPr="004A191D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3C6965AA" w14:textId="1092FB3F" w:rsidR="00A03681" w:rsidRPr="004A2DD7" w:rsidRDefault="00A03681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 xml:space="preserve">Группа: </w:t>
      </w:r>
      <w:r w:rsidRPr="004A191D">
        <w:rPr>
          <w:rFonts w:eastAsia="Times New Roman" w:cs="Times New Roman"/>
          <w:color w:val="00000A"/>
          <w:szCs w:val="28"/>
          <w:u w:val="single"/>
        </w:rPr>
        <w:t>P</w:t>
      </w:r>
      <w:r w:rsidRPr="00FF1BA0">
        <w:rPr>
          <w:rFonts w:eastAsia="Times New Roman" w:cs="Times New Roman"/>
          <w:color w:val="00000A"/>
          <w:szCs w:val="28"/>
          <w:u w:val="single"/>
          <w:lang w:val="ru-RU"/>
        </w:rPr>
        <w:t>3</w:t>
      </w:r>
      <w:r w:rsidR="00EB7CBA" w:rsidRPr="004A2DD7">
        <w:rPr>
          <w:rFonts w:eastAsia="Times New Roman" w:cs="Times New Roman"/>
          <w:color w:val="00000A"/>
          <w:szCs w:val="28"/>
          <w:u w:val="single"/>
          <w:lang w:val="ru-RU"/>
        </w:rPr>
        <w:t>3312</w:t>
      </w:r>
    </w:p>
    <w:p w14:paraId="326DF5D6" w14:textId="77777777" w:rsidR="00A03681" w:rsidRPr="004A191D" w:rsidRDefault="00A03681" w:rsidP="00A03681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3F7CECBB" w14:textId="77777777" w:rsidR="00A03681" w:rsidRPr="008D68BE" w:rsidRDefault="00A03681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>Выполнил</w:t>
      </w:r>
      <w:r w:rsidRPr="004A191D">
        <w:rPr>
          <w:rFonts w:eastAsia="Times New Roman" w:cs="Times New Roman"/>
          <w:color w:val="00000A"/>
          <w:szCs w:val="28"/>
          <w:lang w:val="ru-RU"/>
        </w:rPr>
        <w:t xml:space="preserve">: </w:t>
      </w:r>
      <w:r>
        <w:rPr>
          <w:rFonts w:eastAsia="Times New Roman" w:cs="Times New Roman"/>
          <w:color w:val="00000A"/>
          <w:szCs w:val="28"/>
          <w:lang w:val="ru-RU"/>
        </w:rPr>
        <w:t>Цю Тяньшэн</w:t>
      </w:r>
    </w:p>
    <w:p w14:paraId="3692A18B" w14:textId="77777777" w:rsidR="00A03681" w:rsidRPr="004A191D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324C22A5" w14:textId="77777777" w:rsidR="00A03681" w:rsidRPr="004A191D" w:rsidRDefault="00A03681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>Проверил</w:t>
      </w:r>
      <w:r w:rsidRPr="004A191D">
        <w:rPr>
          <w:rFonts w:eastAsia="Times New Roman" w:cs="Times New Roman"/>
          <w:color w:val="00000A"/>
          <w:szCs w:val="28"/>
          <w:lang w:val="ru-RU"/>
        </w:rPr>
        <w:t>:</w:t>
      </w:r>
    </w:p>
    <w:p w14:paraId="2DD9E2EB" w14:textId="34606692" w:rsidR="00A03681" w:rsidRPr="004A2DD7" w:rsidRDefault="00EB7CBA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A"/>
          <w:szCs w:val="28"/>
          <w:lang w:val="ru-RU"/>
        </w:rPr>
        <w:t>Наумова Надежда Александровна</w:t>
      </w:r>
    </w:p>
    <w:p w14:paraId="1AE31615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14D2ECC3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7AD1B31A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59D0EA79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3EC011E1" w14:textId="77777777" w:rsidR="00A643B5" w:rsidRDefault="00A643B5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6B30FBD7" w14:textId="77777777" w:rsidR="00EB7CBA" w:rsidRPr="00EB7CBA" w:rsidRDefault="00EB7CBA" w:rsidP="00A03681">
      <w:pPr>
        <w:spacing w:after="240" w:line="240" w:lineRule="auto"/>
        <w:ind w:firstLine="0"/>
        <w:rPr>
          <w:rFonts w:cs="Times New Roman"/>
          <w:sz w:val="24"/>
          <w:szCs w:val="24"/>
          <w:lang w:val="ru-RU"/>
        </w:rPr>
      </w:pPr>
    </w:p>
    <w:p w14:paraId="697AAA1F" w14:textId="77777777" w:rsidR="00A03681" w:rsidRPr="008D68BE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8D68BE">
        <w:rPr>
          <w:rFonts w:eastAsia="Times New Roman" w:cs="Times New Roman"/>
          <w:color w:val="000000"/>
          <w:szCs w:val="28"/>
          <w:lang w:val="ru-RU"/>
        </w:rPr>
        <w:t>Санкт-Петербург</w:t>
      </w:r>
    </w:p>
    <w:p w14:paraId="21DD48BF" w14:textId="02D677E1" w:rsidR="00E156A3" w:rsidRPr="004A2DD7" w:rsidRDefault="00A03681" w:rsidP="00A643B5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4A2DD7">
        <w:rPr>
          <w:rFonts w:eastAsia="Times New Roman" w:cs="Times New Roman"/>
          <w:color w:val="000000"/>
          <w:szCs w:val="28"/>
          <w:lang w:val="ru-RU"/>
        </w:rPr>
        <w:t>202</w:t>
      </w:r>
      <w:r w:rsidR="00EB7CBA" w:rsidRPr="004A2DD7">
        <w:rPr>
          <w:rFonts w:eastAsia="Times New Roman" w:cs="Times New Roman"/>
          <w:color w:val="000000"/>
          <w:szCs w:val="28"/>
          <w:lang w:val="ru-RU"/>
        </w:rPr>
        <w:t>3</w:t>
      </w:r>
      <w:r w:rsidRPr="008D68BE">
        <w:rPr>
          <w:rFonts w:eastAsia="Times New Roman" w:cs="Times New Roman"/>
          <w:color w:val="000000"/>
          <w:szCs w:val="28"/>
          <w:lang w:val="ru-RU"/>
        </w:rPr>
        <w:t>г</w:t>
      </w:r>
    </w:p>
    <w:p w14:paraId="413C86ED" w14:textId="77777777" w:rsidR="004E5A67" w:rsidRPr="004A2DD7" w:rsidRDefault="004E5A67">
      <w:pPr>
        <w:ind w:firstLine="0"/>
        <w:rPr>
          <w:lang w:val="ru-RU"/>
        </w:rPr>
      </w:pPr>
      <w:r w:rsidRPr="004A2DD7">
        <w:rPr>
          <w:lang w:val="ru-RU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zh-CN"/>
        </w:rPr>
        <w:id w:val="11697453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110D23" w14:textId="77777777" w:rsidR="004E5A67" w:rsidRPr="00F37F87" w:rsidRDefault="004E5A67">
          <w:pPr>
            <w:pStyle w:val="TOCHeading"/>
            <w:rPr>
              <w:rStyle w:val="Heading1Char"/>
            </w:rPr>
          </w:pPr>
          <w:proofErr w:type="spellStart"/>
          <w:r w:rsidRPr="004E5A67">
            <w:rPr>
              <w:rStyle w:val="Heading1Char"/>
            </w:rPr>
            <w:t>Содержание</w:t>
          </w:r>
          <w:proofErr w:type="spellEnd"/>
        </w:p>
        <w:p w14:paraId="62A032D6" w14:textId="0E49517E" w:rsidR="00CF1031" w:rsidRDefault="00E65BB4">
          <w:pPr>
            <w:pStyle w:val="TOC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45234" w:history="1">
            <w:r w:rsidR="00CF1031" w:rsidRPr="006A4082">
              <w:rPr>
                <w:rStyle w:val="Hyperlink"/>
                <w:noProof/>
                <w:lang w:val="ru-RU"/>
              </w:rPr>
              <w:t>Текст задания</w:t>
            </w:r>
            <w:r w:rsidR="00CF1031">
              <w:rPr>
                <w:noProof/>
                <w:webHidden/>
              </w:rPr>
              <w:tab/>
            </w:r>
            <w:r w:rsidR="00CF1031">
              <w:rPr>
                <w:noProof/>
                <w:webHidden/>
              </w:rPr>
              <w:fldChar w:fldCharType="begin"/>
            </w:r>
            <w:r w:rsidR="00CF1031">
              <w:rPr>
                <w:noProof/>
                <w:webHidden/>
              </w:rPr>
              <w:instrText xml:space="preserve"> PAGEREF _Toc147445234 \h </w:instrText>
            </w:r>
            <w:r w:rsidR="00CF1031">
              <w:rPr>
                <w:noProof/>
                <w:webHidden/>
              </w:rPr>
            </w:r>
            <w:r w:rsidR="00CF1031">
              <w:rPr>
                <w:noProof/>
                <w:webHidden/>
              </w:rPr>
              <w:fldChar w:fldCharType="separate"/>
            </w:r>
            <w:r w:rsidR="00F8210D">
              <w:rPr>
                <w:noProof/>
                <w:webHidden/>
              </w:rPr>
              <w:t>3</w:t>
            </w:r>
            <w:r w:rsidR="00CF1031">
              <w:rPr>
                <w:noProof/>
                <w:webHidden/>
              </w:rPr>
              <w:fldChar w:fldCharType="end"/>
            </w:r>
          </w:hyperlink>
        </w:p>
        <w:p w14:paraId="36CB2504" w14:textId="320F64CE" w:rsidR="00CF1031" w:rsidRDefault="00000000">
          <w:pPr>
            <w:pStyle w:val="TOC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7445235" w:history="1">
            <w:r w:rsidR="00CF1031" w:rsidRPr="006A4082">
              <w:rPr>
                <w:rStyle w:val="Hyperlink"/>
                <w:noProof/>
                <w:lang w:val="ru-RU"/>
              </w:rPr>
              <w:t>Изначальная даталогическая модель</w:t>
            </w:r>
            <w:r w:rsidR="00CF1031">
              <w:rPr>
                <w:noProof/>
                <w:webHidden/>
              </w:rPr>
              <w:tab/>
            </w:r>
            <w:r w:rsidR="00CF1031">
              <w:rPr>
                <w:noProof/>
                <w:webHidden/>
              </w:rPr>
              <w:fldChar w:fldCharType="begin"/>
            </w:r>
            <w:r w:rsidR="00CF1031">
              <w:rPr>
                <w:noProof/>
                <w:webHidden/>
              </w:rPr>
              <w:instrText xml:space="preserve"> PAGEREF _Toc147445235 \h </w:instrText>
            </w:r>
            <w:r w:rsidR="00CF1031">
              <w:rPr>
                <w:noProof/>
                <w:webHidden/>
              </w:rPr>
            </w:r>
            <w:r w:rsidR="00CF1031">
              <w:rPr>
                <w:noProof/>
                <w:webHidden/>
              </w:rPr>
              <w:fldChar w:fldCharType="separate"/>
            </w:r>
            <w:r w:rsidR="00F8210D">
              <w:rPr>
                <w:noProof/>
                <w:webHidden/>
              </w:rPr>
              <w:t>4</w:t>
            </w:r>
            <w:r w:rsidR="00CF1031">
              <w:rPr>
                <w:noProof/>
                <w:webHidden/>
              </w:rPr>
              <w:fldChar w:fldCharType="end"/>
            </w:r>
          </w:hyperlink>
        </w:p>
        <w:p w14:paraId="2A57EC29" w14:textId="3D1FC795" w:rsidR="00CF1031" w:rsidRDefault="00000000">
          <w:pPr>
            <w:pStyle w:val="TOC2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7445236" w:history="1">
            <w:r w:rsidR="00CF1031" w:rsidRPr="006A4082">
              <w:rPr>
                <w:rStyle w:val="Hyperlink"/>
                <w:noProof/>
                <w:lang w:val="ru-RU"/>
              </w:rPr>
              <w:t>Функциональные зависимости</w:t>
            </w:r>
            <w:r w:rsidR="00CF1031" w:rsidRPr="006A4082">
              <w:rPr>
                <w:rStyle w:val="Hyperlink"/>
                <w:noProof/>
              </w:rPr>
              <w:t>:</w:t>
            </w:r>
            <w:r w:rsidR="00CF1031">
              <w:rPr>
                <w:noProof/>
                <w:webHidden/>
              </w:rPr>
              <w:tab/>
            </w:r>
            <w:r w:rsidR="00CF1031">
              <w:rPr>
                <w:noProof/>
                <w:webHidden/>
              </w:rPr>
              <w:fldChar w:fldCharType="begin"/>
            </w:r>
            <w:r w:rsidR="00CF1031">
              <w:rPr>
                <w:noProof/>
                <w:webHidden/>
              </w:rPr>
              <w:instrText xml:space="preserve"> PAGEREF _Toc147445236 \h </w:instrText>
            </w:r>
            <w:r w:rsidR="00CF1031">
              <w:rPr>
                <w:noProof/>
                <w:webHidden/>
              </w:rPr>
            </w:r>
            <w:r w:rsidR="00CF1031">
              <w:rPr>
                <w:noProof/>
                <w:webHidden/>
              </w:rPr>
              <w:fldChar w:fldCharType="separate"/>
            </w:r>
            <w:r w:rsidR="00F8210D">
              <w:rPr>
                <w:noProof/>
                <w:webHidden/>
              </w:rPr>
              <w:t>4</w:t>
            </w:r>
            <w:r w:rsidR="00CF1031">
              <w:rPr>
                <w:noProof/>
                <w:webHidden/>
              </w:rPr>
              <w:fldChar w:fldCharType="end"/>
            </w:r>
          </w:hyperlink>
        </w:p>
        <w:p w14:paraId="0A0BB558" w14:textId="1B96FE81" w:rsidR="00CF1031" w:rsidRDefault="00000000">
          <w:pPr>
            <w:pStyle w:val="TOC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7445237" w:history="1">
            <w:r w:rsidR="00CF1031" w:rsidRPr="006A4082">
              <w:rPr>
                <w:rStyle w:val="Hyperlink"/>
                <w:noProof/>
                <w:lang w:val="ru-RU"/>
              </w:rPr>
              <w:t xml:space="preserve">Приведение в </w:t>
            </w:r>
            <w:r w:rsidR="00CF1031" w:rsidRPr="006A4082">
              <w:rPr>
                <w:rStyle w:val="Hyperlink"/>
                <w:noProof/>
              </w:rPr>
              <w:t>3NF</w:t>
            </w:r>
            <w:r w:rsidR="00CF1031">
              <w:rPr>
                <w:noProof/>
                <w:webHidden/>
              </w:rPr>
              <w:tab/>
            </w:r>
            <w:r w:rsidR="00CF1031">
              <w:rPr>
                <w:noProof/>
                <w:webHidden/>
              </w:rPr>
              <w:fldChar w:fldCharType="begin"/>
            </w:r>
            <w:r w:rsidR="00CF1031">
              <w:rPr>
                <w:noProof/>
                <w:webHidden/>
              </w:rPr>
              <w:instrText xml:space="preserve"> PAGEREF _Toc147445237 \h </w:instrText>
            </w:r>
            <w:r w:rsidR="00CF1031">
              <w:rPr>
                <w:noProof/>
                <w:webHidden/>
              </w:rPr>
            </w:r>
            <w:r w:rsidR="00CF1031">
              <w:rPr>
                <w:noProof/>
                <w:webHidden/>
              </w:rPr>
              <w:fldChar w:fldCharType="separate"/>
            </w:r>
            <w:r w:rsidR="00F8210D">
              <w:rPr>
                <w:noProof/>
                <w:webHidden/>
              </w:rPr>
              <w:t>6</w:t>
            </w:r>
            <w:r w:rsidR="00CF1031">
              <w:rPr>
                <w:noProof/>
                <w:webHidden/>
              </w:rPr>
              <w:fldChar w:fldCharType="end"/>
            </w:r>
          </w:hyperlink>
        </w:p>
        <w:p w14:paraId="7E389947" w14:textId="5B73579D" w:rsidR="00CF1031" w:rsidRDefault="00000000">
          <w:pPr>
            <w:pStyle w:val="TOC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7445238" w:history="1">
            <w:r w:rsidR="00CF1031" w:rsidRPr="006A4082">
              <w:rPr>
                <w:rStyle w:val="Hyperlink"/>
                <w:noProof/>
                <w:lang w:val="ru-RU"/>
              </w:rPr>
              <w:t xml:space="preserve">Преобразование в </w:t>
            </w:r>
            <w:r w:rsidR="00CF1031" w:rsidRPr="006A4082">
              <w:rPr>
                <w:rStyle w:val="Hyperlink"/>
                <w:noProof/>
              </w:rPr>
              <w:t>BCNF</w:t>
            </w:r>
            <w:r w:rsidR="00CF1031">
              <w:rPr>
                <w:noProof/>
                <w:webHidden/>
              </w:rPr>
              <w:tab/>
            </w:r>
            <w:r w:rsidR="00CF1031">
              <w:rPr>
                <w:noProof/>
                <w:webHidden/>
              </w:rPr>
              <w:fldChar w:fldCharType="begin"/>
            </w:r>
            <w:r w:rsidR="00CF1031">
              <w:rPr>
                <w:noProof/>
                <w:webHidden/>
              </w:rPr>
              <w:instrText xml:space="preserve"> PAGEREF _Toc147445238 \h </w:instrText>
            </w:r>
            <w:r w:rsidR="00CF1031">
              <w:rPr>
                <w:noProof/>
                <w:webHidden/>
              </w:rPr>
            </w:r>
            <w:r w:rsidR="00CF1031">
              <w:rPr>
                <w:noProof/>
                <w:webHidden/>
              </w:rPr>
              <w:fldChar w:fldCharType="separate"/>
            </w:r>
            <w:r w:rsidR="00F8210D">
              <w:rPr>
                <w:noProof/>
                <w:webHidden/>
              </w:rPr>
              <w:t>7</w:t>
            </w:r>
            <w:r w:rsidR="00CF1031">
              <w:rPr>
                <w:noProof/>
                <w:webHidden/>
              </w:rPr>
              <w:fldChar w:fldCharType="end"/>
            </w:r>
          </w:hyperlink>
        </w:p>
        <w:p w14:paraId="5C5D2E5B" w14:textId="3CE2615D" w:rsidR="00CF1031" w:rsidRDefault="00000000">
          <w:pPr>
            <w:pStyle w:val="TOC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7445239" w:history="1">
            <w:r w:rsidR="00CF1031" w:rsidRPr="006A4082">
              <w:rPr>
                <w:rStyle w:val="Hyperlink"/>
                <w:noProof/>
                <w:lang w:val="ru-RU"/>
              </w:rPr>
              <w:t>Денормализации</w:t>
            </w:r>
            <w:r w:rsidR="00CF1031">
              <w:rPr>
                <w:noProof/>
                <w:webHidden/>
              </w:rPr>
              <w:tab/>
            </w:r>
            <w:r w:rsidR="00CF1031">
              <w:rPr>
                <w:noProof/>
                <w:webHidden/>
              </w:rPr>
              <w:fldChar w:fldCharType="begin"/>
            </w:r>
            <w:r w:rsidR="00CF1031">
              <w:rPr>
                <w:noProof/>
                <w:webHidden/>
              </w:rPr>
              <w:instrText xml:space="preserve"> PAGEREF _Toc147445239 \h </w:instrText>
            </w:r>
            <w:r w:rsidR="00CF1031">
              <w:rPr>
                <w:noProof/>
                <w:webHidden/>
              </w:rPr>
            </w:r>
            <w:r w:rsidR="00CF1031">
              <w:rPr>
                <w:noProof/>
                <w:webHidden/>
              </w:rPr>
              <w:fldChar w:fldCharType="separate"/>
            </w:r>
            <w:r w:rsidR="00F8210D">
              <w:rPr>
                <w:noProof/>
                <w:webHidden/>
              </w:rPr>
              <w:t>8</w:t>
            </w:r>
            <w:r w:rsidR="00CF1031">
              <w:rPr>
                <w:noProof/>
                <w:webHidden/>
              </w:rPr>
              <w:fldChar w:fldCharType="end"/>
            </w:r>
          </w:hyperlink>
        </w:p>
        <w:p w14:paraId="7DC832BF" w14:textId="3CD47101" w:rsidR="00CF1031" w:rsidRDefault="00000000">
          <w:pPr>
            <w:pStyle w:val="TOC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7445240" w:history="1">
            <w:r w:rsidR="00CF1031" w:rsidRPr="006A4082">
              <w:rPr>
                <w:rStyle w:val="Hyperlink"/>
                <w:noProof/>
                <w:lang w:val="ru-RU"/>
              </w:rPr>
              <w:t>Вывод</w:t>
            </w:r>
            <w:r w:rsidR="00CF1031">
              <w:rPr>
                <w:noProof/>
                <w:webHidden/>
              </w:rPr>
              <w:tab/>
            </w:r>
            <w:r w:rsidR="00CF1031">
              <w:rPr>
                <w:noProof/>
                <w:webHidden/>
              </w:rPr>
              <w:fldChar w:fldCharType="begin"/>
            </w:r>
            <w:r w:rsidR="00CF1031">
              <w:rPr>
                <w:noProof/>
                <w:webHidden/>
              </w:rPr>
              <w:instrText xml:space="preserve"> PAGEREF _Toc147445240 \h </w:instrText>
            </w:r>
            <w:r w:rsidR="00CF1031">
              <w:rPr>
                <w:noProof/>
                <w:webHidden/>
              </w:rPr>
            </w:r>
            <w:r w:rsidR="00CF1031">
              <w:rPr>
                <w:noProof/>
                <w:webHidden/>
              </w:rPr>
              <w:fldChar w:fldCharType="separate"/>
            </w:r>
            <w:r w:rsidR="00F8210D">
              <w:rPr>
                <w:noProof/>
                <w:webHidden/>
              </w:rPr>
              <w:t>9</w:t>
            </w:r>
            <w:r w:rsidR="00CF1031">
              <w:rPr>
                <w:noProof/>
                <w:webHidden/>
              </w:rPr>
              <w:fldChar w:fldCharType="end"/>
            </w:r>
          </w:hyperlink>
        </w:p>
        <w:p w14:paraId="0B31C5CB" w14:textId="044FB37D" w:rsidR="004E5A67" w:rsidRDefault="00E65BB4">
          <w:r>
            <w:rPr>
              <w:b/>
              <w:bCs/>
              <w:noProof/>
            </w:rPr>
            <w:fldChar w:fldCharType="end"/>
          </w:r>
        </w:p>
      </w:sdtContent>
    </w:sdt>
    <w:p w14:paraId="0F7DBA91" w14:textId="10582E55" w:rsidR="000E0EA2" w:rsidRDefault="000E0EA2">
      <w:pPr>
        <w:ind w:firstLine="0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rPr>
          <w:rFonts w:eastAsiaTheme="majorEastAsia" w:cstheme="majorBidi"/>
          <w:color w:val="2F5496" w:themeColor="accent1" w:themeShade="BF"/>
          <w:sz w:val="32"/>
          <w:szCs w:val="32"/>
        </w:rPr>
        <w:br w:type="page"/>
      </w:r>
    </w:p>
    <w:p w14:paraId="21F63F75" w14:textId="7F9D2022" w:rsidR="00B919D0" w:rsidRDefault="000E0EA2" w:rsidP="000E0EA2">
      <w:pPr>
        <w:pStyle w:val="Heading1"/>
        <w:rPr>
          <w:lang w:val="ru-RU"/>
        </w:rPr>
      </w:pPr>
      <w:bookmarkStart w:id="0" w:name="_Toc147445234"/>
      <w:r>
        <w:rPr>
          <w:lang w:val="ru-RU"/>
        </w:rPr>
        <w:lastRenderedPageBreak/>
        <w:t>Текст задания</w:t>
      </w:r>
      <w:bookmarkEnd w:id="0"/>
    </w:p>
    <w:p w14:paraId="723B51CA" w14:textId="77777777" w:rsidR="002C45CD" w:rsidRPr="002C45CD" w:rsidRDefault="002C45CD" w:rsidP="002C45CD">
      <w:pPr>
        <w:rPr>
          <w:lang w:val="ru-RU"/>
        </w:rPr>
      </w:pPr>
      <w:r w:rsidRPr="002C45CD">
        <w:rPr>
          <w:lang w:val="ru-RU"/>
        </w:rPr>
        <w:t>Для отношений, полученных при построении предметной области из</w:t>
      </w:r>
    </w:p>
    <w:p w14:paraId="4984AF48" w14:textId="77777777" w:rsidR="002C45CD" w:rsidRDefault="002C45CD" w:rsidP="002C45CD">
      <w:pPr>
        <w:rPr>
          <w:lang w:val="ru-RU"/>
        </w:rPr>
      </w:pPr>
      <w:r w:rsidRPr="002C45CD">
        <w:rPr>
          <w:lang w:val="ru-RU"/>
        </w:rPr>
        <w:t>лабораторной работы №1, выполните следующие действия:</w:t>
      </w:r>
    </w:p>
    <w:p w14:paraId="6644F7AA" w14:textId="7A55D2CB" w:rsidR="002C45CD" w:rsidRPr="00CF0628" w:rsidRDefault="002C45CD" w:rsidP="00CF0628">
      <w:pPr>
        <w:pStyle w:val="ListParagraph"/>
        <w:numPr>
          <w:ilvl w:val="0"/>
          <w:numId w:val="1"/>
        </w:numPr>
        <w:rPr>
          <w:lang w:val="ru-RU"/>
        </w:rPr>
      </w:pPr>
      <w:r w:rsidRPr="00CF0628">
        <w:rPr>
          <w:lang w:val="ru-RU"/>
        </w:rPr>
        <w:t>опишите функциональные зависимости для отношений полученной схемы (минимальное множество);</w:t>
      </w:r>
    </w:p>
    <w:p w14:paraId="436F76A7" w14:textId="50DC2987" w:rsidR="002C45CD" w:rsidRPr="00CF0628" w:rsidRDefault="002C45CD" w:rsidP="00CF0628">
      <w:pPr>
        <w:pStyle w:val="ListParagraph"/>
        <w:numPr>
          <w:ilvl w:val="0"/>
          <w:numId w:val="1"/>
        </w:numPr>
        <w:rPr>
          <w:lang w:val="ru-RU"/>
        </w:rPr>
      </w:pPr>
      <w:r w:rsidRPr="00CF0628">
        <w:rPr>
          <w:lang w:val="ru-RU"/>
        </w:rPr>
        <w:t>приведите отношения в 3</w:t>
      </w:r>
      <w:r>
        <w:t>NF</w:t>
      </w:r>
      <w:r w:rsidRPr="00CF0628">
        <w:rPr>
          <w:lang w:val="ru-RU"/>
        </w:rPr>
        <w:t xml:space="preserve"> (как минимум). Постройте схему на основе полученных отношений;</w:t>
      </w:r>
    </w:p>
    <w:p w14:paraId="515E4024" w14:textId="77777777" w:rsidR="002C45CD" w:rsidRPr="00CF0628" w:rsidRDefault="002C45CD" w:rsidP="00CF0628">
      <w:pPr>
        <w:pStyle w:val="ListParagraph"/>
        <w:numPr>
          <w:ilvl w:val="0"/>
          <w:numId w:val="1"/>
        </w:numPr>
        <w:rPr>
          <w:lang w:val="ru-RU"/>
        </w:rPr>
      </w:pPr>
      <w:r w:rsidRPr="00CF0628">
        <w:rPr>
          <w:lang w:val="ru-RU"/>
        </w:rPr>
        <w:t>опишите изменения в функциональных зависимостях, произошедшие после преобразования в 3</w:t>
      </w:r>
      <w:r>
        <w:t>NF</w:t>
      </w:r>
      <w:r w:rsidRPr="00CF0628">
        <w:rPr>
          <w:lang w:val="ru-RU"/>
        </w:rPr>
        <w:t xml:space="preserve"> (как минимум). Постройте схему на основе полученных отношений;</w:t>
      </w:r>
    </w:p>
    <w:p w14:paraId="0BF3111C" w14:textId="77777777" w:rsidR="002C45CD" w:rsidRPr="00CF0628" w:rsidRDefault="002C45CD" w:rsidP="00CF0628">
      <w:pPr>
        <w:pStyle w:val="ListParagraph"/>
        <w:numPr>
          <w:ilvl w:val="0"/>
          <w:numId w:val="1"/>
        </w:numPr>
        <w:rPr>
          <w:lang w:val="ru-RU"/>
        </w:rPr>
      </w:pPr>
      <w:r w:rsidRPr="00CF0628">
        <w:rPr>
          <w:lang w:val="ru-RU"/>
        </w:rPr>
        <w:t xml:space="preserve">преобразуйте отношения в </w:t>
      </w:r>
      <w:r>
        <w:t>BCNF</w:t>
      </w:r>
      <w:r w:rsidRPr="00CF0628">
        <w:rPr>
          <w:lang w:val="ru-RU"/>
        </w:rPr>
        <w:t xml:space="preserve">. Докажите, что полученные отношения представлены в </w:t>
      </w:r>
      <w:r>
        <w:t>BCNF</w:t>
      </w:r>
      <w:r w:rsidRPr="00CF0628">
        <w:rPr>
          <w:lang w:val="ru-RU"/>
        </w:rPr>
        <w:t>;</w:t>
      </w:r>
    </w:p>
    <w:p w14:paraId="33B02C6B" w14:textId="228562D2" w:rsidR="00794ADC" w:rsidRDefault="002C45CD" w:rsidP="00CF0628">
      <w:pPr>
        <w:pStyle w:val="ListParagraph"/>
        <w:numPr>
          <w:ilvl w:val="0"/>
          <w:numId w:val="1"/>
        </w:numPr>
      </w:pPr>
      <w:r w:rsidRPr="00CF0628">
        <w:rPr>
          <w:lang w:val="ru-RU"/>
        </w:rPr>
        <w:t xml:space="preserve">какие </w:t>
      </w:r>
      <w:proofErr w:type="spellStart"/>
      <w:r w:rsidRPr="00CF0628">
        <w:rPr>
          <w:lang w:val="ru-RU"/>
        </w:rPr>
        <w:t>денормализации</w:t>
      </w:r>
      <w:proofErr w:type="spellEnd"/>
      <w:r w:rsidRPr="00CF0628">
        <w:rPr>
          <w:lang w:val="ru-RU"/>
        </w:rPr>
        <w:t xml:space="preserve"> будут полезны для вашей схемы? Приведите</w:t>
      </w:r>
      <w:r>
        <w:t xml:space="preserve"> </w:t>
      </w:r>
      <w:proofErr w:type="spellStart"/>
      <w:r>
        <w:t>подробное</w:t>
      </w:r>
      <w:proofErr w:type="spellEnd"/>
      <w:r>
        <w:t xml:space="preserve"> </w:t>
      </w:r>
      <w:proofErr w:type="spellStart"/>
      <w:r>
        <w:t>описание</w:t>
      </w:r>
      <w:proofErr w:type="spellEnd"/>
      <w:r>
        <w:t>;</w:t>
      </w:r>
    </w:p>
    <w:p w14:paraId="722CD8A5" w14:textId="77777777" w:rsidR="00794ADC" w:rsidRDefault="00794ADC">
      <w:pPr>
        <w:ind w:firstLine="0"/>
        <w:jc w:val="left"/>
      </w:pPr>
      <w:r>
        <w:br w:type="page"/>
      </w:r>
    </w:p>
    <w:p w14:paraId="3C79AA41" w14:textId="7727B660" w:rsidR="000E0EA2" w:rsidRDefault="00794ADC" w:rsidP="00794ADC">
      <w:pPr>
        <w:pStyle w:val="Heading1"/>
      </w:pPr>
      <w:bookmarkStart w:id="1" w:name="_Toc147445235"/>
      <w:r>
        <w:rPr>
          <w:lang w:val="ru-RU"/>
        </w:rPr>
        <w:lastRenderedPageBreak/>
        <w:t xml:space="preserve">Изначальная </w:t>
      </w:r>
      <w:proofErr w:type="spellStart"/>
      <w:r>
        <w:rPr>
          <w:lang w:val="ru-RU"/>
        </w:rPr>
        <w:t>даталогическая</w:t>
      </w:r>
      <w:proofErr w:type="spellEnd"/>
      <w:r>
        <w:rPr>
          <w:lang w:val="ru-RU"/>
        </w:rPr>
        <w:t xml:space="preserve"> модель</w:t>
      </w:r>
      <w:bookmarkEnd w:id="1"/>
    </w:p>
    <w:p w14:paraId="2D075C2F" w14:textId="58C3706F" w:rsidR="00794ADC" w:rsidRDefault="00794ADC" w:rsidP="00794ADC">
      <w:r>
        <w:rPr>
          <w:noProof/>
        </w:rPr>
        <w:drawing>
          <wp:inline distT="0" distB="0" distL="0" distR="0" wp14:anchorId="2C895675" wp14:editId="6F6AE47C">
            <wp:extent cx="5502170" cy="4524375"/>
            <wp:effectExtent l="0" t="0" r="3810" b="0"/>
            <wp:docPr id="56686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51" cy="452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74451" w14:textId="4BA2D201" w:rsidR="00794ADC" w:rsidRDefault="00794ADC" w:rsidP="00794ADC">
      <w:pPr>
        <w:pStyle w:val="Heading2"/>
      </w:pPr>
      <w:bookmarkStart w:id="2" w:name="_Toc147445236"/>
      <w:r>
        <w:rPr>
          <w:lang w:val="ru-RU"/>
        </w:rPr>
        <w:t>Функциональные зависимости</w:t>
      </w:r>
      <w:r>
        <w:t>:</w:t>
      </w:r>
      <w:bookmarkEnd w:id="2"/>
    </w:p>
    <w:p w14:paraId="25C7DADF" w14:textId="4B8183AF" w:rsidR="00794ADC" w:rsidRDefault="00794ADC" w:rsidP="00794ADC">
      <w:r>
        <w:t>Genders:</w:t>
      </w:r>
    </w:p>
    <w:p w14:paraId="6AF45A3E" w14:textId="4D67F825" w:rsidR="00794ADC" w:rsidRDefault="00794ADC" w:rsidP="00794ADC">
      <w:pPr>
        <w:pStyle w:val="ListParagraph"/>
        <w:numPr>
          <w:ilvl w:val="0"/>
          <w:numId w:val="2"/>
        </w:numPr>
      </w:pPr>
      <w:r>
        <w:t xml:space="preserve">id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name</w:t>
      </w:r>
    </w:p>
    <w:p w14:paraId="3C7E04D4" w14:textId="39D08D53" w:rsidR="00794ADC" w:rsidRDefault="00794ADC" w:rsidP="00794ADC">
      <w:pPr>
        <w:pStyle w:val="ListParagraph"/>
        <w:numPr>
          <w:ilvl w:val="0"/>
          <w:numId w:val="2"/>
        </w:numPr>
      </w:pPr>
      <w:r>
        <w:t>id</w:t>
      </w:r>
      <w:r w:rsidR="00534C5E">
        <w:t>, name</w:t>
      </w:r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t>femininity_masculinity</w:t>
      </w:r>
      <w:proofErr w:type="spellEnd"/>
    </w:p>
    <w:p w14:paraId="403AE67A" w14:textId="289BC26C" w:rsidR="00794ADC" w:rsidRDefault="00794ADC" w:rsidP="00794ADC">
      <w:pPr>
        <w:pStyle w:val="ListParagraph"/>
        <w:numPr>
          <w:ilvl w:val="0"/>
          <w:numId w:val="2"/>
        </w:numPr>
      </w:pPr>
      <w:r>
        <w:t>id</w:t>
      </w:r>
      <w:r w:rsidR="00534C5E">
        <w:t>, name</w:t>
      </w:r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t>sexual_orientation</w:t>
      </w:r>
      <w:proofErr w:type="spellEnd"/>
    </w:p>
    <w:p w14:paraId="576FA4F7" w14:textId="7C48F682" w:rsidR="00794ADC" w:rsidRDefault="00794ADC" w:rsidP="00534C5E">
      <w:r>
        <w:t>Characters:</w:t>
      </w:r>
    </w:p>
    <w:p w14:paraId="437B94A8" w14:textId="4D643ADA" w:rsidR="00794ADC" w:rsidRDefault="00794ADC" w:rsidP="00794ADC">
      <w:pPr>
        <w:pStyle w:val="ListParagraph"/>
        <w:numPr>
          <w:ilvl w:val="0"/>
          <w:numId w:val="4"/>
        </w:numPr>
      </w:pPr>
      <w:r>
        <w:t xml:space="preserve">id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t>first_name</w:t>
      </w:r>
      <w:proofErr w:type="spellEnd"/>
    </w:p>
    <w:p w14:paraId="45C4BB56" w14:textId="0AFC37A4" w:rsidR="00794ADC" w:rsidRDefault="00794ADC" w:rsidP="00794ADC">
      <w:pPr>
        <w:pStyle w:val="ListParagraph"/>
        <w:numPr>
          <w:ilvl w:val="0"/>
          <w:numId w:val="4"/>
        </w:numPr>
      </w:pPr>
      <w:r>
        <w:t xml:space="preserve">id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t>last_name</w:t>
      </w:r>
      <w:proofErr w:type="spellEnd"/>
    </w:p>
    <w:p w14:paraId="5EA33ACC" w14:textId="7AA0A8AB" w:rsidR="00794ADC" w:rsidRDefault="00794ADC" w:rsidP="00794ADC">
      <w:pPr>
        <w:pStyle w:val="ListParagraph"/>
        <w:numPr>
          <w:ilvl w:val="0"/>
          <w:numId w:val="4"/>
        </w:numPr>
      </w:pPr>
      <w:r>
        <w:t xml:space="preserve">id </w:t>
      </w:r>
      <w:r>
        <w:rPr>
          <w:rFonts w:hint="eastAsia"/>
        </w:rPr>
        <w:t>→</w:t>
      </w:r>
      <w:r w:rsidR="003309B8">
        <w:rPr>
          <w:rFonts w:hint="eastAsia"/>
        </w:rPr>
        <w:t xml:space="preserve"> </w:t>
      </w:r>
      <w:proofErr w:type="spellStart"/>
      <w:r w:rsidR="003309B8">
        <w:t>eye_color</w:t>
      </w:r>
      <w:proofErr w:type="spellEnd"/>
    </w:p>
    <w:p w14:paraId="6C86B281" w14:textId="299B8D7F" w:rsidR="003309B8" w:rsidRDefault="003309B8" w:rsidP="00794ADC">
      <w:pPr>
        <w:pStyle w:val="ListParagraph"/>
        <w:numPr>
          <w:ilvl w:val="0"/>
          <w:numId w:val="4"/>
        </w:numPr>
      </w:pPr>
      <w:r>
        <w:t xml:space="preserve">id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t>gender_id</w:t>
      </w:r>
      <w:proofErr w:type="spellEnd"/>
    </w:p>
    <w:p w14:paraId="66C0D67B" w14:textId="5F4A27C2" w:rsidR="003309B8" w:rsidRDefault="003309B8" w:rsidP="003309B8">
      <w:r>
        <w:t>States:</w:t>
      </w:r>
    </w:p>
    <w:p w14:paraId="5F925FBA" w14:textId="2481397C" w:rsidR="003309B8" w:rsidRPr="003309B8" w:rsidRDefault="003309B8" w:rsidP="003309B8">
      <w:pPr>
        <w:pStyle w:val="ListParagraph"/>
        <w:numPr>
          <w:ilvl w:val="0"/>
          <w:numId w:val="5"/>
        </w:numPr>
      </w:pPr>
      <w:r>
        <w:t xml:space="preserve">id </w:t>
      </w:r>
      <w:r>
        <w:rPr>
          <w:rFonts w:ascii="Cambria Math" w:hAnsi="Cambria Math" w:cs="Cambria Math" w:hint="eastAsia"/>
        </w:rPr>
        <w:t>→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/>
        </w:rPr>
        <w:t>name</w:t>
      </w:r>
    </w:p>
    <w:p w14:paraId="2F57DE72" w14:textId="34529D99" w:rsidR="003309B8" w:rsidRPr="003309B8" w:rsidRDefault="003309B8" w:rsidP="003309B8">
      <w:pPr>
        <w:pStyle w:val="ListParagraph"/>
        <w:numPr>
          <w:ilvl w:val="0"/>
          <w:numId w:val="5"/>
        </w:numPr>
      </w:pPr>
      <w:r>
        <w:lastRenderedPageBreak/>
        <w:t>id</w:t>
      </w:r>
      <w:r w:rsidR="00C83DD6">
        <w:t>, name</w:t>
      </w:r>
      <w:r>
        <w:t xml:space="preserve"> </w:t>
      </w:r>
      <w:r>
        <w:rPr>
          <w:rFonts w:ascii="Cambria Math" w:hAnsi="Cambria Math" w:cs="Cambria Math" w:hint="eastAsia"/>
        </w:rPr>
        <w:t>→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/>
        </w:rPr>
        <w:t>description</w:t>
      </w:r>
    </w:p>
    <w:p w14:paraId="04100C51" w14:textId="7470D882" w:rsidR="003309B8" w:rsidRPr="00C83DD6" w:rsidRDefault="003309B8" w:rsidP="00C83DD6">
      <w:pPr>
        <w:pStyle w:val="ListParagraph"/>
        <w:numPr>
          <w:ilvl w:val="0"/>
          <w:numId w:val="5"/>
        </w:numPr>
      </w:pPr>
      <w:r>
        <w:rPr>
          <w:rFonts w:ascii="Cambria Math" w:hAnsi="Cambria Math" w:cs="Cambria Math"/>
        </w:rPr>
        <w:t>id</w:t>
      </w:r>
      <w:r w:rsidR="00C83DD6">
        <w:rPr>
          <w:rFonts w:ascii="Cambria Math" w:hAnsi="Cambria Math" w:cs="Cambria Math"/>
        </w:rPr>
        <w:t>, name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→</w:t>
      </w:r>
      <w:r>
        <w:rPr>
          <w:rFonts w:ascii="Cambria Math" w:hAnsi="Cambria Math" w:cs="Cambria Math" w:hint="eastAsia"/>
        </w:rPr>
        <w:t xml:space="preserve"> </w:t>
      </w:r>
      <w:proofErr w:type="spellStart"/>
      <w:r>
        <w:rPr>
          <w:rFonts w:ascii="Cambria Math" w:hAnsi="Cambria Math" w:cs="Cambria Math"/>
        </w:rPr>
        <w:t>is_</w:t>
      </w:r>
      <w:proofErr w:type="gramStart"/>
      <w:r>
        <w:rPr>
          <w:rFonts w:ascii="Cambria Math" w:hAnsi="Cambria Math" w:cs="Cambria Math"/>
        </w:rPr>
        <w:t>good</w:t>
      </w:r>
      <w:proofErr w:type="spellEnd"/>
      <w:proofErr w:type="gramEnd"/>
    </w:p>
    <w:p w14:paraId="2BFB779C" w14:textId="51533920" w:rsidR="00C83DD6" w:rsidRPr="00C83DD6" w:rsidRDefault="00C83DD6" w:rsidP="00C83DD6">
      <w:pPr>
        <w:rPr>
          <w:lang w:val="ru-RU"/>
        </w:rPr>
      </w:pPr>
      <w:r>
        <w:t>Personalities:</w:t>
      </w:r>
    </w:p>
    <w:p w14:paraId="2D124A34" w14:textId="3110AE68" w:rsidR="00C83DD6" w:rsidRPr="00C83DD6" w:rsidRDefault="00C83DD6" w:rsidP="00C83DD6">
      <w:pPr>
        <w:pStyle w:val="ListParagraph"/>
        <w:numPr>
          <w:ilvl w:val="0"/>
          <w:numId w:val="6"/>
        </w:numPr>
      </w:pPr>
      <w:r>
        <w:t xml:space="preserve">id </w:t>
      </w:r>
      <w:r>
        <w:rPr>
          <w:rFonts w:ascii="Cambria Math" w:hAnsi="Cambria Math" w:cs="Cambria Math" w:hint="eastAsia"/>
        </w:rPr>
        <w:t>→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/>
        </w:rPr>
        <w:t>name</w:t>
      </w:r>
    </w:p>
    <w:p w14:paraId="563C6E07" w14:textId="51D9C396" w:rsidR="00C83DD6" w:rsidRPr="00C83DD6" w:rsidRDefault="00C83DD6" w:rsidP="00C83DD6">
      <w:pPr>
        <w:pStyle w:val="ListParagraph"/>
        <w:numPr>
          <w:ilvl w:val="0"/>
          <w:numId w:val="6"/>
        </w:numPr>
      </w:pPr>
      <w:r>
        <w:rPr>
          <w:rFonts w:ascii="Cambria Math" w:hAnsi="Cambria Math" w:cs="Cambria Math"/>
        </w:rPr>
        <w:t xml:space="preserve">id, name </w:t>
      </w:r>
      <w:r>
        <w:rPr>
          <w:rFonts w:ascii="Cambria Math" w:hAnsi="Cambria Math" w:cs="Cambria Math" w:hint="eastAsia"/>
        </w:rPr>
        <w:t>→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/>
        </w:rPr>
        <w:t>description</w:t>
      </w:r>
    </w:p>
    <w:p w14:paraId="3DA5730A" w14:textId="61A3507A" w:rsidR="00C83DD6" w:rsidRDefault="00C83DD6" w:rsidP="00C83DD6">
      <w:r>
        <w:t>Professions:</w:t>
      </w:r>
    </w:p>
    <w:p w14:paraId="655AABE5" w14:textId="3E8DA061" w:rsidR="00C83DD6" w:rsidRPr="00C83DD6" w:rsidRDefault="00C83DD6" w:rsidP="00C83DD6">
      <w:pPr>
        <w:pStyle w:val="ListParagraph"/>
        <w:numPr>
          <w:ilvl w:val="0"/>
          <w:numId w:val="7"/>
        </w:numPr>
      </w:pPr>
      <w:r>
        <w:t xml:space="preserve">id </w:t>
      </w:r>
      <w:r>
        <w:rPr>
          <w:rFonts w:ascii="Cambria Math" w:hAnsi="Cambria Math" w:cs="Cambria Math" w:hint="eastAsia"/>
        </w:rPr>
        <w:t>→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/>
        </w:rPr>
        <w:t>name</w:t>
      </w:r>
    </w:p>
    <w:p w14:paraId="10A5AC56" w14:textId="73C46CA9" w:rsidR="00C83DD6" w:rsidRPr="00C83DD6" w:rsidRDefault="00C83DD6" w:rsidP="00C83DD6">
      <w:pPr>
        <w:pStyle w:val="ListParagraph"/>
        <w:numPr>
          <w:ilvl w:val="0"/>
          <w:numId w:val="7"/>
        </w:numPr>
      </w:pPr>
      <w:r>
        <w:rPr>
          <w:rFonts w:ascii="Cambria Math" w:hAnsi="Cambria Math" w:cs="Cambria Math"/>
        </w:rPr>
        <w:t xml:space="preserve">id, name </w:t>
      </w:r>
      <w:r>
        <w:rPr>
          <w:rFonts w:ascii="Cambria Math" w:hAnsi="Cambria Math" w:cs="Cambria Math" w:hint="eastAsia"/>
        </w:rPr>
        <w:t>→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/>
        </w:rPr>
        <w:t>description</w:t>
      </w:r>
    </w:p>
    <w:p w14:paraId="23F5222A" w14:textId="2E5D0CB3" w:rsidR="00C83DD6" w:rsidRPr="00C83DD6" w:rsidRDefault="00C83DD6" w:rsidP="00C83DD6">
      <w:pPr>
        <w:pStyle w:val="ListParagraph"/>
        <w:numPr>
          <w:ilvl w:val="0"/>
          <w:numId w:val="7"/>
        </w:numPr>
      </w:pPr>
      <w:r>
        <w:rPr>
          <w:rFonts w:ascii="Cambria Math" w:hAnsi="Cambria Math" w:cs="Cambria Math"/>
        </w:rPr>
        <w:t xml:space="preserve">id, name </w:t>
      </w:r>
      <w:r>
        <w:rPr>
          <w:rFonts w:ascii="Cambria Math" w:hAnsi="Cambria Math" w:cs="Cambria Math" w:hint="eastAsia"/>
        </w:rPr>
        <w:t>→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/>
        </w:rPr>
        <w:t>requirements</w:t>
      </w:r>
    </w:p>
    <w:p w14:paraId="679CEEBE" w14:textId="1C898C64" w:rsidR="00C83DD6" w:rsidRDefault="00C83DD6" w:rsidP="00C83DD6">
      <w:proofErr w:type="spellStart"/>
      <w:r>
        <w:t>Character_professions</w:t>
      </w:r>
      <w:proofErr w:type="spellEnd"/>
      <w:r>
        <w:t>:</w:t>
      </w:r>
    </w:p>
    <w:p w14:paraId="79F67F57" w14:textId="3DAFA0C3" w:rsidR="00C83DD6" w:rsidRPr="00C83DD6" w:rsidRDefault="00C83DD6" w:rsidP="00C83DD6">
      <w:pPr>
        <w:pStyle w:val="ListParagraph"/>
        <w:numPr>
          <w:ilvl w:val="0"/>
          <w:numId w:val="8"/>
        </w:numPr>
      </w:pPr>
      <w:proofErr w:type="spellStart"/>
      <w:r>
        <w:t>character_id</w:t>
      </w:r>
      <w:proofErr w:type="spellEnd"/>
      <w:r>
        <w:t xml:space="preserve">, </w:t>
      </w:r>
      <w:proofErr w:type="spellStart"/>
      <w:r>
        <w:t>profession_id</w:t>
      </w:r>
      <w:proofErr w:type="spellEnd"/>
      <w:r>
        <w:t xml:space="preserve"> </w:t>
      </w:r>
      <w:r>
        <w:rPr>
          <w:rFonts w:ascii="Cambria Math" w:hAnsi="Cambria Math" w:cs="Cambria Math" w:hint="eastAsia"/>
        </w:rPr>
        <w:t>→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/>
        </w:rPr>
        <w:t>probability</w:t>
      </w:r>
    </w:p>
    <w:p w14:paraId="25F88648" w14:textId="0C3BD199" w:rsidR="00C83DD6" w:rsidRDefault="00C83DD6" w:rsidP="00C83DD6">
      <w:proofErr w:type="spellStart"/>
      <w:r>
        <w:t>Character_personalities</w:t>
      </w:r>
      <w:proofErr w:type="spellEnd"/>
      <w:r>
        <w:t>:</w:t>
      </w:r>
    </w:p>
    <w:p w14:paraId="72DD361F" w14:textId="529D8943" w:rsidR="00C83DD6" w:rsidRDefault="00C83DD6" w:rsidP="00C83DD6">
      <w:pPr>
        <w:pStyle w:val="ListParagraph"/>
        <w:numPr>
          <w:ilvl w:val="0"/>
          <w:numId w:val="8"/>
        </w:numPr>
        <w:rPr>
          <w:lang w:val="ru-RU"/>
        </w:rPr>
      </w:pPr>
      <w:r w:rsidRPr="00C83DD6">
        <w:rPr>
          <w:lang w:val="ru-RU"/>
        </w:rPr>
        <w:t>Нет нетривиальных функциональных зависимостей</w:t>
      </w:r>
    </w:p>
    <w:p w14:paraId="052CEF54" w14:textId="05ACD7CA" w:rsidR="00C83DD6" w:rsidRDefault="00C83DD6" w:rsidP="00C83DD6">
      <w:proofErr w:type="spellStart"/>
      <w:r>
        <w:t>Character_states</w:t>
      </w:r>
      <w:proofErr w:type="spellEnd"/>
      <w:r>
        <w:t>:</w:t>
      </w:r>
    </w:p>
    <w:p w14:paraId="540F44D3" w14:textId="5DA5A6F2" w:rsidR="00C83DD6" w:rsidRPr="00C83DD6" w:rsidRDefault="00C83DD6" w:rsidP="00C83DD6">
      <w:pPr>
        <w:pStyle w:val="ListParagraph"/>
        <w:numPr>
          <w:ilvl w:val="0"/>
          <w:numId w:val="8"/>
        </w:numPr>
      </w:pPr>
      <w:r>
        <w:t xml:space="preserve">id </w:t>
      </w:r>
      <w:r>
        <w:rPr>
          <w:rFonts w:ascii="Cambria Math" w:hAnsi="Cambria Math" w:cs="Cambria Math" w:hint="eastAsia"/>
        </w:rPr>
        <w:t>→</w:t>
      </w:r>
      <w:r>
        <w:rPr>
          <w:rFonts w:ascii="Cambria Math" w:hAnsi="Cambria Math" w:cs="Cambria Math" w:hint="eastAsia"/>
        </w:rPr>
        <w:t xml:space="preserve"> </w:t>
      </w:r>
      <w:proofErr w:type="spellStart"/>
      <w:r>
        <w:rPr>
          <w:rFonts w:ascii="Cambria Math" w:hAnsi="Cambria Math" w:cs="Cambria Math"/>
        </w:rPr>
        <w:t>character_id</w:t>
      </w:r>
      <w:proofErr w:type="spellEnd"/>
    </w:p>
    <w:p w14:paraId="777308AA" w14:textId="35773208" w:rsidR="00C83DD6" w:rsidRPr="00C74395" w:rsidRDefault="00C83DD6" w:rsidP="00C83DD6">
      <w:pPr>
        <w:pStyle w:val="ListParagraph"/>
        <w:numPr>
          <w:ilvl w:val="0"/>
          <w:numId w:val="8"/>
        </w:numPr>
      </w:pPr>
      <w:r>
        <w:rPr>
          <w:rFonts w:ascii="Cambria Math" w:hAnsi="Cambria Math" w:cs="Cambria Math"/>
        </w:rPr>
        <w:t xml:space="preserve">id </w:t>
      </w:r>
      <w:r>
        <w:rPr>
          <w:rFonts w:ascii="Cambria Math" w:hAnsi="Cambria Math" w:cs="Cambria Math" w:hint="eastAsia"/>
        </w:rPr>
        <w:t>→</w:t>
      </w:r>
      <w:r>
        <w:rPr>
          <w:rFonts w:ascii="Cambria Math" w:hAnsi="Cambria Math" w:cs="Cambria Math" w:hint="eastAsia"/>
        </w:rPr>
        <w:t xml:space="preserve"> </w:t>
      </w:r>
      <w:proofErr w:type="spellStart"/>
      <w:r>
        <w:rPr>
          <w:rFonts w:ascii="Cambria Math" w:hAnsi="Cambria Math" w:cs="Cambria Math"/>
        </w:rPr>
        <w:t>state_id</w:t>
      </w:r>
      <w:proofErr w:type="spellEnd"/>
    </w:p>
    <w:p w14:paraId="745EF98A" w14:textId="22EF2F69" w:rsidR="00C74395" w:rsidRPr="00C74395" w:rsidRDefault="003927A5" w:rsidP="00C83DD6">
      <w:pPr>
        <w:pStyle w:val="ListParagraph"/>
        <w:numPr>
          <w:ilvl w:val="0"/>
          <w:numId w:val="8"/>
        </w:numPr>
      </w:pPr>
      <w:r>
        <w:rPr>
          <w:rFonts w:ascii="Cambria Math" w:hAnsi="Cambria Math" w:cs="Cambria Math"/>
        </w:rPr>
        <w:t xml:space="preserve">id, </w:t>
      </w:r>
      <w:proofErr w:type="spellStart"/>
      <w:r>
        <w:rPr>
          <w:rFonts w:ascii="Cambria Math" w:hAnsi="Cambria Math" w:cs="Cambria Math"/>
        </w:rPr>
        <w:t>character_id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state_id</w:t>
      </w:r>
      <w:proofErr w:type="spellEnd"/>
      <w:r w:rsidR="00C74395">
        <w:rPr>
          <w:rFonts w:ascii="Cambria Math" w:hAnsi="Cambria Math" w:cs="Cambria Math"/>
        </w:rPr>
        <w:t xml:space="preserve"> </w:t>
      </w:r>
      <w:r w:rsidR="00C74395">
        <w:rPr>
          <w:rFonts w:ascii="Cambria Math" w:hAnsi="Cambria Math" w:cs="Cambria Math" w:hint="eastAsia"/>
        </w:rPr>
        <w:t>→</w:t>
      </w:r>
      <w:r w:rsidR="00C74395">
        <w:rPr>
          <w:rFonts w:ascii="Cambria Math" w:hAnsi="Cambria Math" w:cs="Cambria Math" w:hint="eastAsia"/>
        </w:rPr>
        <w:t xml:space="preserve"> </w:t>
      </w:r>
      <w:r w:rsidR="00C74395">
        <w:rPr>
          <w:rFonts w:ascii="Cambria Math" w:hAnsi="Cambria Math" w:cs="Cambria Math"/>
        </w:rPr>
        <w:t>percentage</w:t>
      </w:r>
    </w:p>
    <w:p w14:paraId="32230432" w14:textId="6C7C729B" w:rsidR="00C74395" w:rsidRDefault="00C74395" w:rsidP="00C74395">
      <w:r>
        <w:t>Actions:</w:t>
      </w:r>
    </w:p>
    <w:p w14:paraId="71E7DCCD" w14:textId="185EC632" w:rsidR="00C74395" w:rsidRPr="00C74395" w:rsidRDefault="00C74395" w:rsidP="00C74395">
      <w:pPr>
        <w:pStyle w:val="ListParagraph"/>
        <w:numPr>
          <w:ilvl w:val="0"/>
          <w:numId w:val="9"/>
        </w:numPr>
      </w:pPr>
      <w:r>
        <w:t xml:space="preserve">id </w:t>
      </w:r>
      <w:r>
        <w:rPr>
          <w:rFonts w:ascii="Cambria Math" w:hAnsi="Cambria Math" w:cs="Cambria Math" w:hint="eastAsia"/>
        </w:rPr>
        <w:t>→</w:t>
      </w:r>
      <w:r>
        <w:rPr>
          <w:rFonts w:ascii="Cambria Math" w:hAnsi="Cambria Math" w:cs="Cambria Math" w:hint="eastAsia"/>
        </w:rPr>
        <w:t xml:space="preserve"> </w:t>
      </w:r>
      <w:proofErr w:type="spellStart"/>
      <w:r>
        <w:rPr>
          <w:rFonts w:ascii="Cambria Math" w:hAnsi="Cambria Math" w:cs="Cambria Math"/>
        </w:rPr>
        <w:t>actor_id</w:t>
      </w:r>
      <w:proofErr w:type="spellEnd"/>
    </w:p>
    <w:p w14:paraId="478EEEC6" w14:textId="6343AB7D" w:rsidR="00C74395" w:rsidRPr="00050C07" w:rsidRDefault="00C74395" w:rsidP="00C74395">
      <w:pPr>
        <w:pStyle w:val="ListParagraph"/>
        <w:numPr>
          <w:ilvl w:val="0"/>
          <w:numId w:val="9"/>
        </w:numPr>
      </w:pPr>
      <w:r>
        <w:rPr>
          <w:rFonts w:ascii="Cambria Math" w:hAnsi="Cambria Math" w:cs="Cambria Math"/>
        </w:rPr>
        <w:t xml:space="preserve">id </w:t>
      </w:r>
      <w:r>
        <w:rPr>
          <w:rFonts w:ascii="Cambria Math" w:hAnsi="Cambria Math" w:cs="Cambria Math" w:hint="eastAsia"/>
        </w:rPr>
        <w:t>→</w:t>
      </w:r>
      <w:r>
        <w:rPr>
          <w:rFonts w:ascii="Cambria Math" w:hAnsi="Cambria Math" w:cs="Cambria Math" w:hint="eastAsia"/>
        </w:rPr>
        <w:t xml:space="preserve"> </w:t>
      </w:r>
      <w:proofErr w:type="spellStart"/>
      <w:r>
        <w:rPr>
          <w:rFonts w:ascii="Cambria Math" w:hAnsi="Cambria Math" w:cs="Cambria Math"/>
        </w:rPr>
        <w:t>character_state_</w:t>
      </w:r>
      <w:proofErr w:type="gramStart"/>
      <w:r>
        <w:rPr>
          <w:rFonts w:ascii="Cambria Math" w:hAnsi="Cambria Math" w:cs="Cambria Math"/>
        </w:rPr>
        <w:t>observed</w:t>
      </w:r>
      <w:proofErr w:type="spellEnd"/>
      <w:proofErr w:type="gramEnd"/>
    </w:p>
    <w:p w14:paraId="50E46C4F" w14:textId="20C8CEC2" w:rsidR="00050C07" w:rsidRDefault="00050C07" w:rsidP="00050C07">
      <w:pPr>
        <w:pStyle w:val="Heading1"/>
      </w:pPr>
      <w:bookmarkStart w:id="3" w:name="_Toc147445237"/>
      <w:r>
        <w:rPr>
          <w:lang w:val="ru-RU"/>
        </w:rPr>
        <w:lastRenderedPageBreak/>
        <w:t xml:space="preserve">Приведение в </w:t>
      </w:r>
      <w:r>
        <w:t>3NF</w:t>
      </w:r>
      <w:bookmarkEnd w:id="3"/>
    </w:p>
    <w:p w14:paraId="5C3C12BC" w14:textId="376650D4" w:rsidR="00050C07" w:rsidRDefault="00EF3E37" w:rsidP="00050C07">
      <w:pPr>
        <w:rPr>
          <w:lang w:val="ru-RU"/>
        </w:rPr>
      </w:pPr>
      <w:r>
        <w:rPr>
          <w:lang w:val="ru-RU"/>
        </w:rPr>
        <w:t xml:space="preserve">Очевидно, что отношения уже находятся в </w:t>
      </w:r>
      <w:r w:rsidRPr="00EF3E37">
        <w:rPr>
          <w:lang w:val="ru-RU"/>
        </w:rPr>
        <w:t>1</w:t>
      </w:r>
      <w:r>
        <w:t>NF</w:t>
      </w:r>
      <w:r w:rsidRPr="00EF3E37">
        <w:rPr>
          <w:lang w:val="ru-RU"/>
        </w:rPr>
        <w:t>.</w:t>
      </w:r>
    </w:p>
    <w:p w14:paraId="597D66C6" w14:textId="4188D539" w:rsidR="004A2DD7" w:rsidRPr="00387515" w:rsidRDefault="00534C5E" w:rsidP="004A2DD7">
      <w:pPr>
        <w:rPr>
          <w:lang w:val="ru-RU"/>
        </w:rPr>
      </w:pPr>
      <w:r>
        <w:rPr>
          <w:lang w:val="ru-RU"/>
        </w:rPr>
        <w:t>Для 2</w:t>
      </w:r>
      <w:r w:rsidR="00387515">
        <w:t>NF</w:t>
      </w:r>
      <w:r>
        <w:rPr>
          <w:lang w:val="ru-RU"/>
        </w:rPr>
        <w:t>, необходимо избавиться от частичной зависимости</w:t>
      </w:r>
      <w:r w:rsidRPr="00534C5E">
        <w:rPr>
          <w:lang w:val="ru-RU"/>
        </w:rPr>
        <w:t xml:space="preserve">. </w:t>
      </w:r>
      <w:r>
        <w:rPr>
          <w:lang w:val="ru-RU"/>
        </w:rPr>
        <w:t>Такие</w:t>
      </w:r>
      <w:r w:rsidRPr="00916451">
        <w:t xml:space="preserve"> </w:t>
      </w:r>
      <w:r>
        <w:rPr>
          <w:lang w:val="ru-RU"/>
        </w:rPr>
        <w:t>зависимости</w:t>
      </w:r>
      <w:r w:rsidRPr="00916451">
        <w:t xml:space="preserve"> </w:t>
      </w:r>
      <w:r>
        <w:rPr>
          <w:lang w:val="ru-RU"/>
        </w:rPr>
        <w:t>обнаруживаются</w:t>
      </w:r>
      <w:r w:rsidRPr="00916451">
        <w:t xml:space="preserve"> </w:t>
      </w:r>
      <w:r>
        <w:rPr>
          <w:lang w:val="ru-RU"/>
        </w:rPr>
        <w:t>в</w:t>
      </w:r>
      <w:r w:rsidRPr="00916451">
        <w:t xml:space="preserve"> </w:t>
      </w:r>
      <w:r>
        <w:rPr>
          <w:lang w:val="ru-RU"/>
        </w:rPr>
        <w:t>отношениях</w:t>
      </w:r>
      <w:r w:rsidRPr="00916451">
        <w:t xml:space="preserve"> </w:t>
      </w:r>
      <w:r w:rsidR="003927A5">
        <w:t>Genders</w:t>
      </w:r>
      <w:r w:rsidR="003927A5" w:rsidRPr="00916451">
        <w:t xml:space="preserve">, </w:t>
      </w:r>
      <w:r w:rsidR="003927A5">
        <w:t>States</w:t>
      </w:r>
      <w:r w:rsidR="003927A5" w:rsidRPr="00916451">
        <w:t xml:space="preserve">, </w:t>
      </w:r>
      <w:r w:rsidR="003927A5">
        <w:t>Personalities</w:t>
      </w:r>
      <w:r w:rsidR="003927A5" w:rsidRPr="00916451">
        <w:t xml:space="preserve">, </w:t>
      </w:r>
      <w:r w:rsidR="003927A5">
        <w:t xml:space="preserve">Professions, </w:t>
      </w:r>
      <w:proofErr w:type="spellStart"/>
      <w:r w:rsidR="00916451">
        <w:t>Character</w:t>
      </w:r>
      <w:r w:rsidR="00916451" w:rsidRPr="00916451">
        <w:t>_</w:t>
      </w:r>
      <w:r w:rsidR="00916451">
        <w:t>states</w:t>
      </w:r>
      <w:proofErr w:type="spellEnd"/>
      <w:r w:rsidR="00916451" w:rsidRPr="00916451">
        <w:t xml:space="preserve">. </w:t>
      </w:r>
      <w:r w:rsidR="00916451">
        <w:rPr>
          <w:lang w:val="ru-RU"/>
        </w:rPr>
        <w:t>В этих же отношениях присутствует транзитивные функциональные зависимости, избавиться от них, и мы получим сразу 3</w:t>
      </w:r>
      <w:r w:rsidR="00387515">
        <w:t>NF</w:t>
      </w:r>
      <w:r w:rsidR="00916451">
        <w:rPr>
          <w:lang w:val="ru-RU"/>
        </w:rPr>
        <w:t>.</w:t>
      </w:r>
    </w:p>
    <w:p w14:paraId="0ECE9C96" w14:textId="5B0B439F" w:rsidR="00916451" w:rsidRPr="004A2DD7" w:rsidRDefault="004A2DD7" w:rsidP="00050C07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B08589B" wp14:editId="6FFD20AA">
            <wp:extent cx="5743408" cy="2874874"/>
            <wp:effectExtent l="0" t="0" r="0" b="1905"/>
            <wp:docPr id="1526249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853" cy="288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24F81" w14:textId="5F61A558" w:rsidR="00387515" w:rsidRPr="004A2DD7" w:rsidRDefault="00387515" w:rsidP="00387515">
      <w:pPr>
        <w:pStyle w:val="Heading1"/>
        <w:rPr>
          <w:lang w:val="ru-RU"/>
        </w:rPr>
      </w:pPr>
      <w:bookmarkStart w:id="4" w:name="_Toc147445238"/>
      <w:r>
        <w:rPr>
          <w:lang w:val="ru-RU"/>
        </w:rPr>
        <w:lastRenderedPageBreak/>
        <w:t xml:space="preserve">Преобразование в </w:t>
      </w:r>
      <w:r>
        <w:t>BCNF</w:t>
      </w:r>
      <w:bookmarkEnd w:id="4"/>
    </w:p>
    <w:p w14:paraId="6A6C3B16" w14:textId="3C17EE82" w:rsidR="00387515" w:rsidRDefault="000B7A7E" w:rsidP="00387515">
      <w:pPr>
        <w:rPr>
          <w:lang w:val="ru-RU"/>
        </w:rPr>
      </w:pPr>
      <w:r>
        <w:rPr>
          <w:lang w:val="ru-RU"/>
        </w:rPr>
        <w:t xml:space="preserve">Можно заметить, во всех отношениях, для нетривиальных функциональных зависимостей, в качестве детерминанта выступают потенциальные и первичные ключи. Поэтому можем сказать, что отношения уже находятся в </w:t>
      </w:r>
      <w:r>
        <w:t>BCNF</w:t>
      </w:r>
      <w:r w:rsidRPr="000B7A7E">
        <w:rPr>
          <w:lang w:val="ru-RU"/>
        </w:rPr>
        <w:t>.</w:t>
      </w:r>
    </w:p>
    <w:p w14:paraId="06B3CFB4" w14:textId="60CB546B" w:rsidR="000B7A7E" w:rsidRDefault="00636FA8" w:rsidP="00636FA8">
      <w:pPr>
        <w:pStyle w:val="Heading1"/>
      </w:pPr>
      <w:bookmarkStart w:id="5" w:name="_Toc147445239"/>
      <w:proofErr w:type="spellStart"/>
      <w:r>
        <w:rPr>
          <w:lang w:val="ru-RU"/>
        </w:rPr>
        <w:lastRenderedPageBreak/>
        <w:t>Денормализации</w:t>
      </w:r>
      <w:bookmarkEnd w:id="5"/>
      <w:proofErr w:type="spellEnd"/>
    </w:p>
    <w:p w14:paraId="09172C0F" w14:textId="05F2FCDE" w:rsidR="00636FA8" w:rsidRDefault="006C359B" w:rsidP="006C359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Можем вернуть </w:t>
      </w:r>
      <w:r w:rsidR="005A0A8B">
        <w:t>name</w:t>
      </w:r>
      <w:r w:rsidR="005A0A8B" w:rsidRPr="005A0A8B">
        <w:rPr>
          <w:lang w:val="ru-RU"/>
        </w:rPr>
        <w:t xml:space="preserve"> </w:t>
      </w:r>
      <w:r w:rsidR="005A0A8B">
        <w:rPr>
          <w:lang w:val="ru-RU"/>
        </w:rPr>
        <w:t>в изначальные таблицы</w:t>
      </w:r>
      <w:r w:rsidRPr="006C359B">
        <w:rPr>
          <w:lang w:val="ru-RU"/>
        </w:rPr>
        <w:t xml:space="preserve">, </w:t>
      </w:r>
      <w:r>
        <w:rPr>
          <w:lang w:val="ru-RU"/>
        </w:rPr>
        <w:t>для более удобной работы</w:t>
      </w:r>
      <w:r w:rsidR="005A0A8B" w:rsidRPr="005A0A8B">
        <w:rPr>
          <w:lang w:val="ru-RU"/>
        </w:rPr>
        <w:t>.</w:t>
      </w:r>
    </w:p>
    <w:p w14:paraId="661127F4" w14:textId="040F16E8" w:rsidR="006C359B" w:rsidRPr="0025611D" w:rsidRDefault="0025611D" w:rsidP="006C359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Гендер можно совместить в таблице персонажей, тем самым, чтобы получать информацию о персонаже, не будет необходимости составлять </w:t>
      </w:r>
      <w:r>
        <w:t>JOIN</w:t>
      </w:r>
      <w:r>
        <w:rPr>
          <w:lang w:val="ru-RU"/>
        </w:rPr>
        <w:t>. Но при этом будет нарушаться 2</w:t>
      </w:r>
      <w:r>
        <w:t>NF</w:t>
      </w:r>
      <w:r>
        <w:rPr>
          <w:lang w:val="ru-RU"/>
        </w:rPr>
        <w:t xml:space="preserve"> из-за транзитивных функциональных зависимостей.</w:t>
      </w:r>
    </w:p>
    <w:p w14:paraId="41E0DF67" w14:textId="33CAEF5E" w:rsidR="0025611D" w:rsidRPr="0025611D" w:rsidRDefault="0025611D" w:rsidP="006C359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Состояние и типы личностей персонажей можем сохранить в таблице персонажей в виде списков. Нарушается </w:t>
      </w:r>
      <w:r>
        <w:t>1NF.</w:t>
      </w:r>
    </w:p>
    <w:p w14:paraId="4158146B" w14:textId="3DBC2F81" w:rsidR="0025611D" w:rsidRDefault="007E315D" w:rsidP="007E315D">
      <w:pPr>
        <w:pStyle w:val="Heading1"/>
      </w:pPr>
      <w:bookmarkStart w:id="6" w:name="_Toc147445240"/>
      <w:r>
        <w:rPr>
          <w:lang w:val="ru-RU"/>
        </w:rPr>
        <w:lastRenderedPageBreak/>
        <w:t>Вывод</w:t>
      </w:r>
      <w:bookmarkEnd w:id="6"/>
    </w:p>
    <w:p w14:paraId="322C6A14" w14:textId="56987AF2" w:rsidR="007E315D" w:rsidRPr="00897C73" w:rsidRDefault="00531B87" w:rsidP="004065F5">
      <w:pPr>
        <w:rPr>
          <w:lang w:val="ru-RU"/>
        </w:rPr>
      </w:pPr>
      <w:r w:rsidRPr="00531B87">
        <w:rPr>
          <w:lang w:val="ru-RU"/>
        </w:rPr>
        <w:t>При подготовке к выполнению я узнал о 3НФ, BCNF, а также применил эти знания для выполнения</w:t>
      </w:r>
      <w:r w:rsidR="004065F5" w:rsidRPr="004065F5">
        <w:rPr>
          <w:lang w:val="ru-RU"/>
        </w:rPr>
        <w:t xml:space="preserve"> </w:t>
      </w:r>
      <w:r w:rsidRPr="00531B87">
        <w:rPr>
          <w:lang w:val="ru-RU"/>
        </w:rPr>
        <w:t>лабораторной работы.</w:t>
      </w:r>
    </w:p>
    <w:sectPr w:rsidR="007E315D" w:rsidRPr="00897C73" w:rsidSect="004E5A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903C9" w14:textId="77777777" w:rsidR="00876A6E" w:rsidRDefault="00876A6E" w:rsidP="004E5A67">
      <w:pPr>
        <w:spacing w:after="0" w:line="240" w:lineRule="auto"/>
      </w:pPr>
      <w:r>
        <w:separator/>
      </w:r>
    </w:p>
  </w:endnote>
  <w:endnote w:type="continuationSeparator" w:id="0">
    <w:p w14:paraId="28F225B9" w14:textId="77777777" w:rsidR="00876A6E" w:rsidRDefault="00876A6E" w:rsidP="004E5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8291C" w14:textId="77777777" w:rsidR="004E5A67" w:rsidRDefault="004E5A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36896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127796" w14:textId="77777777" w:rsidR="004E5A67" w:rsidRDefault="004E5A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826227" w14:textId="77777777" w:rsidR="004E5A67" w:rsidRDefault="004E5A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B3A96" w14:textId="77777777" w:rsidR="004E5A67" w:rsidRDefault="004E5A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0C0F6" w14:textId="77777777" w:rsidR="00876A6E" w:rsidRDefault="00876A6E" w:rsidP="004E5A67">
      <w:pPr>
        <w:spacing w:after="0" w:line="240" w:lineRule="auto"/>
      </w:pPr>
      <w:r>
        <w:separator/>
      </w:r>
    </w:p>
  </w:footnote>
  <w:footnote w:type="continuationSeparator" w:id="0">
    <w:p w14:paraId="27EE6062" w14:textId="77777777" w:rsidR="00876A6E" w:rsidRDefault="00876A6E" w:rsidP="004E5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E721E" w14:textId="77777777" w:rsidR="004E5A67" w:rsidRDefault="004E5A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84C60" w14:textId="77777777" w:rsidR="004E5A67" w:rsidRDefault="004E5A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86B8A" w14:textId="77777777" w:rsidR="004E5A67" w:rsidRDefault="004E5A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18C"/>
    <w:multiLevelType w:val="hybridMultilevel"/>
    <w:tmpl w:val="BF20D59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6637D50"/>
    <w:multiLevelType w:val="hybridMultilevel"/>
    <w:tmpl w:val="9620F42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73045CC"/>
    <w:multiLevelType w:val="hybridMultilevel"/>
    <w:tmpl w:val="AEDA758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6281205"/>
    <w:multiLevelType w:val="hybridMultilevel"/>
    <w:tmpl w:val="0180FCA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6567BF7"/>
    <w:multiLevelType w:val="hybridMultilevel"/>
    <w:tmpl w:val="1758D6A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7D20B44"/>
    <w:multiLevelType w:val="hybridMultilevel"/>
    <w:tmpl w:val="E4AE9CA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F827648"/>
    <w:multiLevelType w:val="hybridMultilevel"/>
    <w:tmpl w:val="08E247D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B6006BD"/>
    <w:multiLevelType w:val="hybridMultilevel"/>
    <w:tmpl w:val="860C09D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4FA7479"/>
    <w:multiLevelType w:val="hybridMultilevel"/>
    <w:tmpl w:val="22B8708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50815C3"/>
    <w:multiLevelType w:val="hybridMultilevel"/>
    <w:tmpl w:val="5AF0023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317339372">
    <w:abstractNumId w:val="0"/>
  </w:num>
  <w:num w:numId="2" w16cid:durableId="991788154">
    <w:abstractNumId w:val="4"/>
  </w:num>
  <w:num w:numId="3" w16cid:durableId="1382090547">
    <w:abstractNumId w:val="7"/>
  </w:num>
  <w:num w:numId="4" w16cid:durableId="1638222114">
    <w:abstractNumId w:val="6"/>
  </w:num>
  <w:num w:numId="5" w16cid:durableId="175003323">
    <w:abstractNumId w:val="1"/>
  </w:num>
  <w:num w:numId="6" w16cid:durableId="840240584">
    <w:abstractNumId w:val="8"/>
  </w:num>
  <w:num w:numId="7" w16cid:durableId="1696732135">
    <w:abstractNumId w:val="3"/>
  </w:num>
  <w:num w:numId="8" w16cid:durableId="356657133">
    <w:abstractNumId w:val="9"/>
  </w:num>
  <w:num w:numId="9" w16cid:durableId="1236893225">
    <w:abstractNumId w:val="5"/>
  </w:num>
  <w:num w:numId="10" w16cid:durableId="293608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CBA"/>
    <w:rsid w:val="00012A45"/>
    <w:rsid w:val="00050C07"/>
    <w:rsid w:val="000B7A7E"/>
    <w:rsid w:val="000E0EA2"/>
    <w:rsid w:val="000E696B"/>
    <w:rsid w:val="000F04DE"/>
    <w:rsid w:val="00144CFB"/>
    <w:rsid w:val="001A0903"/>
    <w:rsid w:val="001A32BE"/>
    <w:rsid w:val="0025611D"/>
    <w:rsid w:val="00265EB7"/>
    <w:rsid w:val="002C45CD"/>
    <w:rsid w:val="003309B8"/>
    <w:rsid w:val="003539AC"/>
    <w:rsid w:val="00387515"/>
    <w:rsid w:val="003927A5"/>
    <w:rsid w:val="00396245"/>
    <w:rsid w:val="003A1009"/>
    <w:rsid w:val="003A51F1"/>
    <w:rsid w:val="003C495A"/>
    <w:rsid w:val="003D2F98"/>
    <w:rsid w:val="004065F5"/>
    <w:rsid w:val="004464C1"/>
    <w:rsid w:val="004633CF"/>
    <w:rsid w:val="004A2DD7"/>
    <w:rsid w:val="004E5A67"/>
    <w:rsid w:val="004F6963"/>
    <w:rsid w:val="005060D4"/>
    <w:rsid w:val="00531819"/>
    <w:rsid w:val="00531B87"/>
    <w:rsid w:val="00534C5E"/>
    <w:rsid w:val="00546A24"/>
    <w:rsid w:val="0057712B"/>
    <w:rsid w:val="00592577"/>
    <w:rsid w:val="005A0A8B"/>
    <w:rsid w:val="006170BD"/>
    <w:rsid w:val="00636FA8"/>
    <w:rsid w:val="00671C8D"/>
    <w:rsid w:val="00693391"/>
    <w:rsid w:val="006C359B"/>
    <w:rsid w:val="00794ADC"/>
    <w:rsid w:val="00795B77"/>
    <w:rsid w:val="007C295E"/>
    <w:rsid w:val="007E315D"/>
    <w:rsid w:val="00860072"/>
    <w:rsid w:val="00876A6E"/>
    <w:rsid w:val="0088166C"/>
    <w:rsid w:val="00897C73"/>
    <w:rsid w:val="008B53DB"/>
    <w:rsid w:val="00916451"/>
    <w:rsid w:val="00934BC4"/>
    <w:rsid w:val="00982A67"/>
    <w:rsid w:val="009A56E5"/>
    <w:rsid w:val="009C1648"/>
    <w:rsid w:val="00A03681"/>
    <w:rsid w:val="00A3610A"/>
    <w:rsid w:val="00A47207"/>
    <w:rsid w:val="00A643B5"/>
    <w:rsid w:val="00B03018"/>
    <w:rsid w:val="00B262E5"/>
    <w:rsid w:val="00B33BEA"/>
    <w:rsid w:val="00B47426"/>
    <w:rsid w:val="00B919D0"/>
    <w:rsid w:val="00BF2215"/>
    <w:rsid w:val="00C05B3E"/>
    <w:rsid w:val="00C60906"/>
    <w:rsid w:val="00C6360F"/>
    <w:rsid w:val="00C74395"/>
    <w:rsid w:val="00C76E8E"/>
    <w:rsid w:val="00C77310"/>
    <w:rsid w:val="00C83DD6"/>
    <w:rsid w:val="00CF0628"/>
    <w:rsid w:val="00CF1031"/>
    <w:rsid w:val="00D03C0D"/>
    <w:rsid w:val="00D413B2"/>
    <w:rsid w:val="00D85471"/>
    <w:rsid w:val="00DA5352"/>
    <w:rsid w:val="00DB3E08"/>
    <w:rsid w:val="00DD3E6D"/>
    <w:rsid w:val="00DE1F9A"/>
    <w:rsid w:val="00DE3E77"/>
    <w:rsid w:val="00E156A3"/>
    <w:rsid w:val="00E372EB"/>
    <w:rsid w:val="00E416F0"/>
    <w:rsid w:val="00E5098B"/>
    <w:rsid w:val="00E65BB4"/>
    <w:rsid w:val="00E74BF2"/>
    <w:rsid w:val="00E925B6"/>
    <w:rsid w:val="00E9367B"/>
    <w:rsid w:val="00EA7DB5"/>
    <w:rsid w:val="00EB7CBA"/>
    <w:rsid w:val="00ED0975"/>
    <w:rsid w:val="00EF22D3"/>
    <w:rsid w:val="00EF3E37"/>
    <w:rsid w:val="00F37F87"/>
    <w:rsid w:val="00F72ACC"/>
    <w:rsid w:val="00F74AC8"/>
    <w:rsid w:val="00F802FA"/>
    <w:rsid w:val="00F8210D"/>
    <w:rsid w:val="00F8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58CB"/>
  <w15:chartTrackingRefBased/>
  <w15:docId w15:val="{D3557FCD-1F62-4892-92B9-09E36DD9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F87"/>
    <w:pPr>
      <w:ind w:firstLine="567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DB5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C8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DB5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50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71C8D"/>
    <w:rPr>
      <w:rFonts w:ascii="Times New Roman" w:eastAsiaTheme="majorEastAsia" w:hAnsi="Times New Roman" w:cstheme="majorBidi"/>
      <w:color w:val="2F5496" w:themeColor="accent1" w:themeShade="BF"/>
      <w:sz w:val="30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4E5A67"/>
  </w:style>
  <w:style w:type="paragraph" w:styleId="TOCHeading">
    <w:name w:val="TOC Heading"/>
    <w:basedOn w:val="Heading1"/>
    <w:next w:val="Normal"/>
    <w:uiPriority w:val="39"/>
    <w:unhideWhenUsed/>
    <w:qFormat/>
    <w:rsid w:val="004E5A67"/>
    <w:pPr>
      <w:ind w:firstLine="0"/>
      <w:jc w:val="left"/>
      <w:outlineLvl w:val="9"/>
    </w:pPr>
    <w:rPr>
      <w:rFonts w:asciiTheme="majorHAnsi" w:hAnsiTheme="majorHAnsi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E5A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5A67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4E5A6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5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A6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4E5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A67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2C4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\Documents\Custom%20Office%20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4F767-FB91-4792-85BC-D460CD196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250</TotalTime>
  <Pages>1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Tianshen Tsiu</dc:creator>
  <cp:keywords/>
  <dc:description/>
  <cp:lastModifiedBy>Цю Тяньшэн</cp:lastModifiedBy>
  <cp:revision>27</cp:revision>
  <cp:lastPrinted>2023-10-06T15:24:00Z</cp:lastPrinted>
  <dcterms:created xsi:type="dcterms:W3CDTF">2023-10-05T17:41:00Z</dcterms:created>
  <dcterms:modified xsi:type="dcterms:W3CDTF">2023-10-06T15:24:00Z</dcterms:modified>
</cp:coreProperties>
</file>