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b w:val="0"/>
          <w:spacing w:val="0"/>
          <w:kern w:val="0"/>
          <w:sz w:val="22"/>
          <w:szCs w:val="24"/>
        </w:rPr>
        <w:id w:val="-912861098"/>
        <w:docPartObj>
          <w:docPartGallery w:val="Cover Pages"/>
          <w:docPartUnique/>
        </w:docPartObj>
      </w:sdtPr>
      <w:sdtEndPr/>
      <w:sdtContent>
        <w:p w14:paraId="5BE6490A" w14:textId="77777777" w:rsidR="002F436E" w:rsidRDefault="002F436E" w:rsidP="002F436E">
          <w:pPr>
            <w:pStyle w:val="Title"/>
            <w:ind w:right="1705"/>
          </w:pPr>
          <w:r>
            <w:rPr>
              <w:noProof/>
              <w:lang w:eastAsia="en-CA"/>
            </w:rPr>
            <w:drawing>
              <wp:anchor distT="0" distB="0" distL="114300" distR="114300" simplePos="0" relativeHeight="251659264" behindDoc="1" locked="0" layoutInCell="1" allowOverlap="1" wp14:anchorId="2FF1C369" wp14:editId="68E261D1">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t>Amazon Sentiment Analysis</w:t>
          </w:r>
        </w:p>
        <w:p w14:paraId="2C8CE571" w14:textId="77777777" w:rsidR="002F436E" w:rsidRPr="00766096" w:rsidRDefault="002F436E" w:rsidP="002F436E">
          <w:pPr>
            <w:pStyle w:val="Subtitle"/>
            <w:ind w:right="1705"/>
            <w:rPr>
              <w:b/>
              <w:bCs/>
            </w:rPr>
          </w:pPr>
          <w:r w:rsidRPr="00766096">
            <w:rPr>
              <w:b/>
              <w:bCs/>
            </w:rPr>
            <w:t>Summer 2020</w:t>
          </w:r>
        </w:p>
        <w:p w14:paraId="344AED9A" w14:textId="77777777" w:rsidR="002F436E" w:rsidRPr="00766096" w:rsidRDefault="002F436E" w:rsidP="002F436E">
          <w:pPr>
            <w:rPr>
              <w:b/>
              <w:bCs/>
            </w:rPr>
          </w:pPr>
          <w:r w:rsidRPr="00766096">
            <w:rPr>
              <w:b/>
              <w:bCs/>
            </w:rPr>
            <w:t>By Jad Mark Lahoud</w:t>
          </w:r>
        </w:p>
        <w:p w14:paraId="398A06B6" w14:textId="77777777" w:rsidR="002F436E" w:rsidRPr="00704EF2" w:rsidRDefault="002F436E" w:rsidP="002F436E">
          <w:pPr>
            <w:spacing w:after="0" w:line="240" w:lineRule="auto"/>
            <w:rPr>
              <w:b/>
              <w:spacing w:val="-10"/>
              <w:kern w:val="28"/>
              <w:sz w:val="56"/>
              <w:szCs w:val="56"/>
            </w:rPr>
          </w:pPr>
          <w:r>
            <w:rPr>
              <w:spacing w:val="-10"/>
              <w:kern w:val="28"/>
              <w:sz w:val="56"/>
              <w:szCs w:val="56"/>
            </w:rPr>
            <w:br w:type="page"/>
          </w:r>
        </w:p>
      </w:sdtContent>
    </w:sdt>
    <w:bookmarkStart w:id="0" w:name="_Toc42414817" w:displacedByCustomXml="prev"/>
    <w:sdt>
      <w:sdtPr>
        <w:rPr>
          <w:rFonts w:eastAsiaTheme="minorEastAsia" w:cstheme="minorBidi"/>
          <w:b w:val="0"/>
          <w:sz w:val="22"/>
          <w:szCs w:val="24"/>
          <w:lang w:val="en-CA"/>
        </w:rPr>
        <w:id w:val="-76369909"/>
        <w:docPartObj>
          <w:docPartGallery w:val="Table of Contents"/>
          <w:docPartUnique/>
        </w:docPartObj>
      </w:sdtPr>
      <w:sdtEndPr>
        <w:rPr>
          <w:bCs/>
          <w:noProof/>
        </w:rPr>
      </w:sdtEndPr>
      <w:sdtContent>
        <w:p w14:paraId="7F303ED1" w14:textId="77777777" w:rsidR="002F436E" w:rsidRDefault="002F436E" w:rsidP="002F436E">
          <w:pPr>
            <w:pStyle w:val="TOCHeading"/>
          </w:pPr>
          <w:r>
            <w:t>Table of Contents</w:t>
          </w:r>
        </w:p>
        <w:p w14:paraId="0EA60DF7" w14:textId="7DB1EE98" w:rsidR="002F4E55" w:rsidRDefault="002F436E">
          <w:pPr>
            <w:pStyle w:val="TOC1"/>
            <w:rPr>
              <w:rFonts w:asciiTheme="minorHAnsi" w:eastAsiaTheme="minorEastAsia" w:hAnsiTheme="minorHAnsi" w:cstheme="minorBidi"/>
              <w:b w:val="0"/>
              <w:noProof/>
              <w:color w:val="auto"/>
              <w:sz w:val="22"/>
              <w:szCs w:val="22"/>
              <w:lang w:eastAsia="en-CA"/>
            </w:rPr>
          </w:pPr>
          <w:r>
            <w:fldChar w:fldCharType="begin"/>
          </w:r>
          <w:r>
            <w:instrText xml:space="preserve"> TOC \o "1-3" \h \z \u </w:instrText>
          </w:r>
          <w:r>
            <w:fldChar w:fldCharType="separate"/>
          </w:r>
          <w:hyperlink w:anchor="_Toc42630396" w:history="1">
            <w:r w:rsidR="002F4E55" w:rsidRPr="00E74790">
              <w:rPr>
                <w:rStyle w:val="Hyperlink"/>
                <w:noProof/>
              </w:rPr>
              <w:t>Abstract:</w:t>
            </w:r>
            <w:r w:rsidR="002F4E55">
              <w:rPr>
                <w:noProof/>
                <w:webHidden/>
              </w:rPr>
              <w:tab/>
            </w:r>
            <w:r w:rsidR="002F4E55">
              <w:rPr>
                <w:noProof/>
                <w:webHidden/>
              </w:rPr>
              <w:fldChar w:fldCharType="begin"/>
            </w:r>
            <w:r w:rsidR="002F4E55">
              <w:rPr>
                <w:noProof/>
                <w:webHidden/>
              </w:rPr>
              <w:instrText xml:space="preserve"> PAGEREF _Toc42630396 \h </w:instrText>
            </w:r>
            <w:r w:rsidR="002F4E55">
              <w:rPr>
                <w:noProof/>
                <w:webHidden/>
              </w:rPr>
            </w:r>
            <w:r w:rsidR="002F4E55">
              <w:rPr>
                <w:noProof/>
                <w:webHidden/>
              </w:rPr>
              <w:fldChar w:fldCharType="separate"/>
            </w:r>
            <w:r w:rsidR="003A277F">
              <w:rPr>
                <w:noProof/>
                <w:webHidden/>
              </w:rPr>
              <w:t>5</w:t>
            </w:r>
            <w:r w:rsidR="002F4E55">
              <w:rPr>
                <w:noProof/>
                <w:webHidden/>
              </w:rPr>
              <w:fldChar w:fldCharType="end"/>
            </w:r>
          </w:hyperlink>
        </w:p>
        <w:p w14:paraId="137263D9" w14:textId="1F484845" w:rsidR="002F4E55" w:rsidRDefault="004A288C">
          <w:pPr>
            <w:pStyle w:val="TOC1"/>
            <w:rPr>
              <w:rFonts w:asciiTheme="minorHAnsi" w:eastAsiaTheme="minorEastAsia" w:hAnsiTheme="minorHAnsi" w:cstheme="minorBidi"/>
              <w:b w:val="0"/>
              <w:noProof/>
              <w:color w:val="auto"/>
              <w:sz w:val="22"/>
              <w:szCs w:val="22"/>
              <w:lang w:eastAsia="en-CA"/>
            </w:rPr>
          </w:pPr>
          <w:hyperlink w:anchor="_Toc42630397" w:history="1">
            <w:r w:rsidR="002F4E55" w:rsidRPr="00E74790">
              <w:rPr>
                <w:rStyle w:val="Hyperlink"/>
                <w:noProof/>
              </w:rPr>
              <w:t>Project overview:</w:t>
            </w:r>
            <w:r w:rsidR="002F4E55">
              <w:rPr>
                <w:noProof/>
                <w:webHidden/>
              </w:rPr>
              <w:tab/>
            </w:r>
            <w:r w:rsidR="002F4E55">
              <w:rPr>
                <w:noProof/>
                <w:webHidden/>
              </w:rPr>
              <w:fldChar w:fldCharType="begin"/>
            </w:r>
            <w:r w:rsidR="002F4E55">
              <w:rPr>
                <w:noProof/>
                <w:webHidden/>
              </w:rPr>
              <w:instrText xml:space="preserve"> PAGEREF _Toc42630397 \h </w:instrText>
            </w:r>
            <w:r w:rsidR="002F4E55">
              <w:rPr>
                <w:noProof/>
                <w:webHidden/>
              </w:rPr>
            </w:r>
            <w:r w:rsidR="002F4E55">
              <w:rPr>
                <w:noProof/>
                <w:webHidden/>
              </w:rPr>
              <w:fldChar w:fldCharType="separate"/>
            </w:r>
            <w:r w:rsidR="003A277F">
              <w:rPr>
                <w:noProof/>
                <w:webHidden/>
              </w:rPr>
              <w:t>6</w:t>
            </w:r>
            <w:r w:rsidR="002F4E55">
              <w:rPr>
                <w:noProof/>
                <w:webHidden/>
              </w:rPr>
              <w:fldChar w:fldCharType="end"/>
            </w:r>
          </w:hyperlink>
        </w:p>
        <w:p w14:paraId="266D2844" w14:textId="446CEB4B" w:rsidR="002F4E55" w:rsidRDefault="004A288C">
          <w:pPr>
            <w:pStyle w:val="TOC1"/>
            <w:rPr>
              <w:rFonts w:asciiTheme="minorHAnsi" w:eastAsiaTheme="minorEastAsia" w:hAnsiTheme="minorHAnsi" w:cstheme="minorBidi"/>
              <w:b w:val="0"/>
              <w:noProof/>
              <w:color w:val="auto"/>
              <w:sz w:val="22"/>
              <w:szCs w:val="22"/>
              <w:lang w:eastAsia="en-CA"/>
            </w:rPr>
          </w:pPr>
          <w:hyperlink w:anchor="_Toc42630398" w:history="1">
            <w:r w:rsidR="002F4E55" w:rsidRPr="00E74790">
              <w:rPr>
                <w:rStyle w:val="Hyperlink"/>
                <w:noProof/>
              </w:rPr>
              <w:t>Literature review:</w:t>
            </w:r>
            <w:r w:rsidR="002F4E55">
              <w:rPr>
                <w:noProof/>
                <w:webHidden/>
              </w:rPr>
              <w:tab/>
            </w:r>
            <w:r w:rsidR="002F4E55">
              <w:rPr>
                <w:noProof/>
                <w:webHidden/>
              </w:rPr>
              <w:fldChar w:fldCharType="begin"/>
            </w:r>
            <w:r w:rsidR="002F4E55">
              <w:rPr>
                <w:noProof/>
                <w:webHidden/>
              </w:rPr>
              <w:instrText xml:space="preserve"> PAGEREF _Toc42630398 \h </w:instrText>
            </w:r>
            <w:r w:rsidR="002F4E55">
              <w:rPr>
                <w:noProof/>
                <w:webHidden/>
              </w:rPr>
            </w:r>
            <w:r w:rsidR="002F4E55">
              <w:rPr>
                <w:noProof/>
                <w:webHidden/>
              </w:rPr>
              <w:fldChar w:fldCharType="separate"/>
            </w:r>
            <w:r w:rsidR="003A277F">
              <w:rPr>
                <w:noProof/>
                <w:webHidden/>
              </w:rPr>
              <w:t>7</w:t>
            </w:r>
            <w:r w:rsidR="002F4E55">
              <w:rPr>
                <w:noProof/>
                <w:webHidden/>
              </w:rPr>
              <w:fldChar w:fldCharType="end"/>
            </w:r>
          </w:hyperlink>
        </w:p>
        <w:p w14:paraId="44AE8787" w14:textId="247F2ECE" w:rsidR="002F4E55" w:rsidRDefault="004A288C">
          <w:pPr>
            <w:pStyle w:val="TOC1"/>
            <w:rPr>
              <w:rFonts w:asciiTheme="minorHAnsi" w:eastAsiaTheme="minorEastAsia" w:hAnsiTheme="minorHAnsi" w:cstheme="minorBidi"/>
              <w:b w:val="0"/>
              <w:noProof/>
              <w:color w:val="auto"/>
              <w:sz w:val="22"/>
              <w:szCs w:val="22"/>
              <w:lang w:eastAsia="en-CA"/>
            </w:rPr>
          </w:pPr>
          <w:hyperlink w:anchor="_Toc42630399" w:history="1">
            <w:r w:rsidR="002F4E55" w:rsidRPr="00E74790">
              <w:rPr>
                <w:rStyle w:val="Hyperlink"/>
                <w:noProof/>
              </w:rPr>
              <w:t>Data set:</w:t>
            </w:r>
            <w:r w:rsidR="002F4E55">
              <w:rPr>
                <w:noProof/>
                <w:webHidden/>
              </w:rPr>
              <w:tab/>
            </w:r>
            <w:r w:rsidR="002F4E55">
              <w:rPr>
                <w:noProof/>
                <w:webHidden/>
              </w:rPr>
              <w:fldChar w:fldCharType="begin"/>
            </w:r>
            <w:r w:rsidR="002F4E55">
              <w:rPr>
                <w:noProof/>
                <w:webHidden/>
              </w:rPr>
              <w:instrText xml:space="preserve"> PAGEREF _Toc42630399 \h </w:instrText>
            </w:r>
            <w:r w:rsidR="002F4E55">
              <w:rPr>
                <w:noProof/>
                <w:webHidden/>
              </w:rPr>
            </w:r>
            <w:r w:rsidR="002F4E55">
              <w:rPr>
                <w:noProof/>
                <w:webHidden/>
              </w:rPr>
              <w:fldChar w:fldCharType="separate"/>
            </w:r>
            <w:r w:rsidR="003A277F">
              <w:rPr>
                <w:noProof/>
                <w:webHidden/>
              </w:rPr>
              <w:t>8</w:t>
            </w:r>
            <w:r w:rsidR="002F4E55">
              <w:rPr>
                <w:noProof/>
                <w:webHidden/>
              </w:rPr>
              <w:fldChar w:fldCharType="end"/>
            </w:r>
          </w:hyperlink>
        </w:p>
        <w:p w14:paraId="7692232D" w14:textId="4E4B0B24" w:rsidR="002F4E55" w:rsidRDefault="004A288C">
          <w:pPr>
            <w:pStyle w:val="TOC3"/>
            <w:tabs>
              <w:tab w:val="right" w:leader="dot" w:pos="9350"/>
            </w:tabs>
            <w:rPr>
              <w:rFonts w:asciiTheme="minorHAnsi" w:hAnsiTheme="minorHAnsi"/>
              <w:noProof/>
              <w:szCs w:val="22"/>
              <w:lang w:eastAsia="en-CA"/>
            </w:rPr>
          </w:pPr>
          <w:hyperlink w:anchor="_Toc42630400" w:history="1">
            <w:r w:rsidR="002F4E55" w:rsidRPr="00E74790">
              <w:rPr>
                <w:rStyle w:val="Hyperlink"/>
                <w:noProof/>
              </w:rPr>
              <w:t>Overview:</w:t>
            </w:r>
            <w:r w:rsidR="002F4E55">
              <w:rPr>
                <w:noProof/>
                <w:webHidden/>
              </w:rPr>
              <w:tab/>
            </w:r>
            <w:r w:rsidR="002F4E55">
              <w:rPr>
                <w:noProof/>
                <w:webHidden/>
              </w:rPr>
              <w:fldChar w:fldCharType="begin"/>
            </w:r>
            <w:r w:rsidR="002F4E55">
              <w:rPr>
                <w:noProof/>
                <w:webHidden/>
              </w:rPr>
              <w:instrText xml:space="preserve"> PAGEREF _Toc42630400 \h </w:instrText>
            </w:r>
            <w:r w:rsidR="002F4E55">
              <w:rPr>
                <w:noProof/>
                <w:webHidden/>
              </w:rPr>
            </w:r>
            <w:r w:rsidR="002F4E55">
              <w:rPr>
                <w:noProof/>
                <w:webHidden/>
              </w:rPr>
              <w:fldChar w:fldCharType="separate"/>
            </w:r>
            <w:r w:rsidR="003A277F">
              <w:rPr>
                <w:noProof/>
                <w:webHidden/>
              </w:rPr>
              <w:t>8</w:t>
            </w:r>
            <w:r w:rsidR="002F4E55">
              <w:rPr>
                <w:noProof/>
                <w:webHidden/>
              </w:rPr>
              <w:fldChar w:fldCharType="end"/>
            </w:r>
          </w:hyperlink>
        </w:p>
        <w:p w14:paraId="5F5C6D15" w14:textId="23ACB187" w:rsidR="002F4E55" w:rsidRDefault="004A288C">
          <w:pPr>
            <w:pStyle w:val="TOC3"/>
            <w:tabs>
              <w:tab w:val="right" w:leader="dot" w:pos="9350"/>
            </w:tabs>
            <w:rPr>
              <w:rFonts w:asciiTheme="minorHAnsi" w:hAnsiTheme="minorHAnsi"/>
              <w:noProof/>
              <w:szCs w:val="22"/>
              <w:lang w:eastAsia="en-CA"/>
            </w:rPr>
          </w:pPr>
          <w:hyperlink w:anchor="_Toc42630401" w:history="1">
            <w:r w:rsidR="002F4E55" w:rsidRPr="00E74790">
              <w:rPr>
                <w:rStyle w:val="Hyperlink"/>
                <w:noProof/>
              </w:rPr>
              <w:t>Data exploration:</w:t>
            </w:r>
            <w:r w:rsidR="002F4E55">
              <w:rPr>
                <w:noProof/>
                <w:webHidden/>
              </w:rPr>
              <w:tab/>
            </w:r>
            <w:r w:rsidR="002F4E55">
              <w:rPr>
                <w:noProof/>
                <w:webHidden/>
              </w:rPr>
              <w:fldChar w:fldCharType="begin"/>
            </w:r>
            <w:r w:rsidR="002F4E55">
              <w:rPr>
                <w:noProof/>
                <w:webHidden/>
              </w:rPr>
              <w:instrText xml:space="preserve"> PAGEREF _Toc42630401 \h </w:instrText>
            </w:r>
            <w:r w:rsidR="002F4E55">
              <w:rPr>
                <w:noProof/>
                <w:webHidden/>
              </w:rPr>
            </w:r>
            <w:r w:rsidR="002F4E55">
              <w:rPr>
                <w:noProof/>
                <w:webHidden/>
              </w:rPr>
              <w:fldChar w:fldCharType="separate"/>
            </w:r>
            <w:r w:rsidR="003A277F">
              <w:rPr>
                <w:noProof/>
                <w:webHidden/>
              </w:rPr>
              <w:t>9</w:t>
            </w:r>
            <w:r w:rsidR="002F4E55">
              <w:rPr>
                <w:noProof/>
                <w:webHidden/>
              </w:rPr>
              <w:fldChar w:fldCharType="end"/>
            </w:r>
          </w:hyperlink>
        </w:p>
        <w:p w14:paraId="77D1A2A8" w14:textId="663D4CF9" w:rsidR="002F4E55" w:rsidRDefault="004A288C">
          <w:pPr>
            <w:pStyle w:val="TOC3"/>
            <w:tabs>
              <w:tab w:val="right" w:leader="dot" w:pos="9350"/>
            </w:tabs>
            <w:rPr>
              <w:rFonts w:asciiTheme="minorHAnsi" w:hAnsiTheme="minorHAnsi"/>
              <w:noProof/>
              <w:szCs w:val="22"/>
              <w:lang w:eastAsia="en-CA"/>
            </w:rPr>
          </w:pPr>
          <w:hyperlink w:anchor="_Toc42630402" w:history="1">
            <w:r w:rsidR="002F4E55" w:rsidRPr="00E74790">
              <w:rPr>
                <w:rStyle w:val="Hyperlink"/>
                <w:noProof/>
              </w:rPr>
              <w:t>Data Visualization:</w:t>
            </w:r>
            <w:r w:rsidR="002F4E55">
              <w:rPr>
                <w:noProof/>
                <w:webHidden/>
              </w:rPr>
              <w:tab/>
            </w:r>
            <w:r w:rsidR="002F4E55">
              <w:rPr>
                <w:noProof/>
                <w:webHidden/>
              </w:rPr>
              <w:fldChar w:fldCharType="begin"/>
            </w:r>
            <w:r w:rsidR="002F4E55">
              <w:rPr>
                <w:noProof/>
                <w:webHidden/>
              </w:rPr>
              <w:instrText xml:space="preserve"> PAGEREF _Toc42630402 \h </w:instrText>
            </w:r>
            <w:r w:rsidR="002F4E55">
              <w:rPr>
                <w:noProof/>
                <w:webHidden/>
              </w:rPr>
            </w:r>
            <w:r w:rsidR="002F4E55">
              <w:rPr>
                <w:noProof/>
                <w:webHidden/>
              </w:rPr>
              <w:fldChar w:fldCharType="separate"/>
            </w:r>
            <w:r w:rsidR="003A277F">
              <w:rPr>
                <w:noProof/>
                <w:webHidden/>
              </w:rPr>
              <w:t>9</w:t>
            </w:r>
            <w:r w:rsidR="002F4E55">
              <w:rPr>
                <w:noProof/>
                <w:webHidden/>
              </w:rPr>
              <w:fldChar w:fldCharType="end"/>
            </w:r>
          </w:hyperlink>
        </w:p>
        <w:p w14:paraId="4059F3AD" w14:textId="3CEBA9AC" w:rsidR="002F4E55" w:rsidRDefault="004A288C">
          <w:pPr>
            <w:pStyle w:val="TOC1"/>
            <w:rPr>
              <w:rFonts w:asciiTheme="minorHAnsi" w:eastAsiaTheme="minorEastAsia" w:hAnsiTheme="minorHAnsi" w:cstheme="minorBidi"/>
              <w:b w:val="0"/>
              <w:noProof/>
              <w:color w:val="auto"/>
              <w:sz w:val="22"/>
              <w:szCs w:val="22"/>
              <w:lang w:eastAsia="en-CA"/>
            </w:rPr>
          </w:pPr>
          <w:hyperlink w:anchor="_Toc42630403" w:history="1">
            <w:r w:rsidR="002F4E55" w:rsidRPr="00E74790">
              <w:rPr>
                <w:rStyle w:val="Hyperlink"/>
                <w:noProof/>
              </w:rPr>
              <w:t>Approach:</w:t>
            </w:r>
            <w:r w:rsidR="002F4E55">
              <w:rPr>
                <w:noProof/>
                <w:webHidden/>
              </w:rPr>
              <w:tab/>
            </w:r>
            <w:r w:rsidR="002F4E55">
              <w:rPr>
                <w:noProof/>
                <w:webHidden/>
              </w:rPr>
              <w:fldChar w:fldCharType="begin"/>
            </w:r>
            <w:r w:rsidR="002F4E55">
              <w:rPr>
                <w:noProof/>
                <w:webHidden/>
              </w:rPr>
              <w:instrText xml:space="preserve"> PAGEREF _Toc42630403 \h </w:instrText>
            </w:r>
            <w:r w:rsidR="002F4E55">
              <w:rPr>
                <w:noProof/>
                <w:webHidden/>
              </w:rPr>
            </w:r>
            <w:r w:rsidR="002F4E55">
              <w:rPr>
                <w:noProof/>
                <w:webHidden/>
              </w:rPr>
              <w:fldChar w:fldCharType="separate"/>
            </w:r>
            <w:r w:rsidR="003A277F">
              <w:rPr>
                <w:noProof/>
                <w:webHidden/>
              </w:rPr>
              <w:t>12</w:t>
            </w:r>
            <w:r w:rsidR="002F4E55">
              <w:rPr>
                <w:noProof/>
                <w:webHidden/>
              </w:rPr>
              <w:fldChar w:fldCharType="end"/>
            </w:r>
          </w:hyperlink>
        </w:p>
        <w:p w14:paraId="55E61C5F" w14:textId="7673709D" w:rsidR="002F4E55" w:rsidRDefault="004A288C">
          <w:pPr>
            <w:pStyle w:val="TOC3"/>
            <w:tabs>
              <w:tab w:val="left" w:pos="880"/>
              <w:tab w:val="right" w:leader="dot" w:pos="9350"/>
            </w:tabs>
            <w:rPr>
              <w:rFonts w:asciiTheme="minorHAnsi" w:hAnsiTheme="minorHAnsi"/>
              <w:noProof/>
              <w:szCs w:val="22"/>
              <w:lang w:eastAsia="en-CA"/>
            </w:rPr>
          </w:pPr>
          <w:hyperlink w:anchor="_Toc42630404" w:history="1">
            <w:r w:rsidR="002F4E55" w:rsidRPr="00E74790">
              <w:rPr>
                <w:rStyle w:val="Hyperlink"/>
                <w:noProof/>
              </w:rPr>
              <w:t>1.</w:t>
            </w:r>
            <w:r w:rsidR="002F4E55">
              <w:rPr>
                <w:rFonts w:asciiTheme="minorHAnsi" w:hAnsiTheme="minorHAnsi"/>
                <w:noProof/>
                <w:szCs w:val="22"/>
                <w:lang w:eastAsia="en-CA"/>
              </w:rPr>
              <w:tab/>
            </w:r>
            <w:r w:rsidR="002F4E55" w:rsidRPr="00E74790">
              <w:rPr>
                <w:rStyle w:val="Hyperlink"/>
                <w:noProof/>
                <w:shd w:val="clear" w:color="auto" w:fill="FFFFFF"/>
              </w:rPr>
              <w:t>Overview:</w:t>
            </w:r>
            <w:r w:rsidR="002F4E55">
              <w:rPr>
                <w:noProof/>
                <w:webHidden/>
              </w:rPr>
              <w:tab/>
            </w:r>
            <w:r w:rsidR="002F4E55">
              <w:rPr>
                <w:noProof/>
                <w:webHidden/>
              </w:rPr>
              <w:fldChar w:fldCharType="begin"/>
            </w:r>
            <w:r w:rsidR="002F4E55">
              <w:rPr>
                <w:noProof/>
                <w:webHidden/>
              </w:rPr>
              <w:instrText xml:space="preserve"> PAGEREF _Toc42630404 \h </w:instrText>
            </w:r>
            <w:r w:rsidR="002F4E55">
              <w:rPr>
                <w:noProof/>
                <w:webHidden/>
              </w:rPr>
            </w:r>
            <w:r w:rsidR="002F4E55">
              <w:rPr>
                <w:noProof/>
                <w:webHidden/>
              </w:rPr>
              <w:fldChar w:fldCharType="separate"/>
            </w:r>
            <w:r w:rsidR="003A277F">
              <w:rPr>
                <w:noProof/>
                <w:webHidden/>
              </w:rPr>
              <w:t>12</w:t>
            </w:r>
            <w:r w:rsidR="002F4E55">
              <w:rPr>
                <w:noProof/>
                <w:webHidden/>
              </w:rPr>
              <w:fldChar w:fldCharType="end"/>
            </w:r>
          </w:hyperlink>
        </w:p>
        <w:p w14:paraId="77DB5142" w14:textId="1CABA87A" w:rsidR="002F4E55" w:rsidRDefault="004A288C">
          <w:pPr>
            <w:pStyle w:val="TOC3"/>
            <w:tabs>
              <w:tab w:val="left" w:pos="880"/>
              <w:tab w:val="right" w:leader="dot" w:pos="9350"/>
            </w:tabs>
            <w:rPr>
              <w:rFonts w:asciiTheme="minorHAnsi" w:hAnsiTheme="minorHAnsi"/>
              <w:noProof/>
              <w:szCs w:val="22"/>
              <w:lang w:eastAsia="en-CA"/>
            </w:rPr>
          </w:pPr>
          <w:hyperlink w:anchor="_Toc42630405" w:history="1">
            <w:r w:rsidR="002F4E55" w:rsidRPr="00E74790">
              <w:rPr>
                <w:rStyle w:val="Hyperlink"/>
                <w:noProof/>
              </w:rPr>
              <w:t>2.</w:t>
            </w:r>
            <w:r w:rsidR="002F4E55">
              <w:rPr>
                <w:rFonts w:asciiTheme="minorHAnsi" w:hAnsiTheme="minorHAnsi"/>
                <w:noProof/>
                <w:szCs w:val="22"/>
                <w:lang w:eastAsia="en-CA"/>
              </w:rPr>
              <w:tab/>
            </w:r>
            <w:r w:rsidR="002F4E55" w:rsidRPr="00E74790">
              <w:rPr>
                <w:rStyle w:val="Hyperlink"/>
                <w:noProof/>
                <w:shd w:val="clear" w:color="auto" w:fill="FFFFFF"/>
              </w:rPr>
              <w:t>Data Collection:</w:t>
            </w:r>
            <w:r w:rsidR="002F4E55">
              <w:rPr>
                <w:noProof/>
                <w:webHidden/>
              </w:rPr>
              <w:tab/>
            </w:r>
            <w:r w:rsidR="002F4E55">
              <w:rPr>
                <w:noProof/>
                <w:webHidden/>
              </w:rPr>
              <w:fldChar w:fldCharType="begin"/>
            </w:r>
            <w:r w:rsidR="002F4E55">
              <w:rPr>
                <w:noProof/>
                <w:webHidden/>
              </w:rPr>
              <w:instrText xml:space="preserve"> PAGEREF _Toc42630405 \h </w:instrText>
            </w:r>
            <w:r w:rsidR="002F4E55">
              <w:rPr>
                <w:noProof/>
                <w:webHidden/>
              </w:rPr>
            </w:r>
            <w:r w:rsidR="002F4E55">
              <w:rPr>
                <w:noProof/>
                <w:webHidden/>
              </w:rPr>
              <w:fldChar w:fldCharType="separate"/>
            </w:r>
            <w:r w:rsidR="003A277F">
              <w:rPr>
                <w:noProof/>
                <w:webHidden/>
              </w:rPr>
              <w:t>12</w:t>
            </w:r>
            <w:r w:rsidR="002F4E55">
              <w:rPr>
                <w:noProof/>
                <w:webHidden/>
              </w:rPr>
              <w:fldChar w:fldCharType="end"/>
            </w:r>
          </w:hyperlink>
        </w:p>
        <w:p w14:paraId="33C94EA2" w14:textId="25C5C23F" w:rsidR="002F4E55" w:rsidRDefault="004A288C">
          <w:pPr>
            <w:pStyle w:val="TOC3"/>
            <w:tabs>
              <w:tab w:val="left" w:pos="880"/>
              <w:tab w:val="right" w:leader="dot" w:pos="9350"/>
            </w:tabs>
            <w:rPr>
              <w:rFonts w:asciiTheme="minorHAnsi" w:hAnsiTheme="minorHAnsi"/>
              <w:noProof/>
              <w:szCs w:val="22"/>
              <w:lang w:eastAsia="en-CA"/>
            </w:rPr>
          </w:pPr>
          <w:hyperlink w:anchor="_Toc42630406" w:history="1">
            <w:r w:rsidR="002F4E55" w:rsidRPr="00E74790">
              <w:rPr>
                <w:rStyle w:val="Hyperlink"/>
                <w:noProof/>
              </w:rPr>
              <w:t>3.</w:t>
            </w:r>
            <w:r w:rsidR="002F4E55">
              <w:rPr>
                <w:rFonts w:asciiTheme="minorHAnsi" w:hAnsiTheme="minorHAnsi"/>
                <w:noProof/>
                <w:szCs w:val="22"/>
                <w:lang w:eastAsia="en-CA"/>
              </w:rPr>
              <w:tab/>
            </w:r>
            <w:r w:rsidR="002F4E55" w:rsidRPr="00E74790">
              <w:rPr>
                <w:rStyle w:val="Hyperlink"/>
                <w:noProof/>
                <w:shd w:val="clear" w:color="auto" w:fill="FFFFFF"/>
              </w:rPr>
              <w:t>Data exploration &amp; visualisation:</w:t>
            </w:r>
            <w:r w:rsidR="002F4E55">
              <w:rPr>
                <w:noProof/>
                <w:webHidden/>
              </w:rPr>
              <w:tab/>
            </w:r>
            <w:r w:rsidR="002F4E55">
              <w:rPr>
                <w:noProof/>
                <w:webHidden/>
              </w:rPr>
              <w:fldChar w:fldCharType="begin"/>
            </w:r>
            <w:r w:rsidR="002F4E55">
              <w:rPr>
                <w:noProof/>
                <w:webHidden/>
              </w:rPr>
              <w:instrText xml:space="preserve"> PAGEREF _Toc42630406 \h </w:instrText>
            </w:r>
            <w:r w:rsidR="002F4E55">
              <w:rPr>
                <w:noProof/>
                <w:webHidden/>
              </w:rPr>
            </w:r>
            <w:r w:rsidR="002F4E55">
              <w:rPr>
                <w:noProof/>
                <w:webHidden/>
              </w:rPr>
              <w:fldChar w:fldCharType="separate"/>
            </w:r>
            <w:r w:rsidR="003A277F">
              <w:rPr>
                <w:noProof/>
                <w:webHidden/>
              </w:rPr>
              <w:t>12</w:t>
            </w:r>
            <w:r w:rsidR="002F4E55">
              <w:rPr>
                <w:noProof/>
                <w:webHidden/>
              </w:rPr>
              <w:fldChar w:fldCharType="end"/>
            </w:r>
          </w:hyperlink>
        </w:p>
        <w:p w14:paraId="4CDA67DB" w14:textId="155E7501" w:rsidR="002F4E55" w:rsidRDefault="004A288C">
          <w:pPr>
            <w:pStyle w:val="TOC3"/>
            <w:tabs>
              <w:tab w:val="left" w:pos="880"/>
              <w:tab w:val="right" w:leader="dot" w:pos="9350"/>
            </w:tabs>
            <w:rPr>
              <w:rFonts w:asciiTheme="minorHAnsi" w:hAnsiTheme="minorHAnsi"/>
              <w:noProof/>
              <w:szCs w:val="22"/>
              <w:lang w:eastAsia="en-CA"/>
            </w:rPr>
          </w:pPr>
          <w:hyperlink w:anchor="_Toc42630407" w:history="1">
            <w:r w:rsidR="002F4E55" w:rsidRPr="00E74790">
              <w:rPr>
                <w:rStyle w:val="Hyperlink"/>
                <w:noProof/>
              </w:rPr>
              <w:t>4.</w:t>
            </w:r>
            <w:r w:rsidR="002F4E55">
              <w:rPr>
                <w:rFonts w:asciiTheme="minorHAnsi" w:hAnsiTheme="minorHAnsi"/>
                <w:noProof/>
                <w:szCs w:val="22"/>
                <w:lang w:eastAsia="en-CA"/>
              </w:rPr>
              <w:tab/>
            </w:r>
            <w:r w:rsidR="002F4E55" w:rsidRPr="00E74790">
              <w:rPr>
                <w:rStyle w:val="Hyperlink"/>
                <w:noProof/>
                <w:shd w:val="clear" w:color="auto" w:fill="FFFFFF"/>
              </w:rPr>
              <w:t>Text Pre-processing:</w:t>
            </w:r>
            <w:r w:rsidR="002F4E55">
              <w:rPr>
                <w:noProof/>
                <w:webHidden/>
              </w:rPr>
              <w:tab/>
            </w:r>
            <w:r w:rsidR="002F4E55">
              <w:rPr>
                <w:noProof/>
                <w:webHidden/>
              </w:rPr>
              <w:fldChar w:fldCharType="begin"/>
            </w:r>
            <w:r w:rsidR="002F4E55">
              <w:rPr>
                <w:noProof/>
                <w:webHidden/>
              </w:rPr>
              <w:instrText xml:space="preserve"> PAGEREF _Toc42630407 \h </w:instrText>
            </w:r>
            <w:r w:rsidR="002F4E55">
              <w:rPr>
                <w:noProof/>
                <w:webHidden/>
              </w:rPr>
            </w:r>
            <w:r w:rsidR="002F4E55">
              <w:rPr>
                <w:noProof/>
                <w:webHidden/>
              </w:rPr>
              <w:fldChar w:fldCharType="separate"/>
            </w:r>
            <w:r w:rsidR="003A277F">
              <w:rPr>
                <w:noProof/>
                <w:webHidden/>
              </w:rPr>
              <w:t>13</w:t>
            </w:r>
            <w:r w:rsidR="002F4E55">
              <w:rPr>
                <w:noProof/>
                <w:webHidden/>
              </w:rPr>
              <w:fldChar w:fldCharType="end"/>
            </w:r>
          </w:hyperlink>
        </w:p>
        <w:p w14:paraId="71CF0F94" w14:textId="616D3E1C" w:rsidR="002F4E55" w:rsidRDefault="004A288C">
          <w:pPr>
            <w:pStyle w:val="TOC3"/>
            <w:tabs>
              <w:tab w:val="left" w:pos="880"/>
              <w:tab w:val="right" w:leader="dot" w:pos="9350"/>
            </w:tabs>
            <w:rPr>
              <w:rFonts w:asciiTheme="minorHAnsi" w:hAnsiTheme="minorHAnsi"/>
              <w:noProof/>
              <w:szCs w:val="22"/>
              <w:lang w:eastAsia="en-CA"/>
            </w:rPr>
          </w:pPr>
          <w:hyperlink w:anchor="_Toc42630408" w:history="1">
            <w:r w:rsidR="002F4E55" w:rsidRPr="00E74790">
              <w:rPr>
                <w:rStyle w:val="Hyperlink"/>
                <w:noProof/>
              </w:rPr>
              <w:t>5.</w:t>
            </w:r>
            <w:r w:rsidR="002F4E55">
              <w:rPr>
                <w:rFonts w:asciiTheme="minorHAnsi" w:hAnsiTheme="minorHAnsi"/>
                <w:noProof/>
                <w:szCs w:val="22"/>
                <w:lang w:eastAsia="en-CA"/>
              </w:rPr>
              <w:tab/>
            </w:r>
            <w:r w:rsidR="002F4E55" w:rsidRPr="00E74790">
              <w:rPr>
                <w:rStyle w:val="Hyperlink"/>
                <w:noProof/>
                <w:shd w:val="clear" w:color="auto" w:fill="FFFFFF"/>
              </w:rPr>
              <w:t>Feature Extraction:</w:t>
            </w:r>
            <w:r w:rsidR="002F4E55">
              <w:rPr>
                <w:noProof/>
                <w:webHidden/>
              </w:rPr>
              <w:tab/>
            </w:r>
            <w:r w:rsidR="002F4E55">
              <w:rPr>
                <w:noProof/>
                <w:webHidden/>
              </w:rPr>
              <w:fldChar w:fldCharType="begin"/>
            </w:r>
            <w:r w:rsidR="002F4E55">
              <w:rPr>
                <w:noProof/>
                <w:webHidden/>
              </w:rPr>
              <w:instrText xml:space="preserve"> PAGEREF _Toc42630408 \h </w:instrText>
            </w:r>
            <w:r w:rsidR="002F4E55">
              <w:rPr>
                <w:noProof/>
                <w:webHidden/>
              </w:rPr>
            </w:r>
            <w:r w:rsidR="002F4E55">
              <w:rPr>
                <w:noProof/>
                <w:webHidden/>
              </w:rPr>
              <w:fldChar w:fldCharType="separate"/>
            </w:r>
            <w:r w:rsidR="003A277F">
              <w:rPr>
                <w:noProof/>
                <w:webHidden/>
              </w:rPr>
              <w:t>14</w:t>
            </w:r>
            <w:r w:rsidR="002F4E55">
              <w:rPr>
                <w:noProof/>
                <w:webHidden/>
              </w:rPr>
              <w:fldChar w:fldCharType="end"/>
            </w:r>
          </w:hyperlink>
        </w:p>
        <w:p w14:paraId="2F95847F" w14:textId="32255C94" w:rsidR="002F4E55" w:rsidRDefault="004A288C">
          <w:pPr>
            <w:pStyle w:val="TOC3"/>
            <w:tabs>
              <w:tab w:val="left" w:pos="880"/>
              <w:tab w:val="right" w:leader="dot" w:pos="9350"/>
            </w:tabs>
            <w:rPr>
              <w:rFonts w:asciiTheme="minorHAnsi" w:hAnsiTheme="minorHAnsi"/>
              <w:noProof/>
              <w:szCs w:val="22"/>
              <w:lang w:eastAsia="en-CA"/>
            </w:rPr>
          </w:pPr>
          <w:hyperlink w:anchor="_Toc42630409" w:history="1">
            <w:r w:rsidR="002F4E55" w:rsidRPr="00E74790">
              <w:rPr>
                <w:rStyle w:val="Hyperlink"/>
                <w:noProof/>
              </w:rPr>
              <w:t>6.</w:t>
            </w:r>
            <w:r w:rsidR="002F4E55">
              <w:rPr>
                <w:rFonts w:asciiTheme="minorHAnsi" w:hAnsiTheme="minorHAnsi"/>
                <w:noProof/>
                <w:szCs w:val="22"/>
                <w:lang w:eastAsia="en-CA"/>
              </w:rPr>
              <w:tab/>
            </w:r>
            <w:r w:rsidR="002F4E55" w:rsidRPr="00E74790">
              <w:rPr>
                <w:rStyle w:val="Hyperlink"/>
                <w:noProof/>
                <w:shd w:val="clear" w:color="auto" w:fill="FFFFFF"/>
              </w:rPr>
              <w:t>Classifiers:</w:t>
            </w:r>
            <w:r w:rsidR="002F4E55">
              <w:rPr>
                <w:noProof/>
                <w:webHidden/>
              </w:rPr>
              <w:tab/>
            </w:r>
            <w:r w:rsidR="002F4E55">
              <w:rPr>
                <w:noProof/>
                <w:webHidden/>
              </w:rPr>
              <w:fldChar w:fldCharType="begin"/>
            </w:r>
            <w:r w:rsidR="002F4E55">
              <w:rPr>
                <w:noProof/>
                <w:webHidden/>
              </w:rPr>
              <w:instrText xml:space="preserve"> PAGEREF _Toc42630409 \h </w:instrText>
            </w:r>
            <w:r w:rsidR="002F4E55">
              <w:rPr>
                <w:noProof/>
                <w:webHidden/>
              </w:rPr>
            </w:r>
            <w:r w:rsidR="002F4E55">
              <w:rPr>
                <w:noProof/>
                <w:webHidden/>
              </w:rPr>
              <w:fldChar w:fldCharType="separate"/>
            </w:r>
            <w:r w:rsidR="003A277F">
              <w:rPr>
                <w:noProof/>
                <w:webHidden/>
              </w:rPr>
              <w:t>14</w:t>
            </w:r>
            <w:r w:rsidR="002F4E55">
              <w:rPr>
                <w:noProof/>
                <w:webHidden/>
              </w:rPr>
              <w:fldChar w:fldCharType="end"/>
            </w:r>
          </w:hyperlink>
        </w:p>
        <w:p w14:paraId="1608CCFD" w14:textId="2601A13C" w:rsidR="002F4E55" w:rsidRDefault="004A288C">
          <w:pPr>
            <w:pStyle w:val="TOC3"/>
            <w:tabs>
              <w:tab w:val="left" w:pos="880"/>
              <w:tab w:val="right" w:leader="dot" w:pos="9350"/>
            </w:tabs>
            <w:rPr>
              <w:rFonts w:asciiTheme="minorHAnsi" w:hAnsiTheme="minorHAnsi"/>
              <w:noProof/>
              <w:szCs w:val="22"/>
              <w:lang w:eastAsia="en-CA"/>
            </w:rPr>
          </w:pPr>
          <w:hyperlink w:anchor="_Toc42630410" w:history="1">
            <w:r w:rsidR="002F4E55" w:rsidRPr="00E74790">
              <w:rPr>
                <w:rStyle w:val="Hyperlink"/>
                <w:noProof/>
              </w:rPr>
              <w:t>7.</w:t>
            </w:r>
            <w:r w:rsidR="002F4E55">
              <w:rPr>
                <w:rFonts w:asciiTheme="minorHAnsi" w:hAnsiTheme="minorHAnsi"/>
                <w:noProof/>
                <w:szCs w:val="22"/>
                <w:lang w:eastAsia="en-CA"/>
              </w:rPr>
              <w:tab/>
            </w:r>
            <w:r w:rsidR="002F4E55" w:rsidRPr="00E74790">
              <w:rPr>
                <w:rStyle w:val="Hyperlink"/>
                <w:noProof/>
                <w:shd w:val="clear" w:color="auto" w:fill="FFFFFF"/>
              </w:rPr>
              <w:t>Output:</w:t>
            </w:r>
            <w:r w:rsidR="002F4E55">
              <w:rPr>
                <w:noProof/>
                <w:webHidden/>
              </w:rPr>
              <w:tab/>
            </w:r>
            <w:r w:rsidR="002F4E55">
              <w:rPr>
                <w:noProof/>
                <w:webHidden/>
              </w:rPr>
              <w:fldChar w:fldCharType="begin"/>
            </w:r>
            <w:r w:rsidR="002F4E55">
              <w:rPr>
                <w:noProof/>
                <w:webHidden/>
              </w:rPr>
              <w:instrText xml:space="preserve"> PAGEREF _Toc42630410 \h </w:instrText>
            </w:r>
            <w:r w:rsidR="002F4E55">
              <w:rPr>
                <w:noProof/>
                <w:webHidden/>
              </w:rPr>
            </w:r>
            <w:r w:rsidR="002F4E55">
              <w:rPr>
                <w:noProof/>
                <w:webHidden/>
              </w:rPr>
              <w:fldChar w:fldCharType="separate"/>
            </w:r>
            <w:r w:rsidR="003A277F">
              <w:rPr>
                <w:noProof/>
                <w:webHidden/>
              </w:rPr>
              <w:t>14</w:t>
            </w:r>
            <w:r w:rsidR="002F4E55">
              <w:rPr>
                <w:noProof/>
                <w:webHidden/>
              </w:rPr>
              <w:fldChar w:fldCharType="end"/>
            </w:r>
          </w:hyperlink>
        </w:p>
        <w:p w14:paraId="6AACB902" w14:textId="227EF629" w:rsidR="002F4E55" w:rsidRDefault="004A288C">
          <w:pPr>
            <w:pStyle w:val="TOC1"/>
            <w:rPr>
              <w:rFonts w:asciiTheme="minorHAnsi" w:eastAsiaTheme="minorEastAsia" w:hAnsiTheme="minorHAnsi" w:cstheme="minorBidi"/>
              <w:b w:val="0"/>
              <w:noProof/>
              <w:color w:val="auto"/>
              <w:sz w:val="22"/>
              <w:szCs w:val="22"/>
              <w:lang w:eastAsia="en-CA"/>
            </w:rPr>
          </w:pPr>
          <w:hyperlink w:anchor="_Toc42630411" w:history="1">
            <w:r w:rsidR="002F4E55" w:rsidRPr="00E74790">
              <w:rPr>
                <w:rStyle w:val="Hyperlink"/>
                <w:noProof/>
              </w:rPr>
              <w:t>Results:</w:t>
            </w:r>
            <w:r w:rsidR="002F4E55">
              <w:rPr>
                <w:noProof/>
                <w:webHidden/>
              </w:rPr>
              <w:tab/>
            </w:r>
            <w:r w:rsidR="002F4E55">
              <w:rPr>
                <w:noProof/>
                <w:webHidden/>
              </w:rPr>
              <w:fldChar w:fldCharType="begin"/>
            </w:r>
            <w:r w:rsidR="002F4E55">
              <w:rPr>
                <w:noProof/>
                <w:webHidden/>
              </w:rPr>
              <w:instrText xml:space="preserve"> PAGEREF _Toc42630411 \h </w:instrText>
            </w:r>
            <w:r w:rsidR="002F4E55">
              <w:rPr>
                <w:noProof/>
                <w:webHidden/>
              </w:rPr>
            </w:r>
            <w:r w:rsidR="002F4E55">
              <w:rPr>
                <w:noProof/>
                <w:webHidden/>
              </w:rPr>
              <w:fldChar w:fldCharType="separate"/>
            </w:r>
            <w:r w:rsidR="003A277F">
              <w:rPr>
                <w:noProof/>
                <w:webHidden/>
              </w:rPr>
              <w:t>15</w:t>
            </w:r>
            <w:r w:rsidR="002F4E55">
              <w:rPr>
                <w:noProof/>
                <w:webHidden/>
              </w:rPr>
              <w:fldChar w:fldCharType="end"/>
            </w:r>
          </w:hyperlink>
        </w:p>
        <w:p w14:paraId="7F427D48" w14:textId="6B35B311" w:rsidR="002F4E55" w:rsidRDefault="004A288C">
          <w:pPr>
            <w:pStyle w:val="TOC1"/>
            <w:rPr>
              <w:rFonts w:asciiTheme="minorHAnsi" w:eastAsiaTheme="minorEastAsia" w:hAnsiTheme="minorHAnsi" w:cstheme="minorBidi"/>
              <w:b w:val="0"/>
              <w:noProof/>
              <w:color w:val="auto"/>
              <w:sz w:val="22"/>
              <w:szCs w:val="22"/>
              <w:lang w:eastAsia="en-CA"/>
            </w:rPr>
          </w:pPr>
          <w:hyperlink w:anchor="_Toc42630412" w:history="1">
            <w:r w:rsidR="002F4E55" w:rsidRPr="00E74790">
              <w:rPr>
                <w:rStyle w:val="Hyperlink"/>
                <w:noProof/>
              </w:rPr>
              <w:t>Conclusion:</w:t>
            </w:r>
            <w:r w:rsidR="002F4E55">
              <w:rPr>
                <w:noProof/>
                <w:webHidden/>
              </w:rPr>
              <w:tab/>
            </w:r>
            <w:r w:rsidR="002F4E55">
              <w:rPr>
                <w:noProof/>
                <w:webHidden/>
              </w:rPr>
              <w:fldChar w:fldCharType="begin"/>
            </w:r>
            <w:r w:rsidR="002F4E55">
              <w:rPr>
                <w:noProof/>
                <w:webHidden/>
              </w:rPr>
              <w:instrText xml:space="preserve"> PAGEREF _Toc42630412 \h </w:instrText>
            </w:r>
            <w:r w:rsidR="002F4E55">
              <w:rPr>
                <w:noProof/>
                <w:webHidden/>
              </w:rPr>
            </w:r>
            <w:r w:rsidR="002F4E55">
              <w:rPr>
                <w:noProof/>
                <w:webHidden/>
              </w:rPr>
              <w:fldChar w:fldCharType="separate"/>
            </w:r>
            <w:r w:rsidR="003A277F">
              <w:rPr>
                <w:noProof/>
                <w:webHidden/>
              </w:rPr>
              <w:t>16</w:t>
            </w:r>
            <w:r w:rsidR="002F4E55">
              <w:rPr>
                <w:noProof/>
                <w:webHidden/>
              </w:rPr>
              <w:fldChar w:fldCharType="end"/>
            </w:r>
          </w:hyperlink>
        </w:p>
        <w:p w14:paraId="34CD2127" w14:textId="6412781F" w:rsidR="002F4E55" w:rsidRDefault="004A288C">
          <w:pPr>
            <w:pStyle w:val="TOC1"/>
            <w:rPr>
              <w:rFonts w:asciiTheme="minorHAnsi" w:eastAsiaTheme="minorEastAsia" w:hAnsiTheme="minorHAnsi" w:cstheme="minorBidi"/>
              <w:b w:val="0"/>
              <w:noProof/>
              <w:color w:val="auto"/>
              <w:sz w:val="22"/>
              <w:szCs w:val="22"/>
              <w:lang w:eastAsia="en-CA"/>
            </w:rPr>
          </w:pPr>
          <w:hyperlink w:anchor="_Toc42630413" w:history="1">
            <w:r w:rsidR="002F4E55" w:rsidRPr="00E74790">
              <w:rPr>
                <w:rStyle w:val="Hyperlink"/>
                <w:noProof/>
              </w:rPr>
              <w:t>Bibliography</w:t>
            </w:r>
            <w:r w:rsidR="002F4E55">
              <w:rPr>
                <w:noProof/>
                <w:webHidden/>
              </w:rPr>
              <w:tab/>
            </w:r>
            <w:r w:rsidR="002F4E55">
              <w:rPr>
                <w:noProof/>
                <w:webHidden/>
              </w:rPr>
              <w:fldChar w:fldCharType="begin"/>
            </w:r>
            <w:r w:rsidR="002F4E55">
              <w:rPr>
                <w:noProof/>
                <w:webHidden/>
              </w:rPr>
              <w:instrText xml:space="preserve"> PAGEREF _Toc42630413 \h </w:instrText>
            </w:r>
            <w:r w:rsidR="002F4E55">
              <w:rPr>
                <w:noProof/>
                <w:webHidden/>
              </w:rPr>
            </w:r>
            <w:r w:rsidR="002F4E55">
              <w:rPr>
                <w:noProof/>
                <w:webHidden/>
              </w:rPr>
              <w:fldChar w:fldCharType="separate"/>
            </w:r>
            <w:r w:rsidR="003A277F">
              <w:rPr>
                <w:noProof/>
                <w:webHidden/>
              </w:rPr>
              <w:t>17</w:t>
            </w:r>
            <w:r w:rsidR="002F4E55">
              <w:rPr>
                <w:noProof/>
                <w:webHidden/>
              </w:rPr>
              <w:fldChar w:fldCharType="end"/>
            </w:r>
          </w:hyperlink>
        </w:p>
        <w:p w14:paraId="339C2691" w14:textId="3C7DA185" w:rsidR="002F436E" w:rsidRDefault="002F436E" w:rsidP="002F436E">
          <w:r>
            <w:rPr>
              <w:b/>
              <w:bCs/>
              <w:noProof/>
            </w:rPr>
            <w:fldChar w:fldCharType="end"/>
          </w:r>
        </w:p>
      </w:sdtContent>
    </w:sdt>
    <w:p w14:paraId="088057A8" w14:textId="77777777" w:rsidR="002F436E" w:rsidRDefault="002F436E" w:rsidP="002F436E">
      <w:pPr>
        <w:spacing w:after="0" w:line="240" w:lineRule="auto"/>
        <w:rPr>
          <w:rFonts w:eastAsiaTheme="majorEastAsia" w:cstheme="majorBidi"/>
          <w:b/>
          <w:sz w:val="36"/>
          <w:szCs w:val="32"/>
        </w:rPr>
      </w:pPr>
      <w:r>
        <w:br w:type="page"/>
      </w:r>
    </w:p>
    <w:p w14:paraId="3EAF7D61" w14:textId="77777777" w:rsidR="002F436E" w:rsidRDefault="002F436E" w:rsidP="002F436E">
      <w:pPr>
        <w:pStyle w:val="Heading1"/>
      </w:pPr>
      <w:bookmarkStart w:id="1" w:name="_Toc42630396"/>
      <w:r>
        <w:lastRenderedPageBreak/>
        <w:t>Abstract</w:t>
      </w:r>
      <w:r w:rsidRPr="00646517">
        <w:t>:</w:t>
      </w:r>
      <w:bookmarkEnd w:id="0"/>
      <w:bookmarkEnd w:id="1"/>
    </w:p>
    <w:p w14:paraId="6D69D8AA" w14:textId="77777777" w:rsidR="002F436E" w:rsidRDefault="002F436E" w:rsidP="002F436E">
      <w:pPr>
        <w:pStyle w:val="BodyText"/>
      </w:pPr>
      <w:r>
        <w:t>Sentiment analysis is often used to derive the emotion / opinion expressed in a text. It has wide applications, including analysis of product reviews, tweets, Facebook comments, discovering a brand’s presence online and people’s opinion on a subject online. Still, it is hard to implement sentiment analysis by machine learning because of the nature of the human language, such as metaphors, comparison, irony, jokes and exaggeration.</w:t>
      </w:r>
    </w:p>
    <w:p w14:paraId="10A9D737" w14:textId="77777777" w:rsidR="002F436E" w:rsidRDefault="002F436E" w:rsidP="002F436E">
      <w:pPr>
        <w:pStyle w:val="BodyText"/>
      </w:pPr>
      <w:r>
        <w:t>The objective of this project is to perform a sentiment analysis on Amazon unlocked cellphones reviews using Natural Language Processing (NLP) techniques and classify the reviews based on their emotional content as positive negative or neutral. The performance of the algorithm is then analyzed.</w:t>
      </w:r>
    </w:p>
    <w:p w14:paraId="5EB20A5B" w14:textId="5BA70095" w:rsidR="002F436E" w:rsidRDefault="002F436E" w:rsidP="002F436E">
      <w:pPr>
        <w:pStyle w:val="BodyText"/>
      </w:pPr>
      <w:r>
        <w:t>The dataset is publicly available on Kaggle</w:t>
      </w:r>
      <w:sdt>
        <w:sdtPr>
          <w:id w:val="789094847"/>
          <w:citation/>
        </w:sdtPr>
        <w:sdtEndPr/>
        <w:sdtContent>
          <w:r>
            <w:fldChar w:fldCharType="begin"/>
          </w:r>
          <w:r w:rsidRPr="00704EF2">
            <w:instrText xml:space="preserve">CITATION ama161 \l 1033 </w:instrText>
          </w:r>
          <w:r>
            <w:fldChar w:fldCharType="separate"/>
          </w:r>
          <w:r w:rsidR="00AA753E">
            <w:rPr>
              <w:noProof/>
            </w:rPr>
            <w:t xml:space="preserve"> </w:t>
          </w:r>
          <w:r w:rsidR="00AA753E" w:rsidRPr="00AA753E">
            <w:rPr>
              <w:noProof/>
            </w:rPr>
            <w:t>(Amazon Reviews: Unlocked Mobile Phones, 2016)</w:t>
          </w:r>
          <w:r>
            <w:fldChar w:fldCharType="end"/>
          </w:r>
        </w:sdtContent>
      </w:sdt>
      <w:r>
        <w:t xml:space="preserve"> it consist of 400k reviews of unlocked mobile phones sold on Amazon.com. </w:t>
      </w:r>
    </w:p>
    <w:p w14:paraId="6F4439CB" w14:textId="77777777" w:rsidR="002F436E" w:rsidRDefault="002F436E" w:rsidP="002F436E">
      <w:pPr>
        <w:pStyle w:val="BodyText"/>
      </w:pPr>
      <w:r>
        <w:t>Solution to the problem would be useful for a brand to gain a broader sense of their user’s reviews towards a product through online reviews.</w:t>
      </w:r>
    </w:p>
    <w:p w14:paraId="276A20CD" w14:textId="77777777" w:rsidR="002F436E" w:rsidRDefault="002F436E" w:rsidP="002F436E">
      <w:pPr>
        <w:spacing w:after="0" w:line="240" w:lineRule="auto"/>
      </w:pPr>
      <w:r>
        <w:br w:type="page"/>
      </w:r>
    </w:p>
    <w:p w14:paraId="2D791C49" w14:textId="77777777" w:rsidR="002F436E" w:rsidRDefault="002F436E" w:rsidP="002F436E">
      <w:pPr>
        <w:pStyle w:val="Heading1"/>
      </w:pPr>
      <w:bookmarkStart w:id="2" w:name="_Toc42630397"/>
      <w:r>
        <w:lastRenderedPageBreak/>
        <w:t>Project overview:</w:t>
      </w:r>
      <w:bookmarkEnd w:id="2"/>
    </w:p>
    <w:p w14:paraId="1A3EDEC2" w14:textId="77777777" w:rsidR="002F436E" w:rsidRDefault="002F436E" w:rsidP="002F436E">
      <w:r w:rsidRPr="00BD7F75">
        <w:t xml:space="preserve">Sentiment Analysis has proved to be a key tool for companies in order to know their customers opinion and trends. By deriving high quality information from large volumes of text (reviews/comments), it is possible to understand how the market preferences evolve beyond sales statistics &amp; KPI’s. For this reason, the goal of this capstone project is to perform an accurate sentiment analysis on Amazon </w:t>
      </w:r>
      <w:r>
        <w:t>unlocked mobile</w:t>
      </w:r>
      <w:r w:rsidRPr="00BD7F75">
        <w:t xml:space="preserve"> reviews. </w:t>
      </w:r>
      <w:r>
        <w:t>This analysis will help in determining whether the author’s intent is positive of negative. We will achieve the result in multiple steps. First by preprocessing the reviews and converting them to clean reviews by cleaning special characters, removing punctuation, stemming… Secondly the clean words will be converted into numerical representation. And finally, last step is to input those numerical representation of reviews to the Naive Bayes, random forest and Support vector machine (SVM) supervised machine learning model. The results and performance of all those classifiers will be compared in this project. The solution will help amazon to understand the general view toward their unlocked cellphone sales.</w:t>
      </w:r>
    </w:p>
    <w:p w14:paraId="78F481D4" w14:textId="77777777" w:rsidR="002F436E" w:rsidRPr="00BD7F75" w:rsidRDefault="002F436E" w:rsidP="002F436E">
      <w:r>
        <w:rPr>
          <w:noProof/>
          <w:lang w:eastAsia="en-CA"/>
        </w:rPr>
        <w:drawing>
          <wp:anchor distT="0" distB="0" distL="114300" distR="114300" simplePos="0" relativeHeight="251660288" behindDoc="0" locked="0" layoutInCell="1" allowOverlap="1" wp14:anchorId="4FCF847D" wp14:editId="671A8906">
            <wp:simplePos x="0" y="0"/>
            <wp:positionH relativeFrom="margin">
              <wp:align>right</wp:align>
            </wp:positionH>
            <wp:positionV relativeFrom="paragraph">
              <wp:posOffset>93980</wp:posOffset>
            </wp:positionV>
            <wp:extent cx="5905500" cy="5086350"/>
            <wp:effectExtent l="38100" t="19050" r="38100" b="38100"/>
            <wp:wrapNone/>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p>
    <w:p w14:paraId="57259B8C" w14:textId="77777777" w:rsidR="002F436E" w:rsidRDefault="002F436E" w:rsidP="002F436E">
      <w:pPr>
        <w:pStyle w:val="BodyText"/>
      </w:pPr>
    </w:p>
    <w:p w14:paraId="58CD3BAD" w14:textId="77777777" w:rsidR="002F436E" w:rsidRDefault="002F436E" w:rsidP="002F436E">
      <w:pPr>
        <w:pStyle w:val="BodyText"/>
      </w:pPr>
    </w:p>
    <w:p w14:paraId="54773250" w14:textId="77777777" w:rsidR="002F436E" w:rsidRDefault="002F436E" w:rsidP="002F436E">
      <w:pPr>
        <w:pStyle w:val="BodyText"/>
      </w:pPr>
    </w:p>
    <w:p w14:paraId="7BD2186D" w14:textId="77777777" w:rsidR="002F436E" w:rsidRDefault="002F436E" w:rsidP="002F436E">
      <w:pPr>
        <w:pStyle w:val="BodyText"/>
      </w:pPr>
    </w:p>
    <w:p w14:paraId="460006FB" w14:textId="77777777" w:rsidR="002F436E" w:rsidRDefault="002F436E" w:rsidP="002F436E">
      <w:pPr>
        <w:pStyle w:val="BodyText"/>
      </w:pPr>
    </w:p>
    <w:p w14:paraId="0A18AEEB" w14:textId="77777777" w:rsidR="002F436E" w:rsidRDefault="002F436E" w:rsidP="002F436E">
      <w:pPr>
        <w:pStyle w:val="BodyText"/>
      </w:pPr>
    </w:p>
    <w:p w14:paraId="6FFB17C7" w14:textId="77777777" w:rsidR="002F436E" w:rsidRDefault="002F436E" w:rsidP="002F436E">
      <w:pPr>
        <w:pStyle w:val="BodyText"/>
      </w:pPr>
    </w:p>
    <w:p w14:paraId="0ECC2628" w14:textId="77777777" w:rsidR="002F436E" w:rsidRDefault="002F436E" w:rsidP="002F436E">
      <w:pPr>
        <w:pStyle w:val="BodyText"/>
      </w:pPr>
    </w:p>
    <w:p w14:paraId="48E07F8F" w14:textId="77777777" w:rsidR="002F436E" w:rsidRDefault="002F436E" w:rsidP="002F436E">
      <w:pPr>
        <w:pStyle w:val="BodyText"/>
      </w:pPr>
    </w:p>
    <w:p w14:paraId="678A5F2C" w14:textId="77777777" w:rsidR="002F436E" w:rsidRDefault="002F436E" w:rsidP="002F436E">
      <w:pPr>
        <w:pStyle w:val="BodyText"/>
      </w:pPr>
    </w:p>
    <w:p w14:paraId="42720D1A" w14:textId="77777777" w:rsidR="002F436E" w:rsidRDefault="002F436E" w:rsidP="002F436E">
      <w:pPr>
        <w:pStyle w:val="BodyText"/>
      </w:pPr>
    </w:p>
    <w:p w14:paraId="2C6D6A6D" w14:textId="77777777" w:rsidR="002F436E" w:rsidRDefault="002F436E" w:rsidP="002F436E">
      <w:pPr>
        <w:pStyle w:val="BodyText"/>
      </w:pPr>
    </w:p>
    <w:p w14:paraId="7C98921D" w14:textId="77777777" w:rsidR="002F436E" w:rsidRDefault="002F436E" w:rsidP="002F436E">
      <w:pPr>
        <w:pStyle w:val="BodyText"/>
      </w:pPr>
    </w:p>
    <w:p w14:paraId="042A5D6C" w14:textId="77777777" w:rsidR="002F436E" w:rsidRDefault="002F436E" w:rsidP="002F436E">
      <w:pPr>
        <w:pStyle w:val="BodyText"/>
      </w:pPr>
    </w:p>
    <w:p w14:paraId="684EA783" w14:textId="77777777" w:rsidR="002F436E" w:rsidRPr="00BD7F75" w:rsidRDefault="002F436E" w:rsidP="002F436E">
      <w:pPr>
        <w:pStyle w:val="BodyText"/>
      </w:pPr>
    </w:p>
    <w:p w14:paraId="2C7D3E08" w14:textId="77777777" w:rsidR="002F436E" w:rsidRDefault="002F436E" w:rsidP="002F436E">
      <w:pPr>
        <w:pStyle w:val="Heading1"/>
      </w:pPr>
      <w:bookmarkStart w:id="3" w:name="_Toc42630398"/>
      <w:r>
        <w:lastRenderedPageBreak/>
        <w:t>Literature review:</w:t>
      </w:r>
      <w:bookmarkEnd w:id="3"/>
    </w:p>
    <w:p w14:paraId="5BC192E5" w14:textId="77777777" w:rsidR="002F436E" w:rsidRDefault="002F436E" w:rsidP="002F436E">
      <w:pPr>
        <w:pStyle w:val="BodyText"/>
      </w:pPr>
    </w:p>
    <w:p w14:paraId="2C2D3ACD" w14:textId="23B25B11" w:rsidR="00B64E45" w:rsidRDefault="002F436E" w:rsidP="002F436E">
      <w:pPr>
        <w:spacing w:after="0" w:line="240" w:lineRule="auto"/>
      </w:pPr>
      <w:r>
        <w:t>For this project I have referred to multiple articles</w:t>
      </w:r>
      <w:r w:rsidR="00B64E45">
        <w:t xml:space="preserve"> </w:t>
      </w:r>
      <w:r w:rsidR="00E404E3">
        <w:t>,</w:t>
      </w:r>
      <w:r w:rsidR="00B64E45">
        <w:t>books</w:t>
      </w:r>
      <w:r>
        <w:t xml:space="preserve"> </w:t>
      </w:r>
      <w:r w:rsidR="00E404E3">
        <w:t xml:space="preserve"> and websites </w:t>
      </w:r>
      <w:r>
        <w:t>to help me conduct the sentiment analysis on Amazon u</w:t>
      </w:r>
      <w:r w:rsidR="00B64E45">
        <w:t xml:space="preserve">nlocked mobile reviews data set and to guide me step by step to successfully achieve the analysis. </w:t>
      </w:r>
    </w:p>
    <w:p w14:paraId="5E359B9E" w14:textId="77777777" w:rsidR="00B64E45" w:rsidRDefault="00B64E45" w:rsidP="002F436E">
      <w:pPr>
        <w:spacing w:after="0" w:line="240" w:lineRule="auto"/>
      </w:pPr>
    </w:p>
    <w:p w14:paraId="499FF1BC" w14:textId="05438BE2" w:rsidR="002F436E" w:rsidRDefault="00B64E45" w:rsidP="00B64E45">
      <w:pPr>
        <w:pStyle w:val="ListParagraph"/>
        <w:numPr>
          <w:ilvl w:val="0"/>
          <w:numId w:val="24"/>
        </w:numPr>
        <w:spacing w:after="0" w:line="240" w:lineRule="auto"/>
      </w:pPr>
      <w:r w:rsidRPr="00B64E45">
        <w:t>Steven Bird, Ewan Klein, and Edward Loper (2009) Natural Language Processing with Python --- Analyzing Text with the Natural Language Toolkit, 2010 edn., : O'Reilly Media</w:t>
      </w:r>
      <w:sdt>
        <w:sdtPr>
          <w:id w:val="136077456"/>
          <w:citation/>
        </w:sdtPr>
        <w:sdtEndPr/>
        <w:sdtContent>
          <w:r w:rsidR="009C5AF5">
            <w:fldChar w:fldCharType="begin"/>
          </w:r>
          <w:r w:rsidR="009C5AF5">
            <w:instrText xml:space="preserve">CITATION Ste09 \y  \l 4105 </w:instrText>
          </w:r>
          <w:r w:rsidR="009C5AF5">
            <w:fldChar w:fldCharType="separate"/>
          </w:r>
          <w:r w:rsidR="00AA753E">
            <w:rPr>
              <w:noProof/>
            </w:rPr>
            <w:t xml:space="preserve"> (Steven Bird)</w:t>
          </w:r>
          <w:r w:rsidR="009C5AF5">
            <w:fldChar w:fldCharType="end"/>
          </w:r>
        </w:sdtContent>
      </w:sdt>
    </w:p>
    <w:p w14:paraId="1809A45F" w14:textId="77777777" w:rsidR="002F436E" w:rsidRDefault="002E0BF5" w:rsidP="0085282F">
      <w:pPr>
        <w:spacing w:after="0" w:line="240" w:lineRule="auto"/>
        <w:ind w:left="1080"/>
      </w:pPr>
      <w:r>
        <w:t>This book offers an introduction to NLP</w:t>
      </w:r>
      <w:r w:rsidR="00A335DE">
        <w:t xml:space="preserve">, a step by step guide on how to </w:t>
      </w:r>
      <w:r w:rsidR="0085282F">
        <w:t>extract,</w:t>
      </w:r>
      <w:r w:rsidR="008E26FF">
        <w:t xml:space="preserve"> pre-process, categorize, analyze and build features. </w:t>
      </w:r>
    </w:p>
    <w:p w14:paraId="44F399A4" w14:textId="77777777" w:rsidR="0085282F" w:rsidRDefault="0085282F" w:rsidP="002F436E">
      <w:pPr>
        <w:spacing w:after="0" w:line="240" w:lineRule="auto"/>
      </w:pPr>
    </w:p>
    <w:p w14:paraId="505A0D35" w14:textId="77777777" w:rsidR="0085282F" w:rsidRDefault="0085282F" w:rsidP="0085282F">
      <w:pPr>
        <w:spacing w:after="0" w:line="240" w:lineRule="auto"/>
        <w:ind w:firstLine="720"/>
      </w:pPr>
    </w:p>
    <w:p w14:paraId="4169E6A0" w14:textId="7C4160CA" w:rsidR="00E404E3" w:rsidRDefault="004A288C" w:rsidP="00E404E3">
      <w:pPr>
        <w:pStyle w:val="ListParagraph"/>
        <w:numPr>
          <w:ilvl w:val="0"/>
          <w:numId w:val="24"/>
        </w:numPr>
        <w:spacing w:after="0" w:line="240" w:lineRule="auto"/>
      </w:pPr>
      <w:hyperlink r:id="rId14" w:history="1">
        <w:r w:rsidR="00E404E3">
          <w:rPr>
            <w:rStyle w:val="Hyperlink"/>
          </w:rPr>
          <w:t>http://www.nltk.org/howto/</w:t>
        </w:r>
      </w:hyperlink>
      <w:r w:rsidR="00E404E3">
        <w:t xml:space="preserve"> </w:t>
      </w:r>
      <w:r w:rsidR="00E404E3" w:rsidRPr="00E404E3">
        <w:rPr>
          <w:b/>
          <w:bCs/>
        </w:rPr>
        <w:t>NLTK</w:t>
      </w:r>
      <w:r w:rsidR="00E404E3" w:rsidRPr="00E404E3">
        <w:t xml:space="preserve"> is a leading platform for building Python programs to work with human language data. It provides easy-to-use interfaces to over 50 corpora and lexical resources such as WordNet, along with a suite of text processing libraries for classification, tokenization, stemming, tagging, parsing, and semantic reasoning, wrappers for industrial-strength NLP libraries, and an active discussion forum. </w:t>
      </w:r>
      <w:sdt>
        <w:sdtPr>
          <w:id w:val="1612160815"/>
          <w:citation/>
        </w:sdtPr>
        <w:sdtEndPr/>
        <w:sdtContent>
          <w:r w:rsidR="00E404E3">
            <w:fldChar w:fldCharType="begin"/>
          </w:r>
          <w:r w:rsidR="00E404E3" w:rsidRPr="00E404E3">
            <w:rPr>
              <w:lang w:val="en-US"/>
            </w:rPr>
            <w:instrText xml:space="preserve">CITATION How20 \l 1033 </w:instrText>
          </w:r>
          <w:r w:rsidR="00E404E3">
            <w:fldChar w:fldCharType="separate"/>
          </w:r>
          <w:r w:rsidR="00AA753E">
            <w:rPr>
              <w:noProof/>
              <w:lang w:val="en-US"/>
            </w:rPr>
            <w:t>(How to use Natural language tool Kit, 2020)</w:t>
          </w:r>
          <w:r w:rsidR="00E404E3">
            <w:fldChar w:fldCharType="end"/>
          </w:r>
        </w:sdtContent>
      </w:sdt>
      <w:r w:rsidR="00E404E3">
        <w:t>. This website has a how to section and glossary that I will be referring to while doing the text pre-processing phase.</w:t>
      </w:r>
    </w:p>
    <w:p w14:paraId="7C6B7375" w14:textId="77777777" w:rsidR="00E404E3" w:rsidRDefault="00E404E3" w:rsidP="00E404E3">
      <w:pPr>
        <w:spacing w:after="0" w:line="240" w:lineRule="auto"/>
      </w:pPr>
    </w:p>
    <w:p w14:paraId="66AE71A0" w14:textId="77777777" w:rsidR="00E404E3" w:rsidRDefault="00E404E3" w:rsidP="00E404E3">
      <w:pPr>
        <w:spacing w:after="0" w:line="240" w:lineRule="auto"/>
      </w:pPr>
    </w:p>
    <w:p w14:paraId="5FF967A5" w14:textId="1BD8F49C" w:rsidR="00E404E3" w:rsidRDefault="004A288C" w:rsidP="00F331FC">
      <w:pPr>
        <w:pStyle w:val="ListParagraph"/>
        <w:numPr>
          <w:ilvl w:val="0"/>
          <w:numId w:val="24"/>
        </w:numPr>
        <w:spacing w:after="0" w:line="240" w:lineRule="auto"/>
      </w:pPr>
      <w:hyperlink r:id="rId15" w:history="1">
        <w:r w:rsidR="00C76ADA">
          <w:rPr>
            <w:rStyle w:val="Hyperlink"/>
          </w:rPr>
          <w:t>https://scikit-learn.org/stable/getting_started.html</w:t>
        </w:r>
      </w:hyperlink>
      <w:r w:rsidR="005350AE">
        <w:t xml:space="preserve"> </w:t>
      </w:r>
      <w:sdt>
        <w:sdtPr>
          <w:id w:val="-742180372"/>
          <w:citation/>
        </w:sdtPr>
        <w:sdtEndPr/>
        <w:sdtContent>
          <w:r w:rsidR="005350AE">
            <w:fldChar w:fldCharType="begin"/>
          </w:r>
          <w:r w:rsidR="005350AE">
            <w:rPr>
              <w:lang w:val="en-US"/>
            </w:rPr>
            <w:instrText xml:space="preserve">CITATION sci20 \l 1033 </w:instrText>
          </w:r>
          <w:r w:rsidR="005350AE">
            <w:fldChar w:fldCharType="separate"/>
          </w:r>
          <w:r w:rsidR="00AA753E">
            <w:rPr>
              <w:noProof/>
              <w:lang w:val="en-US"/>
            </w:rPr>
            <w:t>(Sklearn- Getting Started, 2020)</w:t>
          </w:r>
          <w:r w:rsidR="005350AE">
            <w:fldChar w:fldCharType="end"/>
          </w:r>
        </w:sdtContent>
      </w:sdt>
      <w:r w:rsidR="005350AE">
        <w:t xml:space="preserve"> </w:t>
      </w:r>
      <w:r w:rsidR="005350AE" w:rsidRPr="005350AE">
        <w:t>The purpose of this guide is to illustrate some of the main features that scikit learn provides. It assumes a very basic working knowledge of machine learning practices (model fitting, predicting, cross-validation, etc.)</w:t>
      </w:r>
      <w:r w:rsidR="00C76ADA">
        <w:t>. I will be referring to this website on how to create my model and convert my text to numerical representation.</w:t>
      </w:r>
    </w:p>
    <w:p w14:paraId="4CBA0224" w14:textId="77777777" w:rsidR="0085282F" w:rsidRDefault="0085282F" w:rsidP="002F436E">
      <w:pPr>
        <w:spacing w:after="0" w:line="240" w:lineRule="auto"/>
      </w:pPr>
    </w:p>
    <w:p w14:paraId="16F0FCE4" w14:textId="77777777" w:rsidR="002F436E" w:rsidRDefault="002F436E" w:rsidP="002F436E">
      <w:pPr>
        <w:spacing w:after="0" w:line="240" w:lineRule="auto"/>
      </w:pPr>
      <w:r>
        <w:br w:type="page"/>
      </w:r>
    </w:p>
    <w:p w14:paraId="36227A31" w14:textId="77777777" w:rsidR="002F436E" w:rsidRPr="00A91EF2" w:rsidRDefault="002F436E" w:rsidP="002F436E">
      <w:pPr>
        <w:spacing w:after="0" w:line="240" w:lineRule="auto"/>
      </w:pPr>
      <w:r w:rsidRPr="00A91EF2">
        <w:lastRenderedPageBreak/>
        <w:t xml:space="preserve"> </w:t>
      </w:r>
    </w:p>
    <w:p w14:paraId="63B66897" w14:textId="77777777" w:rsidR="002F436E" w:rsidRPr="00A91EF2" w:rsidRDefault="002F436E" w:rsidP="002F436E">
      <w:pPr>
        <w:pStyle w:val="Heading1"/>
      </w:pPr>
      <w:bookmarkStart w:id="4" w:name="_Toc42630399"/>
      <w:r w:rsidRPr="00A91EF2">
        <w:t>Data set:</w:t>
      </w:r>
      <w:bookmarkEnd w:id="4"/>
    </w:p>
    <w:p w14:paraId="67D74AEF" w14:textId="77777777" w:rsidR="002F436E" w:rsidRDefault="002F436E" w:rsidP="002F436E">
      <w:pPr>
        <w:pStyle w:val="Heading3"/>
      </w:pPr>
      <w:bookmarkStart w:id="5" w:name="_Toc42630400"/>
      <w:r>
        <w:t>Overview:</w:t>
      </w:r>
      <w:bookmarkEnd w:id="5"/>
    </w:p>
    <w:p w14:paraId="4962AA1C" w14:textId="77777777" w:rsidR="002F436E" w:rsidRDefault="002F436E" w:rsidP="002F436E">
      <w:pPr>
        <w:pStyle w:val="BodyText"/>
      </w:pPr>
      <w:r>
        <w:t>The Amazon unlocked cellphone mobile review dataset is publicly available on Kaggle. The data comes in a Comma separate value file. The data set is six attributes and 413,840 records. For this capstone I will be using google Collab and python to analyze the data.  The data schema is:</w:t>
      </w:r>
    </w:p>
    <w:tbl>
      <w:tblPr>
        <w:tblStyle w:val="TableGrid"/>
        <w:tblW w:w="9493" w:type="dxa"/>
        <w:tblLook w:val="04A0" w:firstRow="1" w:lastRow="0" w:firstColumn="1" w:lastColumn="0" w:noHBand="0" w:noVBand="1"/>
      </w:tblPr>
      <w:tblGrid>
        <w:gridCol w:w="1283"/>
        <w:gridCol w:w="6367"/>
        <w:gridCol w:w="1843"/>
      </w:tblGrid>
      <w:tr w:rsidR="002F436E" w:rsidRPr="00B47D90" w14:paraId="378C2B81" w14:textId="77777777" w:rsidTr="007B0590">
        <w:tc>
          <w:tcPr>
            <w:tcW w:w="1283" w:type="dxa"/>
          </w:tcPr>
          <w:p w14:paraId="6924D49A" w14:textId="77777777" w:rsidR="002F436E" w:rsidRPr="00B47D90" w:rsidRDefault="002F436E" w:rsidP="007B0590">
            <w:pPr>
              <w:pStyle w:val="BodyText"/>
              <w:rPr>
                <w:b/>
                <w:bCs/>
                <w:sz w:val="24"/>
              </w:rPr>
            </w:pPr>
            <w:r w:rsidRPr="00B47D90">
              <w:rPr>
                <w:b/>
                <w:bCs/>
                <w:sz w:val="24"/>
              </w:rPr>
              <w:t>Attribute</w:t>
            </w:r>
          </w:p>
        </w:tc>
        <w:tc>
          <w:tcPr>
            <w:tcW w:w="6367" w:type="dxa"/>
          </w:tcPr>
          <w:p w14:paraId="44FD0F62" w14:textId="77777777" w:rsidR="002F436E" w:rsidRPr="00B47D90" w:rsidRDefault="002F436E" w:rsidP="007B0590">
            <w:pPr>
              <w:pStyle w:val="BodyText"/>
              <w:rPr>
                <w:b/>
                <w:bCs/>
                <w:sz w:val="24"/>
              </w:rPr>
            </w:pPr>
            <w:r w:rsidRPr="00B47D90">
              <w:rPr>
                <w:b/>
                <w:bCs/>
                <w:sz w:val="24"/>
              </w:rPr>
              <w:t>Attribute Description</w:t>
            </w:r>
          </w:p>
        </w:tc>
        <w:tc>
          <w:tcPr>
            <w:tcW w:w="1843" w:type="dxa"/>
          </w:tcPr>
          <w:p w14:paraId="3B43EA9C" w14:textId="77777777" w:rsidR="002F436E" w:rsidRPr="00B47D90" w:rsidRDefault="002F436E" w:rsidP="007B0590">
            <w:pPr>
              <w:pStyle w:val="BodyText"/>
              <w:rPr>
                <w:b/>
                <w:bCs/>
                <w:sz w:val="24"/>
              </w:rPr>
            </w:pPr>
            <w:r w:rsidRPr="00B47D90">
              <w:rPr>
                <w:b/>
                <w:bCs/>
                <w:sz w:val="24"/>
              </w:rPr>
              <w:t>Attribute Type</w:t>
            </w:r>
          </w:p>
        </w:tc>
      </w:tr>
      <w:tr w:rsidR="002F436E" w14:paraId="1F6B71E3" w14:textId="77777777" w:rsidTr="007B0590">
        <w:tc>
          <w:tcPr>
            <w:tcW w:w="1283" w:type="dxa"/>
          </w:tcPr>
          <w:p w14:paraId="176DBC9F" w14:textId="77777777" w:rsidR="002F436E" w:rsidRDefault="002F436E" w:rsidP="007B0590">
            <w:pPr>
              <w:pStyle w:val="BodyText"/>
            </w:pPr>
            <w:r>
              <w:t>Product Name</w:t>
            </w:r>
          </w:p>
        </w:tc>
        <w:tc>
          <w:tcPr>
            <w:tcW w:w="6367" w:type="dxa"/>
          </w:tcPr>
          <w:p w14:paraId="67E9E18C" w14:textId="77777777" w:rsidR="002F436E" w:rsidRDefault="002F436E" w:rsidP="007B0590">
            <w:pPr>
              <w:pStyle w:val="BodyText"/>
            </w:pPr>
            <w:r w:rsidRPr="00F81178">
              <w:t>The name of the Product. E</w:t>
            </w:r>
            <w:r>
              <w:t>xample :</w:t>
            </w:r>
            <w:r w:rsidRPr="00F81178">
              <w:t>Apple iPhone 6 - Unlocked (Silver) 16GB</w:t>
            </w:r>
          </w:p>
        </w:tc>
        <w:tc>
          <w:tcPr>
            <w:tcW w:w="1843" w:type="dxa"/>
          </w:tcPr>
          <w:p w14:paraId="127EA422" w14:textId="77777777" w:rsidR="002F436E" w:rsidRPr="00F81178" w:rsidRDefault="002F436E" w:rsidP="007B0590">
            <w:pPr>
              <w:pStyle w:val="BodyText"/>
            </w:pPr>
            <w:r>
              <w:t>Object</w:t>
            </w:r>
          </w:p>
        </w:tc>
      </w:tr>
      <w:tr w:rsidR="002F436E" w14:paraId="7C7C5671" w14:textId="77777777" w:rsidTr="007B0590">
        <w:tc>
          <w:tcPr>
            <w:tcW w:w="1283" w:type="dxa"/>
          </w:tcPr>
          <w:p w14:paraId="77FCDA84" w14:textId="77777777" w:rsidR="002F436E" w:rsidRDefault="002F436E" w:rsidP="007B0590">
            <w:pPr>
              <w:pStyle w:val="BodyText"/>
            </w:pPr>
            <w:r>
              <w:t>Brand Name</w:t>
            </w:r>
          </w:p>
        </w:tc>
        <w:tc>
          <w:tcPr>
            <w:tcW w:w="6367" w:type="dxa"/>
          </w:tcPr>
          <w:p w14:paraId="3A57FDFA" w14:textId="77777777" w:rsidR="002F436E" w:rsidRDefault="002F436E" w:rsidP="007B0590">
            <w:pPr>
              <w:pStyle w:val="BodyText"/>
            </w:pPr>
            <w:r>
              <w:t>N</w:t>
            </w:r>
            <w:r w:rsidRPr="00F81178">
              <w:t>ame of the parent company. e.g. Samsung</w:t>
            </w:r>
            <w:r>
              <w:t>, Apple</w:t>
            </w:r>
          </w:p>
        </w:tc>
        <w:tc>
          <w:tcPr>
            <w:tcW w:w="1843" w:type="dxa"/>
          </w:tcPr>
          <w:p w14:paraId="5CB73BC2" w14:textId="77777777" w:rsidR="002F436E" w:rsidRDefault="002F436E" w:rsidP="007B0590">
            <w:pPr>
              <w:pStyle w:val="BodyText"/>
            </w:pPr>
            <w:r>
              <w:t>Object</w:t>
            </w:r>
          </w:p>
        </w:tc>
      </w:tr>
      <w:tr w:rsidR="002F436E" w14:paraId="34A82DBC" w14:textId="77777777" w:rsidTr="007B0590">
        <w:tc>
          <w:tcPr>
            <w:tcW w:w="1283" w:type="dxa"/>
          </w:tcPr>
          <w:p w14:paraId="490D2C81" w14:textId="77777777" w:rsidR="002F436E" w:rsidRDefault="002F436E" w:rsidP="007B0590">
            <w:pPr>
              <w:pStyle w:val="BodyText"/>
            </w:pPr>
            <w:r>
              <w:t xml:space="preserve">Price </w:t>
            </w:r>
          </w:p>
        </w:tc>
        <w:tc>
          <w:tcPr>
            <w:tcW w:w="6367" w:type="dxa"/>
          </w:tcPr>
          <w:p w14:paraId="197129A8" w14:textId="77777777" w:rsidR="002F436E" w:rsidRDefault="002F436E" w:rsidP="007B0590">
            <w:pPr>
              <w:pStyle w:val="BodyText"/>
            </w:pPr>
            <w:r w:rsidRPr="00F81178">
              <w:t>Price of the product. (Max: 2598, Min: 1.73, Mean: 226.86)</w:t>
            </w:r>
          </w:p>
        </w:tc>
        <w:tc>
          <w:tcPr>
            <w:tcW w:w="1843" w:type="dxa"/>
          </w:tcPr>
          <w:p w14:paraId="2557CEE0" w14:textId="77777777" w:rsidR="002F436E" w:rsidRPr="00F81178" w:rsidRDefault="002F436E" w:rsidP="007B0590">
            <w:pPr>
              <w:pStyle w:val="BodyText"/>
            </w:pPr>
            <w:r>
              <w:t>Float64</w:t>
            </w:r>
          </w:p>
        </w:tc>
      </w:tr>
      <w:tr w:rsidR="002F436E" w14:paraId="7EF3F1A8" w14:textId="77777777" w:rsidTr="007B0590">
        <w:tc>
          <w:tcPr>
            <w:tcW w:w="1283" w:type="dxa"/>
          </w:tcPr>
          <w:p w14:paraId="32EF4E47" w14:textId="77777777" w:rsidR="002F436E" w:rsidRDefault="002F436E" w:rsidP="007B0590">
            <w:pPr>
              <w:pStyle w:val="BodyText"/>
            </w:pPr>
            <w:r>
              <w:t xml:space="preserve">Rating </w:t>
            </w:r>
          </w:p>
        </w:tc>
        <w:tc>
          <w:tcPr>
            <w:tcW w:w="6367" w:type="dxa"/>
          </w:tcPr>
          <w:p w14:paraId="219AD07D" w14:textId="77777777" w:rsidR="002F436E" w:rsidRDefault="002F436E" w:rsidP="007B0590">
            <w:pPr>
              <w:pStyle w:val="BodyText"/>
            </w:pPr>
            <w:r w:rsidRPr="00F81178">
              <w:t>Rating of the product ranging between 1-5</w:t>
            </w:r>
            <w:r>
              <w:t xml:space="preserve"> (Max:5 , Min:1 , Mean:3.81)</w:t>
            </w:r>
          </w:p>
        </w:tc>
        <w:tc>
          <w:tcPr>
            <w:tcW w:w="1843" w:type="dxa"/>
          </w:tcPr>
          <w:p w14:paraId="4B3D04F4" w14:textId="77777777" w:rsidR="002F436E" w:rsidRPr="00F81178" w:rsidRDefault="002F436E" w:rsidP="007B0590">
            <w:pPr>
              <w:pStyle w:val="BodyText"/>
            </w:pPr>
            <w:r>
              <w:t>Int64</w:t>
            </w:r>
          </w:p>
        </w:tc>
      </w:tr>
      <w:tr w:rsidR="002F436E" w14:paraId="7637803A" w14:textId="77777777" w:rsidTr="007B0590">
        <w:tc>
          <w:tcPr>
            <w:tcW w:w="1283" w:type="dxa"/>
          </w:tcPr>
          <w:p w14:paraId="6F8AC53F" w14:textId="77777777" w:rsidR="002F436E" w:rsidRDefault="002F436E" w:rsidP="007B0590">
            <w:pPr>
              <w:pStyle w:val="BodyText"/>
            </w:pPr>
            <w:r>
              <w:t>Reviews</w:t>
            </w:r>
          </w:p>
        </w:tc>
        <w:tc>
          <w:tcPr>
            <w:tcW w:w="6367" w:type="dxa"/>
          </w:tcPr>
          <w:p w14:paraId="39BDEE9C" w14:textId="77777777" w:rsidR="002F436E" w:rsidRDefault="002F436E" w:rsidP="007B0590">
            <w:pPr>
              <w:pStyle w:val="BodyText"/>
            </w:pPr>
            <w:r w:rsidRPr="00F81178">
              <w:t>Description of the user experience</w:t>
            </w:r>
          </w:p>
        </w:tc>
        <w:tc>
          <w:tcPr>
            <w:tcW w:w="1843" w:type="dxa"/>
          </w:tcPr>
          <w:p w14:paraId="46779FBA" w14:textId="77777777" w:rsidR="002F436E" w:rsidRPr="00F81178" w:rsidRDefault="002F436E" w:rsidP="007B0590">
            <w:pPr>
              <w:pStyle w:val="BodyText"/>
            </w:pPr>
            <w:r>
              <w:t>Object</w:t>
            </w:r>
          </w:p>
        </w:tc>
      </w:tr>
      <w:tr w:rsidR="002F436E" w14:paraId="50A07121" w14:textId="77777777" w:rsidTr="007B0590">
        <w:tc>
          <w:tcPr>
            <w:tcW w:w="1283" w:type="dxa"/>
          </w:tcPr>
          <w:p w14:paraId="4A3F3338" w14:textId="77777777" w:rsidR="002F436E" w:rsidRDefault="002F436E" w:rsidP="007B0590">
            <w:pPr>
              <w:pStyle w:val="BodyText"/>
            </w:pPr>
            <w:r>
              <w:t>Review Votes</w:t>
            </w:r>
          </w:p>
        </w:tc>
        <w:tc>
          <w:tcPr>
            <w:tcW w:w="6367" w:type="dxa"/>
          </w:tcPr>
          <w:p w14:paraId="759CD8D0" w14:textId="77777777" w:rsidR="002F436E" w:rsidRDefault="002F436E" w:rsidP="007B0590">
            <w:pPr>
              <w:pStyle w:val="BodyText"/>
            </w:pPr>
            <w:r w:rsidRPr="00F81178">
              <w:t>Number of people voted the review (Min: 0, Max: 645, Mean: 1.50)</w:t>
            </w:r>
          </w:p>
        </w:tc>
        <w:tc>
          <w:tcPr>
            <w:tcW w:w="1843" w:type="dxa"/>
          </w:tcPr>
          <w:p w14:paraId="1D368BDD" w14:textId="77777777" w:rsidR="002F436E" w:rsidRPr="00F81178" w:rsidRDefault="002F436E" w:rsidP="007B0590">
            <w:pPr>
              <w:pStyle w:val="BodyText"/>
            </w:pPr>
            <w:r>
              <w:t>Float64</w:t>
            </w:r>
          </w:p>
        </w:tc>
      </w:tr>
    </w:tbl>
    <w:p w14:paraId="3620E2A5" w14:textId="77777777" w:rsidR="002F436E" w:rsidRDefault="002F436E" w:rsidP="002F436E">
      <w:pPr>
        <w:pStyle w:val="BodyText"/>
        <w:rPr>
          <w:i/>
          <w:iCs/>
        </w:rPr>
      </w:pPr>
    </w:p>
    <w:p w14:paraId="26A39DBF" w14:textId="77777777" w:rsidR="002F436E" w:rsidRPr="002E6BCC" w:rsidRDefault="002F436E" w:rsidP="002F436E">
      <w:pPr>
        <w:pStyle w:val="BodyText"/>
        <w:rPr>
          <w:b/>
          <w:bCs/>
        </w:rPr>
      </w:pPr>
      <w:r w:rsidRPr="002E6BCC">
        <w:rPr>
          <w:b/>
          <w:bCs/>
        </w:rPr>
        <w:t xml:space="preserve">Summary statistics of numerical features: </w:t>
      </w:r>
    </w:p>
    <w:tbl>
      <w:tblPr>
        <w:tblStyle w:val="TableGrid"/>
        <w:tblW w:w="0" w:type="auto"/>
        <w:jc w:val="center"/>
        <w:tblLook w:val="04A0" w:firstRow="1" w:lastRow="0" w:firstColumn="1" w:lastColumn="0" w:noHBand="0" w:noVBand="1"/>
      </w:tblPr>
      <w:tblGrid>
        <w:gridCol w:w="2337"/>
        <w:gridCol w:w="2337"/>
        <w:gridCol w:w="2338"/>
        <w:gridCol w:w="2338"/>
      </w:tblGrid>
      <w:tr w:rsidR="002F436E" w:rsidRPr="002E6BCC" w14:paraId="253D3313" w14:textId="77777777" w:rsidTr="007B0590">
        <w:trPr>
          <w:jc w:val="center"/>
        </w:trPr>
        <w:tc>
          <w:tcPr>
            <w:tcW w:w="2337" w:type="dxa"/>
          </w:tcPr>
          <w:p w14:paraId="6DE77F00" w14:textId="77777777" w:rsidR="002F436E" w:rsidRPr="002E6BCC" w:rsidRDefault="002F436E" w:rsidP="007B0590">
            <w:pPr>
              <w:pStyle w:val="BodyText"/>
              <w:rPr>
                <w:b/>
                <w:bCs/>
                <w:sz w:val="24"/>
              </w:rPr>
            </w:pPr>
          </w:p>
        </w:tc>
        <w:tc>
          <w:tcPr>
            <w:tcW w:w="2337" w:type="dxa"/>
          </w:tcPr>
          <w:p w14:paraId="6500224D" w14:textId="77777777" w:rsidR="002F436E" w:rsidRPr="002E6BCC" w:rsidRDefault="002F436E" w:rsidP="007B0590">
            <w:pPr>
              <w:pStyle w:val="BodyText"/>
              <w:rPr>
                <w:b/>
                <w:bCs/>
                <w:sz w:val="24"/>
              </w:rPr>
            </w:pPr>
            <w:r w:rsidRPr="002E6BCC">
              <w:rPr>
                <w:b/>
                <w:bCs/>
                <w:sz w:val="24"/>
              </w:rPr>
              <w:t>Price</w:t>
            </w:r>
          </w:p>
        </w:tc>
        <w:tc>
          <w:tcPr>
            <w:tcW w:w="2338" w:type="dxa"/>
          </w:tcPr>
          <w:p w14:paraId="5130D530" w14:textId="77777777" w:rsidR="002F436E" w:rsidRPr="002E6BCC" w:rsidRDefault="002F436E" w:rsidP="007B0590">
            <w:pPr>
              <w:pStyle w:val="BodyText"/>
              <w:rPr>
                <w:b/>
                <w:bCs/>
                <w:sz w:val="24"/>
              </w:rPr>
            </w:pPr>
            <w:r w:rsidRPr="002E6BCC">
              <w:rPr>
                <w:b/>
                <w:bCs/>
                <w:sz w:val="24"/>
              </w:rPr>
              <w:t>Rating</w:t>
            </w:r>
          </w:p>
        </w:tc>
        <w:tc>
          <w:tcPr>
            <w:tcW w:w="2338" w:type="dxa"/>
          </w:tcPr>
          <w:p w14:paraId="596F7DE2" w14:textId="77777777" w:rsidR="002F436E" w:rsidRPr="002E6BCC" w:rsidRDefault="002F436E" w:rsidP="007B0590">
            <w:pPr>
              <w:pStyle w:val="BodyText"/>
              <w:rPr>
                <w:b/>
                <w:bCs/>
                <w:sz w:val="24"/>
              </w:rPr>
            </w:pPr>
            <w:r w:rsidRPr="002E6BCC">
              <w:rPr>
                <w:b/>
                <w:bCs/>
                <w:sz w:val="24"/>
              </w:rPr>
              <w:t>Review Votes</w:t>
            </w:r>
          </w:p>
        </w:tc>
      </w:tr>
      <w:tr w:rsidR="002F436E" w14:paraId="409DAF7A" w14:textId="77777777" w:rsidTr="007B0590">
        <w:trPr>
          <w:jc w:val="center"/>
        </w:trPr>
        <w:tc>
          <w:tcPr>
            <w:tcW w:w="2337" w:type="dxa"/>
          </w:tcPr>
          <w:p w14:paraId="37DD2FED" w14:textId="77777777" w:rsidR="002F436E" w:rsidRDefault="002F436E" w:rsidP="007B0590">
            <w:pPr>
              <w:pStyle w:val="BodyText"/>
              <w:spacing w:line="240" w:lineRule="auto"/>
              <w:jc w:val="center"/>
            </w:pPr>
            <w:r>
              <w:t>Count</w:t>
            </w:r>
          </w:p>
        </w:tc>
        <w:tc>
          <w:tcPr>
            <w:tcW w:w="2337" w:type="dxa"/>
          </w:tcPr>
          <w:p w14:paraId="3B8470A3" w14:textId="77777777" w:rsidR="002F436E" w:rsidRDefault="002F436E" w:rsidP="007B0590">
            <w:pPr>
              <w:pStyle w:val="BodyText"/>
              <w:spacing w:line="240" w:lineRule="auto"/>
              <w:jc w:val="right"/>
            </w:pPr>
            <w:r>
              <w:t>407,907.00</w:t>
            </w:r>
          </w:p>
        </w:tc>
        <w:tc>
          <w:tcPr>
            <w:tcW w:w="2338" w:type="dxa"/>
          </w:tcPr>
          <w:p w14:paraId="62E1F960" w14:textId="77777777" w:rsidR="002F436E" w:rsidRDefault="002F436E" w:rsidP="007B0590">
            <w:pPr>
              <w:pStyle w:val="BodyText"/>
              <w:spacing w:line="240" w:lineRule="auto"/>
              <w:jc w:val="right"/>
            </w:pPr>
            <w:r>
              <w:t>413,840.00</w:t>
            </w:r>
          </w:p>
        </w:tc>
        <w:tc>
          <w:tcPr>
            <w:tcW w:w="2338" w:type="dxa"/>
          </w:tcPr>
          <w:p w14:paraId="1228C1C0" w14:textId="77777777" w:rsidR="002F436E" w:rsidRDefault="002F436E" w:rsidP="007B0590">
            <w:pPr>
              <w:pStyle w:val="BodyText"/>
              <w:spacing w:line="240" w:lineRule="auto"/>
              <w:jc w:val="right"/>
            </w:pPr>
            <w:r>
              <w:t>401,544.00</w:t>
            </w:r>
          </w:p>
        </w:tc>
      </w:tr>
      <w:tr w:rsidR="002F436E" w14:paraId="6A2987F3" w14:textId="77777777" w:rsidTr="007B0590">
        <w:trPr>
          <w:jc w:val="center"/>
        </w:trPr>
        <w:tc>
          <w:tcPr>
            <w:tcW w:w="2337" w:type="dxa"/>
          </w:tcPr>
          <w:p w14:paraId="7C61B528" w14:textId="77777777" w:rsidR="002F436E" w:rsidRDefault="002F436E" w:rsidP="007B0590">
            <w:pPr>
              <w:pStyle w:val="BodyText"/>
              <w:spacing w:line="240" w:lineRule="auto"/>
              <w:jc w:val="center"/>
            </w:pPr>
            <w:r>
              <w:t>Mean</w:t>
            </w:r>
          </w:p>
        </w:tc>
        <w:tc>
          <w:tcPr>
            <w:tcW w:w="2337" w:type="dxa"/>
          </w:tcPr>
          <w:p w14:paraId="4B6FB791" w14:textId="77777777" w:rsidR="002F436E" w:rsidRDefault="002F436E" w:rsidP="007B0590">
            <w:pPr>
              <w:pStyle w:val="BodyText"/>
              <w:spacing w:line="240" w:lineRule="auto"/>
              <w:jc w:val="right"/>
            </w:pPr>
            <w:r>
              <w:t>226.86</w:t>
            </w:r>
          </w:p>
        </w:tc>
        <w:tc>
          <w:tcPr>
            <w:tcW w:w="2338" w:type="dxa"/>
          </w:tcPr>
          <w:p w14:paraId="17E20F38" w14:textId="77777777" w:rsidR="002F436E" w:rsidRDefault="002F436E" w:rsidP="007B0590">
            <w:pPr>
              <w:pStyle w:val="BodyText"/>
              <w:spacing w:line="240" w:lineRule="auto"/>
              <w:jc w:val="right"/>
            </w:pPr>
            <w:r>
              <w:t>3.81</w:t>
            </w:r>
          </w:p>
        </w:tc>
        <w:tc>
          <w:tcPr>
            <w:tcW w:w="2338" w:type="dxa"/>
          </w:tcPr>
          <w:p w14:paraId="566E8D24" w14:textId="77777777" w:rsidR="002F436E" w:rsidRDefault="002F436E" w:rsidP="007B0590">
            <w:pPr>
              <w:pStyle w:val="BodyText"/>
              <w:spacing w:line="240" w:lineRule="auto"/>
              <w:jc w:val="right"/>
            </w:pPr>
            <w:r>
              <w:t>1.50</w:t>
            </w:r>
          </w:p>
        </w:tc>
      </w:tr>
      <w:tr w:rsidR="002F436E" w14:paraId="4C067B9E" w14:textId="77777777" w:rsidTr="007B0590">
        <w:trPr>
          <w:jc w:val="center"/>
        </w:trPr>
        <w:tc>
          <w:tcPr>
            <w:tcW w:w="2337" w:type="dxa"/>
          </w:tcPr>
          <w:p w14:paraId="5651685E" w14:textId="77777777" w:rsidR="002F436E" w:rsidRDefault="002F436E" w:rsidP="007B0590">
            <w:pPr>
              <w:pStyle w:val="BodyText"/>
              <w:spacing w:line="240" w:lineRule="auto"/>
              <w:jc w:val="center"/>
            </w:pPr>
            <w:r>
              <w:t>std</w:t>
            </w:r>
          </w:p>
        </w:tc>
        <w:tc>
          <w:tcPr>
            <w:tcW w:w="2337" w:type="dxa"/>
          </w:tcPr>
          <w:p w14:paraId="0C1DB7FE" w14:textId="77777777" w:rsidR="002F436E" w:rsidRDefault="002F436E" w:rsidP="007B0590">
            <w:pPr>
              <w:pStyle w:val="BodyText"/>
              <w:spacing w:line="240" w:lineRule="auto"/>
              <w:jc w:val="right"/>
            </w:pPr>
            <w:r>
              <w:t>273.00</w:t>
            </w:r>
          </w:p>
        </w:tc>
        <w:tc>
          <w:tcPr>
            <w:tcW w:w="2338" w:type="dxa"/>
          </w:tcPr>
          <w:p w14:paraId="6B283694" w14:textId="77777777" w:rsidR="002F436E" w:rsidRDefault="002F436E" w:rsidP="007B0590">
            <w:pPr>
              <w:pStyle w:val="BodyText"/>
              <w:spacing w:line="240" w:lineRule="auto"/>
              <w:jc w:val="right"/>
            </w:pPr>
            <w:r>
              <w:t>1.54</w:t>
            </w:r>
          </w:p>
        </w:tc>
        <w:tc>
          <w:tcPr>
            <w:tcW w:w="2338" w:type="dxa"/>
          </w:tcPr>
          <w:p w14:paraId="00C2CB86" w14:textId="77777777" w:rsidR="002F436E" w:rsidRDefault="002F436E" w:rsidP="007B0590">
            <w:pPr>
              <w:pStyle w:val="BodyText"/>
              <w:spacing w:line="240" w:lineRule="auto"/>
              <w:jc w:val="right"/>
            </w:pPr>
            <w:r>
              <w:t>9.16</w:t>
            </w:r>
          </w:p>
        </w:tc>
      </w:tr>
      <w:tr w:rsidR="002F436E" w14:paraId="7AF02477" w14:textId="77777777" w:rsidTr="007B0590">
        <w:trPr>
          <w:jc w:val="center"/>
        </w:trPr>
        <w:tc>
          <w:tcPr>
            <w:tcW w:w="2337" w:type="dxa"/>
          </w:tcPr>
          <w:p w14:paraId="2FC12F1F" w14:textId="77777777" w:rsidR="002F436E" w:rsidRDefault="002F436E" w:rsidP="007B0590">
            <w:pPr>
              <w:pStyle w:val="BodyText"/>
              <w:spacing w:line="240" w:lineRule="auto"/>
              <w:jc w:val="center"/>
            </w:pPr>
            <w:r>
              <w:t>Min</w:t>
            </w:r>
          </w:p>
        </w:tc>
        <w:tc>
          <w:tcPr>
            <w:tcW w:w="2337" w:type="dxa"/>
          </w:tcPr>
          <w:p w14:paraId="21398B96" w14:textId="77777777" w:rsidR="002F436E" w:rsidRDefault="002F436E" w:rsidP="007B0590">
            <w:pPr>
              <w:pStyle w:val="BodyText"/>
              <w:spacing w:line="240" w:lineRule="auto"/>
              <w:jc w:val="right"/>
            </w:pPr>
            <w:r>
              <w:t>1.73</w:t>
            </w:r>
          </w:p>
        </w:tc>
        <w:tc>
          <w:tcPr>
            <w:tcW w:w="2338" w:type="dxa"/>
          </w:tcPr>
          <w:p w14:paraId="37ACAC5F" w14:textId="77777777" w:rsidR="002F436E" w:rsidRDefault="002F436E" w:rsidP="007B0590">
            <w:pPr>
              <w:pStyle w:val="BodyText"/>
              <w:spacing w:line="240" w:lineRule="auto"/>
              <w:jc w:val="right"/>
            </w:pPr>
            <w:r>
              <w:t>1.00</w:t>
            </w:r>
          </w:p>
        </w:tc>
        <w:tc>
          <w:tcPr>
            <w:tcW w:w="2338" w:type="dxa"/>
          </w:tcPr>
          <w:p w14:paraId="765D78CC" w14:textId="77777777" w:rsidR="002F436E" w:rsidRDefault="002F436E" w:rsidP="007B0590">
            <w:pPr>
              <w:pStyle w:val="BodyText"/>
              <w:spacing w:line="240" w:lineRule="auto"/>
              <w:jc w:val="right"/>
            </w:pPr>
            <w:r>
              <w:t>0.00</w:t>
            </w:r>
          </w:p>
        </w:tc>
      </w:tr>
      <w:tr w:rsidR="002F436E" w14:paraId="19EAA604" w14:textId="77777777" w:rsidTr="007B0590">
        <w:trPr>
          <w:jc w:val="center"/>
        </w:trPr>
        <w:tc>
          <w:tcPr>
            <w:tcW w:w="2337" w:type="dxa"/>
          </w:tcPr>
          <w:p w14:paraId="69B3DAE5" w14:textId="77777777" w:rsidR="002F436E" w:rsidRDefault="002F436E" w:rsidP="007B0590">
            <w:pPr>
              <w:pStyle w:val="BodyText"/>
              <w:spacing w:line="240" w:lineRule="auto"/>
              <w:jc w:val="center"/>
            </w:pPr>
            <w:r>
              <w:t>25%</w:t>
            </w:r>
          </w:p>
        </w:tc>
        <w:tc>
          <w:tcPr>
            <w:tcW w:w="2337" w:type="dxa"/>
          </w:tcPr>
          <w:p w14:paraId="33E17229" w14:textId="77777777" w:rsidR="002F436E" w:rsidRDefault="002F436E" w:rsidP="007B0590">
            <w:pPr>
              <w:pStyle w:val="BodyText"/>
              <w:spacing w:line="240" w:lineRule="auto"/>
              <w:jc w:val="right"/>
            </w:pPr>
            <w:r>
              <w:t>79.99</w:t>
            </w:r>
          </w:p>
        </w:tc>
        <w:tc>
          <w:tcPr>
            <w:tcW w:w="2338" w:type="dxa"/>
          </w:tcPr>
          <w:p w14:paraId="6AE5691B" w14:textId="77777777" w:rsidR="002F436E" w:rsidRDefault="002F436E" w:rsidP="007B0590">
            <w:pPr>
              <w:pStyle w:val="BodyText"/>
              <w:spacing w:line="240" w:lineRule="auto"/>
              <w:jc w:val="right"/>
            </w:pPr>
            <w:r>
              <w:t>3.00</w:t>
            </w:r>
          </w:p>
        </w:tc>
        <w:tc>
          <w:tcPr>
            <w:tcW w:w="2338" w:type="dxa"/>
          </w:tcPr>
          <w:p w14:paraId="7DFE2552" w14:textId="77777777" w:rsidR="002F436E" w:rsidRDefault="002F436E" w:rsidP="007B0590">
            <w:pPr>
              <w:pStyle w:val="BodyText"/>
              <w:spacing w:line="240" w:lineRule="auto"/>
              <w:jc w:val="right"/>
            </w:pPr>
            <w:r>
              <w:t>0.00</w:t>
            </w:r>
          </w:p>
        </w:tc>
      </w:tr>
      <w:tr w:rsidR="002F436E" w14:paraId="2A6943B8" w14:textId="77777777" w:rsidTr="007B0590">
        <w:trPr>
          <w:jc w:val="center"/>
        </w:trPr>
        <w:tc>
          <w:tcPr>
            <w:tcW w:w="2337" w:type="dxa"/>
          </w:tcPr>
          <w:p w14:paraId="59EF983B" w14:textId="77777777" w:rsidR="002F436E" w:rsidRDefault="002F436E" w:rsidP="007B0590">
            <w:pPr>
              <w:pStyle w:val="BodyText"/>
              <w:spacing w:line="240" w:lineRule="auto"/>
              <w:jc w:val="center"/>
            </w:pPr>
            <w:r>
              <w:t>50%</w:t>
            </w:r>
          </w:p>
        </w:tc>
        <w:tc>
          <w:tcPr>
            <w:tcW w:w="2337" w:type="dxa"/>
          </w:tcPr>
          <w:p w14:paraId="57AFF2CA" w14:textId="77777777" w:rsidR="002F436E" w:rsidRDefault="002F436E" w:rsidP="007B0590">
            <w:pPr>
              <w:pStyle w:val="BodyText"/>
              <w:spacing w:line="240" w:lineRule="auto"/>
              <w:jc w:val="right"/>
            </w:pPr>
            <w:r>
              <w:t>144.71</w:t>
            </w:r>
          </w:p>
        </w:tc>
        <w:tc>
          <w:tcPr>
            <w:tcW w:w="2338" w:type="dxa"/>
          </w:tcPr>
          <w:p w14:paraId="140203AE" w14:textId="77777777" w:rsidR="002F436E" w:rsidRDefault="002F436E" w:rsidP="007B0590">
            <w:pPr>
              <w:pStyle w:val="BodyText"/>
              <w:spacing w:line="240" w:lineRule="auto"/>
              <w:jc w:val="right"/>
            </w:pPr>
            <w:r>
              <w:t>5.00</w:t>
            </w:r>
          </w:p>
        </w:tc>
        <w:tc>
          <w:tcPr>
            <w:tcW w:w="2338" w:type="dxa"/>
          </w:tcPr>
          <w:p w14:paraId="2C53EAF3" w14:textId="77777777" w:rsidR="002F436E" w:rsidRDefault="002F436E" w:rsidP="007B0590">
            <w:pPr>
              <w:pStyle w:val="BodyText"/>
              <w:spacing w:line="240" w:lineRule="auto"/>
              <w:jc w:val="right"/>
            </w:pPr>
            <w:r>
              <w:t>0.00</w:t>
            </w:r>
          </w:p>
        </w:tc>
      </w:tr>
      <w:tr w:rsidR="002F436E" w14:paraId="29EB89C6" w14:textId="77777777" w:rsidTr="007B0590">
        <w:trPr>
          <w:jc w:val="center"/>
        </w:trPr>
        <w:tc>
          <w:tcPr>
            <w:tcW w:w="2337" w:type="dxa"/>
          </w:tcPr>
          <w:p w14:paraId="2357C2B6" w14:textId="77777777" w:rsidR="002F436E" w:rsidRDefault="002F436E" w:rsidP="007B0590">
            <w:pPr>
              <w:pStyle w:val="BodyText"/>
              <w:spacing w:line="240" w:lineRule="auto"/>
              <w:jc w:val="center"/>
            </w:pPr>
            <w:r>
              <w:t>75%</w:t>
            </w:r>
          </w:p>
        </w:tc>
        <w:tc>
          <w:tcPr>
            <w:tcW w:w="2337" w:type="dxa"/>
          </w:tcPr>
          <w:p w14:paraId="78D583ED" w14:textId="77777777" w:rsidR="002F436E" w:rsidRDefault="002F436E" w:rsidP="007B0590">
            <w:pPr>
              <w:pStyle w:val="BodyText"/>
              <w:spacing w:line="240" w:lineRule="auto"/>
              <w:jc w:val="right"/>
            </w:pPr>
            <w:r>
              <w:t>269.99</w:t>
            </w:r>
          </w:p>
        </w:tc>
        <w:tc>
          <w:tcPr>
            <w:tcW w:w="2338" w:type="dxa"/>
          </w:tcPr>
          <w:p w14:paraId="323303B3" w14:textId="77777777" w:rsidR="002F436E" w:rsidRDefault="002F436E" w:rsidP="007B0590">
            <w:pPr>
              <w:pStyle w:val="BodyText"/>
              <w:spacing w:line="240" w:lineRule="auto"/>
              <w:jc w:val="right"/>
            </w:pPr>
            <w:r>
              <w:t>5.00</w:t>
            </w:r>
          </w:p>
        </w:tc>
        <w:tc>
          <w:tcPr>
            <w:tcW w:w="2338" w:type="dxa"/>
          </w:tcPr>
          <w:p w14:paraId="6A21B361" w14:textId="77777777" w:rsidR="002F436E" w:rsidRDefault="002F436E" w:rsidP="007B0590">
            <w:pPr>
              <w:pStyle w:val="BodyText"/>
              <w:spacing w:line="240" w:lineRule="auto"/>
              <w:jc w:val="right"/>
            </w:pPr>
            <w:r>
              <w:t>1.00</w:t>
            </w:r>
          </w:p>
        </w:tc>
      </w:tr>
      <w:tr w:rsidR="002F436E" w14:paraId="5CC466F1" w14:textId="77777777" w:rsidTr="007B0590">
        <w:trPr>
          <w:jc w:val="center"/>
        </w:trPr>
        <w:tc>
          <w:tcPr>
            <w:tcW w:w="2337" w:type="dxa"/>
          </w:tcPr>
          <w:p w14:paraId="4C113C3B" w14:textId="77777777" w:rsidR="002F436E" w:rsidRDefault="002F436E" w:rsidP="007B0590">
            <w:pPr>
              <w:pStyle w:val="BodyText"/>
              <w:spacing w:line="240" w:lineRule="auto"/>
              <w:jc w:val="center"/>
            </w:pPr>
            <w:r>
              <w:t>Max</w:t>
            </w:r>
          </w:p>
        </w:tc>
        <w:tc>
          <w:tcPr>
            <w:tcW w:w="2337" w:type="dxa"/>
          </w:tcPr>
          <w:p w14:paraId="4C409254" w14:textId="77777777" w:rsidR="002F436E" w:rsidRDefault="002F436E" w:rsidP="007B0590">
            <w:pPr>
              <w:pStyle w:val="BodyText"/>
              <w:spacing w:line="240" w:lineRule="auto"/>
              <w:jc w:val="right"/>
            </w:pPr>
            <w:r>
              <w:t>2,598.00</w:t>
            </w:r>
          </w:p>
        </w:tc>
        <w:tc>
          <w:tcPr>
            <w:tcW w:w="2338" w:type="dxa"/>
          </w:tcPr>
          <w:p w14:paraId="643A73C2" w14:textId="77777777" w:rsidR="002F436E" w:rsidRDefault="002F436E" w:rsidP="007B0590">
            <w:pPr>
              <w:pStyle w:val="BodyText"/>
              <w:spacing w:line="240" w:lineRule="auto"/>
              <w:jc w:val="right"/>
            </w:pPr>
            <w:r>
              <w:t>5.00</w:t>
            </w:r>
          </w:p>
        </w:tc>
        <w:tc>
          <w:tcPr>
            <w:tcW w:w="2338" w:type="dxa"/>
          </w:tcPr>
          <w:p w14:paraId="3177D21D" w14:textId="77777777" w:rsidR="002F436E" w:rsidRDefault="002F436E" w:rsidP="007B0590">
            <w:pPr>
              <w:pStyle w:val="BodyText"/>
              <w:spacing w:line="240" w:lineRule="auto"/>
              <w:jc w:val="right"/>
            </w:pPr>
            <w:r>
              <w:t>645.00</w:t>
            </w:r>
          </w:p>
        </w:tc>
      </w:tr>
    </w:tbl>
    <w:p w14:paraId="75AE2588" w14:textId="77777777" w:rsidR="002F436E" w:rsidRPr="00F81178" w:rsidRDefault="002F436E" w:rsidP="002F436E">
      <w:pPr>
        <w:pStyle w:val="BodyText"/>
      </w:pPr>
    </w:p>
    <w:p w14:paraId="34E2C785" w14:textId="77777777" w:rsidR="002F436E" w:rsidRDefault="002F436E" w:rsidP="002F436E">
      <w:pPr>
        <w:pStyle w:val="BodyText"/>
      </w:pPr>
      <w:r>
        <w:t xml:space="preserve">The chart above gives us a clear view of the statistical summary of the numerical features of the dataset. </w:t>
      </w:r>
    </w:p>
    <w:p w14:paraId="7B0D0F8E" w14:textId="77777777" w:rsidR="002F436E" w:rsidRDefault="002F436E" w:rsidP="002F436E">
      <w:pPr>
        <w:pStyle w:val="BodyText"/>
      </w:pPr>
      <w:r>
        <w:t>The prices of the products go from a low of $1.73 to a mac of $2,598. The average price is $226.86 with an average rating of 3.81 stars.</w:t>
      </w:r>
    </w:p>
    <w:p w14:paraId="3F1ABD69" w14:textId="77777777" w:rsidR="002F436E" w:rsidRDefault="002F436E" w:rsidP="002F436E">
      <w:pPr>
        <w:pStyle w:val="BodyText"/>
      </w:pPr>
    </w:p>
    <w:p w14:paraId="7FE144AD" w14:textId="77777777" w:rsidR="002F436E" w:rsidRDefault="002F436E" w:rsidP="002F436E">
      <w:pPr>
        <w:pStyle w:val="Heading3"/>
      </w:pPr>
      <w:bookmarkStart w:id="6" w:name="_Toc42630401"/>
      <w:r w:rsidRPr="00B533EB">
        <w:t>Data exploration:</w:t>
      </w:r>
      <w:bookmarkEnd w:id="6"/>
    </w:p>
    <w:p w14:paraId="00149165" w14:textId="77777777" w:rsidR="002F436E" w:rsidRDefault="002F436E" w:rsidP="002F436E"/>
    <w:p w14:paraId="301A7C93" w14:textId="77777777" w:rsidR="002F436E" w:rsidRDefault="002F436E" w:rsidP="002F436E">
      <w:r>
        <w:t>All queries and codes for the following calculation will be shared on my GitHub account:</w:t>
      </w:r>
    </w:p>
    <w:p w14:paraId="0329E5AE" w14:textId="77777777" w:rsidR="002F436E" w:rsidRPr="006379C1" w:rsidRDefault="002F436E" w:rsidP="002F436E">
      <w:pPr>
        <w:pStyle w:val="BodyText"/>
      </w:pPr>
      <w:r w:rsidRPr="00B533EB">
        <w:t>Total number of reviews:413,840</w:t>
      </w:r>
    </w:p>
    <w:p w14:paraId="795CEFE4" w14:textId="77777777" w:rsidR="002F436E" w:rsidRDefault="002F436E" w:rsidP="002F436E">
      <w:pPr>
        <w:pStyle w:val="BodyText"/>
      </w:pPr>
      <w:r>
        <w:t>Total number of brands: 385</w:t>
      </w:r>
    </w:p>
    <w:p w14:paraId="7D6BFA0F" w14:textId="77777777" w:rsidR="002F436E" w:rsidRDefault="002F436E" w:rsidP="002F436E">
      <w:pPr>
        <w:pStyle w:val="BodyText"/>
      </w:pPr>
      <w:r>
        <w:t>Total number of unique products: 4,410</w:t>
      </w:r>
    </w:p>
    <w:p w14:paraId="32650883" w14:textId="77777777" w:rsidR="002F436E" w:rsidRDefault="002F436E" w:rsidP="002F436E">
      <w:pPr>
        <w:pStyle w:val="BodyText"/>
      </w:pPr>
      <w:r>
        <w:t>In reference to the rating 1 to 5, we consider that a rating below 3 is negative, above is positive and equal to 3 as neutral.</w:t>
      </w:r>
    </w:p>
    <w:p w14:paraId="69045531" w14:textId="77777777" w:rsidR="002F436E" w:rsidRPr="00B533EB" w:rsidRDefault="002F436E" w:rsidP="002F436E">
      <w:pPr>
        <w:pStyle w:val="BodyText"/>
      </w:pPr>
      <w:r w:rsidRPr="00B533EB">
        <w:t>Percentage of reviews with neutral sentiment: 7.68%</w:t>
      </w:r>
    </w:p>
    <w:p w14:paraId="66451D34" w14:textId="77777777" w:rsidR="002F436E" w:rsidRPr="00B533EB" w:rsidRDefault="002F436E" w:rsidP="002F436E">
      <w:pPr>
        <w:pStyle w:val="BodyText"/>
      </w:pPr>
      <w:r w:rsidRPr="00B533EB">
        <w:t>Percentage of reviews with positive sentiment: 68.86%</w:t>
      </w:r>
    </w:p>
    <w:p w14:paraId="047E3D05" w14:textId="77777777" w:rsidR="002F436E" w:rsidRDefault="002F436E" w:rsidP="002F436E">
      <w:pPr>
        <w:pStyle w:val="BodyText"/>
      </w:pPr>
      <w:r w:rsidRPr="00B533EB">
        <w:t>Percentage of reviews with negative sentiment: 23.45%</w:t>
      </w:r>
    </w:p>
    <w:p w14:paraId="79F79638" w14:textId="77777777" w:rsidR="002F436E" w:rsidRDefault="002F436E" w:rsidP="002F436E">
      <w:pPr>
        <w:pStyle w:val="Heading3"/>
      </w:pPr>
      <w:bookmarkStart w:id="7" w:name="_Toc42630402"/>
      <w:r>
        <w:t>Data Visualization:</w:t>
      </w:r>
      <w:bookmarkEnd w:id="7"/>
    </w:p>
    <w:p w14:paraId="2A4AE565" w14:textId="77777777" w:rsidR="002F436E" w:rsidRPr="00314247" w:rsidRDefault="002F436E" w:rsidP="002F436E">
      <w:pPr>
        <w:pStyle w:val="Heading4"/>
      </w:pPr>
      <w:r w:rsidRPr="00314247">
        <w:rPr>
          <w:noProof/>
          <w:lang w:eastAsia="en-CA"/>
        </w:rPr>
        <w:drawing>
          <wp:anchor distT="0" distB="0" distL="114300" distR="114300" simplePos="0" relativeHeight="251661312" behindDoc="1" locked="0" layoutInCell="1" allowOverlap="1" wp14:anchorId="00078E50" wp14:editId="3CEB5274">
            <wp:simplePos x="0" y="0"/>
            <wp:positionH relativeFrom="margin">
              <wp:align>right</wp:align>
            </wp:positionH>
            <wp:positionV relativeFrom="paragraph">
              <wp:posOffset>33167</wp:posOffset>
            </wp:positionV>
            <wp:extent cx="4086225" cy="26574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86225" cy="2657475"/>
                    </a:xfrm>
                    <a:prstGeom prst="rect">
                      <a:avLst/>
                    </a:prstGeom>
                  </pic:spPr>
                </pic:pic>
              </a:graphicData>
            </a:graphic>
          </wp:anchor>
        </w:drawing>
      </w:r>
      <w:r w:rsidRPr="00314247">
        <w:t>Distribution of Rating:</w:t>
      </w:r>
    </w:p>
    <w:tbl>
      <w:tblPr>
        <w:tblW w:w="2361" w:type="dxa"/>
        <w:tblLook w:val="04A0" w:firstRow="1" w:lastRow="0" w:firstColumn="1" w:lastColumn="0" w:noHBand="0" w:noVBand="1"/>
      </w:tblPr>
      <w:tblGrid>
        <w:gridCol w:w="960"/>
        <w:gridCol w:w="1401"/>
      </w:tblGrid>
      <w:tr w:rsidR="002F436E" w:rsidRPr="00FB6A79" w14:paraId="5F9F59EE" w14:textId="77777777" w:rsidTr="007B059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4F21B2" w14:textId="77777777" w:rsidR="002F436E" w:rsidRPr="00FB6A79" w:rsidRDefault="002F436E" w:rsidP="007B0590">
            <w:pPr>
              <w:spacing w:after="0" w:line="240" w:lineRule="auto"/>
              <w:jc w:val="center"/>
              <w:rPr>
                <w:rFonts w:ascii="Calibri" w:eastAsia="Times New Roman" w:hAnsi="Calibri" w:cs="Calibri"/>
                <w:b/>
                <w:bCs/>
                <w:color w:val="000000"/>
                <w:szCs w:val="22"/>
                <w:lang w:eastAsia="en-CA"/>
              </w:rPr>
            </w:pPr>
            <w:r w:rsidRPr="00FB6A79">
              <w:rPr>
                <w:rFonts w:ascii="Calibri" w:eastAsia="Times New Roman" w:hAnsi="Calibri" w:cs="Calibri"/>
                <w:b/>
                <w:bCs/>
                <w:color w:val="000000"/>
                <w:szCs w:val="22"/>
                <w:lang w:eastAsia="en-CA"/>
              </w:rPr>
              <w:t>Rating</w:t>
            </w:r>
          </w:p>
        </w:tc>
        <w:tc>
          <w:tcPr>
            <w:tcW w:w="1401" w:type="dxa"/>
            <w:tcBorders>
              <w:top w:val="single" w:sz="4" w:space="0" w:color="auto"/>
              <w:left w:val="nil"/>
              <w:bottom w:val="single" w:sz="4" w:space="0" w:color="auto"/>
              <w:right w:val="single" w:sz="4" w:space="0" w:color="auto"/>
            </w:tcBorders>
            <w:shd w:val="clear" w:color="auto" w:fill="auto"/>
            <w:noWrap/>
            <w:vAlign w:val="center"/>
            <w:hideMark/>
          </w:tcPr>
          <w:p w14:paraId="74CC6082" w14:textId="77777777" w:rsidR="002F436E" w:rsidRPr="00FB6A79" w:rsidRDefault="002F436E" w:rsidP="007B0590">
            <w:pPr>
              <w:spacing w:after="0" w:line="240" w:lineRule="auto"/>
              <w:jc w:val="center"/>
              <w:rPr>
                <w:rFonts w:ascii="Calibri" w:eastAsia="Times New Roman" w:hAnsi="Calibri" w:cs="Calibri"/>
                <w:b/>
                <w:bCs/>
                <w:color w:val="000000"/>
                <w:szCs w:val="22"/>
                <w:lang w:eastAsia="en-CA"/>
              </w:rPr>
            </w:pPr>
            <w:r w:rsidRPr="00FB6A79">
              <w:rPr>
                <w:rFonts w:ascii="Calibri" w:eastAsia="Times New Roman" w:hAnsi="Calibri" w:cs="Calibri"/>
                <w:b/>
                <w:bCs/>
                <w:color w:val="000000"/>
                <w:szCs w:val="22"/>
                <w:lang w:eastAsia="en-CA"/>
              </w:rPr>
              <w:t xml:space="preserve"> # of reviews </w:t>
            </w:r>
          </w:p>
        </w:tc>
      </w:tr>
      <w:tr w:rsidR="002F436E" w:rsidRPr="00FB6A79" w14:paraId="63B21ABB" w14:textId="77777777" w:rsidTr="007B05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F49DF4A" w14:textId="77777777" w:rsidR="002F436E" w:rsidRPr="00FB6A79" w:rsidRDefault="002F436E" w:rsidP="007B0590">
            <w:pPr>
              <w:spacing w:after="0" w:line="240" w:lineRule="auto"/>
              <w:jc w:val="center"/>
              <w:rPr>
                <w:rFonts w:ascii="Calibri" w:eastAsia="Times New Roman" w:hAnsi="Calibri" w:cs="Calibri"/>
                <w:color w:val="000000"/>
                <w:szCs w:val="22"/>
                <w:lang w:eastAsia="en-CA"/>
              </w:rPr>
            </w:pPr>
            <w:r w:rsidRPr="00FB6A79">
              <w:rPr>
                <w:rFonts w:ascii="Calibri" w:eastAsia="Times New Roman" w:hAnsi="Calibri" w:cs="Calibri"/>
                <w:color w:val="000000"/>
                <w:szCs w:val="22"/>
                <w:lang w:eastAsia="en-CA"/>
              </w:rPr>
              <w:t>1</w:t>
            </w:r>
          </w:p>
        </w:tc>
        <w:tc>
          <w:tcPr>
            <w:tcW w:w="1401" w:type="dxa"/>
            <w:tcBorders>
              <w:top w:val="nil"/>
              <w:left w:val="nil"/>
              <w:bottom w:val="single" w:sz="4" w:space="0" w:color="auto"/>
              <w:right w:val="single" w:sz="4" w:space="0" w:color="auto"/>
            </w:tcBorders>
            <w:shd w:val="clear" w:color="auto" w:fill="auto"/>
            <w:noWrap/>
            <w:vAlign w:val="center"/>
            <w:hideMark/>
          </w:tcPr>
          <w:p w14:paraId="5008264C" w14:textId="77777777" w:rsidR="002F436E" w:rsidRPr="00FB6A79" w:rsidRDefault="002F436E" w:rsidP="007B0590">
            <w:pPr>
              <w:spacing w:after="0" w:line="240" w:lineRule="auto"/>
              <w:jc w:val="center"/>
              <w:rPr>
                <w:rFonts w:ascii="Calibri" w:eastAsia="Times New Roman" w:hAnsi="Calibri" w:cs="Calibri"/>
                <w:color w:val="000000"/>
                <w:szCs w:val="22"/>
                <w:lang w:eastAsia="en-CA"/>
              </w:rPr>
            </w:pPr>
            <w:r w:rsidRPr="00FB6A79">
              <w:rPr>
                <w:rFonts w:ascii="Calibri" w:eastAsia="Times New Roman" w:hAnsi="Calibri" w:cs="Calibri"/>
                <w:color w:val="000000"/>
                <w:szCs w:val="22"/>
                <w:lang w:eastAsia="en-CA"/>
              </w:rPr>
              <w:t xml:space="preserve">               72,351 </w:t>
            </w:r>
          </w:p>
        </w:tc>
      </w:tr>
      <w:tr w:rsidR="002F436E" w:rsidRPr="00FB6A79" w14:paraId="56323636" w14:textId="77777777" w:rsidTr="007B05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2B87211" w14:textId="77777777" w:rsidR="002F436E" w:rsidRPr="00FB6A79" w:rsidRDefault="002F436E" w:rsidP="007B0590">
            <w:pPr>
              <w:spacing w:after="0" w:line="240" w:lineRule="auto"/>
              <w:jc w:val="center"/>
              <w:rPr>
                <w:rFonts w:ascii="Calibri" w:eastAsia="Times New Roman" w:hAnsi="Calibri" w:cs="Calibri"/>
                <w:color w:val="000000"/>
                <w:szCs w:val="22"/>
                <w:lang w:eastAsia="en-CA"/>
              </w:rPr>
            </w:pPr>
            <w:r w:rsidRPr="00FB6A79">
              <w:rPr>
                <w:rFonts w:ascii="Calibri" w:eastAsia="Times New Roman" w:hAnsi="Calibri" w:cs="Calibri"/>
                <w:color w:val="000000"/>
                <w:szCs w:val="22"/>
                <w:lang w:eastAsia="en-CA"/>
              </w:rPr>
              <w:t>2</w:t>
            </w:r>
          </w:p>
        </w:tc>
        <w:tc>
          <w:tcPr>
            <w:tcW w:w="1401" w:type="dxa"/>
            <w:tcBorders>
              <w:top w:val="nil"/>
              <w:left w:val="nil"/>
              <w:bottom w:val="single" w:sz="4" w:space="0" w:color="auto"/>
              <w:right w:val="single" w:sz="4" w:space="0" w:color="auto"/>
            </w:tcBorders>
            <w:shd w:val="clear" w:color="auto" w:fill="auto"/>
            <w:noWrap/>
            <w:vAlign w:val="center"/>
            <w:hideMark/>
          </w:tcPr>
          <w:p w14:paraId="38FCD2DD" w14:textId="77777777" w:rsidR="002F436E" w:rsidRPr="00FB6A79" w:rsidRDefault="002F436E" w:rsidP="007B0590">
            <w:pPr>
              <w:spacing w:after="0" w:line="240" w:lineRule="auto"/>
              <w:jc w:val="center"/>
              <w:rPr>
                <w:rFonts w:ascii="Calibri" w:eastAsia="Times New Roman" w:hAnsi="Calibri" w:cs="Calibri"/>
                <w:color w:val="000000"/>
                <w:szCs w:val="22"/>
                <w:lang w:eastAsia="en-CA"/>
              </w:rPr>
            </w:pPr>
            <w:r w:rsidRPr="00FB6A79">
              <w:rPr>
                <w:rFonts w:ascii="Calibri" w:eastAsia="Times New Roman" w:hAnsi="Calibri" w:cs="Calibri"/>
                <w:color w:val="000000"/>
                <w:szCs w:val="22"/>
                <w:lang w:eastAsia="en-CA"/>
              </w:rPr>
              <w:t xml:space="preserve">               24,729 </w:t>
            </w:r>
          </w:p>
        </w:tc>
      </w:tr>
      <w:tr w:rsidR="002F436E" w:rsidRPr="00FB6A79" w14:paraId="3CCBB5FC" w14:textId="77777777" w:rsidTr="007B05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F568BDC" w14:textId="77777777" w:rsidR="002F436E" w:rsidRPr="00FB6A79" w:rsidRDefault="002F436E" w:rsidP="007B0590">
            <w:pPr>
              <w:spacing w:after="0" w:line="240" w:lineRule="auto"/>
              <w:jc w:val="center"/>
              <w:rPr>
                <w:rFonts w:ascii="Calibri" w:eastAsia="Times New Roman" w:hAnsi="Calibri" w:cs="Calibri"/>
                <w:color w:val="000000"/>
                <w:szCs w:val="22"/>
                <w:lang w:eastAsia="en-CA"/>
              </w:rPr>
            </w:pPr>
            <w:r w:rsidRPr="00FB6A79">
              <w:rPr>
                <w:rFonts w:ascii="Calibri" w:eastAsia="Times New Roman" w:hAnsi="Calibri" w:cs="Calibri"/>
                <w:color w:val="000000"/>
                <w:szCs w:val="22"/>
                <w:lang w:eastAsia="en-CA"/>
              </w:rPr>
              <w:t>3</w:t>
            </w:r>
          </w:p>
        </w:tc>
        <w:tc>
          <w:tcPr>
            <w:tcW w:w="1401" w:type="dxa"/>
            <w:tcBorders>
              <w:top w:val="nil"/>
              <w:left w:val="nil"/>
              <w:bottom w:val="single" w:sz="4" w:space="0" w:color="auto"/>
              <w:right w:val="single" w:sz="4" w:space="0" w:color="auto"/>
            </w:tcBorders>
            <w:shd w:val="clear" w:color="auto" w:fill="auto"/>
            <w:noWrap/>
            <w:vAlign w:val="center"/>
            <w:hideMark/>
          </w:tcPr>
          <w:p w14:paraId="16405363" w14:textId="77777777" w:rsidR="002F436E" w:rsidRPr="00FB6A79" w:rsidRDefault="002F436E" w:rsidP="007B0590">
            <w:pPr>
              <w:spacing w:after="0" w:line="240" w:lineRule="auto"/>
              <w:jc w:val="center"/>
              <w:rPr>
                <w:rFonts w:ascii="Calibri" w:eastAsia="Times New Roman" w:hAnsi="Calibri" w:cs="Calibri"/>
                <w:color w:val="000000"/>
                <w:szCs w:val="22"/>
                <w:lang w:eastAsia="en-CA"/>
              </w:rPr>
            </w:pPr>
            <w:r w:rsidRPr="00FB6A79">
              <w:rPr>
                <w:rFonts w:ascii="Calibri" w:eastAsia="Times New Roman" w:hAnsi="Calibri" w:cs="Calibri"/>
                <w:color w:val="000000"/>
                <w:szCs w:val="22"/>
                <w:lang w:eastAsia="en-CA"/>
              </w:rPr>
              <w:t xml:space="preserve">               31,766 </w:t>
            </w:r>
          </w:p>
        </w:tc>
      </w:tr>
      <w:tr w:rsidR="002F436E" w:rsidRPr="00FB6A79" w14:paraId="553224E3" w14:textId="77777777" w:rsidTr="007B05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E116726" w14:textId="77777777" w:rsidR="002F436E" w:rsidRPr="00FB6A79" w:rsidRDefault="002F436E" w:rsidP="007B0590">
            <w:pPr>
              <w:spacing w:after="0" w:line="240" w:lineRule="auto"/>
              <w:jc w:val="center"/>
              <w:rPr>
                <w:rFonts w:ascii="Calibri" w:eastAsia="Times New Roman" w:hAnsi="Calibri" w:cs="Calibri"/>
                <w:color w:val="000000"/>
                <w:szCs w:val="22"/>
                <w:lang w:eastAsia="en-CA"/>
              </w:rPr>
            </w:pPr>
            <w:r w:rsidRPr="00FB6A79">
              <w:rPr>
                <w:rFonts w:ascii="Calibri" w:eastAsia="Times New Roman" w:hAnsi="Calibri" w:cs="Calibri"/>
                <w:color w:val="000000"/>
                <w:szCs w:val="22"/>
                <w:lang w:eastAsia="en-CA"/>
              </w:rPr>
              <w:t>4</w:t>
            </w:r>
          </w:p>
        </w:tc>
        <w:tc>
          <w:tcPr>
            <w:tcW w:w="1401" w:type="dxa"/>
            <w:tcBorders>
              <w:top w:val="nil"/>
              <w:left w:val="nil"/>
              <w:bottom w:val="single" w:sz="4" w:space="0" w:color="auto"/>
              <w:right w:val="single" w:sz="4" w:space="0" w:color="auto"/>
            </w:tcBorders>
            <w:shd w:val="clear" w:color="auto" w:fill="auto"/>
            <w:noWrap/>
            <w:vAlign w:val="center"/>
            <w:hideMark/>
          </w:tcPr>
          <w:p w14:paraId="2CAF1E82" w14:textId="77777777" w:rsidR="002F436E" w:rsidRPr="00FB6A79" w:rsidRDefault="002F436E" w:rsidP="007B0590">
            <w:pPr>
              <w:spacing w:after="0" w:line="240" w:lineRule="auto"/>
              <w:jc w:val="center"/>
              <w:rPr>
                <w:rFonts w:ascii="Calibri" w:eastAsia="Times New Roman" w:hAnsi="Calibri" w:cs="Calibri"/>
                <w:color w:val="000000"/>
                <w:szCs w:val="22"/>
                <w:lang w:eastAsia="en-CA"/>
              </w:rPr>
            </w:pPr>
            <w:r w:rsidRPr="00FB6A79">
              <w:rPr>
                <w:rFonts w:ascii="Calibri" w:eastAsia="Times New Roman" w:hAnsi="Calibri" w:cs="Calibri"/>
                <w:color w:val="000000"/>
                <w:szCs w:val="22"/>
                <w:lang w:eastAsia="en-CA"/>
              </w:rPr>
              <w:t xml:space="preserve">               61,393 </w:t>
            </w:r>
          </w:p>
        </w:tc>
      </w:tr>
      <w:tr w:rsidR="002F436E" w:rsidRPr="00FB6A79" w14:paraId="6913EEFC" w14:textId="77777777" w:rsidTr="007B05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FBDF320" w14:textId="77777777" w:rsidR="002F436E" w:rsidRPr="00FB6A79" w:rsidRDefault="002F436E" w:rsidP="007B0590">
            <w:pPr>
              <w:spacing w:after="0" w:line="240" w:lineRule="auto"/>
              <w:jc w:val="center"/>
              <w:rPr>
                <w:rFonts w:ascii="Calibri" w:eastAsia="Times New Roman" w:hAnsi="Calibri" w:cs="Calibri"/>
                <w:color w:val="000000"/>
                <w:szCs w:val="22"/>
                <w:lang w:eastAsia="en-CA"/>
              </w:rPr>
            </w:pPr>
            <w:r w:rsidRPr="00FB6A79">
              <w:rPr>
                <w:rFonts w:ascii="Calibri" w:eastAsia="Times New Roman" w:hAnsi="Calibri" w:cs="Calibri"/>
                <w:color w:val="000000"/>
                <w:szCs w:val="22"/>
                <w:lang w:eastAsia="en-CA"/>
              </w:rPr>
              <w:t>5</w:t>
            </w:r>
          </w:p>
        </w:tc>
        <w:tc>
          <w:tcPr>
            <w:tcW w:w="1401" w:type="dxa"/>
            <w:tcBorders>
              <w:top w:val="nil"/>
              <w:left w:val="nil"/>
              <w:bottom w:val="single" w:sz="4" w:space="0" w:color="auto"/>
              <w:right w:val="single" w:sz="4" w:space="0" w:color="auto"/>
            </w:tcBorders>
            <w:shd w:val="clear" w:color="auto" w:fill="auto"/>
            <w:noWrap/>
            <w:vAlign w:val="center"/>
            <w:hideMark/>
          </w:tcPr>
          <w:p w14:paraId="35250A96" w14:textId="77777777" w:rsidR="002F436E" w:rsidRPr="00FB6A79" w:rsidRDefault="002F436E" w:rsidP="007B0590">
            <w:pPr>
              <w:spacing w:after="0" w:line="240" w:lineRule="auto"/>
              <w:jc w:val="center"/>
              <w:rPr>
                <w:rFonts w:ascii="Calibri" w:eastAsia="Times New Roman" w:hAnsi="Calibri" w:cs="Calibri"/>
                <w:color w:val="000000"/>
                <w:szCs w:val="22"/>
                <w:lang w:eastAsia="en-CA"/>
              </w:rPr>
            </w:pPr>
            <w:r w:rsidRPr="00FB6A79">
              <w:rPr>
                <w:rFonts w:ascii="Calibri" w:eastAsia="Times New Roman" w:hAnsi="Calibri" w:cs="Calibri"/>
                <w:color w:val="000000"/>
                <w:szCs w:val="22"/>
                <w:lang w:eastAsia="en-CA"/>
              </w:rPr>
              <w:t xml:space="preserve">             223,606 </w:t>
            </w:r>
          </w:p>
        </w:tc>
      </w:tr>
    </w:tbl>
    <w:p w14:paraId="3CC4393A" w14:textId="77777777" w:rsidR="002F436E" w:rsidRDefault="002F436E" w:rsidP="002F436E">
      <w:pPr>
        <w:pStyle w:val="BodyText"/>
      </w:pPr>
    </w:p>
    <w:p w14:paraId="4ED42D54" w14:textId="77777777" w:rsidR="002F436E" w:rsidRDefault="002F436E" w:rsidP="002F436E">
      <w:pPr>
        <w:pStyle w:val="BodyText"/>
      </w:pPr>
    </w:p>
    <w:p w14:paraId="3CDBBF64" w14:textId="77777777" w:rsidR="002F436E" w:rsidRDefault="002F436E" w:rsidP="002F436E">
      <w:pPr>
        <w:pStyle w:val="BodyText"/>
      </w:pPr>
      <w:r>
        <w:t>The highest count of reviews is for the 5-star rating and the lowest is for the 2-star rating.</w:t>
      </w:r>
    </w:p>
    <w:p w14:paraId="554A2AEE" w14:textId="77777777" w:rsidR="002F436E" w:rsidRDefault="002F436E" w:rsidP="002F436E">
      <w:pPr>
        <w:pStyle w:val="BodyText"/>
      </w:pPr>
    </w:p>
    <w:p w14:paraId="195DD0DE" w14:textId="77777777" w:rsidR="002F436E" w:rsidRDefault="002F436E" w:rsidP="002F436E">
      <w:pPr>
        <w:pStyle w:val="BodyText"/>
      </w:pPr>
    </w:p>
    <w:p w14:paraId="3F229769" w14:textId="77777777" w:rsidR="002F436E" w:rsidRDefault="002F436E" w:rsidP="002F436E">
      <w:pPr>
        <w:pStyle w:val="BodyText"/>
      </w:pPr>
    </w:p>
    <w:p w14:paraId="2D176AEA" w14:textId="77777777" w:rsidR="002F436E" w:rsidRDefault="002F436E" w:rsidP="003A277F">
      <w:pPr>
        <w:pStyle w:val="Heading4"/>
        <w:ind w:firstLine="720"/>
      </w:pPr>
      <w:r w:rsidRPr="007A15A6">
        <w:t>Number of Reviews for Top 20 Brands</w:t>
      </w:r>
    </w:p>
    <w:p w14:paraId="766D6FB1" w14:textId="77777777" w:rsidR="002F436E" w:rsidRPr="007A15A6" w:rsidRDefault="002F436E" w:rsidP="002F436E">
      <w:pPr>
        <w:pStyle w:val="BodyText"/>
        <w:rPr>
          <w:b/>
          <w:bCs/>
        </w:rPr>
      </w:pPr>
      <w:r>
        <w:rPr>
          <w:noProof/>
          <w:lang w:eastAsia="en-CA"/>
        </w:rPr>
        <w:drawing>
          <wp:inline distT="0" distB="0" distL="0" distR="0" wp14:anchorId="2AC6F93F" wp14:editId="2E54A37B">
            <wp:extent cx="5943600" cy="4290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90060"/>
                    </a:xfrm>
                    <a:prstGeom prst="rect">
                      <a:avLst/>
                    </a:prstGeom>
                  </pic:spPr>
                </pic:pic>
              </a:graphicData>
            </a:graphic>
          </wp:inline>
        </w:drawing>
      </w:r>
    </w:p>
    <w:p w14:paraId="5F62CD97" w14:textId="031999AC" w:rsidR="002F436E" w:rsidRDefault="002F436E" w:rsidP="002F436E">
      <w:pPr>
        <w:pStyle w:val="BodyText"/>
      </w:pPr>
      <w:r>
        <w:t xml:space="preserve"> The highest number of reviews is for Samsung and the least number of reviews are for the products Very Kool.</w:t>
      </w:r>
    </w:p>
    <w:p w14:paraId="0829042D" w14:textId="242F5EC4" w:rsidR="003A277F" w:rsidRDefault="003A277F" w:rsidP="003A277F">
      <w:pPr>
        <w:pStyle w:val="Heading4"/>
        <w:ind w:firstLine="720"/>
      </w:pPr>
      <w:r>
        <w:t>Distribution of Review length:</w:t>
      </w:r>
    </w:p>
    <w:p w14:paraId="48534B7C" w14:textId="21848923" w:rsidR="003A277F" w:rsidRDefault="003A277F" w:rsidP="003A277F"/>
    <w:p w14:paraId="748DC99F" w14:textId="56E21564" w:rsidR="003A277F" w:rsidRPr="003A277F" w:rsidRDefault="003A277F" w:rsidP="003A277F">
      <w:r>
        <w:t xml:space="preserve">The following chart shows the number of reviews falls exponentially with the increase of review length. </w:t>
      </w:r>
    </w:p>
    <w:p w14:paraId="31F71D78" w14:textId="63AB91E0" w:rsidR="003A277F" w:rsidRDefault="003A277F" w:rsidP="002F436E">
      <w:pPr>
        <w:pStyle w:val="BodyText"/>
      </w:pPr>
      <w:r>
        <w:rPr>
          <w:noProof/>
        </w:rPr>
        <w:lastRenderedPageBreak/>
        <w:drawing>
          <wp:inline distT="0" distB="0" distL="0" distR="0" wp14:anchorId="4808385C" wp14:editId="793BB848">
            <wp:extent cx="5943600" cy="3736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36975"/>
                    </a:xfrm>
                    <a:prstGeom prst="rect">
                      <a:avLst/>
                    </a:prstGeom>
                  </pic:spPr>
                </pic:pic>
              </a:graphicData>
            </a:graphic>
          </wp:inline>
        </w:drawing>
      </w:r>
    </w:p>
    <w:p w14:paraId="6C75F018" w14:textId="77777777" w:rsidR="002F436E" w:rsidRDefault="002F436E" w:rsidP="002F436E">
      <w:pPr>
        <w:spacing w:after="0" w:line="240" w:lineRule="auto"/>
      </w:pPr>
      <w:r>
        <w:br w:type="page"/>
      </w:r>
    </w:p>
    <w:p w14:paraId="0388CB8C" w14:textId="77777777" w:rsidR="002F436E" w:rsidRPr="00582F27" w:rsidRDefault="002F436E" w:rsidP="002F436E">
      <w:pPr>
        <w:pStyle w:val="Heading1"/>
      </w:pPr>
      <w:bookmarkStart w:id="8" w:name="_Toc42630403"/>
      <w:r w:rsidRPr="00582F27">
        <w:lastRenderedPageBreak/>
        <w:t>Approach:</w:t>
      </w:r>
      <w:bookmarkEnd w:id="8"/>
    </w:p>
    <w:p w14:paraId="31F57308" w14:textId="77777777" w:rsidR="002F436E" w:rsidRDefault="002F436E" w:rsidP="002F436E">
      <w:pPr>
        <w:spacing w:after="0" w:line="240" w:lineRule="auto"/>
        <w:rPr>
          <w:rFonts w:ascii="Segoe UI" w:hAnsi="Segoe UI" w:cs="Segoe UI"/>
          <w:color w:val="24292E"/>
          <w:shd w:val="clear" w:color="auto" w:fill="FFFFFF"/>
        </w:rPr>
      </w:pPr>
    </w:p>
    <w:p w14:paraId="304AC416" w14:textId="77777777" w:rsidR="002F436E" w:rsidRPr="00E1138D" w:rsidRDefault="002F436E" w:rsidP="002F436E">
      <w:pPr>
        <w:pStyle w:val="BodyText"/>
      </w:pPr>
      <w:r w:rsidRPr="00E1138D">
        <w:t xml:space="preserve">To </w:t>
      </w:r>
      <w:r w:rsidR="00BB44D8" w:rsidRPr="00E1138D">
        <w:t>conduct</w:t>
      </w:r>
      <w:r w:rsidRPr="00E1138D">
        <w:t xml:space="preserve"> the sentiment analysis for the amazon unlocked mobile review our approach will be the following:</w:t>
      </w:r>
    </w:p>
    <w:p w14:paraId="3F515317" w14:textId="77777777" w:rsidR="002F436E" w:rsidRDefault="002F436E" w:rsidP="002F436E">
      <w:pPr>
        <w:pStyle w:val="Heading3"/>
        <w:numPr>
          <w:ilvl w:val="0"/>
          <w:numId w:val="17"/>
        </w:numPr>
        <w:rPr>
          <w:shd w:val="clear" w:color="auto" w:fill="FFFFFF"/>
        </w:rPr>
      </w:pPr>
      <w:bookmarkStart w:id="9" w:name="_Toc42630404"/>
      <w:r w:rsidRPr="00345D32">
        <w:rPr>
          <w:shd w:val="clear" w:color="auto" w:fill="FFFFFF"/>
        </w:rPr>
        <w:t>Overview:</w:t>
      </w:r>
      <w:bookmarkEnd w:id="9"/>
    </w:p>
    <w:p w14:paraId="2DED5DB1" w14:textId="77777777" w:rsidR="002F436E" w:rsidRPr="00345D32" w:rsidRDefault="002F436E" w:rsidP="002F436E">
      <w:pPr>
        <w:spacing w:after="0" w:line="240" w:lineRule="auto"/>
        <w:rPr>
          <w:rFonts w:ascii="Segoe UI" w:hAnsi="Segoe UI" w:cs="Segoe UI"/>
          <w:b/>
          <w:bCs/>
          <w:color w:val="24292E"/>
          <w:shd w:val="clear" w:color="auto" w:fill="FFFFFF"/>
        </w:rPr>
      </w:pPr>
      <w:r>
        <w:rPr>
          <w:rFonts w:ascii="Segoe UI" w:hAnsi="Segoe UI" w:cs="Segoe UI"/>
          <w:b/>
          <w:bCs/>
          <w:noProof/>
          <w:color w:val="24292E"/>
          <w:shd w:val="clear" w:color="auto" w:fill="FFFFFF"/>
          <w:lang w:eastAsia="en-CA"/>
        </w:rPr>
        <w:drawing>
          <wp:inline distT="0" distB="0" distL="0" distR="0" wp14:anchorId="00106501" wp14:editId="0FFF7723">
            <wp:extent cx="548640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06301BF5" w14:textId="77777777" w:rsidR="002F436E" w:rsidRPr="00345D32" w:rsidRDefault="002F436E" w:rsidP="002F436E">
      <w:pPr>
        <w:spacing w:after="0" w:line="240" w:lineRule="auto"/>
        <w:ind w:left="1080"/>
        <w:rPr>
          <w:rFonts w:ascii="Segoe UI" w:hAnsi="Segoe UI" w:cs="Segoe UI"/>
          <w:color w:val="24292E"/>
          <w:shd w:val="clear" w:color="auto" w:fill="FFFFFF"/>
        </w:rPr>
      </w:pPr>
    </w:p>
    <w:p w14:paraId="7EAD3282" w14:textId="77777777" w:rsidR="002F436E" w:rsidRDefault="002F436E" w:rsidP="002F436E">
      <w:pPr>
        <w:pStyle w:val="Heading3"/>
        <w:numPr>
          <w:ilvl w:val="0"/>
          <w:numId w:val="17"/>
        </w:numPr>
        <w:rPr>
          <w:shd w:val="clear" w:color="auto" w:fill="FFFFFF"/>
        </w:rPr>
      </w:pPr>
      <w:bookmarkStart w:id="10" w:name="_Toc42630405"/>
      <w:r w:rsidRPr="00345D32">
        <w:rPr>
          <w:shd w:val="clear" w:color="auto" w:fill="FFFFFF"/>
        </w:rPr>
        <w:t>Data Collection:</w:t>
      </w:r>
      <w:bookmarkEnd w:id="10"/>
    </w:p>
    <w:p w14:paraId="5577A162" w14:textId="77777777" w:rsidR="002F436E" w:rsidRDefault="002F436E" w:rsidP="002F436E">
      <w:pPr>
        <w:spacing w:after="0" w:line="240" w:lineRule="auto"/>
        <w:rPr>
          <w:rFonts w:ascii="Segoe UI" w:hAnsi="Segoe UI" w:cs="Segoe UI"/>
          <w:b/>
          <w:bCs/>
          <w:color w:val="24292E"/>
          <w:shd w:val="clear" w:color="auto" w:fill="FFFFFF"/>
        </w:rPr>
      </w:pPr>
    </w:p>
    <w:p w14:paraId="697705B0" w14:textId="4927C535" w:rsidR="002F436E" w:rsidRDefault="002F436E" w:rsidP="002F436E">
      <w:pPr>
        <w:pStyle w:val="BodyText"/>
      </w:pPr>
      <w:r w:rsidRPr="00E1138D">
        <w:rPr>
          <w:b/>
        </w:rPr>
        <w:t>Data</w:t>
      </w:r>
      <w:r w:rsidRPr="00E1138D">
        <w:t xml:space="preserve"> </w:t>
      </w:r>
      <w:r w:rsidRPr="00E1138D">
        <w:rPr>
          <w:b/>
        </w:rPr>
        <w:t>collection</w:t>
      </w:r>
      <w:r w:rsidRPr="00E1138D">
        <w:t xml:space="preserve"> is the process of gathering and measuring data information or any variables of interest in a standardized and established manner that enables the collector to answer or test hypothesis and evaluate outcomes of the particular collection.</w:t>
      </w:r>
      <w:sdt>
        <w:sdtPr>
          <w:id w:val="1570221810"/>
          <w:citation/>
        </w:sdtPr>
        <w:sdtEndPr/>
        <w:sdtContent>
          <w:r w:rsidRPr="00E1138D">
            <w:fldChar w:fldCharType="begin"/>
          </w:r>
          <w:r w:rsidRPr="00E1138D">
            <w:instrText xml:space="preserve"> CITATION tec18 \l 1033 </w:instrText>
          </w:r>
          <w:r w:rsidRPr="00E1138D">
            <w:fldChar w:fldCharType="separate"/>
          </w:r>
          <w:r w:rsidR="00AA753E">
            <w:rPr>
              <w:noProof/>
            </w:rPr>
            <w:t xml:space="preserve"> </w:t>
          </w:r>
          <w:r w:rsidR="00AA753E" w:rsidRPr="00AA753E">
            <w:rPr>
              <w:noProof/>
            </w:rPr>
            <w:t>(techopedia, 2018)</w:t>
          </w:r>
          <w:r w:rsidRPr="00E1138D">
            <w:fldChar w:fldCharType="end"/>
          </w:r>
        </w:sdtContent>
      </w:sdt>
      <w:r w:rsidRPr="00E1138D">
        <w:t xml:space="preserve">. </w:t>
      </w:r>
    </w:p>
    <w:p w14:paraId="16223005" w14:textId="77777777" w:rsidR="002F436E" w:rsidRPr="00E1138D" w:rsidRDefault="002F436E" w:rsidP="002F436E">
      <w:pPr>
        <w:pStyle w:val="BodyText"/>
      </w:pPr>
      <w:r w:rsidRPr="00E1138D">
        <w:t>For our capstone project we have chose the unlocked mobile phones amazon reviews that contains 400,000 reviews publicly available on Kaggle. The data set has the following attributes Product name, brand name, price, rating, reviews and review votes.</w:t>
      </w:r>
    </w:p>
    <w:p w14:paraId="3898E5B1" w14:textId="77777777" w:rsidR="002F436E" w:rsidRDefault="002F436E" w:rsidP="002F436E">
      <w:pPr>
        <w:spacing w:after="0" w:line="240" w:lineRule="auto"/>
        <w:rPr>
          <w:rFonts w:ascii="Segoe UI" w:hAnsi="Segoe UI" w:cs="Segoe UI"/>
          <w:color w:val="24292E"/>
          <w:shd w:val="clear" w:color="auto" w:fill="FFFFFF"/>
        </w:rPr>
      </w:pPr>
    </w:p>
    <w:p w14:paraId="5CB081C7" w14:textId="77777777" w:rsidR="002F436E" w:rsidRDefault="002F436E" w:rsidP="002F436E">
      <w:pPr>
        <w:pStyle w:val="Heading3"/>
        <w:numPr>
          <w:ilvl w:val="0"/>
          <w:numId w:val="17"/>
        </w:numPr>
        <w:rPr>
          <w:shd w:val="clear" w:color="auto" w:fill="FFFFFF"/>
        </w:rPr>
      </w:pPr>
      <w:bookmarkStart w:id="11" w:name="_Toc42630406"/>
      <w:r>
        <w:rPr>
          <w:shd w:val="clear" w:color="auto" w:fill="FFFFFF"/>
        </w:rPr>
        <w:t>Data exploration &amp; visualisation:</w:t>
      </w:r>
      <w:bookmarkEnd w:id="11"/>
    </w:p>
    <w:p w14:paraId="7A6F9E42" w14:textId="77777777" w:rsidR="002F436E" w:rsidRPr="00D850EA" w:rsidRDefault="002F436E" w:rsidP="002F436E">
      <w:pPr>
        <w:pStyle w:val="ListParagraph"/>
        <w:spacing w:after="0" w:line="240" w:lineRule="auto"/>
        <w:ind w:left="1080"/>
      </w:pPr>
    </w:p>
    <w:p w14:paraId="27174A8E" w14:textId="5E289AE0" w:rsidR="002F436E" w:rsidRPr="00D850EA" w:rsidRDefault="002F436E" w:rsidP="002F436E">
      <w:pPr>
        <w:spacing w:after="0" w:line="240" w:lineRule="auto"/>
      </w:pPr>
      <w:r w:rsidRPr="00D850EA">
        <w:rPr>
          <w:b/>
        </w:rPr>
        <w:t>Data exploration</w:t>
      </w:r>
      <w:r w:rsidRPr="00D850EA">
        <w:t xml:space="preserve"> is the initial step in data analysis, where users explore a large data set to uncover initial patterns, characteristics and point of interest. This process helps to create a broad picture of important trends and major points to conduct the data analysis. </w:t>
      </w:r>
      <w:sdt>
        <w:sdtPr>
          <w:id w:val="-1774397611"/>
          <w:citation/>
        </w:sdtPr>
        <w:sdtEndPr/>
        <w:sdtContent>
          <w:r w:rsidRPr="00D850EA">
            <w:fldChar w:fldCharType="begin"/>
          </w:r>
          <w:r w:rsidRPr="00D850EA">
            <w:instrText xml:space="preserve"> CITATION dat20 \l 1033 </w:instrText>
          </w:r>
          <w:r w:rsidRPr="00D850EA">
            <w:fldChar w:fldCharType="separate"/>
          </w:r>
          <w:r w:rsidR="00AA753E" w:rsidRPr="00AA753E">
            <w:rPr>
              <w:noProof/>
            </w:rPr>
            <w:t>(data exploration, 2020)</w:t>
          </w:r>
          <w:r w:rsidRPr="00D850EA">
            <w:fldChar w:fldCharType="end"/>
          </w:r>
        </w:sdtContent>
      </w:sdt>
    </w:p>
    <w:p w14:paraId="4393F7BC" w14:textId="77777777" w:rsidR="002F436E" w:rsidRPr="00D850EA" w:rsidRDefault="002F436E" w:rsidP="002F436E">
      <w:pPr>
        <w:spacing w:after="0" w:line="240" w:lineRule="auto"/>
      </w:pPr>
      <w:r w:rsidRPr="00E1138D">
        <w:lastRenderedPageBreak/>
        <w:t>For our capstone project</w:t>
      </w:r>
      <w:r w:rsidRPr="00D850EA">
        <w:t>, our data exploration is based on statistical calculation mean, std, Min , Max, and quartile 25 50 &amp; 75  for all the numerical attributes of the dataset. Those calculation helps us to employ the correct analysis and effectively present the results.</w:t>
      </w:r>
    </w:p>
    <w:p w14:paraId="1E93D272" w14:textId="77777777" w:rsidR="002F436E" w:rsidRPr="00F75963" w:rsidRDefault="002F436E" w:rsidP="002F436E">
      <w:pPr>
        <w:spacing w:after="0" w:line="240" w:lineRule="auto"/>
        <w:rPr>
          <w:rFonts w:ascii="Segoe UI" w:hAnsi="Segoe UI" w:cs="Segoe UI"/>
          <w:color w:val="24292E"/>
          <w:shd w:val="clear" w:color="auto" w:fill="FFFFFF"/>
        </w:rPr>
      </w:pPr>
    </w:p>
    <w:p w14:paraId="27FD2F84" w14:textId="7EE02191" w:rsidR="002F436E" w:rsidRPr="00D850EA" w:rsidRDefault="002F436E" w:rsidP="002F436E">
      <w:pPr>
        <w:spacing w:after="0" w:line="240" w:lineRule="auto"/>
      </w:pPr>
      <w:r w:rsidRPr="00D850EA">
        <w:rPr>
          <w:b/>
        </w:rPr>
        <w:t>Data visualization</w:t>
      </w:r>
      <w:r w:rsidRPr="00D850EA">
        <w:t xml:space="preserve"> is the graphical representation of information and data. By using visua</w:t>
      </w:r>
      <w:r>
        <w:t>l elements like charts and graphs,</w:t>
      </w:r>
      <w:r w:rsidRPr="00D850EA">
        <w:t xml:space="preserve"> data visualization provide an accessible way to see and understand trends, outliers, and patterns in data.</w:t>
      </w:r>
      <w:sdt>
        <w:sdtPr>
          <w:id w:val="420604579"/>
          <w:citation/>
        </w:sdtPr>
        <w:sdtEndPr/>
        <w:sdtContent>
          <w:r w:rsidRPr="00D850EA">
            <w:fldChar w:fldCharType="begin"/>
          </w:r>
          <w:r w:rsidRPr="00D850EA">
            <w:instrText xml:space="preserve"> CITATION Dat19 \l 1033 </w:instrText>
          </w:r>
          <w:r w:rsidRPr="00D850EA">
            <w:fldChar w:fldCharType="separate"/>
          </w:r>
          <w:r w:rsidR="00AA753E">
            <w:rPr>
              <w:noProof/>
            </w:rPr>
            <w:t xml:space="preserve"> </w:t>
          </w:r>
          <w:r w:rsidR="00AA753E" w:rsidRPr="00AA753E">
            <w:rPr>
              <w:noProof/>
            </w:rPr>
            <w:t>(Data visualization, 2019)</w:t>
          </w:r>
          <w:r w:rsidRPr="00D850EA">
            <w:fldChar w:fldCharType="end"/>
          </w:r>
        </w:sdtContent>
      </w:sdt>
      <w:r w:rsidRPr="00D850EA">
        <w:t>.</w:t>
      </w:r>
    </w:p>
    <w:p w14:paraId="37149519" w14:textId="77777777" w:rsidR="002F436E" w:rsidRDefault="002F436E" w:rsidP="002F436E">
      <w:pPr>
        <w:spacing w:after="0" w:line="240" w:lineRule="auto"/>
      </w:pPr>
    </w:p>
    <w:p w14:paraId="2BA8B820" w14:textId="77777777" w:rsidR="002F436E" w:rsidRPr="00D850EA" w:rsidRDefault="002F436E" w:rsidP="002F436E">
      <w:pPr>
        <w:spacing w:after="0" w:line="240" w:lineRule="auto"/>
      </w:pPr>
      <w:r w:rsidRPr="00E1138D">
        <w:t>For our capstone project</w:t>
      </w:r>
      <w:r w:rsidRPr="00D850EA">
        <w:t>, we have created two charts distribution of ratings and numbers of reviews for the top 20 brands. The two charts helped us to understand more in depth the data set.</w:t>
      </w:r>
    </w:p>
    <w:p w14:paraId="02AC6784" w14:textId="77777777" w:rsidR="002F436E" w:rsidRDefault="002F436E" w:rsidP="002F436E">
      <w:pPr>
        <w:spacing w:after="0" w:line="240" w:lineRule="auto"/>
        <w:rPr>
          <w:rFonts w:ascii="Segoe UI" w:hAnsi="Segoe UI" w:cs="Segoe UI"/>
          <w:color w:val="24292E"/>
          <w:shd w:val="clear" w:color="auto" w:fill="FFFFFF"/>
        </w:rPr>
      </w:pPr>
    </w:p>
    <w:p w14:paraId="2B0BD5CC" w14:textId="77777777" w:rsidR="002F436E" w:rsidRDefault="002F436E" w:rsidP="002F436E">
      <w:pPr>
        <w:pStyle w:val="Heading3"/>
        <w:numPr>
          <w:ilvl w:val="0"/>
          <w:numId w:val="17"/>
        </w:numPr>
        <w:rPr>
          <w:shd w:val="clear" w:color="auto" w:fill="FFFFFF"/>
        </w:rPr>
      </w:pPr>
      <w:bookmarkStart w:id="12" w:name="_Toc42630407"/>
      <w:r>
        <w:rPr>
          <w:shd w:val="clear" w:color="auto" w:fill="FFFFFF"/>
        </w:rPr>
        <w:t>Text</w:t>
      </w:r>
      <w:r w:rsidRPr="007940B8">
        <w:rPr>
          <w:shd w:val="clear" w:color="auto" w:fill="FFFFFF"/>
        </w:rPr>
        <w:t xml:space="preserve"> Pre-processing</w:t>
      </w:r>
      <w:r>
        <w:rPr>
          <w:shd w:val="clear" w:color="auto" w:fill="FFFFFF"/>
        </w:rPr>
        <w:t>:</w:t>
      </w:r>
      <w:bookmarkEnd w:id="12"/>
    </w:p>
    <w:p w14:paraId="0015B85A" w14:textId="04323D1B" w:rsidR="002F436E" w:rsidRPr="00F6275A" w:rsidRDefault="002F436E" w:rsidP="002F436E">
      <w:r w:rsidRPr="00F6275A">
        <w:rPr>
          <w:b/>
        </w:rPr>
        <w:t>Text preprocessing</w:t>
      </w:r>
      <w:r w:rsidRPr="00F6275A">
        <w:t xml:space="preserve"> is traditionally an important step for natural language processing (NLP) tasks. It transforms text into a more digestible form so that machine learning algorithms can perform better.</w:t>
      </w:r>
      <w:sdt>
        <w:sdtPr>
          <w:id w:val="1990439106"/>
          <w:citation/>
        </w:sdtPr>
        <w:sdtEndPr/>
        <w:sdtContent>
          <w:r w:rsidRPr="00F6275A">
            <w:fldChar w:fldCharType="begin"/>
          </w:r>
          <w:r w:rsidRPr="00F6275A">
            <w:instrText xml:space="preserve"> CITATION NLP19 \l 1033 </w:instrText>
          </w:r>
          <w:r w:rsidRPr="00F6275A">
            <w:fldChar w:fldCharType="separate"/>
          </w:r>
          <w:r w:rsidR="00AA753E">
            <w:rPr>
              <w:noProof/>
            </w:rPr>
            <w:t xml:space="preserve"> </w:t>
          </w:r>
          <w:r w:rsidR="00AA753E" w:rsidRPr="00AA753E">
            <w:rPr>
              <w:noProof/>
            </w:rPr>
            <w:t>(NLP Text Preprocessing: A Practical Guide and Template, 2019)</w:t>
          </w:r>
          <w:r w:rsidRPr="00F6275A">
            <w:fldChar w:fldCharType="end"/>
          </w:r>
        </w:sdtContent>
      </w:sdt>
    </w:p>
    <w:p w14:paraId="5C4DF284" w14:textId="77777777" w:rsidR="002F436E" w:rsidRPr="00F6275A" w:rsidRDefault="002F436E" w:rsidP="002F436E">
      <w:r w:rsidRPr="00F6275A">
        <w:t>In general, there is three main components for text pre-processing:</w:t>
      </w:r>
    </w:p>
    <w:p w14:paraId="355D9709" w14:textId="77777777" w:rsidR="002F436E" w:rsidRDefault="002F436E" w:rsidP="002F436E">
      <w:pPr>
        <w:pStyle w:val="ListParagraph"/>
        <w:numPr>
          <w:ilvl w:val="1"/>
          <w:numId w:val="23"/>
        </w:numPr>
      </w:pPr>
      <w:r w:rsidRPr="00F6275A">
        <w:rPr>
          <w:b/>
        </w:rPr>
        <w:t>Tokenization</w:t>
      </w:r>
      <w:r w:rsidRPr="00F6275A">
        <w:t>: is the process of breaking up a given text into units called tokens</w:t>
      </w:r>
    </w:p>
    <w:p w14:paraId="6277F6A7" w14:textId="77777777" w:rsidR="002F436E" w:rsidRDefault="002F436E" w:rsidP="002F436E">
      <w:pPr>
        <w:pStyle w:val="ListParagraph"/>
        <w:numPr>
          <w:ilvl w:val="1"/>
          <w:numId w:val="17"/>
        </w:numPr>
      </w:pPr>
      <w:r w:rsidRPr="00F6275A">
        <w:rPr>
          <w:b/>
        </w:rPr>
        <w:t>Normalization</w:t>
      </w:r>
      <w:r w:rsidRPr="00F6275A">
        <w:t xml:space="preserve">: is the process that converts a list of words, tokens, to a more uniform sequence. In general, the two types of normalization are </w:t>
      </w:r>
      <w:r w:rsidRPr="00F6275A">
        <w:rPr>
          <w:b/>
        </w:rPr>
        <w:t>Stemming</w:t>
      </w:r>
      <w:r w:rsidRPr="00F6275A">
        <w:t xml:space="preserve"> and </w:t>
      </w:r>
      <w:r w:rsidRPr="00F6275A">
        <w:rPr>
          <w:b/>
        </w:rPr>
        <w:t>Lemmatization</w:t>
      </w:r>
      <w:r w:rsidRPr="00F6275A">
        <w:t>.</w:t>
      </w:r>
    </w:p>
    <w:p w14:paraId="2F3E6253" w14:textId="77777777" w:rsidR="002F436E" w:rsidRDefault="002F436E" w:rsidP="002F436E">
      <w:pPr>
        <w:pStyle w:val="ListParagraph"/>
        <w:numPr>
          <w:ilvl w:val="1"/>
          <w:numId w:val="17"/>
        </w:numPr>
      </w:pPr>
      <w:r w:rsidRPr="0035325F">
        <w:rPr>
          <w:b/>
        </w:rPr>
        <w:t>Noise</w:t>
      </w:r>
      <w:r w:rsidRPr="00F6275A">
        <w:t xml:space="preserve"> </w:t>
      </w:r>
      <w:r w:rsidRPr="0035325F">
        <w:rPr>
          <w:b/>
        </w:rPr>
        <w:t>removal</w:t>
      </w:r>
      <w:r w:rsidRPr="00F6275A">
        <w:t>: is an important step in text pre-processing. It is devoted to stripping text of formatting.</w:t>
      </w:r>
    </w:p>
    <w:p w14:paraId="074ED516" w14:textId="77777777" w:rsidR="002F436E" w:rsidRPr="00F6275A" w:rsidRDefault="002F436E" w:rsidP="002F436E">
      <w:r>
        <w:t>F</w:t>
      </w:r>
      <w:r w:rsidRPr="00F6275A">
        <w:t>or this capstone project I will start by using only the data that has a positive (4-5 start rating) and negative review ( 1-2 star rating) and drop neutral reviews (3 star raiting). Before the text pre-processing, I will encode positive reviews as 1 and negative reviews as 0. After classifying positive and negative reviews, we need to find a word embedding to convert a text into a numerical representation to fit in the machine learning algorithms.</w:t>
      </w:r>
    </w:p>
    <w:p w14:paraId="765152AE" w14:textId="77777777" w:rsidR="002F436E" w:rsidRDefault="002F436E" w:rsidP="002F436E">
      <w:r w:rsidRPr="00C87D0A">
        <w:t xml:space="preserve">I will be using the Natural language tool kit. </w:t>
      </w:r>
      <w:r w:rsidRPr="00C87D0A">
        <w:rPr>
          <w:b/>
        </w:rPr>
        <w:t>NLTK</w:t>
      </w:r>
      <w:r w:rsidRPr="00C87D0A">
        <w:t xml:space="preserve"> has a prebuild functions for natural language processing and computational linguistics. The following steps will be completed in the analysis:</w:t>
      </w:r>
    </w:p>
    <w:p w14:paraId="28DDC510" w14:textId="77777777" w:rsidR="002F436E" w:rsidRDefault="002F436E" w:rsidP="002F436E">
      <w:pPr>
        <w:pStyle w:val="ListParagraph"/>
        <w:numPr>
          <w:ilvl w:val="0"/>
          <w:numId w:val="22"/>
        </w:numPr>
        <w:ind w:left="720" w:firstLine="720"/>
      </w:pPr>
      <w:r>
        <w:t>Remove html tags</w:t>
      </w:r>
    </w:p>
    <w:p w14:paraId="5EDDC75C" w14:textId="77777777" w:rsidR="002F436E" w:rsidRDefault="002F436E" w:rsidP="002F436E">
      <w:pPr>
        <w:pStyle w:val="ListParagraph"/>
        <w:numPr>
          <w:ilvl w:val="0"/>
          <w:numId w:val="22"/>
        </w:numPr>
        <w:ind w:left="720" w:firstLine="720"/>
      </w:pPr>
      <w:r>
        <w:t>Re</w:t>
      </w:r>
      <w:r w:rsidRPr="00C87D0A">
        <w:t>move non-character such as digits and symbol</w:t>
      </w:r>
    </w:p>
    <w:p w14:paraId="7D35F85F" w14:textId="77777777" w:rsidR="002F436E" w:rsidRDefault="002F436E" w:rsidP="002F436E">
      <w:pPr>
        <w:pStyle w:val="ListParagraph"/>
        <w:numPr>
          <w:ilvl w:val="0"/>
          <w:numId w:val="22"/>
        </w:numPr>
        <w:ind w:left="720" w:firstLine="720"/>
      </w:pPr>
      <w:r w:rsidRPr="00C87D0A">
        <w:t>Convert all text to lower case</w:t>
      </w:r>
    </w:p>
    <w:p w14:paraId="1A86608E" w14:textId="77777777" w:rsidR="002F436E" w:rsidRDefault="002F436E" w:rsidP="002F436E">
      <w:pPr>
        <w:pStyle w:val="ListParagraph"/>
        <w:numPr>
          <w:ilvl w:val="0"/>
          <w:numId w:val="22"/>
        </w:numPr>
        <w:ind w:left="720" w:firstLine="720"/>
      </w:pPr>
      <w:r w:rsidRPr="00C87D0A">
        <w:t>Remove stop words such as “the” “and”</w:t>
      </w:r>
    </w:p>
    <w:p w14:paraId="3032EDCC" w14:textId="77777777" w:rsidR="002F436E" w:rsidRDefault="002F436E" w:rsidP="002F436E">
      <w:pPr>
        <w:pStyle w:val="ListParagraph"/>
        <w:numPr>
          <w:ilvl w:val="0"/>
          <w:numId w:val="22"/>
        </w:numPr>
        <w:ind w:left="720" w:firstLine="720"/>
      </w:pPr>
      <w:r w:rsidRPr="00C87D0A">
        <w:t>Convert to root words by stemming</w:t>
      </w:r>
    </w:p>
    <w:p w14:paraId="2CD96628" w14:textId="77777777" w:rsidR="002F436E" w:rsidRDefault="002F436E" w:rsidP="002F436E">
      <w:pPr>
        <w:pStyle w:val="ListParagraph"/>
        <w:numPr>
          <w:ilvl w:val="0"/>
          <w:numId w:val="22"/>
        </w:numPr>
      </w:pPr>
      <w:r>
        <w:t xml:space="preserve">      </w:t>
      </w:r>
      <w:r w:rsidRPr="00C87D0A">
        <w:t>Remove the word “</w:t>
      </w:r>
      <w:r w:rsidRPr="0035325F">
        <w:rPr>
          <w:b/>
        </w:rPr>
        <w:t>amazon</w:t>
      </w:r>
      <w:r w:rsidRPr="00C87D0A">
        <w:t>” from text because it would not add any value to our sentiment analysis.</w:t>
      </w:r>
    </w:p>
    <w:p w14:paraId="2B30C51B" w14:textId="77777777" w:rsidR="002F436E" w:rsidRDefault="002F436E" w:rsidP="002F436E"/>
    <w:p w14:paraId="0906559C" w14:textId="77777777" w:rsidR="002F436E" w:rsidRPr="00C87D0A" w:rsidRDefault="002F436E" w:rsidP="002F436E"/>
    <w:p w14:paraId="530EE902" w14:textId="77777777" w:rsidR="002F436E" w:rsidRPr="00F9137D" w:rsidRDefault="002F436E" w:rsidP="002F436E">
      <w:pPr>
        <w:pStyle w:val="Heading3"/>
        <w:numPr>
          <w:ilvl w:val="0"/>
          <w:numId w:val="17"/>
        </w:numPr>
        <w:rPr>
          <w:shd w:val="clear" w:color="auto" w:fill="FFFFFF"/>
        </w:rPr>
      </w:pPr>
      <w:bookmarkStart w:id="13" w:name="_Toc42630408"/>
      <w:r>
        <w:rPr>
          <w:shd w:val="clear" w:color="auto" w:fill="FFFFFF"/>
        </w:rPr>
        <w:lastRenderedPageBreak/>
        <w:t>Feature Extraction</w:t>
      </w:r>
      <w:r w:rsidRPr="00F9137D">
        <w:rPr>
          <w:shd w:val="clear" w:color="auto" w:fill="FFFFFF"/>
        </w:rPr>
        <w:t>:</w:t>
      </w:r>
      <w:bookmarkEnd w:id="13"/>
    </w:p>
    <w:p w14:paraId="7E0DD96D" w14:textId="77777777" w:rsidR="002F436E" w:rsidRDefault="002F436E" w:rsidP="002F436E">
      <w:pPr>
        <w:pStyle w:val="ListParagraph"/>
        <w:rPr>
          <w:rFonts w:ascii="Segoe UI" w:hAnsi="Segoe UI" w:cs="Segoe UI"/>
          <w:color w:val="24292E"/>
          <w:shd w:val="clear" w:color="auto" w:fill="FFFFFF"/>
        </w:rPr>
      </w:pPr>
    </w:p>
    <w:p w14:paraId="745B136B" w14:textId="77777777" w:rsidR="002F436E" w:rsidRPr="0035325F" w:rsidRDefault="002F436E" w:rsidP="002F436E">
      <w:pPr>
        <w:pStyle w:val="ListParagraph"/>
      </w:pPr>
      <w:r w:rsidRPr="0035325F">
        <w:t xml:space="preserve">One common approach of word embedding is frequency-based embedding such as </w:t>
      </w:r>
      <w:r w:rsidRPr="00B3793D">
        <w:rPr>
          <w:b/>
        </w:rPr>
        <w:t>Bag of word model</w:t>
      </w:r>
      <w:r w:rsidRPr="0035325F">
        <w:t xml:space="preserve">. </w:t>
      </w:r>
      <w:r>
        <w:t>Bag of word</w:t>
      </w:r>
      <w:r w:rsidRPr="0035325F">
        <w:t xml:space="preserve"> model learns a vocabulary list from a given corpus and represents each document based on some counting methods of words. </w:t>
      </w:r>
    </w:p>
    <w:p w14:paraId="6504F491" w14:textId="77777777" w:rsidR="002F436E" w:rsidRPr="0035325F" w:rsidRDefault="002F436E" w:rsidP="002F436E">
      <w:pPr>
        <w:pStyle w:val="ListParagraph"/>
      </w:pPr>
    </w:p>
    <w:p w14:paraId="0A2752E5" w14:textId="77777777" w:rsidR="002F436E" w:rsidRPr="0035325F" w:rsidRDefault="002F436E" w:rsidP="002F436E">
      <w:pPr>
        <w:pStyle w:val="ListParagraph"/>
      </w:pPr>
      <w:r w:rsidRPr="0035325F">
        <w:t xml:space="preserve">For this capstone project I will be using the scikit-learn </w:t>
      </w:r>
      <w:r w:rsidRPr="00B3793D">
        <w:rPr>
          <w:b/>
        </w:rPr>
        <w:t>SKLearn</w:t>
      </w:r>
      <w:r w:rsidRPr="0035325F">
        <w:t xml:space="preserve"> library. The feature will help us conduct our sentiment analysis is </w:t>
      </w:r>
      <w:r w:rsidRPr="0035325F">
        <w:rPr>
          <w:b/>
        </w:rPr>
        <w:t>TF-IDF</w:t>
      </w:r>
      <w:r w:rsidRPr="0035325F">
        <w:t xml:space="preserve"> Term Frequency Inverse Document Frequency which is intended to reflect how important a word is to a document in a collection or corpus. Also included in the library are the feature of </w:t>
      </w:r>
      <w:r w:rsidRPr="00B3793D">
        <w:rPr>
          <w:b/>
        </w:rPr>
        <w:t>Word2vec</w:t>
      </w:r>
      <w:r w:rsidRPr="0035325F">
        <w:t xml:space="preserve"> creates vectors that are distributed numerical representations of word features, features such as the context of individual words.</w:t>
      </w:r>
    </w:p>
    <w:p w14:paraId="21A3C41B" w14:textId="77777777" w:rsidR="002F436E" w:rsidRDefault="002F436E" w:rsidP="002F436E">
      <w:pPr>
        <w:pStyle w:val="ListParagraph"/>
        <w:rPr>
          <w:rFonts w:ascii="Segoe UI" w:hAnsi="Segoe UI" w:cs="Segoe UI"/>
          <w:color w:val="24292E"/>
          <w:shd w:val="clear" w:color="auto" w:fill="FFFFFF"/>
        </w:rPr>
      </w:pPr>
    </w:p>
    <w:p w14:paraId="22A6FA08" w14:textId="77777777" w:rsidR="002F436E" w:rsidRPr="00BD400C" w:rsidRDefault="002F436E" w:rsidP="002F436E">
      <w:pPr>
        <w:pStyle w:val="Heading3"/>
        <w:numPr>
          <w:ilvl w:val="0"/>
          <w:numId w:val="17"/>
        </w:numPr>
        <w:rPr>
          <w:shd w:val="clear" w:color="auto" w:fill="FFFFFF"/>
        </w:rPr>
      </w:pPr>
      <w:bookmarkStart w:id="14" w:name="_Toc42630409"/>
      <w:r w:rsidRPr="00BD400C">
        <w:rPr>
          <w:shd w:val="clear" w:color="auto" w:fill="FFFFFF"/>
        </w:rPr>
        <w:t>Classifiers:</w:t>
      </w:r>
      <w:bookmarkEnd w:id="14"/>
    </w:p>
    <w:p w14:paraId="7AD2BD8C" w14:textId="77777777" w:rsidR="002F436E" w:rsidRPr="00B3793D" w:rsidRDefault="002F436E" w:rsidP="002F436E">
      <w:pPr>
        <w:ind w:left="720"/>
      </w:pPr>
      <w:r w:rsidRPr="00B3793D">
        <w:t>After we have numerical representation of the text data, we can input those representation in a supervised learning algorithm. For this project we are going to use the following algorithms:</w:t>
      </w:r>
    </w:p>
    <w:p w14:paraId="01BEB05B" w14:textId="1FD0FC1A" w:rsidR="002F436E" w:rsidRPr="00B3793D" w:rsidRDefault="002F436E" w:rsidP="002F436E">
      <w:pPr>
        <w:pStyle w:val="ListParagraph"/>
        <w:numPr>
          <w:ilvl w:val="0"/>
          <w:numId w:val="20"/>
        </w:numPr>
      </w:pPr>
      <w:r w:rsidRPr="00B3793D">
        <w:rPr>
          <w:b/>
        </w:rPr>
        <w:t>Naïve Bayes</w:t>
      </w:r>
      <w:r w:rsidRPr="00B3793D">
        <w:t xml:space="preserve">: text classifier is based on the Bayes’ Theorem with a strong assumption that a feature will always be independent of other features. This is done in order to predict the category of a given sample. Naïve Bayes calculates the probability of each category using Bayes theorem. The category having the highest probability becomes the output. </w:t>
      </w:r>
      <w:sdt>
        <w:sdtPr>
          <w:id w:val="-349950186"/>
          <w:citation/>
        </w:sdtPr>
        <w:sdtEndPr/>
        <w:sdtContent>
          <w:r w:rsidRPr="00B3793D">
            <w:fldChar w:fldCharType="begin"/>
          </w:r>
          <w:r w:rsidRPr="00B3793D">
            <w:instrText xml:space="preserve"> CITATION Nai19 \l 1033 </w:instrText>
          </w:r>
          <w:r w:rsidRPr="00B3793D">
            <w:fldChar w:fldCharType="separate"/>
          </w:r>
          <w:r w:rsidR="00AA753E" w:rsidRPr="00AA753E">
            <w:rPr>
              <w:noProof/>
            </w:rPr>
            <w:t>(Naive Bayes Classifier From Scratch in Python, 2019)</w:t>
          </w:r>
          <w:r w:rsidRPr="00B3793D">
            <w:fldChar w:fldCharType="end"/>
          </w:r>
        </w:sdtContent>
      </w:sdt>
    </w:p>
    <w:p w14:paraId="0B80365A" w14:textId="225558C5" w:rsidR="002F436E" w:rsidRDefault="002F436E" w:rsidP="002F436E">
      <w:pPr>
        <w:pStyle w:val="ListParagraph"/>
        <w:numPr>
          <w:ilvl w:val="0"/>
          <w:numId w:val="20"/>
        </w:numPr>
      </w:pPr>
      <w:r w:rsidRPr="00B3793D">
        <w:rPr>
          <w:b/>
        </w:rPr>
        <w:t>Random forest</w:t>
      </w:r>
      <w:r w:rsidRPr="00B3793D">
        <w:t xml:space="preserve">:  To use this classifier we need to use word2vec from our </w:t>
      </w:r>
      <w:r w:rsidRPr="00E404E3">
        <w:rPr>
          <w:b/>
          <w:bCs/>
        </w:rPr>
        <w:t>SKlearn</w:t>
      </w:r>
      <w:r w:rsidRPr="00B3793D">
        <w:t xml:space="preserve"> library. The random forest operates by building up multiple decision trees at the time of training and it will output the class that is the mode of the classes or classification of each tree.</w:t>
      </w:r>
      <w:sdt>
        <w:sdtPr>
          <w:id w:val="2092423918"/>
          <w:citation/>
        </w:sdtPr>
        <w:sdtEndPr/>
        <w:sdtContent>
          <w:r w:rsidRPr="00B3793D">
            <w:fldChar w:fldCharType="begin"/>
          </w:r>
          <w:r>
            <w:instrText xml:space="preserve">CITATION Usi19 \l 1033 </w:instrText>
          </w:r>
          <w:r w:rsidRPr="00B3793D">
            <w:fldChar w:fldCharType="separate"/>
          </w:r>
          <w:r w:rsidR="00AA753E">
            <w:rPr>
              <w:noProof/>
            </w:rPr>
            <w:t xml:space="preserve"> </w:t>
          </w:r>
          <w:r w:rsidR="00AA753E" w:rsidRPr="00AA753E">
            <w:rPr>
              <w:noProof/>
            </w:rPr>
            <w:t>(Using word2vec to Analyze News Headlines and Predict Article Success, 2019)</w:t>
          </w:r>
          <w:r w:rsidRPr="00B3793D">
            <w:fldChar w:fldCharType="end"/>
          </w:r>
        </w:sdtContent>
      </w:sdt>
    </w:p>
    <w:p w14:paraId="50B1E361" w14:textId="0BE53F28" w:rsidR="002F436E" w:rsidRPr="002F436E" w:rsidRDefault="002F436E" w:rsidP="002F436E">
      <w:pPr>
        <w:pStyle w:val="ListParagraph"/>
        <w:numPr>
          <w:ilvl w:val="0"/>
          <w:numId w:val="20"/>
        </w:numPr>
      </w:pPr>
      <w:r w:rsidRPr="002F436E">
        <w:rPr>
          <w:b/>
        </w:rPr>
        <w:t>Support Vector Machine</w:t>
      </w:r>
      <w:r w:rsidRPr="002F436E">
        <w:t xml:space="preserve">: This algorithm is mostly used in classification problems where each data item is plotted as a point in n-dimensional space where n represents number of features we have, with the value of each feature being the value of a particular coordinate. Then, we perform classification by </w:t>
      </w:r>
      <w:r w:rsidR="00E404E3" w:rsidRPr="002F436E">
        <w:t xml:space="preserve">finding </w:t>
      </w:r>
      <w:r w:rsidR="00E404E3">
        <w:t>what</w:t>
      </w:r>
      <w:r w:rsidR="009C53D1">
        <w:t xml:space="preserve"> </w:t>
      </w:r>
      <w:r w:rsidRPr="002F436E">
        <w:t>differentiate the two classes .</w:t>
      </w:r>
    </w:p>
    <w:p w14:paraId="536CD20D" w14:textId="77777777" w:rsidR="002F436E" w:rsidRPr="00B3793D" w:rsidRDefault="002F436E" w:rsidP="002F436E">
      <w:pPr>
        <w:pStyle w:val="ListParagraph"/>
        <w:ind w:left="1080"/>
      </w:pPr>
    </w:p>
    <w:p w14:paraId="10C314C4" w14:textId="77777777" w:rsidR="002F436E" w:rsidRPr="00BD400C" w:rsidRDefault="002F436E" w:rsidP="002F436E">
      <w:pPr>
        <w:pStyle w:val="Heading3"/>
        <w:numPr>
          <w:ilvl w:val="0"/>
          <w:numId w:val="17"/>
        </w:numPr>
        <w:rPr>
          <w:shd w:val="clear" w:color="auto" w:fill="FFFFFF"/>
        </w:rPr>
      </w:pPr>
      <w:r w:rsidRPr="00BD400C">
        <w:rPr>
          <w:shd w:val="clear" w:color="auto" w:fill="FFFFFF"/>
        </w:rPr>
        <w:t xml:space="preserve"> </w:t>
      </w:r>
      <w:bookmarkStart w:id="15" w:name="_Toc42630410"/>
      <w:r w:rsidRPr="00BD400C">
        <w:rPr>
          <w:shd w:val="clear" w:color="auto" w:fill="FFFFFF"/>
        </w:rPr>
        <w:t>Output:</w:t>
      </w:r>
      <w:bookmarkEnd w:id="15"/>
    </w:p>
    <w:p w14:paraId="35B34582" w14:textId="463A288A" w:rsidR="002F4E55" w:rsidRPr="002F4E55" w:rsidRDefault="002F436E" w:rsidP="002F4E55">
      <w:pPr>
        <w:ind w:left="720"/>
      </w:pPr>
      <w:r w:rsidRPr="00857AA7">
        <w:t xml:space="preserve">The output of all classifier will be in a summary chart. </w:t>
      </w:r>
      <w:r w:rsidR="00B2557F">
        <w:t xml:space="preserve"> I will be </w:t>
      </w:r>
      <w:r w:rsidR="002F4E55" w:rsidRPr="002F4E55">
        <w:t>Compar</w:t>
      </w:r>
      <w:r w:rsidR="00B2557F">
        <w:t xml:space="preserve">ing the </w:t>
      </w:r>
      <w:r w:rsidR="002F4E55" w:rsidRPr="002F4E55">
        <w:t xml:space="preserve"> classification Metrics, </w:t>
      </w:r>
      <w:r w:rsidR="00B2557F">
        <w:t>c</w:t>
      </w:r>
      <w:r w:rsidR="002F4E55" w:rsidRPr="002F4E55">
        <w:t xml:space="preserve">onfusion </w:t>
      </w:r>
      <w:r w:rsidR="00B2557F" w:rsidRPr="002F4E55">
        <w:t>Matrix</w:t>
      </w:r>
      <w:r w:rsidR="002F4E55" w:rsidRPr="002F4E55">
        <w:t>, recall &amp; Precision between all models</w:t>
      </w:r>
    </w:p>
    <w:p w14:paraId="27006717" w14:textId="397E64B8" w:rsidR="002F436E" w:rsidRPr="00857AA7" w:rsidRDefault="002F436E" w:rsidP="002F436E">
      <w:pPr>
        <w:ind w:left="720"/>
      </w:pPr>
    </w:p>
    <w:p w14:paraId="557FA68F" w14:textId="77777777" w:rsidR="002F436E" w:rsidRDefault="002F436E" w:rsidP="002F436E">
      <w:pPr>
        <w:rPr>
          <w:rFonts w:ascii="Segoe UI" w:hAnsi="Segoe UI" w:cs="Segoe UI"/>
          <w:color w:val="24292E"/>
          <w:shd w:val="clear" w:color="auto" w:fill="FFFFFF"/>
        </w:rPr>
      </w:pPr>
    </w:p>
    <w:p w14:paraId="1D25A78C" w14:textId="77777777" w:rsidR="002F436E" w:rsidRDefault="002F436E" w:rsidP="002F436E">
      <w:pPr>
        <w:rPr>
          <w:rFonts w:ascii="Segoe UI" w:hAnsi="Segoe UI" w:cs="Segoe UI"/>
          <w:color w:val="24292E"/>
          <w:shd w:val="clear" w:color="auto" w:fill="FFFFFF"/>
        </w:rPr>
      </w:pPr>
    </w:p>
    <w:p w14:paraId="48997967" w14:textId="4B192D59" w:rsidR="002F436E" w:rsidRDefault="007B2F3D" w:rsidP="00327E52">
      <w:pPr>
        <w:pStyle w:val="Heading1"/>
      </w:pPr>
      <w:r>
        <w:lastRenderedPageBreak/>
        <w:t xml:space="preserve">Initial </w:t>
      </w:r>
      <w:r w:rsidR="00327E52" w:rsidRPr="00327E52">
        <w:t>Code</w:t>
      </w:r>
      <w:r w:rsidR="00327E52">
        <w:t>:</w:t>
      </w:r>
    </w:p>
    <w:p w14:paraId="198681BE" w14:textId="2A96CCBC" w:rsidR="00327E52" w:rsidRDefault="00327E52" w:rsidP="00327E52">
      <w:pPr>
        <w:pStyle w:val="BodyText"/>
      </w:pPr>
      <w:r>
        <w:t xml:space="preserve">I have shared the initial code and dataset on github under my account </w:t>
      </w:r>
      <w:hyperlink r:id="rId24" w:history="1">
        <w:r w:rsidRPr="00327E52">
          <w:rPr>
            <w:rStyle w:val="Hyperlink"/>
          </w:rPr>
          <w:t>laouds91</w:t>
        </w:r>
      </w:hyperlink>
      <w:r>
        <w:t>.</w:t>
      </w:r>
    </w:p>
    <w:p w14:paraId="7715D578" w14:textId="1BF76080" w:rsidR="00327E52" w:rsidRDefault="004A288C" w:rsidP="00327E52">
      <w:pPr>
        <w:pStyle w:val="BodyText"/>
      </w:pPr>
      <w:hyperlink r:id="rId25" w:history="1">
        <w:r w:rsidR="00327E52">
          <w:rPr>
            <w:rStyle w:val="Hyperlink"/>
          </w:rPr>
          <w:t>https://github.com/laouds91</w:t>
        </w:r>
      </w:hyperlink>
    </w:p>
    <w:p w14:paraId="0D4227E5" w14:textId="72E0A63B" w:rsidR="00BC6768" w:rsidRDefault="001E6CAF" w:rsidP="00327E52">
      <w:pPr>
        <w:pStyle w:val="BodyText"/>
      </w:pPr>
      <w:r>
        <w:t>Data set is too big to be uploaded on Github,Please find below link to dataset:</w:t>
      </w:r>
    </w:p>
    <w:p w14:paraId="411AE9F4" w14:textId="197232B8" w:rsidR="001E6CAF" w:rsidRDefault="001E6CAF" w:rsidP="00327E52">
      <w:pPr>
        <w:pStyle w:val="BodyText"/>
      </w:pPr>
      <w:hyperlink r:id="rId26" w:history="1">
        <w:r>
          <w:rPr>
            <w:rStyle w:val="Hyperlink"/>
          </w:rPr>
          <w:t>https://www.kaggle.com/PromptCloudHQ/amazon-reviews-unlocked-mobile-phones</w:t>
        </w:r>
      </w:hyperlink>
    </w:p>
    <w:p w14:paraId="3C7939DF" w14:textId="77777777" w:rsidR="00327E52" w:rsidRPr="00327E52" w:rsidRDefault="00327E52" w:rsidP="00327E52">
      <w:pPr>
        <w:pStyle w:val="BodyText"/>
      </w:pPr>
    </w:p>
    <w:p w14:paraId="42D35290" w14:textId="77777777" w:rsidR="002F436E" w:rsidRPr="00582F27" w:rsidRDefault="002F436E" w:rsidP="002F436E">
      <w:pPr>
        <w:pStyle w:val="Heading1"/>
      </w:pPr>
      <w:bookmarkStart w:id="16" w:name="_Toc42630411"/>
      <w:r>
        <w:t>Results:</w:t>
      </w:r>
      <w:bookmarkEnd w:id="16"/>
    </w:p>
    <w:p w14:paraId="4013389A" w14:textId="77777777" w:rsidR="002F436E" w:rsidRDefault="002F436E" w:rsidP="002F436E">
      <w:pPr>
        <w:rPr>
          <w:rFonts w:ascii="Segoe UI" w:hAnsi="Segoe UI" w:cs="Segoe UI"/>
          <w:color w:val="24292E"/>
          <w:shd w:val="clear" w:color="auto" w:fill="FFFFFF"/>
        </w:rPr>
      </w:pPr>
    </w:p>
    <w:p w14:paraId="3C6F4110" w14:textId="77777777" w:rsidR="002F436E" w:rsidRPr="003119DF" w:rsidRDefault="002F436E" w:rsidP="002F436E">
      <w:pPr>
        <w:rPr>
          <w:rFonts w:ascii="Segoe UI" w:hAnsi="Segoe UI" w:cs="Segoe UI"/>
          <w:color w:val="24292E"/>
          <w:shd w:val="clear" w:color="auto" w:fill="FFFFFF"/>
        </w:rPr>
      </w:pPr>
    </w:p>
    <w:p w14:paraId="131FE9D8" w14:textId="77777777" w:rsidR="002F436E" w:rsidRPr="00582F27" w:rsidRDefault="002F436E" w:rsidP="002F436E">
      <w:pPr>
        <w:pStyle w:val="Heading1"/>
      </w:pPr>
      <w:r>
        <w:br w:type="page"/>
      </w:r>
      <w:bookmarkStart w:id="17" w:name="_Toc42630412"/>
      <w:r>
        <w:lastRenderedPageBreak/>
        <w:t>Conclusion</w:t>
      </w:r>
      <w:r w:rsidRPr="00582F27">
        <w:t>:</w:t>
      </w:r>
      <w:bookmarkEnd w:id="17"/>
    </w:p>
    <w:p w14:paraId="4A5AAD94" w14:textId="77777777" w:rsidR="002F436E" w:rsidRDefault="002F436E" w:rsidP="002F436E">
      <w:pPr>
        <w:spacing w:after="0" w:line="240" w:lineRule="auto"/>
        <w:ind w:left="720" w:hanging="720"/>
      </w:pPr>
    </w:p>
    <w:p w14:paraId="13C1E3C1" w14:textId="77777777" w:rsidR="002F436E" w:rsidRPr="007940B8" w:rsidRDefault="002F436E" w:rsidP="002F436E">
      <w:pPr>
        <w:spacing w:after="0" w:line="240" w:lineRule="auto"/>
        <w:rPr>
          <w:rFonts w:ascii="Segoe UI" w:hAnsi="Segoe UI" w:cs="Segoe UI"/>
          <w:b/>
          <w:bCs/>
          <w:color w:val="24292E"/>
          <w:shd w:val="clear" w:color="auto" w:fill="FFFFFF"/>
        </w:rPr>
      </w:pPr>
    </w:p>
    <w:p w14:paraId="104B268D" w14:textId="77777777" w:rsidR="002F436E" w:rsidRDefault="002F436E" w:rsidP="002F436E">
      <w:pPr>
        <w:spacing w:after="0" w:line="240" w:lineRule="auto"/>
        <w:rPr>
          <w:rFonts w:ascii="Segoe UI" w:hAnsi="Segoe UI" w:cs="Segoe UI"/>
          <w:color w:val="24292E"/>
          <w:shd w:val="clear" w:color="auto" w:fill="FFFFFF"/>
        </w:rPr>
      </w:pPr>
      <w:r>
        <w:rPr>
          <w:rFonts w:ascii="Segoe UI" w:hAnsi="Segoe UI" w:cs="Segoe UI"/>
          <w:color w:val="24292E"/>
          <w:shd w:val="clear" w:color="auto" w:fill="FFFFFF"/>
        </w:rPr>
        <w:br w:type="page"/>
      </w:r>
    </w:p>
    <w:bookmarkStart w:id="18" w:name="_Toc42414818" w:displacedByCustomXml="next"/>
    <w:bookmarkStart w:id="19" w:name="_Toc42630413" w:displacedByCustomXml="next"/>
    <w:sdt>
      <w:sdtPr>
        <w:rPr>
          <w:rFonts w:eastAsiaTheme="minorEastAsia" w:cstheme="minorBidi"/>
          <w:b w:val="0"/>
          <w:sz w:val="22"/>
          <w:szCs w:val="24"/>
        </w:rPr>
        <w:id w:val="1446121327"/>
        <w:docPartObj>
          <w:docPartGallery w:val="Bibliographies"/>
          <w:docPartUnique/>
        </w:docPartObj>
      </w:sdtPr>
      <w:sdtEndPr/>
      <w:sdtContent>
        <w:p w14:paraId="2E12B4FB" w14:textId="2DE2F46F" w:rsidR="002F436E" w:rsidRDefault="002F436E" w:rsidP="002F436E">
          <w:pPr>
            <w:pStyle w:val="Heading1"/>
          </w:pPr>
          <w:r>
            <w:t>Bibliography</w:t>
          </w:r>
          <w:bookmarkEnd w:id="19"/>
          <w:bookmarkEnd w:id="18"/>
        </w:p>
        <w:sdt>
          <w:sdtPr>
            <w:id w:val="111145805"/>
            <w:bibliography/>
          </w:sdtPr>
          <w:sdtEndPr/>
          <w:sdtContent>
            <w:p w14:paraId="0BC29CF8" w14:textId="77777777" w:rsidR="00AA753E" w:rsidRDefault="002F436E" w:rsidP="00AA753E">
              <w:pPr>
                <w:pStyle w:val="Bibliography"/>
                <w:ind w:left="720" w:hanging="720"/>
                <w:rPr>
                  <w:noProof/>
                  <w:sz w:val="24"/>
                </w:rPr>
              </w:pPr>
              <w:r>
                <w:fldChar w:fldCharType="begin"/>
              </w:r>
              <w:r>
                <w:instrText xml:space="preserve"> BIBLIOGRAPHY </w:instrText>
              </w:r>
              <w:r>
                <w:fldChar w:fldCharType="separate"/>
              </w:r>
              <w:r w:rsidR="00AA753E">
                <w:rPr>
                  <w:i/>
                  <w:iCs/>
                  <w:noProof/>
                </w:rPr>
                <w:t>Amazon Reviews: Unlocked Mobile Phones</w:t>
              </w:r>
              <w:r w:rsidR="00AA753E">
                <w:rPr>
                  <w:noProof/>
                </w:rPr>
                <w:t>. (2016, December). Retrieved from Kaggle: https://www.kaggle.com/</w:t>
              </w:r>
            </w:p>
            <w:p w14:paraId="440C9F13" w14:textId="77777777" w:rsidR="00AA753E" w:rsidRDefault="00AA753E" w:rsidP="00AA753E">
              <w:pPr>
                <w:pStyle w:val="Bibliography"/>
                <w:ind w:left="720" w:hanging="720"/>
                <w:rPr>
                  <w:noProof/>
                </w:rPr>
              </w:pPr>
              <w:r>
                <w:rPr>
                  <w:noProof/>
                </w:rPr>
                <w:t xml:space="preserve">Buildwithpython. (2020, March 4). </w:t>
              </w:r>
              <w:r>
                <w:rPr>
                  <w:i/>
                  <w:iCs/>
                  <w:noProof/>
                </w:rPr>
                <w:t>Sentiment Analysis Python - 3 - Cleaning Text for Natural Language Processing (NLP)</w:t>
              </w:r>
              <w:r>
                <w:rPr>
                  <w:noProof/>
                </w:rPr>
                <w:t>. Retrieved from youtube: https://www.youtube.com/watch?v=lcgqP8g6i84</w:t>
              </w:r>
            </w:p>
            <w:p w14:paraId="333F7298" w14:textId="77777777" w:rsidR="00AA753E" w:rsidRDefault="00AA753E" w:rsidP="00AA753E">
              <w:pPr>
                <w:pStyle w:val="Bibliography"/>
                <w:ind w:left="720" w:hanging="720"/>
                <w:rPr>
                  <w:noProof/>
                </w:rPr>
              </w:pPr>
              <w:r>
                <w:rPr>
                  <w:i/>
                  <w:iCs/>
                  <w:noProof/>
                </w:rPr>
                <w:t>data exploration</w:t>
              </w:r>
              <w:r>
                <w:rPr>
                  <w:noProof/>
                </w:rPr>
                <w:t>. (2020, January 10). Retrieved from sisense: https://www.sisense.com/glossary/data-exploration/</w:t>
              </w:r>
            </w:p>
            <w:p w14:paraId="241C1121" w14:textId="77777777" w:rsidR="00AA753E" w:rsidRDefault="00AA753E" w:rsidP="00AA753E">
              <w:pPr>
                <w:pStyle w:val="Bibliography"/>
                <w:ind w:left="720" w:hanging="720"/>
                <w:rPr>
                  <w:noProof/>
                </w:rPr>
              </w:pPr>
              <w:r>
                <w:rPr>
                  <w:i/>
                  <w:iCs/>
                  <w:noProof/>
                </w:rPr>
                <w:t>Data visualization</w:t>
              </w:r>
              <w:r>
                <w:rPr>
                  <w:noProof/>
                </w:rPr>
                <w:t>. (2019, April 26). Retrieved from Tableau: https://www.tableau.com/learn/articles/data-visualization</w:t>
              </w:r>
            </w:p>
            <w:p w14:paraId="63C9E5A5" w14:textId="77777777" w:rsidR="00AA753E" w:rsidRDefault="00AA753E" w:rsidP="00AA753E">
              <w:pPr>
                <w:pStyle w:val="Bibliography"/>
                <w:ind w:left="720" w:hanging="720"/>
                <w:rPr>
                  <w:noProof/>
                </w:rPr>
              </w:pPr>
              <w:r>
                <w:rPr>
                  <w:noProof/>
                </w:rPr>
                <w:t xml:space="preserve">Edureka. (2018, October 2018). </w:t>
              </w:r>
              <w:r>
                <w:rPr>
                  <w:i/>
                  <w:iCs/>
                  <w:noProof/>
                </w:rPr>
                <w:t>Natural Language Processing (NLP) &amp; Text Mining Tutorial Using NLTK | NLP Training | Edureka</w:t>
              </w:r>
              <w:r>
                <w:rPr>
                  <w:noProof/>
                </w:rPr>
                <w:t>. Retrieved from youtube: https://www.youtube.com/watch?v=05ONoGfmKvA</w:t>
              </w:r>
            </w:p>
            <w:p w14:paraId="537BCFCB" w14:textId="77777777" w:rsidR="00AA753E" w:rsidRDefault="00AA753E" w:rsidP="00AA753E">
              <w:pPr>
                <w:pStyle w:val="Bibliography"/>
                <w:ind w:left="720" w:hanging="720"/>
                <w:rPr>
                  <w:noProof/>
                </w:rPr>
              </w:pPr>
              <w:r>
                <w:rPr>
                  <w:noProof/>
                </w:rPr>
                <w:t xml:space="preserve">Edureka, A. Q. (2018, August 8). </w:t>
              </w:r>
              <w:r>
                <w:rPr>
                  <w:i/>
                  <w:iCs/>
                  <w:noProof/>
                </w:rPr>
                <w:t>Edureka</w:t>
              </w:r>
              <w:r>
                <w:rPr>
                  <w:noProof/>
                </w:rPr>
                <w:t>. Retrieved from youtube: https://www.youtube.com/watch?v=O_B7XLfx0ic&amp;t=309s</w:t>
              </w:r>
            </w:p>
            <w:p w14:paraId="4FDF8B51" w14:textId="77777777" w:rsidR="00AA753E" w:rsidRDefault="00AA753E" w:rsidP="00AA753E">
              <w:pPr>
                <w:pStyle w:val="Bibliography"/>
                <w:ind w:left="720" w:hanging="720"/>
                <w:rPr>
                  <w:noProof/>
                </w:rPr>
              </w:pPr>
              <w:r>
                <w:rPr>
                  <w:i/>
                  <w:iCs/>
                  <w:noProof/>
                </w:rPr>
                <w:t>How to use Natural language tool Kit</w:t>
              </w:r>
              <w:r>
                <w:rPr>
                  <w:noProof/>
                </w:rPr>
                <w:t>. (2020, June 09). Retrieved from NLTK- Natural language tool Kit: http://www.nltk.org/howto/</w:t>
              </w:r>
            </w:p>
            <w:p w14:paraId="4DF083D5" w14:textId="77777777" w:rsidR="00AA753E" w:rsidRDefault="00AA753E" w:rsidP="00AA753E">
              <w:pPr>
                <w:pStyle w:val="Bibliography"/>
                <w:ind w:left="720" w:hanging="720"/>
                <w:rPr>
                  <w:noProof/>
                </w:rPr>
              </w:pPr>
              <w:r>
                <w:rPr>
                  <w:noProof/>
                </w:rPr>
                <w:t xml:space="preserve">Mudduluru, S. (2018, December 5). </w:t>
              </w:r>
              <w:r>
                <w:rPr>
                  <w:i/>
                  <w:iCs/>
                  <w:noProof/>
                </w:rPr>
                <w:t>Sentiment Analysis to classify Amazon Product Reviews Using Supervised Classification Algorithms</w:t>
              </w:r>
              <w:r>
                <w:rPr>
                  <w:noProof/>
                </w:rPr>
                <w:t>. Retrieved from youtube: https://www.youtube.com/watch?v=VXt9SQx5eM0&amp;t=147s</w:t>
              </w:r>
            </w:p>
            <w:p w14:paraId="1EFE6151" w14:textId="77777777" w:rsidR="00AA753E" w:rsidRDefault="00AA753E" w:rsidP="00AA753E">
              <w:pPr>
                <w:pStyle w:val="Bibliography"/>
                <w:ind w:left="720" w:hanging="720"/>
                <w:rPr>
                  <w:noProof/>
                </w:rPr>
              </w:pPr>
              <w:r>
                <w:rPr>
                  <w:i/>
                  <w:iCs/>
                  <w:noProof/>
                </w:rPr>
                <w:t>Naive Bayes Classifier From Scratch in Python</w:t>
              </w:r>
              <w:r>
                <w:rPr>
                  <w:noProof/>
                </w:rPr>
                <w:t>. (2019, October 25). Retrieved from machinelearningmastery: https://machinelearningmastery.com/naive-bayes-classifier-scratch-python/</w:t>
              </w:r>
            </w:p>
            <w:p w14:paraId="1FE81939" w14:textId="77777777" w:rsidR="00AA753E" w:rsidRDefault="00AA753E" w:rsidP="00AA753E">
              <w:pPr>
                <w:pStyle w:val="Bibliography"/>
                <w:ind w:left="720" w:hanging="720"/>
                <w:rPr>
                  <w:noProof/>
                </w:rPr>
              </w:pPr>
              <w:r>
                <w:rPr>
                  <w:i/>
                  <w:iCs/>
                  <w:noProof/>
                </w:rPr>
                <w:t>NLP Text Preprocessing: A Practical Guide and Template</w:t>
              </w:r>
              <w:r>
                <w:rPr>
                  <w:noProof/>
                </w:rPr>
                <w:t>. (2019, August 30). Retrieved from Towardsdatascience: https://towardsdatascience.com/nlp-text-preprocessing-a-practical-guide-and-template-d80874676e79</w:t>
              </w:r>
            </w:p>
            <w:p w14:paraId="261C6D69" w14:textId="77777777" w:rsidR="00AA753E" w:rsidRDefault="00AA753E" w:rsidP="00AA753E">
              <w:pPr>
                <w:pStyle w:val="Bibliography"/>
                <w:ind w:left="720" w:hanging="720"/>
                <w:rPr>
                  <w:noProof/>
                </w:rPr>
              </w:pPr>
              <w:r>
                <w:rPr>
                  <w:noProof/>
                </w:rPr>
                <w:t xml:space="preserve">python, B. (2020, May 14). </w:t>
              </w:r>
              <w:r>
                <w:rPr>
                  <w:i/>
                  <w:iCs/>
                  <w:noProof/>
                </w:rPr>
                <w:t>Sentiment Analysis Python - 10 - Positive or Negative Sentiments | NLTK</w:t>
              </w:r>
              <w:r>
                <w:rPr>
                  <w:noProof/>
                </w:rPr>
                <w:t>. Retrieved from youtube: https://www.youtube.com/watch?v=HtYweBOCp7A</w:t>
              </w:r>
            </w:p>
            <w:p w14:paraId="2B9E167C" w14:textId="77777777" w:rsidR="00AA753E" w:rsidRDefault="00AA753E" w:rsidP="00AA753E">
              <w:pPr>
                <w:pStyle w:val="Bibliography"/>
                <w:ind w:left="720" w:hanging="720"/>
                <w:rPr>
                  <w:noProof/>
                </w:rPr>
              </w:pPr>
              <w:r>
                <w:rPr>
                  <w:noProof/>
                </w:rPr>
                <w:t xml:space="preserve">python, B. w. (2020, MArch 4). </w:t>
              </w:r>
              <w:r>
                <w:rPr>
                  <w:i/>
                  <w:iCs/>
                  <w:noProof/>
                </w:rPr>
                <w:t>Sentiment Analysis Python - 4 - Tokenization and Stop Words (NLP)</w:t>
              </w:r>
              <w:r>
                <w:rPr>
                  <w:noProof/>
                </w:rPr>
                <w:t>. Retrieved from youtube: https://www.youtube.com/watch?v=KrEhmADXTr8</w:t>
              </w:r>
            </w:p>
            <w:p w14:paraId="6AD15582" w14:textId="77777777" w:rsidR="00AA753E" w:rsidRDefault="00AA753E" w:rsidP="00AA753E">
              <w:pPr>
                <w:pStyle w:val="Bibliography"/>
                <w:ind w:left="720" w:hanging="720"/>
                <w:rPr>
                  <w:noProof/>
                </w:rPr>
              </w:pPr>
              <w:r>
                <w:rPr>
                  <w:noProof/>
                </w:rPr>
                <w:t xml:space="preserve">sentdex. (2015, May 1). </w:t>
              </w:r>
              <w:r>
                <w:rPr>
                  <w:i/>
                  <w:iCs/>
                  <w:noProof/>
                </w:rPr>
                <w:t>Natural Language Processing With Python and NLTK p.1 Tokenizing words and Sentences</w:t>
              </w:r>
              <w:r>
                <w:rPr>
                  <w:noProof/>
                </w:rPr>
                <w:t>. Retrieved from sentdex: https://www.youtube.com/watch?v=FLZvOKSCkxY</w:t>
              </w:r>
            </w:p>
            <w:p w14:paraId="7BCA3A7C" w14:textId="77777777" w:rsidR="00AA753E" w:rsidRDefault="00AA753E" w:rsidP="00AA753E">
              <w:pPr>
                <w:pStyle w:val="Bibliography"/>
                <w:ind w:left="720" w:hanging="720"/>
                <w:rPr>
                  <w:noProof/>
                </w:rPr>
              </w:pPr>
              <w:r>
                <w:rPr>
                  <w:i/>
                  <w:iCs/>
                  <w:noProof/>
                </w:rPr>
                <w:t>Sklearn- Getting Started</w:t>
              </w:r>
              <w:r>
                <w:rPr>
                  <w:noProof/>
                </w:rPr>
                <w:t>. (2020, June 9). Retrieved from scikit-learn: https://scikit-learn.org/stable/</w:t>
              </w:r>
            </w:p>
            <w:p w14:paraId="1832945F" w14:textId="77777777" w:rsidR="00AA753E" w:rsidRDefault="00AA753E" w:rsidP="00AA753E">
              <w:pPr>
                <w:pStyle w:val="Bibliography"/>
                <w:ind w:left="720" w:hanging="720"/>
                <w:rPr>
                  <w:noProof/>
                </w:rPr>
              </w:pPr>
              <w:r>
                <w:rPr>
                  <w:noProof/>
                </w:rPr>
                <w:lastRenderedPageBreak/>
                <w:t xml:space="preserve">Steven Bird, E. K.--.-A. (2009). </w:t>
              </w:r>
              <w:r>
                <w:rPr>
                  <w:i/>
                  <w:iCs/>
                  <w:noProof/>
                </w:rPr>
                <w:t>Natural Language Processing with Python.</w:t>
              </w:r>
              <w:r>
                <w:rPr>
                  <w:noProof/>
                </w:rPr>
                <w:t xml:space="preserve"> O'Reilly Media.</w:t>
              </w:r>
            </w:p>
            <w:p w14:paraId="6772B496" w14:textId="77777777" w:rsidR="00AA753E" w:rsidRDefault="00AA753E" w:rsidP="00AA753E">
              <w:pPr>
                <w:pStyle w:val="Bibliography"/>
                <w:ind w:left="720" w:hanging="720"/>
                <w:rPr>
                  <w:noProof/>
                </w:rPr>
              </w:pPr>
              <w:r>
                <w:rPr>
                  <w:i/>
                  <w:iCs/>
                  <w:noProof/>
                </w:rPr>
                <w:t>techopedia</w:t>
              </w:r>
              <w:r>
                <w:rPr>
                  <w:noProof/>
                </w:rPr>
                <w:t>. (2018, February 9). Retrieved from techopedia.com: https://www.techopedia.com/definition/30318/data-collection</w:t>
              </w:r>
            </w:p>
            <w:p w14:paraId="3686C18C" w14:textId="77777777" w:rsidR="00AA753E" w:rsidRDefault="00AA753E" w:rsidP="00AA753E">
              <w:pPr>
                <w:pStyle w:val="Bibliography"/>
                <w:ind w:left="720" w:hanging="720"/>
                <w:rPr>
                  <w:noProof/>
                </w:rPr>
              </w:pPr>
              <w:r>
                <w:rPr>
                  <w:noProof/>
                </w:rPr>
                <w:t xml:space="preserve">tv, m. l. (2018, july 15). </w:t>
              </w:r>
              <w:r>
                <w:rPr>
                  <w:i/>
                  <w:iCs/>
                  <w:noProof/>
                </w:rPr>
                <w:t>https://www.youtube.com/watch?v=h-Tpb_blwb0</w:t>
              </w:r>
              <w:r>
                <w:rPr>
                  <w:noProof/>
                </w:rPr>
                <w:t>. Retrieved from youtube: https://www.youtube.com/watch?v=h-Tpb_blwb0</w:t>
              </w:r>
            </w:p>
            <w:p w14:paraId="6ABBF6A4" w14:textId="77777777" w:rsidR="00AA753E" w:rsidRDefault="00AA753E" w:rsidP="00AA753E">
              <w:pPr>
                <w:pStyle w:val="Bibliography"/>
                <w:ind w:left="720" w:hanging="720"/>
                <w:rPr>
                  <w:noProof/>
                </w:rPr>
              </w:pPr>
              <w:r>
                <w:rPr>
                  <w:i/>
                  <w:iCs/>
                  <w:noProof/>
                </w:rPr>
                <w:t>Using word2vec to Analyze News Headlines and Predict Article Success</w:t>
              </w:r>
              <w:r>
                <w:rPr>
                  <w:noProof/>
                </w:rPr>
                <w:t>. (2019, March 3). Retrieved from Towards data Science: https://towardsdatascience.com/using-word2vec-to-analyze-news-headlines-and-predict-article-success-cdeda5f14751</w:t>
              </w:r>
            </w:p>
            <w:p w14:paraId="50E2C972" w14:textId="77777777" w:rsidR="002F436E" w:rsidRDefault="002F436E" w:rsidP="00AA753E">
              <w:r>
                <w:rPr>
                  <w:b/>
                  <w:bCs/>
                  <w:noProof/>
                </w:rPr>
                <w:fldChar w:fldCharType="end"/>
              </w:r>
            </w:p>
          </w:sdtContent>
        </w:sdt>
      </w:sdtContent>
    </w:sdt>
    <w:p w14:paraId="275707A9" w14:textId="77777777" w:rsidR="002F436E" w:rsidRDefault="002F436E" w:rsidP="002F436E">
      <w:pPr>
        <w:rPr>
          <w:rFonts w:ascii="Segoe UI" w:hAnsi="Segoe UI" w:cs="Segoe UI"/>
          <w:color w:val="24292E"/>
          <w:shd w:val="clear" w:color="auto" w:fill="FFFFFF"/>
        </w:rPr>
      </w:pPr>
    </w:p>
    <w:p w14:paraId="50CDB1CA" w14:textId="75467A2E" w:rsidR="002F436E" w:rsidRDefault="002F436E" w:rsidP="002F436E">
      <w:pPr>
        <w:rPr>
          <w:rFonts w:ascii="Segoe UI" w:hAnsi="Segoe UI" w:cs="Segoe UI"/>
          <w:color w:val="24292E"/>
          <w:shd w:val="clear" w:color="auto" w:fill="FFFFFF"/>
        </w:rPr>
      </w:pPr>
    </w:p>
    <w:p w14:paraId="3D7AED63" w14:textId="166327A5" w:rsidR="00DC17D3" w:rsidRPr="002F436E" w:rsidRDefault="00DC17D3" w:rsidP="002F436E"/>
    <w:sectPr w:rsidR="00DC17D3" w:rsidRPr="002F436E" w:rsidSect="00297C4C">
      <w:footerReference w:type="default" r:id="rId27"/>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BFBB95" w14:textId="77777777" w:rsidR="004A288C" w:rsidRDefault="004A288C" w:rsidP="00B52108">
      <w:r>
        <w:separator/>
      </w:r>
    </w:p>
    <w:p w14:paraId="778C0BA8" w14:textId="77777777" w:rsidR="004A288C" w:rsidRDefault="004A288C"/>
  </w:endnote>
  <w:endnote w:type="continuationSeparator" w:id="0">
    <w:p w14:paraId="17B8D6ED" w14:textId="77777777" w:rsidR="004A288C" w:rsidRDefault="004A288C" w:rsidP="00B52108">
      <w:r>
        <w:continuationSeparator/>
      </w:r>
    </w:p>
    <w:p w14:paraId="291A0D7A" w14:textId="77777777" w:rsidR="004A288C" w:rsidRDefault="004A28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9169713"/>
      <w:placeholder>
        <w:docPart w:val="AA365FED74B54BDC82830DCA7F652C07"/>
      </w:placeholder>
      <w:temporary/>
      <w:showingPlcHdr/>
      <w15:appearance w15:val="hidden"/>
    </w:sdtPr>
    <w:sdtEndPr/>
    <w:sdtContent>
      <w:p w14:paraId="20EF743C" w14:textId="77777777" w:rsidR="00701A6C" w:rsidRDefault="00701A6C">
        <w:pPr>
          <w:pStyle w:val="Footer"/>
        </w:pPr>
        <w:r>
          <w:t>[Type here]</w:t>
        </w:r>
      </w:p>
    </w:sdtContent>
  </w:sdt>
  <w:sdt>
    <w:sdtPr>
      <w:id w:val="1560439065"/>
      <w:docPartObj>
        <w:docPartGallery w:val="Page Numbers (Top of Page)"/>
        <w:docPartUnique/>
      </w:docPartObj>
    </w:sdtPr>
    <w:sdtEndPr/>
    <w:sdtContent>
      <w:p w14:paraId="1D4ADEA4" w14:textId="77777777" w:rsidR="00701A6C" w:rsidRPr="00297C4C" w:rsidRDefault="00701A6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Pr>
            <w:rFonts w:cs="Arial"/>
            <w:b/>
            <w:bCs/>
            <w:sz w:val="20"/>
            <w:szCs w:val="20"/>
          </w:rPr>
          <w:fldChar w:fldCharType="begin"/>
        </w:r>
        <w:r>
          <w:rPr>
            <w:rFonts w:cs="Arial"/>
            <w:b/>
            <w:bCs/>
            <w:sz w:val="20"/>
            <w:szCs w:val="20"/>
          </w:rPr>
          <w:instrText xml:space="preserve"> PAGE  \* Arabic </w:instrText>
        </w:r>
        <w:r>
          <w:rPr>
            <w:rFonts w:cs="Arial"/>
            <w:b/>
            <w:bCs/>
            <w:sz w:val="20"/>
            <w:szCs w:val="20"/>
          </w:rPr>
          <w:fldChar w:fldCharType="separate"/>
        </w:r>
        <w:r w:rsidR="00BB44D8">
          <w:rPr>
            <w:rFonts w:cs="Arial"/>
            <w:b/>
            <w:bCs/>
            <w:noProof/>
            <w:sz w:val="20"/>
            <w:szCs w:val="20"/>
          </w:rPr>
          <w:t>16</w:t>
        </w:r>
        <w:r>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B2C8E" w14:textId="77777777" w:rsidR="004A288C" w:rsidRDefault="004A288C" w:rsidP="00B52108">
      <w:r>
        <w:separator/>
      </w:r>
    </w:p>
    <w:p w14:paraId="30991FDD" w14:textId="77777777" w:rsidR="004A288C" w:rsidRDefault="004A288C"/>
  </w:footnote>
  <w:footnote w:type="continuationSeparator" w:id="0">
    <w:p w14:paraId="1E0821F8" w14:textId="77777777" w:rsidR="004A288C" w:rsidRDefault="004A288C" w:rsidP="00B52108">
      <w:r>
        <w:continuationSeparator/>
      </w:r>
    </w:p>
    <w:p w14:paraId="390BF073" w14:textId="77777777" w:rsidR="004A288C" w:rsidRDefault="004A288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A85CA9"/>
    <w:multiLevelType w:val="hybridMultilevel"/>
    <w:tmpl w:val="C9BA7CC0"/>
    <w:lvl w:ilvl="0" w:tplc="7F2880E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20A649C4"/>
    <w:multiLevelType w:val="multilevel"/>
    <w:tmpl w:val="482E91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2DF7EFA"/>
    <w:multiLevelType w:val="hybridMultilevel"/>
    <w:tmpl w:val="D6C0272E"/>
    <w:lvl w:ilvl="0" w:tplc="C360ACD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26937F87"/>
    <w:multiLevelType w:val="hybridMultilevel"/>
    <w:tmpl w:val="7548D1A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3C960EE6"/>
    <w:multiLevelType w:val="hybridMultilevel"/>
    <w:tmpl w:val="6D7CA4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EBF5954"/>
    <w:multiLevelType w:val="hybridMultilevel"/>
    <w:tmpl w:val="3F120C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F147FCD"/>
    <w:multiLevelType w:val="hybridMultilevel"/>
    <w:tmpl w:val="7548D1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0C25877"/>
    <w:multiLevelType w:val="multilevel"/>
    <w:tmpl w:val="E5C8B368"/>
    <w:lvl w:ilvl="0">
      <w:start w:val="1"/>
      <w:numFmt w:val="decimal"/>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19" w15:restartNumberingAfterBreak="0">
    <w:nsid w:val="5E0B1706"/>
    <w:multiLevelType w:val="hybridMultilevel"/>
    <w:tmpl w:val="3DBCC5DA"/>
    <w:lvl w:ilvl="0" w:tplc="CC6E1A8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71E47D82"/>
    <w:multiLevelType w:val="hybridMultilevel"/>
    <w:tmpl w:val="743E123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7484368F"/>
    <w:multiLevelType w:val="hybridMultilevel"/>
    <w:tmpl w:val="A090663E"/>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487210E"/>
    <w:multiLevelType w:val="hybridMultilevel"/>
    <w:tmpl w:val="C25A963C"/>
    <w:lvl w:ilvl="0" w:tplc="212E274A">
      <w:start w:val="1"/>
      <w:numFmt w:val="bullet"/>
      <w:lvlText w:val="•"/>
      <w:lvlJc w:val="left"/>
      <w:pPr>
        <w:tabs>
          <w:tab w:val="num" w:pos="720"/>
        </w:tabs>
        <w:ind w:left="720" w:hanging="360"/>
      </w:pPr>
      <w:rPr>
        <w:rFonts w:ascii="Times New Roman" w:hAnsi="Times New Roman" w:hint="default"/>
      </w:rPr>
    </w:lvl>
    <w:lvl w:ilvl="1" w:tplc="9988A25E" w:tentative="1">
      <w:start w:val="1"/>
      <w:numFmt w:val="bullet"/>
      <w:lvlText w:val="•"/>
      <w:lvlJc w:val="left"/>
      <w:pPr>
        <w:tabs>
          <w:tab w:val="num" w:pos="1440"/>
        </w:tabs>
        <w:ind w:left="1440" w:hanging="360"/>
      </w:pPr>
      <w:rPr>
        <w:rFonts w:ascii="Times New Roman" w:hAnsi="Times New Roman" w:hint="default"/>
      </w:rPr>
    </w:lvl>
    <w:lvl w:ilvl="2" w:tplc="9C340A84" w:tentative="1">
      <w:start w:val="1"/>
      <w:numFmt w:val="bullet"/>
      <w:lvlText w:val="•"/>
      <w:lvlJc w:val="left"/>
      <w:pPr>
        <w:tabs>
          <w:tab w:val="num" w:pos="2160"/>
        </w:tabs>
        <w:ind w:left="2160" w:hanging="360"/>
      </w:pPr>
      <w:rPr>
        <w:rFonts w:ascii="Times New Roman" w:hAnsi="Times New Roman" w:hint="default"/>
      </w:rPr>
    </w:lvl>
    <w:lvl w:ilvl="3" w:tplc="ADFE5B8C" w:tentative="1">
      <w:start w:val="1"/>
      <w:numFmt w:val="bullet"/>
      <w:lvlText w:val="•"/>
      <w:lvlJc w:val="left"/>
      <w:pPr>
        <w:tabs>
          <w:tab w:val="num" w:pos="2880"/>
        </w:tabs>
        <w:ind w:left="2880" w:hanging="360"/>
      </w:pPr>
      <w:rPr>
        <w:rFonts w:ascii="Times New Roman" w:hAnsi="Times New Roman" w:hint="default"/>
      </w:rPr>
    </w:lvl>
    <w:lvl w:ilvl="4" w:tplc="6CBAA732" w:tentative="1">
      <w:start w:val="1"/>
      <w:numFmt w:val="bullet"/>
      <w:lvlText w:val="•"/>
      <w:lvlJc w:val="left"/>
      <w:pPr>
        <w:tabs>
          <w:tab w:val="num" w:pos="3600"/>
        </w:tabs>
        <w:ind w:left="3600" w:hanging="360"/>
      </w:pPr>
      <w:rPr>
        <w:rFonts w:ascii="Times New Roman" w:hAnsi="Times New Roman" w:hint="default"/>
      </w:rPr>
    </w:lvl>
    <w:lvl w:ilvl="5" w:tplc="AAE23B2A" w:tentative="1">
      <w:start w:val="1"/>
      <w:numFmt w:val="bullet"/>
      <w:lvlText w:val="•"/>
      <w:lvlJc w:val="left"/>
      <w:pPr>
        <w:tabs>
          <w:tab w:val="num" w:pos="4320"/>
        </w:tabs>
        <w:ind w:left="4320" w:hanging="360"/>
      </w:pPr>
      <w:rPr>
        <w:rFonts w:ascii="Times New Roman" w:hAnsi="Times New Roman" w:hint="default"/>
      </w:rPr>
    </w:lvl>
    <w:lvl w:ilvl="6" w:tplc="1194B39E" w:tentative="1">
      <w:start w:val="1"/>
      <w:numFmt w:val="bullet"/>
      <w:lvlText w:val="•"/>
      <w:lvlJc w:val="left"/>
      <w:pPr>
        <w:tabs>
          <w:tab w:val="num" w:pos="5040"/>
        </w:tabs>
        <w:ind w:left="5040" w:hanging="360"/>
      </w:pPr>
      <w:rPr>
        <w:rFonts w:ascii="Times New Roman" w:hAnsi="Times New Roman" w:hint="default"/>
      </w:rPr>
    </w:lvl>
    <w:lvl w:ilvl="7" w:tplc="6900A14A" w:tentative="1">
      <w:start w:val="1"/>
      <w:numFmt w:val="bullet"/>
      <w:lvlText w:val="•"/>
      <w:lvlJc w:val="left"/>
      <w:pPr>
        <w:tabs>
          <w:tab w:val="num" w:pos="5760"/>
        </w:tabs>
        <w:ind w:left="5760" w:hanging="360"/>
      </w:pPr>
      <w:rPr>
        <w:rFonts w:ascii="Times New Roman" w:hAnsi="Times New Roman" w:hint="default"/>
      </w:rPr>
    </w:lvl>
    <w:lvl w:ilvl="8" w:tplc="27680D76"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783C6975"/>
    <w:multiLevelType w:val="hybridMultilevel"/>
    <w:tmpl w:val="131217C4"/>
    <w:lvl w:ilvl="0" w:tplc="10090001">
      <w:start w:val="1"/>
      <w:numFmt w:val="bullet"/>
      <w:lvlText w:val=""/>
      <w:lvlJc w:val="left"/>
      <w:pPr>
        <w:ind w:left="1800" w:hanging="360"/>
      </w:pPr>
      <w:rPr>
        <w:rFonts w:ascii="Symbol" w:hAnsi="Symbol"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4" w15:restartNumberingAfterBreak="0">
    <w:nsid w:val="7E4021BF"/>
    <w:multiLevelType w:val="hybridMultilevel"/>
    <w:tmpl w:val="962A3AD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F51290B"/>
    <w:multiLevelType w:val="hybridMultilevel"/>
    <w:tmpl w:val="B5A63DC2"/>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5"/>
  </w:num>
  <w:num w:numId="13">
    <w:abstractNumId w:val="16"/>
  </w:num>
  <w:num w:numId="14">
    <w:abstractNumId w:val="12"/>
  </w:num>
  <w:num w:numId="15">
    <w:abstractNumId w:val="18"/>
  </w:num>
  <w:num w:numId="16">
    <w:abstractNumId w:val="13"/>
  </w:num>
  <w:num w:numId="17">
    <w:abstractNumId w:val="25"/>
  </w:num>
  <w:num w:numId="18">
    <w:abstractNumId w:val="11"/>
  </w:num>
  <w:num w:numId="19">
    <w:abstractNumId w:val="24"/>
  </w:num>
  <w:num w:numId="20">
    <w:abstractNumId w:val="19"/>
  </w:num>
  <w:num w:numId="21">
    <w:abstractNumId w:val="20"/>
  </w:num>
  <w:num w:numId="22">
    <w:abstractNumId w:val="23"/>
  </w:num>
  <w:num w:numId="23">
    <w:abstractNumId w:val="21"/>
  </w:num>
  <w:num w:numId="24">
    <w:abstractNumId w:val="14"/>
  </w:num>
  <w:num w:numId="25">
    <w:abstractNumId w:val="17"/>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151"/>
    <w:rsid w:val="000112BC"/>
    <w:rsid w:val="0002759C"/>
    <w:rsid w:val="00033FDB"/>
    <w:rsid w:val="00037113"/>
    <w:rsid w:val="0004244F"/>
    <w:rsid w:val="000731A2"/>
    <w:rsid w:val="000B6ECA"/>
    <w:rsid w:val="000C6039"/>
    <w:rsid w:val="000C6E1F"/>
    <w:rsid w:val="000F2726"/>
    <w:rsid w:val="000F2E32"/>
    <w:rsid w:val="000F4FFC"/>
    <w:rsid w:val="000F6CF3"/>
    <w:rsid w:val="0010617A"/>
    <w:rsid w:val="001214C2"/>
    <w:rsid w:val="00123E2A"/>
    <w:rsid w:val="00150240"/>
    <w:rsid w:val="00151336"/>
    <w:rsid w:val="001620C2"/>
    <w:rsid w:val="00195753"/>
    <w:rsid w:val="001A0892"/>
    <w:rsid w:val="001A2064"/>
    <w:rsid w:val="001A63D9"/>
    <w:rsid w:val="001D3D92"/>
    <w:rsid w:val="001E6CAF"/>
    <w:rsid w:val="001F14B7"/>
    <w:rsid w:val="0020419D"/>
    <w:rsid w:val="00211D4A"/>
    <w:rsid w:val="00236CE7"/>
    <w:rsid w:val="00290E72"/>
    <w:rsid w:val="002952F4"/>
    <w:rsid w:val="00297AE9"/>
    <w:rsid w:val="00297C4C"/>
    <w:rsid w:val="002C635D"/>
    <w:rsid w:val="002D1C27"/>
    <w:rsid w:val="002E0BF5"/>
    <w:rsid w:val="002E6BCC"/>
    <w:rsid w:val="002F436E"/>
    <w:rsid w:val="002F4E55"/>
    <w:rsid w:val="003041DF"/>
    <w:rsid w:val="003119DF"/>
    <w:rsid w:val="003133F1"/>
    <w:rsid w:val="00314247"/>
    <w:rsid w:val="00327E52"/>
    <w:rsid w:val="00330E37"/>
    <w:rsid w:val="0033721A"/>
    <w:rsid w:val="00337368"/>
    <w:rsid w:val="00345D32"/>
    <w:rsid w:val="00352714"/>
    <w:rsid w:val="0035325F"/>
    <w:rsid w:val="003723E4"/>
    <w:rsid w:val="003731F8"/>
    <w:rsid w:val="00390151"/>
    <w:rsid w:val="003A277F"/>
    <w:rsid w:val="003B2D21"/>
    <w:rsid w:val="003B7188"/>
    <w:rsid w:val="003E4578"/>
    <w:rsid w:val="003E6CA7"/>
    <w:rsid w:val="00403063"/>
    <w:rsid w:val="00424F66"/>
    <w:rsid w:val="00430467"/>
    <w:rsid w:val="004501F6"/>
    <w:rsid w:val="00471612"/>
    <w:rsid w:val="00480781"/>
    <w:rsid w:val="00482FBB"/>
    <w:rsid w:val="00483462"/>
    <w:rsid w:val="004A288C"/>
    <w:rsid w:val="004B3087"/>
    <w:rsid w:val="004C058D"/>
    <w:rsid w:val="004C05F6"/>
    <w:rsid w:val="004D3B0F"/>
    <w:rsid w:val="005075C9"/>
    <w:rsid w:val="005259EE"/>
    <w:rsid w:val="00530AFF"/>
    <w:rsid w:val="005350AE"/>
    <w:rsid w:val="005421D0"/>
    <w:rsid w:val="005452C5"/>
    <w:rsid w:val="00551EDA"/>
    <w:rsid w:val="00552D7A"/>
    <w:rsid w:val="0055472C"/>
    <w:rsid w:val="0057265D"/>
    <w:rsid w:val="00575A7C"/>
    <w:rsid w:val="005811C6"/>
    <w:rsid w:val="00582F27"/>
    <w:rsid w:val="00592B0E"/>
    <w:rsid w:val="00595F22"/>
    <w:rsid w:val="005A4E5E"/>
    <w:rsid w:val="005A7051"/>
    <w:rsid w:val="005B4652"/>
    <w:rsid w:val="005C45AE"/>
    <w:rsid w:val="005C4DD1"/>
    <w:rsid w:val="005D6634"/>
    <w:rsid w:val="005E5C44"/>
    <w:rsid w:val="005E7822"/>
    <w:rsid w:val="005F36FE"/>
    <w:rsid w:val="00616BFC"/>
    <w:rsid w:val="00620898"/>
    <w:rsid w:val="0062303C"/>
    <w:rsid w:val="006379C1"/>
    <w:rsid w:val="00643C68"/>
    <w:rsid w:val="006475FB"/>
    <w:rsid w:val="00651B88"/>
    <w:rsid w:val="00654E36"/>
    <w:rsid w:val="00666000"/>
    <w:rsid w:val="00666952"/>
    <w:rsid w:val="006900BD"/>
    <w:rsid w:val="006A0B29"/>
    <w:rsid w:val="006A2BFD"/>
    <w:rsid w:val="006B0608"/>
    <w:rsid w:val="006B090D"/>
    <w:rsid w:val="006C2040"/>
    <w:rsid w:val="006C7065"/>
    <w:rsid w:val="006D1405"/>
    <w:rsid w:val="006D4B97"/>
    <w:rsid w:val="006D54C4"/>
    <w:rsid w:val="006F06D2"/>
    <w:rsid w:val="00701A6C"/>
    <w:rsid w:val="00704BCF"/>
    <w:rsid w:val="00704EF2"/>
    <w:rsid w:val="007302FA"/>
    <w:rsid w:val="00734E64"/>
    <w:rsid w:val="007416A2"/>
    <w:rsid w:val="00747BDE"/>
    <w:rsid w:val="00751350"/>
    <w:rsid w:val="00751BA9"/>
    <w:rsid w:val="00757F75"/>
    <w:rsid w:val="00766096"/>
    <w:rsid w:val="007710BB"/>
    <w:rsid w:val="007940B8"/>
    <w:rsid w:val="007A15A6"/>
    <w:rsid w:val="007A4BB3"/>
    <w:rsid w:val="007B2F3D"/>
    <w:rsid w:val="007B680C"/>
    <w:rsid w:val="007D2F6E"/>
    <w:rsid w:val="007D430C"/>
    <w:rsid w:val="007F091D"/>
    <w:rsid w:val="007F1B9E"/>
    <w:rsid w:val="008040A2"/>
    <w:rsid w:val="00811FE5"/>
    <w:rsid w:val="00826968"/>
    <w:rsid w:val="008354C2"/>
    <w:rsid w:val="0084659C"/>
    <w:rsid w:val="0085282F"/>
    <w:rsid w:val="008552CA"/>
    <w:rsid w:val="00857AA7"/>
    <w:rsid w:val="008925C4"/>
    <w:rsid w:val="008E26FF"/>
    <w:rsid w:val="008E7B03"/>
    <w:rsid w:val="008F3CE6"/>
    <w:rsid w:val="00903F2A"/>
    <w:rsid w:val="00911728"/>
    <w:rsid w:val="0091438A"/>
    <w:rsid w:val="00922181"/>
    <w:rsid w:val="00924FD0"/>
    <w:rsid w:val="009404DE"/>
    <w:rsid w:val="0094515C"/>
    <w:rsid w:val="00951C39"/>
    <w:rsid w:val="00976472"/>
    <w:rsid w:val="009900A6"/>
    <w:rsid w:val="00990245"/>
    <w:rsid w:val="00992A33"/>
    <w:rsid w:val="009B7998"/>
    <w:rsid w:val="009C40BF"/>
    <w:rsid w:val="009C53D1"/>
    <w:rsid w:val="009C5AF5"/>
    <w:rsid w:val="009D7F6C"/>
    <w:rsid w:val="009F1E14"/>
    <w:rsid w:val="00A11CB1"/>
    <w:rsid w:val="00A30B25"/>
    <w:rsid w:val="00A335DE"/>
    <w:rsid w:val="00A41816"/>
    <w:rsid w:val="00A47477"/>
    <w:rsid w:val="00A565DD"/>
    <w:rsid w:val="00A63483"/>
    <w:rsid w:val="00A82A91"/>
    <w:rsid w:val="00A864DF"/>
    <w:rsid w:val="00A86CBC"/>
    <w:rsid w:val="00A87C3B"/>
    <w:rsid w:val="00A91614"/>
    <w:rsid w:val="00A91EF2"/>
    <w:rsid w:val="00A9561C"/>
    <w:rsid w:val="00AA5EB3"/>
    <w:rsid w:val="00AA753E"/>
    <w:rsid w:val="00AB4117"/>
    <w:rsid w:val="00AC5F05"/>
    <w:rsid w:val="00B1555D"/>
    <w:rsid w:val="00B218A5"/>
    <w:rsid w:val="00B2557F"/>
    <w:rsid w:val="00B259D8"/>
    <w:rsid w:val="00B359AC"/>
    <w:rsid w:val="00B3793D"/>
    <w:rsid w:val="00B47D90"/>
    <w:rsid w:val="00B52108"/>
    <w:rsid w:val="00B533EB"/>
    <w:rsid w:val="00B57C2B"/>
    <w:rsid w:val="00B64E45"/>
    <w:rsid w:val="00B87954"/>
    <w:rsid w:val="00B9366B"/>
    <w:rsid w:val="00BA12BF"/>
    <w:rsid w:val="00BB11FE"/>
    <w:rsid w:val="00BB2847"/>
    <w:rsid w:val="00BB44D8"/>
    <w:rsid w:val="00BC2CDC"/>
    <w:rsid w:val="00BC6768"/>
    <w:rsid w:val="00BD400C"/>
    <w:rsid w:val="00BD7F75"/>
    <w:rsid w:val="00BE17CF"/>
    <w:rsid w:val="00BE7F7F"/>
    <w:rsid w:val="00BF3576"/>
    <w:rsid w:val="00BF7E1C"/>
    <w:rsid w:val="00C02626"/>
    <w:rsid w:val="00C1605F"/>
    <w:rsid w:val="00C46A33"/>
    <w:rsid w:val="00C70ABD"/>
    <w:rsid w:val="00C76ADA"/>
    <w:rsid w:val="00C84396"/>
    <w:rsid w:val="00C86BF2"/>
    <w:rsid w:val="00C87D0A"/>
    <w:rsid w:val="00CC229D"/>
    <w:rsid w:val="00D05CE5"/>
    <w:rsid w:val="00D065B3"/>
    <w:rsid w:val="00D50231"/>
    <w:rsid w:val="00D555A6"/>
    <w:rsid w:val="00D600A5"/>
    <w:rsid w:val="00D70AA0"/>
    <w:rsid w:val="00D754CD"/>
    <w:rsid w:val="00D7665B"/>
    <w:rsid w:val="00D850EA"/>
    <w:rsid w:val="00DC17D3"/>
    <w:rsid w:val="00DC2002"/>
    <w:rsid w:val="00DC51E3"/>
    <w:rsid w:val="00DE6D71"/>
    <w:rsid w:val="00E0503B"/>
    <w:rsid w:val="00E1138D"/>
    <w:rsid w:val="00E12539"/>
    <w:rsid w:val="00E404E3"/>
    <w:rsid w:val="00E4406A"/>
    <w:rsid w:val="00E57830"/>
    <w:rsid w:val="00E57CBD"/>
    <w:rsid w:val="00E62D23"/>
    <w:rsid w:val="00E7161F"/>
    <w:rsid w:val="00E76FE3"/>
    <w:rsid w:val="00E943C4"/>
    <w:rsid w:val="00E95805"/>
    <w:rsid w:val="00EA6E89"/>
    <w:rsid w:val="00EB41C0"/>
    <w:rsid w:val="00EE4683"/>
    <w:rsid w:val="00EF409F"/>
    <w:rsid w:val="00F047A9"/>
    <w:rsid w:val="00F12059"/>
    <w:rsid w:val="00F2016C"/>
    <w:rsid w:val="00F226C7"/>
    <w:rsid w:val="00F4184C"/>
    <w:rsid w:val="00F43300"/>
    <w:rsid w:val="00F57E7B"/>
    <w:rsid w:val="00F62212"/>
    <w:rsid w:val="00F6275A"/>
    <w:rsid w:val="00F6525B"/>
    <w:rsid w:val="00F75963"/>
    <w:rsid w:val="00F81178"/>
    <w:rsid w:val="00F9137D"/>
    <w:rsid w:val="00FA569B"/>
    <w:rsid w:val="00FA6621"/>
    <w:rsid w:val="00FB6A79"/>
    <w:rsid w:val="00FC0605"/>
    <w:rsid w:val="00FC361A"/>
    <w:rsid w:val="00FC3E80"/>
    <w:rsid w:val="00FC6316"/>
    <w:rsid w:val="00FD5BA7"/>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23B02"/>
  <w15:docId w15:val="{6926585C-C1B8-4796-ADEC-E121484F8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9"/>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9"/>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qFormat/>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HTMLPreformatted">
    <w:name w:val="HTML Preformatted"/>
    <w:basedOn w:val="Normal"/>
    <w:link w:val="HTMLPreformattedChar"/>
    <w:uiPriority w:val="99"/>
    <w:unhideWhenUsed/>
    <w:rsid w:val="00390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390151"/>
    <w:rPr>
      <w:rFonts w:ascii="Courier New" w:eastAsia="Times New Roman" w:hAnsi="Courier New" w:cs="Courier New"/>
      <w:sz w:val="20"/>
      <w:szCs w:val="20"/>
      <w:lang w:eastAsia="en-CA"/>
    </w:rPr>
  </w:style>
  <w:style w:type="paragraph" w:styleId="FootnoteText">
    <w:name w:val="footnote text"/>
    <w:basedOn w:val="Normal"/>
    <w:link w:val="FootnoteTextChar"/>
    <w:uiPriority w:val="99"/>
    <w:semiHidden/>
    <w:unhideWhenUsed/>
    <w:rsid w:val="00704E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4EF2"/>
    <w:rPr>
      <w:rFonts w:ascii="Arial" w:hAnsi="Arial"/>
      <w:sz w:val="20"/>
      <w:szCs w:val="20"/>
    </w:rPr>
  </w:style>
  <w:style w:type="character" w:styleId="FootnoteReference">
    <w:name w:val="footnote reference"/>
    <w:basedOn w:val="DefaultParagraphFont"/>
    <w:uiPriority w:val="99"/>
    <w:semiHidden/>
    <w:unhideWhenUsed/>
    <w:rsid w:val="00704EF2"/>
    <w:rPr>
      <w:vertAlign w:val="superscript"/>
    </w:rPr>
  </w:style>
  <w:style w:type="paragraph" w:styleId="Bibliography">
    <w:name w:val="Bibliography"/>
    <w:basedOn w:val="Normal"/>
    <w:next w:val="Normal"/>
    <w:uiPriority w:val="37"/>
    <w:unhideWhenUsed/>
    <w:rsid w:val="00704EF2"/>
  </w:style>
  <w:style w:type="paragraph" w:styleId="ListParagraph">
    <w:name w:val="List Paragraph"/>
    <w:basedOn w:val="Normal"/>
    <w:uiPriority w:val="34"/>
    <w:qFormat/>
    <w:rsid w:val="007A15A6"/>
    <w:pPr>
      <w:ind w:left="720"/>
      <w:contextualSpacing/>
    </w:pPr>
  </w:style>
  <w:style w:type="character" w:customStyle="1" w:styleId="pre">
    <w:name w:val="pre"/>
    <w:basedOn w:val="DefaultParagraphFont"/>
    <w:rsid w:val="005350AE"/>
  </w:style>
  <w:style w:type="character" w:styleId="UnresolvedMention">
    <w:name w:val="Unresolved Mention"/>
    <w:basedOn w:val="DefaultParagraphFont"/>
    <w:uiPriority w:val="99"/>
    <w:semiHidden/>
    <w:unhideWhenUsed/>
    <w:rsid w:val="00327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396">
      <w:bodyDiv w:val="1"/>
      <w:marLeft w:val="0"/>
      <w:marRight w:val="0"/>
      <w:marTop w:val="0"/>
      <w:marBottom w:val="0"/>
      <w:divBdr>
        <w:top w:val="none" w:sz="0" w:space="0" w:color="auto"/>
        <w:left w:val="none" w:sz="0" w:space="0" w:color="auto"/>
        <w:bottom w:val="none" w:sz="0" w:space="0" w:color="auto"/>
        <w:right w:val="none" w:sz="0" w:space="0" w:color="auto"/>
      </w:divBdr>
    </w:div>
    <w:div w:id="1862141">
      <w:bodyDiv w:val="1"/>
      <w:marLeft w:val="0"/>
      <w:marRight w:val="0"/>
      <w:marTop w:val="0"/>
      <w:marBottom w:val="0"/>
      <w:divBdr>
        <w:top w:val="none" w:sz="0" w:space="0" w:color="auto"/>
        <w:left w:val="none" w:sz="0" w:space="0" w:color="auto"/>
        <w:bottom w:val="none" w:sz="0" w:space="0" w:color="auto"/>
        <w:right w:val="none" w:sz="0" w:space="0" w:color="auto"/>
      </w:divBdr>
    </w:div>
    <w:div w:id="6755741">
      <w:bodyDiv w:val="1"/>
      <w:marLeft w:val="0"/>
      <w:marRight w:val="0"/>
      <w:marTop w:val="0"/>
      <w:marBottom w:val="0"/>
      <w:divBdr>
        <w:top w:val="none" w:sz="0" w:space="0" w:color="auto"/>
        <w:left w:val="none" w:sz="0" w:space="0" w:color="auto"/>
        <w:bottom w:val="none" w:sz="0" w:space="0" w:color="auto"/>
        <w:right w:val="none" w:sz="0" w:space="0" w:color="auto"/>
      </w:divBdr>
    </w:div>
    <w:div w:id="24647568">
      <w:bodyDiv w:val="1"/>
      <w:marLeft w:val="0"/>
      <w:marRight w:val="0"/>
      <w:marTop w:val="0"/>
      <w:marBottom w:val="0"/>
      <w:divBdr>
        <w:top w:val="none" w:sz="0" w:space="0" w:color="auto"/>
        <w:left w:val="none" w:sz="0" w:space="0" w:color="auto"/>
        <w:bottom w:val="none" w:sz="0" w:space="0" w:color="auto"/>
        <w:right w:val="none" w:sz="0" w:space="0" w:color="auto"/>
      </w:divBdr>
    </w:div>
    <w:div w:id="32731075">
      <w:bodyDiv w:val="1"/>
      <w:marLeft w:val="0"/>
      <w:marRight w:val="0"/>
      <w:marTop w:val="0"/>
      <w:marBottom w:val="0"/>
      <w:divBdr>
        <w:top w:val="none" w:sz="0" w:space="0" w:color="auto"/>
        <w:left w:val="none" w:sz="0" w:space="0" w:color="auto"/>
        <w:bottom w:val="none" w:sz="0" w:space="0" w:color="auto"/>
        <w:right w:val="none" w:sz="0" w:space="0" w:color="auto"/>
      </w:divBdr>
    </w:div>
    <w:div w:id="35005698">
      <w:bodyDiv w:val="1"/>
      <w:marLeft w:val="0"/>
      <w:marRight w:val="0"/>
      <w:marTop w:val="0"/>
      <w:marBottom w:val="0"/>
      <w:divBdr>
        <w:top w:val="none" w:sz="0" w:space="0" w:color="auto"/>
        <w:left w:val="none" w:sz="0" w:space="0" w:color="auto"/>
        <w:bottom w:val="none" w:sz="0" w:space="0" w:color="auto"/>
        <w:right w:val="none" w:sz="0" w:space="0" w:color="auto"/>
      </w:divBdr>
    </w:div>
    <w:div w:id="49884476">
      <w:bodyDiv w:val="1"/>
      <w:marLeft w:val="0"/>
      <w:marRight w:val="0"/>
      <w:marTop w:val="0"/>
      <w:marBottom w:val="0"/>
      <w:divBdr>
        <w:top w:val="none" w:sz="0" w:space="0" w:color="auto"/>
        <w:left w:val="none" w:sz="0" w:space="0" w:color="auto"/>
        <w:bottom w:val="none" w:sz="0" w:space="0" w:color="auto"/>
        <w:right w:val="none" w:sz="0" w:space="0" w:color="auto"/>
      </w:divBdr>
    </w:div>
    <w:div w:id="53167284">
      <w:bodyDiv w:val="1"/>
      <w:marLeft w:val="0"/>
      <w:marRight w:val="0"/>
      <w:marTop w:val="0"/>
      <w:marBottom w:val="0"/>
      <w:divBdr>
        <w:top w:val="none" w:sz="0" w:space="0" w:color="auto"/>
        <w:left w:val="none" w:sz="0" w:space="0" w:color="auto"/>
        <w:bottom w:val="none" w:sz="0" w:space="0" w:color="auto"/>
        <w:right w:val="none" w:sz="0" w:space="0" w:color="auto"/>
      </w:divBdr>
    </w:div>
    <w:div w:id="70275885">
      <w:bodyDiv w:val="1"/>
      <w:marLeft w:val="0"/>
      <w:marRight w:val="0"/>
      <w:marTop w:val="0"/>
      <w:marBottom w:val="0"/>
      <w:divBdr>
        <w:top w:val="none" w:sz="0" w:space="0" w:color="auto"/>
        <w:left w:val="none" w:sz="0" w:space="0" w:color="auto"/>
        <w:bottom w:val="none" w:sz="0" w:space="0" w:color="auto"/>
        <w:right w:val="none" w:sz="0" w:space="0" w:color="auto"/>
      </w:divBdr>
    </w:div>
    <w:div w:id="93091431">
      <w:bodyDiv w:val="1"/>
      <w:marLeft w:val="0"/>
      <w:marRight w:val="0"/>
      <w:marTop w:val="0"/>
      <w:marBottom w:val="0"/>
      <w:divBdr>
        <w:top w:val="none" w:sz="0" w:space="0" w:color="auto"/>
        <w:left w:val="none" w:sz="0" w:space="0" w:color="auto"/>
        <w:bottom w:val="none" w:sz="0" w:space="0" w:color="auto"/>
        <w:right w:val="none" w:sz="0" w:space="0" w:color="auto"/>
      </w:divBdr>
    </w:div>
    <w:div w:id="93092563">
      <w:bodyDiv w:val="1"/>
      <w:marLeft w:val="0"/>
      <w:marRight w:val="0"/>
      <w:marTop w:val="0"/>
      <w:marBottom w:val="0"/>
      <w:divBdr>
        <w:top w:val="none" w:sz="0" w:space="0" w:color="auto"/>
        <w:left w:val="none" w:sz="0" w:space="0" w:color="auto"/>
        <w:bottom w:val="none" w:sz="0" w:space="0" w:color="auto"/>
        <w:right w:val="none" w:sz="0" w:space="0" w:color="auto"/>
      </w:divBdr>
    </w:div>
    <w:div w:id="116485496">
      <w:bodyDiv w:val="1"/>
      <w:marLeft w:val="0"/>
      <w:marRight w:val="0"/>
      <w:marTop w:val="0"/>
      <w:marBottom w:val="0"/>
      <w:divBdr>
        <w:top w:val="none" w:sz="0" w:space="0" w:color="auto"/>
        <w:left w:val="none" w:sz="0" w:space="0" w:color="auto"/>
        <w:bottom w:val="none" w:sz="0" w:space="0" w:color="auto"/>
        <w:right w:val="none" w:sz="0" w:space="0" w:color="auto"/>
      </w:divBdr>
    </w:div>
    <w:div w:id="118039692">
      <w:bodyDiv w:val="1"/>
      <w:marLeft w:val="0"/>
      <w:marRight w:val="0"/>
      <w:marTop w:val="0"/>
      <w:marBottom w:val="0"/>
      <w:divBdr>
        <w:top w:val="none" w:sz="0" w:space="0" w:color="auto"/>
        <w:left w:val="none" w:sz="0" w:space="0" w:color="auto"/>
        <w:bottom w:val="none" w:sz="0" w:space="0" w:color="auto"/>
        <w:right w:val="none" w:sz="0" w:space="0" w:color="auto"/>
      </w:divBdr>
    </w:div>
    <w:div w:id="118228273">
      <w:bodyDiv w:val="1"/>
      <w:marLeft w:val="0"/>
      <w:marRight w:val="0"/>
      <w:marTop w:val="0"/>
      <w:marBottom w:val="0"/>
      <w:divBdr>
        <w:top w:val="none" w:sz="0" w:space="0" w:color="auto"/>
        <w:left w:val="none" w:sz="0" w:space="0" w:color="auto"/>
        <w:bottom w:val="none" w:sz="0" w:space="0" w:color="auto"/>
        <w:right w:val="none" w:sz="0" w:space="0" w:color="auto"/>
      </w:divBdr>
    </w:div>
    <w:div w:id="121853636">
      <w:bodyDiv w:val="1"/>
      <w:marLeft w:val="0"/>
      <w:marRight w:val="0"/>
      <w:marTop w:val="0"/>
      <w:marBottom w:val="0"/>
      <w:divBdr>
        <w:top w:val="none" w:sz="0" w:space="0" w:color="auto"/>
        <w:left w:val="none" w:sz="0" w:space="0" w:color="auto"/>
        <w:bottom w:val="none" w:sz="0" w:space="0" w:color="auto"/>
        <w:right w:val="none" w:sz="0" w:space="0" w:color="auto"/>
      </w:divBdr>
    </w:div>
    <w:div w:id="138154901">
      <w:bodyDiv w:val="1"/>
      <w:marLeft w:val="0"/>
      <w:marRight w:val="0"/>
      <w:marTop w:val="0"/>
      <w:marBottom w:val="0"/>
      <w:divBdr>
        <w:top w:val="none" w:sz="0" w:space="0" w:color="auto"/>
        <w:left w:val="none" w:sz="0" w:space="0" w:color="auto"/>
        <w:bottom w:val="none" w:sz="0" w:space="0" w:color="auto"/>
        <w:right w:val="none" w:sz="0" w:space="0" w:color="auto"/>
      </w:divBdr>
    </w:div>
    <w:div w:id="160242874">
      <w:bodyDiv w:val="1"/>
      <w:marLeft w:val="0"/>
      <w:marRight w:val="0"/>
      <w:marTop w:val="0"/>
      <w:marBottom w:val="0"/>
      <w:divBdr>
        <w:top w:val="none" w:sz="0" w:space="0" w:color="auto"/>
        <w:left w:val="none" w:sz="0" w:space="0" w:color="auto"/>
        <w:bottom w:val="none" w:sz="0" w:space="0" w:color="auto"/>
        <w:right w:val="none" w:sz="0" w:space="0" w:color="auto"/>
      </w:divBdr>
    </w:div>
    <w:div w:id="164250815">
      <w:bodyDiv w:val="1"/>
      <w:marLeft w:val="0"/>
      <w:marRight w:val="0"/>
      <w:marTop w:val="0"/>
      <w:marBottom w:val="0"/>
      <w:divBdr>
        <w:top w:val="none" w:sz="0" w:space="0" w:color="auto"/>
        <w:left w:val="none" w:sz="0" w:space="0" w:color="auto"/>
        <w:bottom w:val="none" w:sz="0" w:space="0" w:color="auto"/>
        <w:right w:val="none" w:sz="0" w:space="0" w:color="auto"/>
      </w:divBdr>
    </w:div>
    <w:div w:id="171723952">
      <w:bodyDiv w:val="1"/>
      <w:marLeft w:val="0"/>
      <w:marRight w:val="0"/>
      <w:marTop w:val="0"/>
      <w:marBottom w:val="0"/>
      <w:divBdr>
        <w:top w:val="none" w:sz="0" w:space="0" w:color="auto"/>
        <w:left w:val="none" w:sz="0" w:space="0" w:color="auto"/>
        <w:bottom w:val="none" w:sz="0" w:space="0" w:color="auto"/>
        <w:right w:val="none" w:sz="0" w:space="0" w:color="auto"/>
      </w:divBdr>
    </w:div>
    <w:div w:id="171800614">
      <w:bodyDiv w:val="1"/>
      <w:marLeft w:val="0"/>
      <w:marRight w:val="0"/>
      <w:marTop w:val="0"/>
      <w:marBottom w:val="0"/>
      <w:divBdr>
        <w:top w:val="none" w:sz="0" w:space="0" w:color="auto"/>
        <w:left w:val="none" w:sz="0" w:space="0" w:color="auto"/>
        <w:bottom w:val="none" w:sz="0" w:space="0" w:color="auto"/>
        <w:right w:val="none" w:sz="0" w:space="0" w:color="auto"/>
      </w:divBdr>
    </w:div>
    <w:div w:id="175507107">
      <w:bodyDiv w:val="1"/>
      <w:marLeft w:val="0"/>
      <w:marRight w:val="0"/>
      <w:marTop w:val="0"/>
      <w:marBottom w:val="0"/>
      <w:divBdr>
        <w:top w:val="none" w:sz="0" w:space="0" w:color="auto"/>
        <w:left w:val="none" w:sz="0" w:space="0" w:color="auto"/>
        <w:bottom w:val="none" w:sz="0" w:space="0" w:color="auto"/>
        <w:right w:val="none" w:sz="0" w:space="0" w:color="auto"/>
      </w:divBdr>
    </w:div>
    <w:div w:id="176429225">
      <w:bodyDiv w:val="1"/>
      <w:marLeft w:val="0"/>
      <w:marRight w:val="0"/>
      <w:marTop w:val="0"/>
      <w:marBottom w:val="0"/>
      <w:divBdr>
        <w:top w:val="none" w:sz="0" w:space="0" w:color="auto"/>
        <w:left w:val="none" w:sz="0" w:space="0" w:color="auto"/>
        <w:bottom w:val="none" w:sz="0" w:space="0" w:color="auto"/>
        <w:right w:val="none" w:sz="0" w:space="0" w:color="auto"/>
      </w:divBdr>
    </w:div>
    <w:div w:id="178861625">
      <w:bodyDiv w:val="1"/>
      <w:marLeft w:val="0"/>
      <w:marRight w:val="0"/>
      <w:marTop w:val="0"/>
      <w:marBottom w:val="0"/>
      <w:divBdr>
        <w:top w:val="none" w:sz="0" w:space="0" w:color="auto"/>
        <w:left w:val="none" w:sz="0" w:space="0" w:color="auto"/>
        <w:bottom w:val="none" w:sz="0" w:space="0" w:color="auto"/>
        <w:right w:val="none" w:sz="0" w:space="0" w:color="auto"/>
      </w:divBdr>
    </w:div>
    <w:div w:id="183906488">
      <w:bodyDiv w:val="1"/>
      <w:marLeft w:val="0"/>
      <w:marRight w:val="0"/>
      <w:marTop w:val="0"/>
      <w:marBottom w:val="0"/>
      <w:divBdr>
        <w:top w:val="none" w:sz="0" w:space="0" w:color="auto"/>
        <w:left w:val="none" w:sz="0" w:space="0" w:color="auto"/>
        <w:bottom w:val="none" w:sz="0" w:space="0" w:color="auto"/>
        <w:right w:val="none" w:sz="0" w:space="0" w:color="auto"/>
      </w:divBdr>
    </w:div>
    <w:div w:id="191114316">
      <w:bodyDiv w:val="1"/>
      <w:marLeft w:val="0"/>
      <w:marRight w:val="0"/>
      <w:marTop w:val="0"/>
      <w:marBottom w:val="0"/>
      <w:divBdr>
        <w:top w:val="none" w:sz="0" w:space="0" w:color="auto"/>
        <w:left w:val="none" w:sz="0" w:space="0" w:color="auto"/>
        <w:bottom w:val="none" w:sz="0" w:space="0" w:color="auto"/>
        <w:right w:val="none" w:sz="0" w:space="0" w:color="auto"/>
      </w:divBdr>
    </w:div>
    <w:div w:id="194580045">
      <w:bodyDiv w:val="1"/>
      <w:marLeft w:val="0"/>
      <w:marRight w:val="0"/>
      <w:marTop w:val="0"/>
      <w:marBottom w:val="0"/>
      <w:divBdr>
        <w:top w:val="none" w:sz="0" w:space="0" w:color="auto"/>
        <w:left w:val="none" w:sz="0" w:space="0" w:color="auto"/>
        <w:bottom w:val="none" w:sz="0" w:space="0" w:color="auto"/>
        <w:right w:val="none" w:sz="0" w:space="0" w:color="auto"/>
      </w:divBdr>
      <w:divsChild>
        <w:div w:id="1962566326">
          <w:marLeft w:val="0"/>
          <w:marRight w:val="0"/>
          <w:marTop w:val="0"/>
          <w:marBottom w:val="0"/>
          <w:divBdr>
            <w:top w:val="none" w:sz="0" w:space="0" w:color="auto"/>
            <w:left w:val="none" w:sz="0" w:space="0" w:color="auto"/>
            <w:bottom w:val="none" w:sz="0" w:space="0" w:color="auto"/>
            <w:right w:val="none" w:sz="0" w:space="0" w:color="auto"/>
          </w:divBdr>
          <w:divsChild>
            <w:div w:id="1233271683">
              <w:marLeft w:val="0"/>
              <w:marRight w:val="0"/>
              <w:marTop w:val="0"/>
              <w:marBottom w:val="0"/>
              <w:divBdr>
                <w:top w:val="none" w:sz="0" w:space="0" w:color="auto"/>
                <w:left w:val="none" w:sz="0" w:space="0" w:color="auto"/>
                <w:bottom w:val="none" w:sz="0" w:space="0" w:color="auto"/>
                <w:right w:val="none" w:sz="0" w:space="0" w:color="auto"/>
              </w:divBdr>
            </w:div>
            <w:div w:id="720591299">
              <w:marLeft w:val="0"/>
              <w:marRight w:val="0"/>
              <w:marTop w:val="0"/>
              <w:marBottom w:val="0"/>
              <w:divBdr>
                <w:top w:val="none" w:sz="0" w:space="0" w:color="auto"/>
                <w:left w:val="none" w:sz="0" w:space="0" w:color="auto"/>
                <w:bottom w:val="none" w:sz="0" w:space="0" w:color="auto"/>
                <w:right w:val="none" w:sz="0" w:space="0" w:color="auto"/>
              </w:divBdr>
            </w:div>
            <w:div w:id="11105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2151">
      <w:bodyDiv w:val="1"/>
      <w:marLeft w:val="0"/>
      <w:marRight w:val="0"/>
      <w:marTop w:val="0"/>
      <w:marBottom w:val="0"/>
      <w:divBdr>
        <w:top w:val="none" w:sz="0" w:space="0" w:color="auto"/>
        <w:left w:val="none" w:sz="0" w:space="0" w:color="auto"/>
        <w:bottom w:val="none" w:sz="0" w:space="0" w:color="auto"/>
        <w:right w:val="none" w:sz="0" w:space="0" w:color="auto"/>
      </w:divBdr>
    </w:div>
    <w:div w:id="205339541">
      <w:bodyDiv w:val="1"/>
      <w:marLeft w:val="0"/>
      <w:marRight w:val="0"/>
      <w:marTop w:val="0"/>
      <w:marBottom w:val="0"/>
      <w:divBdr>
        <w:top w:val="none" w:sz="0" w:space="0" w:color="auto"/>
        <w:left w:val="none" w:sz="0" w:space="0" w:color="auto"/>
        <w:bottom w:val="none" w:sz="0" w:space="0" w:color="auto"/>
        <w:right w:val="none" w:sz="0" w:space="0" w:color="auto"/>
      </w:divBdr>
    </w:div>
    <w:div w:id="217127225">
      <w:bodyDiv w:val="1"/>
      <w:marLeft w:val="0"/>
      <w:marRight w:val="0"/>
      <w:marTop w:val="0"/>
      <w:marBottom w:val="0"/>
      <w:divBdr>
        <w:top w:val="none" w:sz="0" w:space="0" w:color="auto"/>
        <w:left w:val="none" w:sz="0" w:space="0" w:color="auto"/>
        <w:bottom w:val="none" w:sz="0" w:space="0" w:color="auto"/>
        <w:right w:val="none" w:sz="0" w:space="0" w:color="auto"/>
      </w:divBdr>
    </w:div>
    <w:div w:id="221717406">
      <w:bodyDiv w:val="1"/>
      <w:marLeft w:val="0"/>
      <w:marRight w:val="0"/>
      <w:marTop w:val="0"/>
      <w:marBottom w:val="0"/>
      <w:divBdr>
        <w:top w:val="none" w:sz="0" w:space="0" w:color="auto"/>
        <w:left w:val="none" w:sz="0" w:space="0" w:color="auto"/>
        <w:bottom w:val="none" w:sz="0" w:space="0" w:color="auto"/>
        <w:right w:val="none" w:sz="0" w:space="0" w:color="auto"/>
      </w:divBdr>
    </w:div>
    <w:div w:id="260142911">
      <w:bodyDiv w:val="1"/>
      <w:marLeft w:val="0"/>
      <w:marRight w:val="0"/>
      <w:marTop w:val="0"/>
      <w:marBottom w:val="0"/>
      <w:divBdr>
        <w:top w:val="none" w:sz="0" w:space="0" w:color="auto"/>
        <w:left w:val="none" w:sz="0" w:space="0" w:color="auto"/>
        <w:bottom w:val="none" w:sz="0" w:space="0" w:color="auto"/>
        <w:right w:val="none" w:sz="0" w:space="0" w:color="auto"/>
      </w:divBdr>
    </w:div>
    <w:div w:id="262226922">
      <w:bodyDiv w:val="1"/>
      <w:marLeft w:val="0"/>
      <w:marRight w:val="0"/>
      <w:marTop w:val="0"/>
      <w:marBottom w:val="0"/>
      <w:divBdr>
        <w:top w:val="none" w:sz="0" w:space="0" w:color="auto"/>
        <w:left w:val="none" w:sz="0" w:space="0" w:color="auto"/>
        <w:bottom w:val="none" w:sz="0" w:space="0" w:color="auto"/>
        <w:right w:val="none" w:sz="0" w:space="0" w:color="auto"/>
      </w:divBdr>
    </w:div>
    <w:div w:id="264844246">
      <w:bodyDiv w:val="1"/>
      <w:marLeft w:val="0"/>
      <w:marRight w:val="0"/>
      <w:marTop w:val="0"/>
      <w:marBottom w:val="0"/>
      <w:divBdr>
        <w:top w:val="none" w:sz="0" w:space="0" w:color="auto"/>
        <w:left w:val="none" w:sz="0" w:space="0" w:color="auto"/>
        <w:bottom w:val="none" w:sz="0" w:space="0" w:color="auto"/>
        <w:right w:val="none" w:sz="0" w:space="0" w:color="auto"/>
      </w:divBdr>
    </w:div>
    <w:div w:id="271019577">
      <w:bodyDiv w:val="1"/>
      <w:marLeft w:val="0"/>
      <w:marRight w:val="0"/>
      <w:marTop w:val="0"/>
      <w:marBottom w:val="0"/>
      <w:divBdr>
        <w:top w:val="none" w:sz="0" w:space="0" w:color="auto"/>
        <w:left w:val="none" w:sz="0" w:space="0" w:color="auto"/>
        <w:bottom w:val="none" w:sz="0" w:space="0" w:color="auto"/>
        <w:right w:val="none" w:sz="0" w:space="0" w:color="auto"/>
      </w:divBdr>
    </w:div>
    <w:div w:id="275867443">
      <w:bodyDiv w:val="1"/>
      <w:marLeft w:val="0"/>
      <w:marRight w:val="0"/>
      <w:marTop w:val="0"/>
      <w:marBottom w:val="0"/>
      <w:divBdr>
        <w:top w:val="none" w:sz="0" w:space="0" w:color="auto"/>
        <w:left w:val="none" w:sz="0" w:space="0" w:color="auto"/>
        <w:bottom w:val="none" w:sz="0" w:space="0" w:color="auto"/>
        <w:right w:val="none" w:sz="0" w:space="0" w:color="auto"/>
      </w:divBdr>
    </w:div>
    <w:div w:id="282420424">
      <w:bodyDiv w:val="1"/>
      <w:marLeft w:val="0"/>
      <w:marRight w:val="0"/>
      <w:marTop w:val="0"/>
      <w:marBottom w:val="0"/>
      <w:divBdr>
        <w:top w:val="none" w:sz="0" w:space="0" w:color="auto"/>
        <w:left w:val="none" w:sz="0" w:space="0" w:color="auto"/>
        <w:bottom w:val="none" w:sz="0" w:space="0" w:color="auto"/>
        <w:right w:val="none" w:sz="0" w:space="0" w:color="auto"/>
      </w:divBdr>
    </w:div>
    <w:div w:id="288166085">
      <w:bodyDiv w:val="1"/>
      <w:marLeft w:val="0"/>
      <w:marRight w:val="0"/>
      <w:marTop w:val="0"/>
      <w:marBottom w:val="0"/>
      <w:divBdr>
        <w:top w:val="none" w:sz="0" w:space="0" w:color="auto"/>
        <w:left w:val="none" w:sz="0" w:space="0" w:color="auto"/>
        <w:bottom w:val="none" w:sz="0" w:space="0" w:color="auto"/>
        <w:right w:val="none" w:sz="0" w:space="0" w:color="auto"/>
      </w:divBdr>
    </w:div>
    <w:div w:id="289213788">
      <w:bodyDiv w:val="1"/>
      <w:marLeft w:val="0"/>
      <w:marRight w:val="0"/>
      <w:marTop w:val="0"/>
      <w:marBottom w:val="0"/>
      <w:divBdr>
        <w:top w:val="none" w:sz="0" w:space="0" w:color="auto"/>
        <w:left w:val="none" w:sz="0" w:space="0" w:color="auto"/>
        <w:bottom w:val="none" w:sz="0" w:space="0" w:color="auto"/>
        <w:right w:val="none" w:sz="0" w:space="0" w:color="auto"/>
      </w:divBdr>
    </w:div>
    <w:div w:id="289283150">
      <w:bodyDiv w:val="1"/>
      <w:marLeft w:val="0"/>
      <w:marRight w:val="0"/>
      <w:marTop w:val="0"/>
      <w:marBottom w:val="0"/>
      <w:divBdr>
        <w:top w:val="none" w:sz="0" w:space="0" w:color="auto"/>
        <w:left w:val="none" w:sz="0" w:space="0" w:color="auto"/>
        <w:bottom w:val="none" w:sz="0" w:space="0" w:color="auto"/>
        <w:right w:val="none" w:sz="0" w:space="0" w:color="auto"/>
      </w:divBdr>
    </w:div>
    <w:div w:id="303900743">
      <w:bodyDiv w:val="1"/>
      <w:marLeft w:val="0"/>
      <w:marRight w:val="0"/>
      <w:marTop w:val="0"/>
      <w:marBottom w:val="0"/>
      <w:divBdr>
        <w:top w:val="none" w:sz="0" w:space="0" w:color="auto"/>
        <w:left w:val="none" w:sz="0" w:space="0" w:color="auto"/>
        <w:bottom w:val="none" w:sz="0" w:space="0" w:color="auto"/>
        <w:right w:val="none" w:sz="0" w:space="0" w:color="auto"/>
      </w:divBdr>
    </w:div>
    <w:div w:id="318770130">
      <w:bodyDiv w:val="1"/>
      <w:marLeft w:val="0"/>
      <w:marRight w:val="0"/>
      <w:marTop w:val="0"/>
      <w:marBottom w:val="0"/>
      <w:divBdr>
        <w:top w:val="none" w:sz="0" w:space="0" w:color="auto"/>
        <w:left w:val="none" w:sz="0" w:space="0" w:color="auto"/>
        <w:bottom w:val="none" w:sz="0" w:space="0" w:color="auto"/>
        <w:right w:val="none" w:sz="0" w:space="0" w:color="auto"/>
      </w:divBdr>
    </w:div>
    <w:div w:id="324238991">
      <w:bodyDiv w:val="1"/>
      <w:marLeft w:val="0"/>
      <w:marRight w:val="0"/>
      <w:marTop w:val="0"/>
      <w:marBottom w:val="0"/>
      <w:divBdr>
        <w:top w:val="none" w:sz="0" w:space="0" w:color="auto"/>
        <w:left w:val="none" w:sz="0" w:space="0" w:color="auto"/>
        <w:bottom w:val="none" w:sz="0" w:space="0" w:color="auto"/>
        <w:right w:val="none" w:sz="0" w:space="0" w:color="auto"/>
      </w:divBdr>
    </w:div>
    <w:div w:id="330912747">
      <w:bodyDiv w:val="1"/>
      <w:marLeft w:val="0"/>
      <w:marRight w:val="0"/>
      <w:marTop w:val="0"/>
      <w:marBottom w:val="0"/>
      <w:divBdr>
        <w:top w:val="none" w:sz="0" w:space="0" w:color="auto"/>
        <w:left w:val="none" w:sz="0" w:space="0" w:color="auto"/>
        <w:bottom w:val="none" w:sz="0" w:space="0" w:color="auto"/>
        <w:right w:val="none" w:sz="0" w:space="0" w:color="auto"/>
      </w:divBdr>
    </w:div>
    <w:div w:id="334574301">
      <w:bodyDiv w:val="1"/>
      <w:marLeft w:val="0"/>
      <w:marRight w:val="0"/>
      <w:marTop w:val="0"/>
      <w:marBottom w:val="0"/>
      <w:divBdr>
        <w:top w:val="none" w:sz="0" w:space="0" w:color="auto"/>
        <w:left w:val="none" w:sz="0" w:space="0" w:color="auto"/>
        <w:bottom w:val="none" w:sz="0" w:space="0" w:color="auto"/>
        <w:right w:val="none" w:sz="0" w:space="0" w:color="auto"/>
      </w:divBdr>
    </w:div>
    <w:div w:id="339966313">
      <w:bodyDiv w:val="1"/>
      <w:marLeft w:val="0"/>
      <w:marRight w:val="0"/>
      <w:marTop w:val="0"/>
      <w:marBottom w:val="0"/>
      <w:divBdr>
        <w:top w:val="none" w:sz="0" w:space="0" w:color="auto"/>
        <w:left w:val="none" w:sz="0" w:space="0" w:color="auto"/>
        <w:bottom w:val="none" w:sz="0" w:space="0" w:color="auto"/>
        <w:right w:val="none" w:sz="0" w:space="0" w:color="auto"/>
      </w:divBdr>
    </w:div>
    <w:div w:id="351541014">
      <w:bodyDiv w:val="1"/>
      <w:marLeft w:val="0"/>
      <w:marRight w:val="0"/>
      <w:marTop w:val="0"/>
      <w:marBottom w:val="0"/>
      <w:divBdr>
        <w:top w:val="none" w:sz="0" w:space="0" w:color="auto"/>
        <w:left w:val="none" w:sz="0" w:space="0" w:color="auto"/>
        <w:bottom w:val="none" w:sz="0" w:space="0" w:color="auto"/>
        <w:right w:val="none" w:sz="0" w:space="0" w:color="auto"/>
      </w:divBdr>
    </w:div>
    <w:div w:id="356665641">
      <w:bodyDiv w:val="1"/>
      <w:marLeft w:val="0"/>
      <w:marRight w:val="0"/>
      <w:marTop w:val="0"/>
      <w:marBottom w:val="0"/>
      <w:divBdr>
        <w:top w:val="none" w:sz="0" w:space="0" w:color="auto"/>
        <w:left w:val="none" w:sz="0" w:space="0" w:color="auto"/>
        <w:bottom w:val="none" w:sz="0" w:space="0" w:color="auto"/>
        <w:right w:val="none" w:sz="0" w:space="0" w:color="auto"/>
      </w:divBdr>
    </w:div>
    <w:div w:id="360594597">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369769939">
      <w:bodyDiv w:val="1"/>
      <w:marLeft w:val="0"/>
      <w:marRight w:val="0"/>
      <w:marTop w:val="0"/>
      <w:marBottom w:val="0"/>
      <w:divBdr>
        <w:top w:val="none" w:sz="0" w:space="0" w:color="auto"/>
        <w:left w:val="none" w:sz="0" w:space="0" w:color="auto"/>
        <w:bottom w:val="none" w:sz="0" w:space="0" w:color="auto"/>
        <w:right w:val="none" w:sz="0" w:space="0" w:color="auto"/>
      </w:divBdr>
    </w:div>
    <w:div w:id="374088855">
      <w:bodyDiv w:val="1"/>
      <w:marLeft w:val="0"/>
      <w:marRight w:val="0"/>
      <w:marTop w:val="0"/>
      <w:marBottom w:val="0"/>
      <w:divBdr>
        <w:top w:val="none" w:sz="0" w:space="0" w:color="auto"/>
        <w:left w:val="none" w:sz="0" w:space="0" w:color="auto"/>
        <w:bottom w:val="none" w:sz="0" w:space="0" w:color="auto"/>
        <w:right w:val="none" w:sz="0" w:space="0" w:color="auto"/>
      </w:divBdr>
    </w:div>
    <w:div w:id="375588010">
      <w:bodyDiv w:val="1"/>
      <w:marLeft w:val="0"/>
      <w:marRight w:val="0"/>
      <w:marTop w:val="0"/>
      <w:marBottom w:val="0"/>
      <w:divBdr>
        <w:top w:val="none" w:sz="0" w:space="0" w:color="auto"/>
        <w:left w:val="none" w:sz="0" w:space="0" w:color="auto"/>
        <w:bottom w:val="none" w:sz="0" w:space="0" w:color="auto"/>
        <w:right w:val="none" w:sz="0" w:space="0" w:color="auto"/>
      </w:divBdr>
    </w:div>
    <w:div w:id="402725548">
      <w:bodyDiv w:val="1"/>
      <w:marLeft w:val="0"/>
      <w:marRight w:val="0"/>
      <w:marTop w:val="0"/>
      <w:marBottom w:val="0"/>
      <w:divBdr>
        <w:top w:val="none" w:sz="0" w:space="0" w:color="auto"/>
        <w:left w:val="none" w:sz="0" w:space="0" w:color="auto"/>
        <w:bottom w:val="none" w:sz="0" w:space="0" w:color="auto"/>
        <w:right w:val="none" w:sz="0" w:space="0" w:color="auto"/>
      </w:divBdr>
    </w:div>
    <w:div w:id="410735514">
      <w:bodyDiv w:val="1"/>
      <w:marLeft w:val="0"/>
      <w:marRight w:val="0"/>
      <w:marTop w:val="0"/>
      <w:marBottom w:val="0"/>
      <w:divBdr>
        <w:top w:val="none" w:sz="0" w:space="0" w:color="auto"/>
        <w:left w:val="none" w:sz="0" w:space="0" w:color="auto"/>
        <w:bottom w:val="none" w:sz="0" w:space="0" w:color="auto"/>
        <w:right w:val="none" w:sz="0" w:space="0" w:color="auto"/>
      </w:divBdr>
    </w:div>
    <w:div w:id="413401970">
      <w:bodyDiv w:val="1"/>
      <w:marLeft w:val="0"/>
      <w:marRight w:val="0"/>
      <w:marTop w:val="0"/>
      <w:marBottom w:val="0"/>
      <w:divBdr>
        <w:top w:val="none" w:sz="0" w:space="0" w:color="auto"/>
        <w:left w:val="none" w:sz="0" w:space="0" w:color="auto"/>
        <w:bottom w:val="none" w:sz="0" w:space="0" w:color="auto"/>
        <w:right w:val="none" w:sz="0" w:space="0" w:color="auto"/>
      </w:divBdr>
    </w:div>
    <w:div w:id="422184899">
      <w:bodyDiv w:val="1"/>
      <w:marLeft w:val="0"/>
      <w:marRight w:val="0"/>
      <w:marTop w:val="0"/>
      <w:marBottom w:val="0"/>
      <w:divBdr>
        <w:top w:val="none" w:sz="0" w:space="0" w:color="auto"/>
        <w:left w:val="none" w:sz="0" w:space="0" w:color="auto"/>
        <w:bottom w:val="none" w:sz="0" w:space="0" w:color="auto"/>
        <w:right w:val="none" w:sz="0" w:space="0" w:color="auto"/>
      </w:divBdr>
    </w:div>
    <w:div w:id="422459882">
      <w:bodyDiv w:val="1"/>
      <w:marLeft w:val="0"/>
      <w:marRight w:val="0"/>
      <w:marTop w:val="0"/>
      <w:marBottom w:val="0"/>
      <w:divBdr>
        <w:top w:val="none" w:sz="0" w:space="0" w:color="auto"/>
        <w:left w:val="none" w:sz="0" w:space="0" w:color="auto"/>
        <w:bottom w:val="none" w:sz="0" w:space="0" w:color="auto"/>
        <w:right w:val="none" w:sz="0" w:space="0" w:color="auto"/>
      </w:divBdr>
    </w:div>
    <w:div w:id="422842622">
      <w:bodyDiv w:val="1"/>
      <w:marLeft w:val="0"/>
      <w:marRight w:val="0"/>
      <w:marTop w:val="0"/>
      <w:marBottom w:val="0"/>
      <w:divBdr>
        <w:top w:val="none" w:sz="0" w:space="0" w:color="auto"/>
        <w:left w:val="none" w:sz="0" w:space="0" w:color="auto"/>
        <w:bottom w:val="none" w:sz="0" w:space="0" w:color="auto"/>
        <w:right w:val="none" w:sz="0" w:space="0" w:color="auto"/>
      </w:divBdr>
    </w:div>
    <w:div w:id="428937309">
      <w:bodyDiv w:val="1"/>
      <w:marLeft w:val="0"/>
      <w:marRight w:val="0"/>
      <w:marTop w:val="0"/>
      <w:marBottom w:val="0"/>
      <w:divBdr>
        <w:top w:val="none" w:sz="0" w:space="0" w:color="auto"/>
        <w:left w:val="none" w:sz="0" w:space="0" w:color="auto"/>
        <w:bottom w:val="none" w:sz="0" w:space="0" w:color="auto"/>
        <w:right w:val="none" w:sz="0" w:space="0" w:color="auto"/>
      </w:divBdr>
    </w:div>
    <w:div w:id="429202917">
      <w:bodyDiv w:val="1"/>
      <w:marLeft w:val="0"/>
      <w:marRight w:val="0"/>
      <w:marTop w:val="0"/>
      <w:marBottom w:val="0"/>
      <w:divBdr>
        <w:top w:val="none" w:sz="0" w:space="0" w:color="auto"/>
        <w:left w:val="none" w:sz="0" w:space="0" w:color="auto"/>
        <w:bottom w:val="none" w:sz="0" w:space="0" w:color="auto"/>
        <w:right w:val="none" w:sz="0" w:space="0" w:color="auto"/>
      </w:divBdr>
    </w:div>
    <w:div w:id="432363625">
      <w:bodyDiv w:val="1"/>
      <w:marLeft w:val="0"/>
      <w:marRight w:val="0"/>
      <w:marTop w:val="0"/>
      <w:marBottom w:val="0"/>
      <w:divBdr>
        <w:top w:val="none" w:sz="0" w:space="0" w:color="auto"/>
        <w:left w:val="none" w:sz="0" w:space="0" w:color="auto"/>
        <w:bottom w:val="none" w:sz="0" w:space="0" w:color="auto"/>
        <w:right w:val="none" w:sz="0" w:space="0" w:color="auto"/>
      </w:divBdr>
    </w:div>
    <w:div w:id="439030562">
      <w:bodyDiv w:val="1"/>
      <w:marLeft w:val="0"/>
      <w:marRight w:val="0"/>
      <w:marTop w:val="0"/>
      <w:marBottom w:val="0"/>
      <w:divBdr>
        <w:top w:val="none" w:sz="0" w:space="0" w:color="auto"/>
        <w:left w:val="none" w:sz="0" w:space="0" w:color="auto"/>
        <w:bottom w:val="none" w:sz="0" w:space="0" w:color="auto"/>
        <w:right w:val="none" w:sz="0" w:space="0" w:color="auto"/>
      </w:divBdr>
    </w:div>
    <w:div w:id="457601404">
      <w:bodyDiv w:val="1"/>
      <w:marLeft w:val="0"/>
      <w:marRight w:val="0"/>
      <w:marTop w:val="0"/>
      <w:marBottom w:val="0"/>
      <w:divBdr>
        <w:top w:val="none" w:sz="0" w:space="0" w:color="auto"/>
        <w:left w:val="none" w:sz="0" w:space="0" w:color="auto"/>
        <w:bottom w:val="none" w:sz="0" w:space="0" w:color="auto"/>
        <w:right w:val="none" w:sz="0" w:space="0" w:color="auto"/>
      </w:divBdr>
    </w:div>
    <w:div w:id="461963679">
      <w:bodyDiv w:val="1"/>
      <w:marLeft w:val="0"/>
      <w:marRight w:val="0"/>
      <w:marTop w:val="0"/>
      <w:marBottom w:val="0"/>
      <w:divBdr>
        <w:top w:val="none" w:sz="0" w:space="0" w:color="auto"/>
        <w:left w:val="none" w:sz="0" w:space="0" w:color="auto"/>
        <w:bottom w:val="none" w:sz="0" w:space="0" w:color="auto"/>
        <w:right w:val="none" w:sz="0" w:space="0" w:color="auto"/>
      </w:divBdr>
    </w:div>
    <w:div w:id="466051777">
      <w:bodyDiv w:val="1"/>
      <w:marLeft w:val="0"/>
      <w:marRight w:val="0"/>
      <w:marTop w:val="0"/>
      <w:marBottom w:val="0"/>
      <w:divBdr>
        <w:top w:val="none" w:sz="0" w:space="0" w:color="auto"/>
        <w:left w:val="none" w:sz="0" w:space="0" w:color="auto"/>
        <w:bottom w:val="none" w:sz="0" w:space="0" w:color="auto"/>
        <w:right w:val="none" w:sz="0" w:space="0" w:color="auto"/>
      </w:divBdr>
    </w:div>
    <w:div w:id="467474309">
      <w:bodyDiv w:val="1"/>
      <w:marLeft w:val="0"/>
      <w:marRight w:val="0"/>
      <w:marTop w:val="0"/>
      <w:marBottom w:val="0"/>
      <w:divBdr>
        <w:top w:val="none" w:sz="0" w:space="0" w:color="auto"/>
        <w:left w:val="none" w:sz="0" w:space="0" w:color="auto"/>
        <w:bottom w:val="none" w:sz="0" w:space="0" w:color="auto"/>
        <w:right w:val="none" w:sz="0" w:space="0" w:color="auto"/>
      </w:divBdr>
    </w:div>
    <w:div w:id="475949959">
      <w:bodyDiv w:val="1"/>
      <w:marLeft w:val="0"/>
      <w:marRight w:val="0"/>
      <w:marTop w:val="0"/>
      <w:marBottom w:val="0"/>
      <w:divBdr>
        <w:top w:val="none" w:sz="0" w:space="0" w:color="auto"/>
        <w:left w:val="none" w:sz="0" w:space="0" w:color="auto"/>
        <w:bottom w:val="none" w:sz="0" w:space="0" w:color="auto"/>
        <w:right w:val="none" w:sz="0" w:space="0" w:color="auto"/>
      </w:divBdr>
    </w:div>
    <w:div w:id="482431389">
      <w:bodyDiv w:val="1"/>
      <w:marLeft w:val="0"/>
      <w:marRight w:val="0"/>
      <w:marTop w:val="0"/>
      <w:marBottom w:val="0"/>
      <w:divBdr>
        <w:top w:val="none" w:sz="0" w:space="0" w:color="auto"/>
        <w:left w:val="none" w:sz="0" w:space="0" w:color="auto"/>
        <w:bottom w:val="none" w:sz="0" w:space="0" w:color="auto"/>
        <w:right w:val="none" w:sz="0" w:space="0" w:color="auto"/>
      </w:divBdr>
    </w:div>
    <w:div w:id="487282075">
      <w:bodyDiv w:val="1"/>
      <w:marLeft w:val="0"/>
      <w:marRight w:val="0"/>
      <w:marTop w:val="0"/>
      <w:marBottom w:val="0"/>
      <w:divBdr>
        <w:top w:val="none" w:sz="0" w:space="0" w:color="auto"/>
        <w:left w:val="none" w:sz="0" w:space="0" w:color="auto"/>
        <w:bottom w:val="none" w:sz="0" w:space="0" w:color="auto"/>
        <w:right w:val="none" w:sz="0" w:space="0" w:color="auto"/>
      </w:divBdr>
    </w:div>
    <w:div w:id="487671475">
      <w:bodyDiv w:val="1"/>
      <w:marLeft w:val="0"/>
      <w:marRight w:val="0"/>
      <w:marTop w:val="0"/>
      <w:marBottom w:val="0"/>
      <w:divBdr>
        <w:top w:val="none" w:sz="0" w:space="0" w:color="auto"/>
        <w:left w:val="none" w:sz="0" w:space="0" w:color="auto"/>
        <w:bottom w:val="none" w:sz="0" w:space="0" w:color="auto"/>
        <w:right w:val="none" w:sz="0" w:space="0" w:color="auto"/>
      </w:divBdr>
    </w:div>
    <w:div w:id="487750121">
      <w:bodyDiv w:val="1"/>
      <w:marLeft w:val="0"/>
      <w:marRight w:val="0"/>
      <w:marTop w:val="0"/>
      <w:marBottom w:val="0"/>
      <w:divBdr>
        <w:top w:val="none" w:sz="0" w:space="0" w:color="auto"/>
        <w:left w:val="none" w:sz="0" w:space="0" w:color="auto"/>
        <w:bottom w:val="none" w:sz="0" w:space="0" w:color="auto"/>
        <w:right w:val="none" w:sz="0" w:space="0" w:color="auto"/>
      </w:divBdr>
    </w:div>
    <w:div w:id="492766116">
      <w:bodyDiv w:val="1"/>
      <w:marLeft w:val="0"/>
      <w:marRight w:val="0"/>
      <w:marTop w:val="0"/>
      <w:marBottom w:val="0"/>
      <w:divBdr>
        <w:top w:val="none" w:sz="0" w:space="0" w:color="auto"/>
        <w:left w:val="none" w:sz="0" w:space="0" w:color="auto"/>
        <w:bottom w:val="none" w:sz="0" w:space="0" w:color="auto"/>
        <w:right w:val="none" w:sz="0" w:space="0" w:color="auto"/>
      </w:divBdr>
    </w:div>
    <w:div w:id="495194956">
      <w:bodyDiv w:val="1"/>
      <w:marLeft w:val="0"/>
      <w:marRight w:val="0"/>
      <w:marTop w:val="0"/>
      <w:marBottom w:val="0"/>
      <w:divBdr>
        <w:top w:val="none" w:sz="0" w:space="0" w:color="auto"/>
        <w:left w:val="none" w:sz="0" w:space="0" w:color="auto"/>
        <w:bottom w:val="none" w:sz="0" w:space="0" w:color="auto"/>
        <w:right w:val="none" w:sz="0" w:space="0" w:color="auto"/>
      </w:divBdr>
    </w:div>
    <w:div w:id="496071046">
      <w:bodyDiv w:val="1"/>
      <w:marLeft w:val="0"/>
      <w:marRight w:val="0"/>
      <w:marTop w:val="0"/>
      <w:marBottom w:val="0"/>
      <w:divBdr>
        <w:top w:val="none" w:sz="0" w:space="0" w:color="auto"/>
        <w:left w:val="none" w:sz="0" w:space="0" w:color="auto"/>
        <w:bottom w:val="none" w:sz="0" w:space="0" w:color="auto"/>
        <w:right w:val="none" w:sz="0" w:space="0" w:color="auto"/>
      </w:divBdr>
    </w:div>
    <w:div w:id="504634768">
      <w:bodyDiv w:val="1"/>
      <w:marLeft w:val="0"/>
      <w:marRight w:val="0"/>
      <w:marTop w:val="0"/>
      <w:marBottom w:val="0"/>
      <w:divBdr>
        <w:top w:val="none" w:sz="0" w:space="0" w:color="auto"/>
        <w:left w:val="none" w:sz="0" w:space="0" w:color="auto"/>
        <w:bottom w:val="none" w:sz="0" w:space="0" w:color="auto"/>
        <w:right w:val="none" w:sz="0" w:space="0" w:color="auto"/>
      </w:divBdr>
    </w:div>
    <w:div w:id="505098218">
      <w:bodyDiv w:val="1"/>
      <w:marLeft w:val="0"/>
      <w:marRight w:val="0"/>
      <w:marTop w:val="0"/>
      <w:marBottom w:val="0"/>
      <w:divBdr>
        <w:top w:val="none" w:sz="0" w:space="0" w:color="auto"/>
        <w:left w:val="none" w:sz="0" w:space="0" w:color="auto"/>
        <w:bottom w:val="none" w:sz="0" w:space="0" w:color="auto"/>
        <w:right w:val="none" w:sz="0" w:space="0" w:color="auto"/>
      </w:divBdr>
    </w:div>
    <w:div w:id="514150174">
      <w:bodyDiv w:val="1"/>
      <w:marLeft w:val="0"/>
      <w:marRight w:val="0"/>
      <w:marTop w:val="0"/>
      <w:marBottom w:val="0"/>
      <w:divBdr>
        <w:top w:val="none" w:sz="0" w:space="0" w:color="auto"/>
        <w:left w:val="none" w:sz="0" w:space="0" w:color="auto"/>
        <w:bottom w:val="none" w:sz="0" w:space="0" w:color="auto"/>
        <w:right w:val="none" w:sz="0" w:space="0" w:color="auto"/>
      </w:divBdr>
    </w:div>
    <w:div w:id="518853814">
      <w:bodyDiv w:val="1"/>
      <w:marLeft w:val="0"/>
      <w:marRight w:val="0"/>
      <w:marTop w:val="0"/>
      <w:marBottom w:val="0"/>
      <w:divBdr>
        <w:top w:val="none" w:sz="0" w:space="0" w:color="auto"/>
        <w:left w:val="none" w:sz="0" w:space="0" w:color="auto"/>
        <w:bottom w:val="none" w:sz="0" w:space="0" w:color="auto"/>
        <w:right w:val="none" w:sz="0" w:space="0" w:color="auto"/>
      </w:divBdr>
    </w:div>
    <w:div w:id="529883586">
      <w:bodyDiv w:val="1"/>
      <w:marLeft w:val="0"/>
      <w:marRight w:val="0"/>
      <w:marTop w:val="0"/>
      <w:marBottom w:val="0"/>
      <w:divBdr>
        <w:top w:val="none" w:sz="0" w:space="0" w:color="auto"/>
        <w:left w:val="none" w:sz="0" w:space="0" w:color="auto"/>
        <w:bottom w:val="none" w:sz="0" w:space="0" w:color="auto"/>
        <w:right w:val="none" w:sz="0" w:space="0" w:color="auto"/>
      </w:divBdr>
    </w:div>
    <w:div w:id="534074675">
      <w:bodyDiv w:val="1"/>
      <w:marLeft w:val="0"/>
      <w:marRight w:val="0"/>
      <w:marTop w:val="0"/>
      <w:marBottom w:val="0"/>
      <w:divBdr>
        <w:top w:val="none" w:sz="0" w:space="0" w:color="auto"/>
        <w:left w:val="none" w:sz="0" w:space="0" w:color="auto"/>
        <w:bottom w:val="none" w:sz="0" w:space="0" w:color="auto"/>
        <w:right w:val="none" w:sz="0" w:space="0" w:color="auto"/>
      </w:divBdr>
    </w:div>
    <w:div w:id="557010803">
      <w:bodyDiv w:val="1"/>
      <w:marLeft w:val="0"/>
      <w:marRight w:val="0"/>
      <w:marTop w:val="0"/>
      <w:marBottom w:val="0"/>
      <w:divBdr>
        <w:top w:val="none" w:sz="0" w:space="0" w:color="auto"/>
        <w:left w:val="none" w:sz="0" w:space="0" w:color="auto"/>
        <w:bottom w:val="none" w:sz="0" w:space="0" w:color="auto"/>
        <w:right w:val="none" w:sz="0" w:space="0" w:color="auto"/>
      </w:divBdr>
    </w:div>
    <w:div w:id="562066069">
      <w:bodyDiv w:val="1"/>
      <w:marLeft w:val="0"/>
      <w:marRight w:val="0"/>
      <w:marTop w:val="0"/>
      <w:marBottom w:val="0"/>
      <w:divBdr>
        <w:top w:val="none" w:sz="0" w:space="0" w:color="auto"/>
        <w:left w:val="none" w:sz="0" w:space="0" w:color="auto"/>
        <w:bottom w:val="none" w:sz="0" w:space="0" w:color="auto"/>
        <w:right w:val="none" w:sz="0" w:space="0" w:color="auto"/>
      </w:divBdr>
    </w:div>
    <w:div w:id="569728565">
      <w:bodyDiv w:val="1"/>
      <w:marLeft w:val="0"/>
      <w:marRight w:val="0"/>
      <w:marTop w:val="0"/>
      <w:marBottom w:val="0"/>
      <w:divBdr>
        <w:top w:val="none" w:sz="0" w:space="0" w:color="auto"/>
        <w:left w:val="none" w:sz="0" w:space="0" w:color="auto"/>
        <w:bottom w:val="none" w:sz="0" w:space="0" w:color="auto"/>
        <w:right w:val="none" w:sz="0" w:space="0" w:color="auto"/>
      </w:divBdr>
      <w:divsChild>
        <w:div w:id="410852999">
          <w:marLeft w:val="547"/>
          <w:marRight w:val="0"/>
          <w:marTop w:val="0"/>
          <w:marBottom w:val="0"/>
          <w:divBdr>
            <w:top w:val="none" w:sz="0" w:space="0" w:color="auto"/>
            <w:left w:val="none" w:sz="0" w:space="0" w:color="auto"/>
            <w:bottom w:val="none" w:sz="0" w:space="0" w:color="auto"/>
            <w:right w:val="none" w:sz="0" w:space="0" w:color="auto"/>
          </w:divBdr>
        </w:div>
      </w:divsChild>
    </w:div>
    <w:div w:id="587688276">
      <w:bodyDiv w:val="1"/>
      <w:marLeft w:val="0"/>
      <w:marRight w:val="0"/>
      <w:marTop w:val="0"/>
      <w:marBottom w:val="0"/>
      <w:divBdr>
        <w:top w:val="none" w:sz="0" w:space="0" w:color="auto"/>
        <w:left w:val="none" w:sz="0" w:space="0" w:color="auto"/>
        <w:bottom w:val="none" w:sz="0" w:space="0" w:color="auto"/>
        <w:right w:val="none" w:sz="0" w:space="0" w:color="auto"/>
      </w:divBdr>
    </w:div>
    <w:div w:id="598104320">
      <w:bodyDiv w:val="1"/>
      <w:marLeft w:val="0"/>
      <w:marRight w:val="0"/>
      <w:marTop w:val="0"/>
      <w:marBottom w:val="0"/>
      <w:divBdr>
        <w:top w:val="none" w:sz="0" w:space="0" w:color="auto"/>
        <w:left w:val="none" w:sz="0" w:space="0" w:color="auto"/>
        <w:bottom w:val="none" w:sz="0" w:space="0" w:color="auto"/>
        <w:right w:val="none" w:sz="0" w:space="0" w:color="auto"/>
      </w:divBdr>
    </w:div>
    <w:div w:id="601112572">
      <w:bodyDiv w:val="1"/>
      <w:marLeft w:val="0"/>
      <w:marRight w:val="0"/>
      <w:marTop w:val="0"/>
      <w:marBottom w:val="0"/>
      <w:divBdr>
        <w:top w:val="none" w:sz="0" w:space="0" w:color="auto"/>
        <w:left w:val="none" w:sz="0" w:space="0" w:color="auto"/>
        <w:bottom w:val="none" w:sz="0" w:space="0" w:color="auto"/>
        <w:right w:val="none" w:sz="0" w:space="0" w:color="auto"/>
      </w:divBdr>
    </w:div>
    <w:div w:id="601188101">
      <w:bodyDiv w:val="1"/>
      <w:marLeft w:val="0"/>
      <w:marRight w:val="0"/>
      <w:marTop w:val="0"/>
      <w:marBottom w:val="0"/>
      <w:divBdr>
        <w:top w:val="none" w:sz="0" w:space="0" w:color="auto"/>
        <w:left w:val="none" w:sz="0" w:space="0" w:color="auto"/>
        <w:bottom w:val="none" w:sz="0" w:space="0" w:color="auto"/>
        <w:right w:val="none" w:sz="0" w:space="0" w:color="auto"/>
      </w:divBdr>
    </w:div>
    <w:div w:id="601843114">
      <w:bodyDiv w:val="1"/>
      <w:marLeft w:val="0"/>
      <w:marRight w:val="0"/>
      <w:marTop w:val="0"/>
      <w:marBottom w:val="0"/>
      <w:divBdr>
        <w:top w:val="none" w:sz="0" w:space="0" w:color="auto"/>
        <w:left w:val="none" w:sz="0" w:space="0" w:color="auto"/>
        <w:bottom w:val="none" w:sz="0" w:space="0" w:color="auto"/>
        <w:right w:val="none" w:sz="0" w:space="0" w:color="auto"/>
      </w:divBdr>
    </w:div>
    <w:div w:id="610013898">
      <w:bodyDiv w:val="1"/>
      <w:marLeft w:val="0"/>
      <w:marRight w:val="0"/>
      <w:marTop w:val="0"/>
      <w:marBottom w:val="0"/>
      <w:divBdr>
        <w:top w:val="none" w:sz="0" w:space="0" w:color="auto"/>
        <w:left w:val="none" w:sz="0" w:space="0" w:color="auto"/>
        <w:bottom w:val="none" w:sz="0" w:space="0" w:color="auto"/>
        <w:right w:val="none" w:sz="0" w:space="0" w:color="auto"/>
      </w:divBdr>
    </w:div>
    <w:div w:id="617569796">
      <w:bodyDiv w:val="1"/>
      <w:marLeft w:val="0"/>
      <w:marRight w:val="0"/>
      <w:marTop w:val="0"/>
      <w:marBottom w:val="0"/>
      <w:divBdr>
        <w:top w:val="none" w:sz="0" w:space="0" w:color="auto"/>
        <w:left w:val="none" w:sz="0" w:space="0" w:color="auto"/>
        <w:bottom w:val="none" w:sz="0" w:space="0" w:color="auto"/>
        <w:right w:val="none" w:sz="0" w:space="0" w:color="auto"/>
      </w:divBdr>
    </w:div>
    <w:div w:id="620041016">
      <w:bodyDiv w:val="1"/>
      <w:marLeft w:val="0"/>
      <w:marRight w:val="0"/>
      <w:marTop w:val="0"/>
      <w:marBottom w:val="0"/>
      <w:divBdr>
        <w:top w:val="none" w:sz="0" w:space="0" w:color="auto"/>
        <w:left w:val="none" w:sz="0" w:space="0" w:color="auto"/>
        <w:bottom w:val="none" w:sz="0" w:space="0" w:color="auto"/>
        <w:right w:val="none" w:sz="0" w:space="0" w:color="auto"/>
      </w:divBdr>
    </w:div>
    <w:div w:id="644356048">
      <w:bodyDiv w:val="1"/>
      <w:marLeft w:val="0"/>
      <w:marRight w:val="0"/>
      <w:marTop w:val="0"/>
      <w:marBottom w:val="0"/>
      <w:divBdr>
        <w:top w:val="none" w:sz="0" w:space="0" w:color="auto"/>
        <w:left w:val="none" w:sz="0" w:space="0" w:color="auto"/>
        <w:bottom w:val="none" w:sz="0" w:space="0" w:color="auto"/>
        <w:right w:val="none" w:sz="0" w:space="0" w:color="auto"/>
      </w:divBdr>
    </w:div>
    <w:div w:id="646131322">
      <w:bodyDiv w:val="1"/>
      <w:marLeft w:val="0"/>
      <w:marRight w:val="0"/>
      <w:marTop w:val="0"/>
      <w:marBottom w:val="0"/>
      <w:divBdr>
        <w:top w:val="none" w:sz="0" w:space="0" w:color="auto"/>
        <w:left w:val="none" w:sz="0" w:space="0" w:color="auto"/>
        <w:bottom w:val="none" w:sz="0" w:space="0" w:color="auto"/>
        <w:right w:val="none" w:sz="0" w:space="0" w:color="auto"/>
      </w:divBdr>
    </w:div>
    <w:div w:id="648903029">
      <w:bodyDiv w:val="1"/>
      <w:marLeft w:val="0"/>
      <w:marRight w:val="0"/>
      <w:marTop w:val="0"/>
      <w:marBottom w:val="0"/>
      <w:divBdr>
        <w:top w:val="none" w:sz="0" w:space="0" w:color="auto"/>
        <w:left w:val="none" w:sz="0" w:space="0" w:color="auto"/>
        <w:bottom w:val="none" w:sz="0" w:space="0" w:color="auto"/>
        <w:right w:val="none" w:sz="0" w:space="0" w:color="auto"/>
      </w:divBdr>
    </w:div>
    <w:div w:id="675425058">
      <w:bodyDiv w:val="1"/>
      <w:marLeft w:val="0"/>
      <w:marRight w:val="0"/>
      <w:marTop w:val="0"/>
      <w:marBottom w:val="0"/>
      <w:divBdr>
        <w:top w:val="none" w:sz="0" w:space="0" w:color="auto"/>
        <w:left w:val="none" w:sz="0" w:space="0" w:color="auto"/>
        <w:bottom w:val="none" w:sz="0" w:space="0" w:color="auto"/>
        <w:right w:val="none" w:sz="0" w:space="0" w:color="auto"/>
      </w:divBdr>
    </w:div>
    <w:div w:id="678393633">
      <w:bodyDiv w:val="1"/>
      <w:marLeft w:val="0"/>
      <w:marRight w:val="0"/>
      <w:marTop w:val="0"/>
      <w:marBottom w:val="0"/>
      <w:divBdr>
        <w:top w:val="none" w:sz="0" w:space="0" w:color="auto"/>
        <w:left w:val="none" w:sz="0" w:space="0" w:color="auto"/>
        <w:bottom w:val="none" w:sz="0" w:space="0" w:color="auto"/>
        <w:right w:val="none" w:sz="0" w:space="0" w:color="auto"/>
      </w:divBdr>
    </w:div>
    <w:div w:id="685406227">
      <w:bodyDiv w:val="1"/>
      <w:marLeft w:val="0"/>
      <w:marRight w:val="0"/>
      <w:marTop w:val="0"/>
      <w:marBottom w:val="0"/>
      <w:divBdr>
        <w:top w:val="none" w:sz="0" w:space="0" w:color="auto"/>
        <w:left w:val="none" w:sz="0" w:space="0" w:color="auto"/>
        <w:bottom w:val="none" w:sz="0" w:space="0" w:color="auto"/>
        <w:right w:val="none" w:sz="0" w:space="0" w:color="auto"/>
      </w:divBdr>
    </w:div>
    <w:div w:id="691610043">
      <w:bodyDiv w:val="1"/>
      <w:marLeft w:val="0"/>
      <w:marRight w:val="0"/>
      <w:marTop w:val="0"/>
      <w:marBottom w:val="0"/>
      <w:divBdr>
        <w:top w:val="none" w:sz="0" w:space="0" w:color="auto"/>
        <w:left w:val="none" w:sz="0" w:space="0" w:color="auto"/>
        <w:bottom w:val="none" w:sz="0" w:space="0" w:color="auto"/>
        <w:right w:val="none" w:sz="0" w:space="0" w:color="auto"/>
      </w:divBdr>
    </w:div>
    <w:div w:id="707074647">
      <w:bodyDiv w:val="1"/>
      <w:marLeft w:val="0"/>
      <w:marRight w:val="0"/>
      <w:marTop w:val="0"/>
      <w:marBottom w:val="0"/>
      <w:divBdr>
        <w:top w:val="none" w:sz="0" w:space="0" w:color="auto"/>
        <w:left w:val="none" w:sz="0" w:space="0" w:color="auto"/>
        <w:bottom w:val="none" w:sz="0" w:space="0" w:color="auto"/>
        <w:right w:val="none" w:sz="0" w:space="0" w:color="auto"/>
      </w:divBdr>
    </w:div>
    <w:div w:id="735780719">
      <w:bodyDiv w:val="1"/>
      <w:marLeft w:val="0"/>
      <w:marRight w:val="0"/>
      <w:marTop w:val="0"/>
      <w:marBottom w:val="0"/>
      <w:divBdr>
        <w:top w:val="none" w:sz="0" w:space="0" w:color="auto"/>
        <w:left w:val="none" w:sz="0" w:space="0" w:color="auto"/>
        <w:bottom w:val="none" w:sz="0" w:space="0" w:color="auto"/>
        <w:right w:val="none" w:sz="0" w:space="0" w:color="auto"/>
      </w:divBdr>
    </w:div>
    <w:div w:id="736250569">
      <w:bodyDiv w:val="1"/>
      <w:marLeft w:val="0"/>
      <w:marRight w:val="0"/>
      <w:marTop w:val="0"/>
      <w:marBottom w:val="0"/>
      <w:divBdr>
        <w:top w:val="none" w:sz="0" w:space="0" w:color="auto"/>
        <w:left w:val="none" w:sz="0" w:space="0" w:color="auto"/>
        <w:bottom w:val="none" w:sz="0" w:space="0" w:color="auto"/>
        <w:right w:val="none" w:sz="0" w:space="0" w:color="auto"/>
      </w:divBdr>
    </w:div>
    <w:div w:id="755593402">
      <w:bodyDiv w:val="1"/>
      <w:marLeft w:val="0"/>
      <w:marRight w:val="0"/>
      <w:marTop w:val="0"/>
      <w:marBottom w:val="0"/>
      <w:divBdr>
        <w:top w:val="none" w:sz="0" w:space="0" w:color="auto"/>
        <w:left w:val="none" w:sz="0" w:space="0" w:color="auto"/>
        <w:bottom w:val="none" w:sz="0" w:space="0" w:color="auto"/>
        <w:right w:val="none" w:sz="0" w:space="0" w:color="auto"/>
      </w:divBdr>
    </w:div>
    <w:div w:id="758135018">
      <w:bodyDiv w:val="1"/>
      <w:marLeft w:val="0"/>
      <w:marRight w:val="0"/>
      <w:marTop w:val="0"/>
      <w:marBottom w:val="0"/>
      <w:divBdr>
        <w:top w:val="none" w:sz="0" w:space="0" w:color="auto"/>
        <w:left w:val="none" w:sz="0" w:space="0" w:color="auto"/>
        <w:bottom w:val="none" w:sz="0" w:space="0" w:color="auto"/>
        <w:right w:val="none" w:sz="0" w:space="0" w:color="auto"/>
      </w:divBdr>
    </w:div>
    <w:div w:id="758521175">
      <w:bodyDiv w:val="1"/>
      <w:marLeft w:val="0"/>
      <w:marRight w:val="0"/>
      <w:marTop w:val="0"/>
      <w:marBottom w:val="0"/>
      <w:divBdr>
        <w:top w:val="none" w:sz="0" w:space="0" w:color="auto"/>
        <w:left w:val="none" w:sz="0" w:space="0" w:color="auto"/>
        <w:bottom w:val="none" w:sz="0" w:space="0" w:color="auto"/>
        <w:right w:val="none" w:sz="0" w:space="0" w:color="auto"/>
      </w:divBdr>
    </w:div>
    <w:div w:id="774448092">
      <w:bodyDiv w:val="1"/>
      <w:marLeft w:val="0"/>
      <w:marRight w:val="0"/>
      <w:marTop w:val="0"/>
      <w:marBottom w:val="0"/>
      <w:divBdr>
        <w:top w:val="none" w:sz="0" w:space="0" w:color="auto"/>
        <w:left w:val="none" w:sz="0" w:space="0" w:color="auto"/>
        <w:bottom w:val="none" w:sz="0" w:space="0" w:color="auto"/>
        <w:right w:val="none" w:sz="0" w:space="0" w:color="auto"/>
      </w:divBdr>
    </w:div>
    <w:div w:id="775830227">
      <w:bodyDiv w:val="1"/>
      <w:marLeft w:val="0"/>
      <w:marRight w:val="0"/>
      <w:marTop w:val="0"/>
      <w:marBottom w:val="0"/>
      <w:divBdr>
        <w:top w:val="none" w:sz="0" w:space="0" w:color="auto"/>
        <w:left w:val="none" w:sz="0" w:space="0" w:color="auto"/>
        <w:bottom w:val="none" w:sz="0" w:space="0" w:color="auto"/>
        <w:right w:val="none" w:sz="0" w:space="0" w:color="auto"/>
      </w:divBdr>
    </w:div>
    <w:div w:id="778373789">
      <w:bodyDiv w:val="1"/>
      <w:marLeft w:val="0"/>
      <w:marRight w:val="0"/>
      <w:marTop w:val="0"/>
      <w:marBottom w:val="0"/>
      <w:divBdr>
        <w:top w:val="none" w:sz="0" w:space="0" w:color="auto"/>
        <w:left w:val="none" w:sz="0" w:space="0" w:color="auto"/>
        <w:bottom w:val="none" w:sz="0" w:space="0" w:color="auto"/>
        <w:right w:val="none" w:sz="0" w:space="0" w:color="auto"/>
      </w:divBdr>
    </w:div>
    <w:div w:id="785540636">
      <w:bodyDiv w:val="1"/>
      <w:marLeft w:val="0"/>
      <w:marRight w:val="0"/>
      <w:marTop w:val="0"/>
      <w:marBottom w:val="0"/>
      <w:divBdr>
        <w:top w:val="none" w:sz="0" w:space="0" w:color="auto"/>
        <w:left w:val="none" w:sz="0" w:space="0" w:color="auto"/>
        <w:bottom w:val="none" w:sz="0" w:space="0" w:color="auto"/>
        <w:right w:val="none" w:sz="0" w:space="0" w:color="auto"/>
      </w:divBdr>
    </w:div>
    <w:div w:id="787357064">
      <w:bodyDiv w:val="1"/>
      <w:marLeft w:val="0"/>
      <w:marRight w:val="0"/>
      <w:marTop w:val="0"/>
      <w:marBottom w:val="0"/>
      <w:divBdr>
        <w:top w:val="none" w:sz="0" w:space="0" w:color="auto"/>
        <w:left w:val="none" w:sz="0" w:space="0" w:color="auto"/>
        <w:bottom w:val="none" w:sz="0" w:space="0" w:color="auto"/>
        <w:right w:val="none" w:sz="0" w:space="0" w:color="auto"/>
      </w:divBdr>
    </w:div>
    <w:div w:id="791631945">
      <w:bodyDiv w:val="1"/>
      <w:marLeft w:val="0"/>
      <w:marRight w:val="0"/>
      <w:marTop w:val="0"/>
      <w:marBottom w:val="0"/>
      <w:divBdr>
        <w:top w:val="none" w:sz="0" w:space="0" w:color="auto"/>
        <w:left w:val="none" w:sz="0" w:space="0" w:color="auto"/>
        <w:bottom w:val="none" w:sz="0" w:space="0" w:color="auto"/>
        <w:right w:val="none" w:sz="0" w:space="0" w:color="auto"/>
      </w:divBdr>
    </w:div>
    <w:div w:id="795097366">
      <w:bodyDiv w:val="1"/>
      <w:marLeft w:val="0"/>
      <w:marRight w:val="0"/>
      <w:marTop w:val="0"/>
      <w:marBottom w:val="0"/>
      <w:divBdr>
        <w:top w:val="none" w:sz="0" w:space="0" w:color="auto"/>
        <w:left w:val="none" w:sz="0" w:space="0" w:color="auto"/>
        <w:bottom w:val="none" w:sz="0" w:space="0" w:color="auto"/>
        <w:right w:val="none" w:sz="0" w:space="0" w:color="auto"/>
      </w:divBdr>
    </w:div>
    <w:div w:id="804549176">
      <w:bodyDiv w:val="1"/>
      <w:marLeft w:val="0"/>
      <w:marRight w:val="0"/>
      <w:marTop w:val="0"/>
      <w:marBottom w:val="0"/>
      <w:divBdr>
        <w:top w:val="none" w:sz="0" w:space="0" w:color="auto"/>
        <w:left w:val="none" w:sz="0" w:space="0" w:color="auto"/>
        <w:bottom w:val="none" w:sz="0" w:space="0" w:color="auto"/>
        <w:right w:val="none" w:sz="0" w:space="0" w:color="auto"/>
      </w:divBdr>
    </w:div>
    <w:div w:id="811098139">
      <w:bodyDiv w:val="1"/>
      <w:marLeft w:val="0"/>
      <w:marRight w:val="0"/>
      <w:marTop w:val="0"/>
      <w:marBottom w:val="0"/>
      <w:divBdr>
        <w:top w:val="none" w:sz="0" w:space="0" w:color="auto"/>
        <w:left w:val="none" w:sz="0" w:space="0" w:color="auto"/>
        <w:bottom w:val="none" w:sz="0" w:space="0" w:color="auto"/>
        <w:right w:val="none" w:sz="0" w:space="0" w:color="auto"/>
      </w:divBdr>
    </w:div>
    <w:div w:id="812018367">
      <w:bodyDiv w:val="1"/>
      <w:marLeft w:val="0"/>
      <w:marRight w:val="0"/>
      <w:marTop w:val="0"/>
      <w:marBottom w:val="0"/>
      <w:divBdr>
        <w:top w:val="none" w:sz="0" w:space="0" w:color="auto"/>
        <w:left w:val="none" w:sz="0" w:space="0" w:color="auto"/>
        <w:bottom w:val="none" w:sz="0" w:space="0" w:color="auto"/>
        <w:right w:val="none" w:sz="0" w:space="0" w:color="auto"/>
      </w:divBdr>
    </w:div>
    <w:div w:id="814496374">
      <w:bodyDiv w:val="1"/>
      <w:marLeft w:val="0"/>
      <w:marRight w:val="0"/>
      <w:marTop w:val="0"/>
      <w:marBottom w:val="0"/>
      <w:divBdr>
        <w:top w:val="none" w:sz="0" w:space="0" w:color="auto"/>
        <w:left w:val="none" w:sz="0" w:space="0" w:color="auto"/>
        <w:bottom w:val="none" w:sz="0" w:space="0" w:color="auto"/>
        <w:right w:val="none" w:sz="0" w:space="0" w:color="auto"/>
      </w:divBdr>
    </w:div>
    <w:div w:id="834302426">
      <w:bodyDiv w:val="1"/>
      <w:marLeft w:val="0"/>
      <w:marRight w:val="0"/>
      <w:marTop w:val="0"/>
      <w:marBottom w:val="0"/>
      <w:divBdr>
        <w:top w:val="none" w:sz="0" w:space="0" w:color="auto"/>
        <w:left w:val="none" w:sz="0" w:space="0" w:color="auto"/>
        <w:bottom w:val="none" w:sz="0" w:space="0" w:color="auto"/>
        <w:right w:val="none" w:sz="0" w:space="0" w:color="auto"/>
      </w:divBdr>
    </w:div>
    <w:div w:id="843789940">
      <w:bodyDiv w:val="1"/>
      <w:marLeft w:val="0"/>
      <w:marRight w:val="0"/>
      <w:marTop w:val="0"/>
      <w:marBottom w:val="0"/>
      <w:divBdr>
        <w:top w:val="none" w:sz="0" w:space="0" w:color="auto"/>
        <w:left w:val="none" w:sz="0" w:space="0" w:color="auto"/>
        <w:bottom w:val="none" w:sz="0" w:space="0" w:color="auto"/>
        <w:right w:val="none" w:sz="0" w:space="0" w:color="auto"/>
      </w:divBdr>
    </w:div>
    <w:div w:id="846676980">
      <w:bodyDiv w:val="1"/>
      <w:marLeft w:val="0"/>
      <w:marRight w:val="0"/>
      <w:marTop w:val="0"/>
      <w:marBottom w:val="0"/>
      <w:divBdr>
        <w:top w:val="none" w:sz="0" w:space="0" w:color="auto"/>
        <w:left w:val="none" w:sz="0" w:space="0" w:color="auto"/>
        <w:bottom w:val="none" w:sz="0" w:space="0" w:color="auto"/>
        <w:right w:val="none" w:sz="0" w:space="0" w:color="auto"/>
      </w:divBdr>
    </w:div>
    <w:div w:id="849682433">
      <w:bodyDiv w:val="1"/>
      <w:marLeft w:val="0"/>
      <w:marRight w:val="0"/>
      <w:marTop w:val="0"/>
      <w:marBottom w:val="0"/>
      <w:divBdr>
        <w:top w:val="none" w:sz="0" w:space="0" w:color="auto"/>
        <w:left w:val="none" w:sz="0" w:space="0" w:color="auto"/>
        <w:bottom w:val="none" w:sz="0" w:space="0" w:color="auto"/>
        <w:right w:val="none" w:sz="0" w:space="0" w:color="auto"/>
      </w:divBdr>
    </w:div>
    <w:div w:id="867138133">
      <w:bodyDiv w:val="1"/>
      <w:marLeft w:val="0"/>
      <w:marRight w:val="0"/>
      <w:marTop w:val="0"/>
      <w:marBottom w:val="0"/>
      <w:divBdr>
        <w:top w:val="none" w:sz="0" w:space="0" w:color="auto"/>
        <w:left w:val="none" w:sz="0" w:space="0" w:color="auto"/>
        <w:bottom w:val="none" w:sz="0" w:space="0" w:color="auto"/>
        <w:right w:val="none" w:sz="0" w:space="0" w:color="auto"/>
      </w:divBdr>
    </w:div>
    <w:div w:id="871455667">
      <w:bodyDiv w:val="1"/>
      <w:marLeft w:val="0"/>
      <w:marRight w:val="0"/>
      <w:marTop w:val="0"/>
      <w:marBottom w:val="0"/>
      <w:divBdr>
        <w:top w:val="none" w:sz="0" w:space="0" w:color="auto"/>
        <w:left w:val="none" w:sz="0" w:space="0" w:color="auto"/>
        <w:bottom w:val="none" w:sz="0" w:space="0" w:color="auto"/>
        <w:right w:val="none" w:sz="0" w:space="0" w:color="auto"/>
      </w:divBdr>
    </w:div>
    <w:div w:id="915866538">
      <w:bodyDiv w:val="1"/>
      <w:marLeft w:val="0"/>
      <w:marRight w:val="0"/>
      <w:marTop w:val="0"/>
      <w:marBottom w:val="0"/>
      <w:divBdr>
        <w:top w:val="none" w:sz="0" w:space="0" w:color="auto"/>
        <w:left w:val="none" w:sz="0" w:space="0" w:color="auto"/>
        <w:bottom w:val="none" w:sz="0" w:space="0" w:color="auto"/>
        <w:right w:val="none" w:sz="0" w:space="0" w:color="auto"/>
      </w:divBdr>
    </w:div>
    <w:div w:id="919682095">
      <w:bodyDiv w:val="1"/>
      <w:marLeft w:val="0"/>
      <w:marRight w:val="0"/>
      <w:marTop w:val="0"/>
      <w:marBottom w:val="0"/>
      <w:divBdr>
        <w:top w:val="none" w:sz="0" w:space="0" w:color="auto"/>
        <w:left w:val="none" w:sz="0" w:space="0" w:color="auto"/>
        <w:bottom w:val="none" w:sz="0" w:space="0" w:color="auto"/>
        <w:right w:val="none" w:sz="0" w:space="0" w:color="auto"/>
      </w:divBdr>
    </w:div>
    <w:div w:id="935871404">
      <w:bodyDiv w:val="1"/>
      <w:marLeft w:val="0"/>
      <w:marRight w:val="0"/>
      <w:marTop w:val="0"/>
      <w:marBottom w:val="0"/>
      <w:divBdr>
        <w:top w:val="none" w:sz="0" w:space="0" w:color="auto"/>
        <w:left w:val="none" w:sz="0" w:space="0" w:color="auto"/>
        <w:bottom w:val="none" w:sz="0" w:space="0" w:color="auto"/>
        <w:right w:val="none" w:sz="0" w:space="0" w:color="auto"/>
      </w:divBdr>
    </w:div>
    <w:div w:id="939214486">
      <w:bodyDiv w:val="1"/>
      <w:marLeft w:val="0"/>
      <w:marRight w:val="0"/>
      <w:marTop w:val="0"/>
      <w:marBottom w:val="0"/>
      <w:divBdr>
        <w:top w:val="none" w:sz="0" w:space="0" w:color="auto"/>
        <w:left w:val="none" w:sz="0" w:space="0" w:color="auto"/>
        <w:bottom w:val="none" w:sz="0" w:space="0" w:color="auto"/>
        <w:right w:val="none" w:sz="0" w:space="0" w:color="auto"/>
      </w:divBdr>
    </w:div>
    <w:div w:id="940726448">
      <w:bodyDiv w:val="1"/>
      <w:marLeft w:val="0"/>
      <w:marRight w:val="0"/>
      <w:marTop w:val="0"/>
      <w:marBottom w:val="0"/>
      <w:divBdr>
        <w:top w:val="none" w:sz="0" w:space="0" w:color="auto"/>
        <w:left w:val="none" w:sz="0" w:space="0" w:color="auto"/>
        <w:bottom w:val="none" w:sz="0" w:space="0" w:color="auto"/>
        <w:right w:val="none" w:sz="0" w:space="0" w:color="auto"/>
      </w:divBdr>
    </w:div>
    <w:div w:id="959458814">
      <w:bodyDiv w:val="1"/>
      <w:marLeft w:val="0"/>
      <w:marRight w:val="0"/>
      <w:marTop w:val="0"/>
      <w:marBottom w:val="0"/>
      <w:divBdr>
        <w:top w:val="none" w:sz="0" w:space="0" w:color="auto"/>
        <w:left w:val="none" w:sz="0" w:space="0" w:color="auto"/>
        <w:bottom w:val="none" w:sz="0" w:space="0" w:color="auto"/>
        <w:right w:val="none" w:sz="0" w:space="0" w:color="auto"/>
      </w:divBdr>
    </w:div>
    <w:div w:id="979266820">
      <w:bodyDiv w:val="1"/>
      <w:marLeft w:val="0"/>
      <w:marRight w:val="0"/>
      <w:marTop w:val="0"/>
      <w:marBottom w:val="0"/>
      <w:divBdr>
        <w:top w:val="none" w:sz="0" w:space="0" w:color="auto"/>
        <w:left w:val="none" w:sz="0" w:space="0" w:color="auto"/>
        <w:bottom w:val="none" w:sz="0" w:space="0" w:color="auto"/>
        <w:right w:val="none" w:sz="0" w:space="0" w:color="auto"/>
      </w:divBdr>
    </w:div>
    <w:div w:id="993948946">
      <w:bodyDiv w:val="1"/>
      <w:marLeft w:val="0"/>
      <w:marRight w:val="0"/>
      <w:marTop w:val="0"/>
      <w:marBottom w:val="0"/>
      <w:divBdr>
        <w:top w:val="none" w:sz="0" w:space="0" w:color="auto"/>
        <w:left w:val="none" w:sz="0" w:space="0" w:color="auto"/>
        <w:bottom w:val="none" w:sz="0" w:space="0" w:color="auto"/>
        <w:right w:val="none" w:sz="0" w:space="0" w:color="auto"/>
      </w:divBdr>
    </w:div>
    <w:div w:id="1002515655">
      <w:bodyDiv w:val="1"/>
      <w:marLeft w:val="0"/>
      <w:marRight w:val="0"/>
      <w:marTop w:val="0"/>
      <w:marBottom w:val="0"/>
      <w:divBdr>
        <w:top w:val="none" w:sz="0" w:space="0" w:color="auto"/>
        <w:left w:val="none" w:sz="0" w:space="0" w:color="auto"/>
        <w:bottom w:val="none" w:sz="0" w:space="0" w:color="auto"/>
        <w:right w:val="none" w:sz="0" w:space="0" w:color="auto"/>
      </w:divBdr>
    </w:div>
    <w:div w:id="1010765493">
      <w:bodyDiv w:val="1"/>
      <w:marLeft w:val="0"/>
      <w:marRight w:val="0"/>
      <w:marTop w:val="0"/>
      <w:marBottom w:val="0"/>
      <w:divBdr>
        <w:top w:val="none" w:sz="0" w:space="0" w:color="auto"/>
        <w:left w:val="none" w:sz="0" w:space="0" w:color="auto"/>
        <w:bottom w:val="none" w:sz="0" w:space="0" w:color="auto"/>
        <w:right w:val="none" w:sz="0" w:space="0" w:color="auto"/>
      </w:divBdr>
    </w:div>
    <w:div w:id="1022634079">
      <w:bodyDiv w:val="1"/>
      <w:marLeft w:val="0"/>
      <w:marRight w:val="0"/>
      <w:marTop w:val="0"/>
      <w:marBottom w:val="0"/>
      <w:divBdr>
        <w:top w:val="none" w:sz="0" w:space="0" w:color="auto"/>
        <w:left w:val="none" w:sz="0" w:space="0" w:color="auto"/>
        <w:bottom w:val="none" w:sz="0" w:space="0" w:color="auto"/>
        <w:right w:val="none" w:sz="0" w:space="0" w:color="auto"/>
      </w:divBdr>
    </w:div>
    <w:div w:id="1030837501">
      <w:bodyDiv w:val="1"/>
      <w:marLeft w:val="0"/>
      <w:marRight w:val="0"/>
      <w:marTop w:val="0"/>
      <w:marBottom w:val="0"/>
      <w:divBdr>
        <w:top w:val="none" w:sz="0" w:space="0" w:color="auto"/>
        <w:left w:val="none" w:sz="0" w:space="0" w:color="auto"/>
        <w:bottom w:val="none" w:sz="0" w:space="0" w:color="auto"/>
        <w:right w:val="none" w:sz="0" w:space="0" w:color="auto"/>
      </w:divBdr>
    </w:div>
    <w:div w:id="1039433633">
      <w:bodyDiv w:val="1"/>
      <w:marLeft w:val="0"/>
      <w:marRight w:val="0"/>
      <w:marTop w:val="0"/>
      <w:marBottom w:val="0"/>
      <w:divBdr>
        <w:top w:val="none" w:sz="0" w:space="0" w:color="auto"/>
        <w:left w:val="none" w:sz="0" w:space="0" w:color="auto"/>
        <w:bottom w:val="none" w:sz="0" w:space="0" w:color="auto"/>
        <w:right w:val="none" w:sz="0" w:space="0" w:color="auto"/>
      </w:divBdr>
    </w:div>
    <w:div w:id="1040478600">
      <w:bodyDiv w:val="1"/>
      <w:marLeft w:val="0"/>
      <w:marRight w:val="0"/>
      <w:marTop w:val="0"/>
      <w:marBottom w:val="0"/>
      <w:divBdr>
        <w:top w:val="none" w:sz="0" w:space="0" w:color="auto"/>
        <w:left w:val="none" w:sz="0" w:space="0" w:color="auto"/>
        <w:bottom w:val="none" w:sz="0" w:space="0" w:color="auto"/>
        <w:right w:val="none" w:sz="0" w:space="0" w:color="auto"/>
      </w:divBdr>
    </w:div>
    <w:div w:id="1040590798">
      <w:bodyDiv w:val="1"/>
      <w:marLeft w:val="0"/>
      <w:marRight w:val="0"/>
      <w:marTop w:val="0"/>
      <w:marBottom w:val="0"/>
      <w:divBdr>
        <w:top w:val="none" w:sz="0" w:space="0" w:color="auto"/>
        <w:left w:val="none" w:sz="0" w:space="0" w:color="auto"/>
        <w:bottom w:val="none" w:sz="0" w:space="0" w:color="auto"/>
        <w:right w:val="none" w:sz="0" w:space="0" w:color="auto"/>
      </w:divBdr>
    </w:div>
    <w:div w:id="1042361782">
      <w:bodyDiv w:val="1"/>
      <w:marLeft w:val="0"/>
      <w:marRight w:val="0"/>
      <w:marTop w:val="0"/>
      <w:marBottom w:val="0"/>
      <w:divBdr>
        <w:top w:val="none" w:sz="0" w:space="0" w:color="auto"/>
        <w:left w:val="none" w:sz="0" w:space="0" w:color="auto"/>
        <w:bottom w:val="none" w:sz="0" w:space="0" w:color="auto"/>
        <w:right w:val="none" w:sz="0" w:space="0" w:color="auto"/>
      </w:divBdr>
    </w:div>
    <w:div w:id="1045059392">
      <w:bodyDiv w:val="1"/>
      <w:marLeft w:val="0"/>
      <w:marRight w:val="0"/>
      <w:marTop w:val="0"/>
      <w:marBottom w:val="0"/>
      <w:divBdr>
        <w:top w:val="none" w:sz="0" w:space="0" w:color="auto"/>
        <w:left w:val="none" w:sz="0" w:space="0" w:color="auto"/>
        <w:bottom w:val="none" w:sz="0" w:space="0" w:color="auto"/>
        <w:right w:val="none" w:sz="0" w:space="0" w:color="auto"/>
      </w:divBdr>
    </w:div>
    <w:div w:id="1056392878">
      <w:bodyDiv w:val="1"/>
      <w:marLeft w:val="0"/>
      <w:marRight w:val="0"/>
      <w:marTop w:val="0"/>
      <w:marBottom w:val="0"/>
      <w:divBdr>
        <w:top w:val="none" w:sz="0" w:space="0" w:color="auto"/>
        <w:left w:val="none" w:sz="0" w:space="0" w:color="auto"/>
        <w:bottom w:val="none" w:sz="0" w:space="0" w:color="auto"/>
        <w:right w:val="none" w:sz="0" w:space="0" w:color="auto"/>
      </w:divBdr>
    </w:div>
    <w:div w:id="1058431054">
      <w:bodyDiv w:val="1"/>
      <w:marLeft w:val="0"/>
      <w:marRight w:val="0"/>
      <w:marTop w:val="0"/>
      <w:marBottom w:val="0"/>
      <w:divBdr>
        <w:top w:val="none" w:sz="0" w:space="0" w:color="auto"/>
        <w:left w:val="none" w:sz="0" w:space="0" w:color="auto"/>
        <w:bottom w:val="none" w:sz="0" w:space="0" w:color="auto"/>
        <w:right w:val="none" w:sz="0" w:space="0" w:color="auto"/>
      </w:divBdr>
    </w:div>
    <w:div w:id="1069577478">
      <w:bodyDiv w:val="1"/>
      <w:marLeft w:val="0"/>
      <w:marRight w:val="0"/>
      <w:marTop w:val="0"/>
      <w:marBottom w:val="0"/>
      <w:divBdr>
        <w:top w:val="none" w:sz="0" w:space="0" w:color="auto"/>
        <w:left w:val="none" w:sz="0" w:space="0" w:color="auto"/>
        <w:bottom w:val="none" w:sz="0" w:space="0" w:color="auto"/>
        <w:right w:val="none" w:sz="0" w:space="0" w:color="auto"/>
      </w:divBdr>
    </w:div>
    <w:div w:id="1074738147">
      <w:bodyDiv w:val="1"/>
      <w:marLeft w:val="0"/>
      <w:marRight w:val="0"/>
      <w:marTop w:val="0"/>
      <w:marBottom w:val="0"/>
      <w:divBdr>
        <w:top w:val="none" w:sz="0" w:space="0" w:color="auto"/>
        <w:left w:val="none" w:sz="0" w:space="0" w:color="auto"/>
        <w:bottom w:val="none" w:sz="0" w:space="0" w:color="auto"/>
        <w:right w:val="none" w:sz="0" w:space="0" w:color="auto"/>
      </w:divBdr>
    </w:div>
    <w:div w:id="1075593241">
      <w:bodyDiv w:val="1"/>
      <w:marLeft w:val="0"/>
      <w:marRight w:val="0"/>
      <w:marTop w:val="0"/>
      <w:marBottom w:val="0"/>
      <w:divBdr>
        <w:top w:val="none" w:sz="0" w:space="0" w:color="auto"/>
        <w:left w:val="none" w:sz="0" w:space="0" w:color="auto"/>
        <w:bottom w:val="none" w:sz="0" w:space="0" w:color="auto"/>
        <w:right w:val="none" w:sz="0" w:space="0" w:color="auto"/>
      </w:divBdr>
    </w:div>
    <w:div w:id="1076243498">
      <w:bodyDiv w:val="1"/>
      <w:marLeft w:val="0"/>
      <w:marRight w:val="0"/>
      <w:marTop w:val="0"/>
      <w:marBottom w:val="0"/>
      <w:divBdr>
        <w:top w:val="none" w:sz="0" w:space="0" w:color="auto"/>
        <w:left w:val="none" w:sz="0" w:space="0" w:color="auto"/>
        <w:bottom w:val="none" w:sz="0" w:space="0" w:color="auto"/>
        <w:right w:val="none" w:sz="0" w:space="0" w:color="auto"/>
      </w:divBdr>
    </w:div>
    <w:div w:id="1080367542">
      <w:bodyDiv w:val="1"/>
      <w:marLeft w:val="0"/>
      <w:marRight w:val="0"/>
      <w:marTop w:val="0"/>
      <w:marBottom w:val="0"/>
      <w:divBdr>
        <w:top w:val="none" w:sz="0" w:space="0" w:color="auto"/>
        <w:left w:val="none" w:sz="0" w:space="0" w:color="auto"/>
        <w:bottom w:val="none" w:sz="0" w:space="0" w:color="auto"/>
        <w:right w:val="none" w:sz="0" w:space="0" w:color="auto"/>
      </w:divBdr>
    </w:div>
    <w:div w:id="1082142297">
      <w:bodyDiv w:val="1"/>
      <w:marLeft w:val="0"/>
      <w:marRight w:val="0"/>
      <w:marTop w:val="0"/>
      <w:marBottom w:val="0"/>
      <w:divBdr>
        <w:top w:val="none" w:sz="0" w:space="0" w:color="auto"/>
        <w:left w:val="none" w:sz="0" w:space="0" w:color="auto"/>
        <w:bottom w:val="none" w:sz="0" w:space="0" w:color="auto"/>
        <w:right w:val="none" w:sz="0" w:space="0" w:color="auto"/>
      </w:divBdr>
    </w:div>
    <w:div w:id="1082407981">
      <w:bodyDiv w:val="1"/>
      <w:marLeft w:val="0"/>
      <w:marRight w:val="0"/>
      <w:marTop w:val="0"/>
      <w:marBottom w:val="0"/>
      <w:divBdr>
        <w:top w:val="none" w:sz="0" w:space="0" w:color="auto"/>
        <w:left w:val="none" w:sz="0" w:space="0" w:color="auto"/>
        <w:bottom w:val="none" w:sz="0" w:space="0" w:color="auto"/>
        <w:right w:val="none" w:sz="0" w:space="0" w:color="auto"/>
      </w:divBdr>
    </w:div>
    <w:div w:id="1088313622">
      <w:bodyDiv w:val="1"/>
      <w:marLeft w:val="0"/>
      <w:marRight w:val="0"/>
      <w:marTop w:val="0"/>
      <w:marBottom w:val="0"/>
      <w:divBdr>
        <w:top w:val="none" w:sz="0" w:space="0" w:color="auto"/>
        <w:left w:val="none" w:sz="0" w:space="0" w:color="auto"/>
        <w:bottom w:val="none" w:sz="0" w:space="0" w:color="auto"/>
        <w:right w:val="none" w:sz="0" w:space="0" w:color="auto"/>
      </w:divBdr>
    </w:div>
    <w:div w:id="1110272097">
      <w:bodyDiv w:val="1"/>
      <w:marLeft w:val="0"/>
      <w:marRight w:val="0"/>
      <w:marTop w:val="0"/>
      <w:marBottom w:val="0"/>
      <w:divBdr>
        <w:top w:val="none" w:sz="0" w:space="0" w:color="auto"/>
        <w:left w:val="none" w:sz="0" w:space="0" w:color="auto"/>
        <w:bottom w:val="none" w:sz="0" w:space="0" w:color="auto"/>
        <w:right w:val="none" w:sz="0" w:space="0" w:color="auto"/>
      </w:divBdr>
    </w:div>
    <w:div w:id="1113986289">
      <w:bodyDiv w:val="1"/>
      <w:marLeft w:val="0"/>
      <w:marRight w:val="0"/>
      <w:marTop w:val="0"/>
      <w:marBottom w:val="0"/>
      <w:divBdr>
        <w:top w:val="none" w:sz="0" w:space="0" w:color="auto"/>
        <w:left w:val="none" w:sz="0" w:space="0" w:color="auto"/>
        <w:bottom w:val="none" w:sz="0" w:space="0" w:color="auto"/>
        <w:right w:val="none" w:sz="0" w:space="0" w:color="auto"/>
      </w:divBdr>
    </w:div>
    <w:div w:id="1136338469">
      <w:bodyDiv w:val="1"/>
      <w:marLeft w:val="0"/>
      <w:marRight w:val="0"/>
      <w:marTop w:val="0"/>
      <w:marBottom w:val="0"/>
      <w:divBdr>
        <w:top w:val="none" w:sz="0" w:space="0" w:color="auto"/>
        <w:left w:val="none" w:sz="0" w:space="0" w:color="auto"/>
        <w:bottom w:val="none" w:sz="0" w:space="0" w:color="auto"/>
        <w:right w:val="none" w:sz="0" w:space="0" w:color="auto"/>
      </w:divBdr>
    </w:div>
    <w:div w:id="1138456087">
      <w:bodyDiv w:val="1"/>
      <w:marLeft w:val="0"/>
      <w:marRight w:val="0"/>
      <w:marTop w:val="0"/>
      <w:marBottom w:val="0"/>
      <w:divBdr>
        <w:top w:val="none" w:sz="0" w:space="0" w:color="auto"/>
        <w:left w:val="none" w:sz="0" w:space="0" w:color="auto"/>
        <w:bottom w:val="none" w:sz="0" w:space="0" w:color="auto"/>
        <w:right w:val="none" w:sz="0" w:space="0" w:color="auto"/>
      </w:divBdr>
    </w:div>
    <w:div w:id="1139959546">
      <w:bodyDiv w:val="1"/>
      <w:marLeft w:val="0"/>
      <w:marRight w:val="0"/>
      <w:marTop w:val="0"/>
      <w:marBottom w:val="0"/>
      <w:divBdr>
        <w:top w:val="none" w:sz="0" w:space="0" w:color="auto"/>
        <w:left w:val="none" w:sz="0" w:space="0" w:color="auto"/>
        <w:bottom w:val="none" w:sz="0" w:space="0" w:color="auto"/>
        <w:right w:val="none" w:sz="0" w:space="0" w:color="auto"/>
      </w:divBdr>
    </w:div>
    <w:div w:id="1142499525">
      <w:bodyDiv w:val="1"/>
      <w:marLeft w:val="0"/>
      <w:marRight w:val="0"/>
      <w:marTop w:val="0"/>
      <w:marBottom w:val="0"/>
      <w:divBdr>
        <w:top w:val="none" w:sz="0" w:space="0" w:color="auto"/>
        <w:left w:val="none" w:sz="0" w:space="0" w:color="auto"/>
        <w:bottom w:val="none" w:sz="0" w:space="0" w:color="auto"/>
        <w:right w:val="none" w:sz="0" w:space="0" w:color="auto"/>
      </w:divBdr>
    </w:div>
    <w:div w:id="1167942917">
      <w:bodyDiv w:val="1"/>
      <w:marLeft w:val="0"/>
      <w:marRight w:val="0"/>
      <w:marTop w:val="0"/>
      <w:marBottom w:val="0"/>
      <w:divBdr>
        <w:top w:val="none" w:sz="0" w:space="0" w:color="auto"/>
        <w:left w:val="none" w:sz="0" w:space="0" w:color="auto"/>
        <w:bottom w:val="none" w:sz="0" w:space="0" w:color="auto"/>
        <w:right w:val="none" w:sz="0" w:space="0" w:color="auto"/>
      </w:divBdr>
    </w:div>
    <w:div w:id="1192181852">
      <w:bodyDiv w:val="1"/>
      <w:marLeft w:val="0"/>
      <w:marRight w:val="0"/>
      <w:marTop w:val="0"/>
      <w:marBottom w:val="0"/>
      <w:divBdr>
        <w:top w:val="none" w:sz="0" w:space="0" w:color="auto"/>
        <w:left w:val="none" w:sz="0" w:space="0" w:color="auto"/>
        <w:bottom w:val="none" w:sz="0" w:space="0" w:color="auto"/>
        <w:right w:val="none" w:sz="0" w:space="0" w:color="auto"/>
      </w:divBdr>
    </w:div>
    <w:div w:id="1225796986">
      <w:bodyDiv w:val="1"/>
      <w:marLeft w:val="0"/>
      <w:marRight w:val="0"/>
      <w:marTop w:val="0"/>
      <w:marBottom w:val="0"/>
      <w:divBdr>
        <w:top w:val="none" w:sz="0" w:space="0" w:color="auto"/>
        <w:left w:val="none" w:sz="0" w:space="0" w:color="auto"/>
        <w:bottom w:val="none" w:sz="0" w:space="0" w:color="auto"/>
        <w:right w:val="none" w:sz="0" w:space="0" w:color="auto"/>
      </w:divBdr>
    </w:div>
    <w:div w:id="1236159331">
      <w:bodyDiv w:val="1"/>
      <w:marLeft w:val="0"/>
      <w:marRight w:val="0"/>
      <w:marTop w:val="0"/>
      <w:marBottom w:val="0"/>
      <w:divBdr>
        <w:top w:val="none" w:sz="0" w:space="0" w:color="auto"/>
        <w:left w:val="none" w:sz="0" w:space="0" w:color="auto"/>
        <w:bottom w:val="none" w:sz="0" w:space="0" w:color="auto"/>
        <w:right w:val="none" w:sz="0" w:space="0" w:color="auto"/>
      </w:divBdr>
    </w:div>
    <w:div w:id="1254893108">
      <w:bodyDiv w:val="1"/>
      <w:marLeft w:val="0"/>
      <w:marRight w:val="0"/>
      <w:marTop w:val="0"/>
      <w:marBottom w:val="0"/>
      <w:divBdr>
        <w:top w:val="none" w:sz="0" w:space="0" w:color="auto"/>
        <w:left w:val="none" w:sz="0" w:space="0" w:color="auto"/>
        <w:bottom w:val="none" w:sz="0" w:space="0" w:color="auto"/>
        <w:right w:val="none" w:sz="0" w:space="0" w:color="auto"/>
      </w:divBdr>
    </w:div>
    <w:div w:id="1255818950">
      <w:bodyDiv w:val="1"/>
      <w:marLeft w:val="0"/>
      <w:marRight w:val="0"/>
      <w:marTop w:val="0"/>
      <w:marBottom w:val="0"/>
      <w:divBdr>
        <w:top w:val="none" w:sz="0" w:space="0" w:color="auto"/>
        <w:left w:val="none" w:sz="0" w:space="0" w:color="auto"/>
        <w:bottom w:val="none" w:sz="0" w:space="0" w:color="auto"/>
        <w:right w:val="none" w:sz="0" w:space="0" w:color="auto"/>
      </w:divBdr>
    </w:div>
    <w:div w:id="1264415959">
      <w:bodyDiv w:val="1"/>
      <w:marLeft w:val="0"/>
      <w:marRight w:val="0"/>
      <w:marTop w:val="0"/>
      <w:marBottom w:val="0"/>
      <w:divBdr>
        <w:top w:val="none" w:sz="0" w:space="0" w:color="auto"/>
        <w:left w:val="none" w:sz="0" w:space="0" w:color="auto"/>
        <w:bottom w:val="none" w:sz="0" w:space="0" w:color="auto"/>
        <w:right w:val="none" w:sz="0" w:space="0" w:color="auto"/>
      </w:divBdr>
    </w:div>
    <w:div w:id="1289822394">
      <w:bodyDiv w:val="1"/>
      <w:marLeft w:val="0"/>
      <w:marRight w:val="0"/>
      <w:marTop w:val="0"/>
      <w:marBottom w:val="0"/>
      <w:divBdr>
        <w:top w:val="none" w:sz="0" w:space="0" w:color="auto"/>
        <w:left w:val="none" w:sz="0" w:space="0" w:color="auto"/>
        <w:bottom w:val="none" w:sz="0" w:space="0" w:color="auto"/>
        <w:right w:val="none" w:sz="0" w:space="0" w:color="auto"/>
      </w:divBdr>
    </w:div>
    <w:div w:id="1296832393">
      <w:bodyDiv w:val="1"/>
      <w:marLeft w:val="0"/>
      <w:marRight w:val="0"/>
      <w:marTop w:val="0"/>
      <w:marBottom w:val="0"/>
      <w:divBdr>
        <w:top w:val="none" w:sz="0" w:space="0" w:color="auto"/>
        <w:left w:val="none" w:sz="0" w:space="0" w:color="auto"/>
        <w:bottom w:val="none" w:sz="0" w:space="0" w:color="auto"/>
        <w:right w:val="none" w:sz="0" w:space="0" w:color="auto"/>
      </w:divBdr>
    </w:div>
    <w:div w:id="1298610189">
      <w:bodyDiv w:val="1"/>
      <w:marLeft w:val="0"/>
      <w:marRight w:val="0"/>
      <w:marTop w:val="0"/>
      <w:marBottom w:val="0"/>
      <w:divBdr>
        <w:top w:val="none" w:sz="0" w:space="0" w:color="auto"/>
        <w:left w:val="none" w:sz="0" w:space="0" w:color="auto"/>
        <w:bottom w:val="none" w:sz="0" w:space="0" w:color="auto"/>
        <w:right w:val="none" w:sz="0" w:space="0" w:color="auto"/>
      </w:divBdr>
    </w:div>
    <w:div w:id="1312636696">
      <w:bodyDiv w:val="1"/>
      <w:marLeft w:val="0"/>
      <w:marRight w:val="0"/>
      <w:marTop w:val="0"/>
      <w:marBottom w:val="0"/>
      <w:divBdr>
        <w:top w:val="none" w:sz="0" w:space="0" w:color="auto"/>
        <w:left w:val="none" w:sz="0" w:space="0" w:color="auto"/>
        <w:bottom w:val="none" w:sz="0" w:space="0" w:color="auto"/>
        <w:right w:val="none" w:sz="0" w:space="0" w:color="auto"/>
      </w:divBdr>
    </w:div>
    <w:div w:id="1318996547">
      <w:bodyDiv w:val="1"/>
      <w:marLeft w:val="0"/>
      <w:marRight w:val="0"/>
      <w:marTop w:val="0"/>
      <w:marBottom w:val="0"/>
      <w:divBdr>
        <w:top w:val="none" w:sz="0" w:space="0" w:color="auto"/>
        <w:left w:val="none" w:sz="0" w:space="0" w:color="auto"/>
        <w:bottom w:val="none" w:sz="0" w:space="0" w:color="auto"/>
        <w:right w:val="none" w:sz="0" w:space="0" w:color="auto"/>
      </w:divBdr>
    </w:div>
    <w:div w:id="1325475070">
      <w:bodyDiv w:val="1"/>
      <w:marLeft w:val="0"/>
      <w:marRight w:val="0"/>
      <w:marTop w:val="0"/>
      <w:marBottom w:val="0"/>
      <w:divBdr>
        <w:top w:val="none" w:sz="0" w:space="0" w:color="auto"/>
        <w:left w:val="none" w:sz="0" w:space="0" w:color="auto"/>
        <w:bottom w:val="none" w:sz="0" w:space="0" w:color="auto"/>
        <w:right w:val="none" w:sz="0" w:space="0" w:color="auto"/>
      </w:divBdr>
      <w:divsChild>
        <w:div w:id="808598391">
          <w:marLeft w:val="0"/>
          <w:marRight w:val="0"/>
          <w:marTop w:val="0"/>
          <w:marBottom w:val="0"/>
          <w:divBdr>
            <w:top w:val="none" w:sz="0" w:space="0" w:color="auto"/>
            <w:left w:val="none" w:sz="0" w:space="0" w:color="auto"/>
            <w:bottom w:val="none" w:sz="0" w:space="0" w:color="auto"/>
            <w:right w:val="none" w:sz="0" w:space="0" w:color="auto"/>
          </w:divBdr>
          <w:divsChild>
            <w:div w:id="202573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61021">
      <w:bodyDiv w:val="1"/>
      <w:marLeft w:val="0"/>
      <w:marRight w:val="0"/>
      <w:marTop w:val="0"/>
      <w:marBottom w:val="0"/>
      <w:divBdr>
        <w:top w:val="none" w:sz="0" w:space="0" w:color="auto"/>
        <w:left w:val="none" w:sz="0" w:space="0" w:color="auto"/>
        <w:bottom w:val="none" w:sz="0" w:space="0" w:color="auto"/>
        <w:right w:val="none" w:sz="0" w:space="0" w:color="auto"/>
      </w:divBdr>
    </w:div>
    <w:div w:id="1381125838">
      <w:bodyDiv w:val="1"/>
      <w:marLeft w:val="0"/>
      <w:marRight w:val="0"/>
      <w:marTop w:val="0"/>
      <w:marBottom w:val="0"/>
      <w:divBdr>
        <w:top w:val="none" w:sz="0" w:space="0" w:color="auto"/>
        <w:left w:val="none" w:sz="0" w:space="0" w:color="auto"/>
        <w:bottom w:val="none" w:sz="0" w:space="0" w:color="auto"/>
        <w:right w:val="none" w:sz="0" w:space="0" w:color="auto"/>
      </w:divBdr>
    </w:div>
    <w:div w:id="1387528259">
      <w:bodyDiv w:val="1"/>
      <w:marLeft w:val="0"/>
      <w:marRight w:val="0"/>
      <w:marTop w:val="0"/>
      <w:marBottom w:val="0"/>
      <w:divBdr>
        <w:top w:val="none" w:sz="0" w:space="0" w:color="auto"/>
        <w:left w:val="none" w:sz="0" w:space="0" w:color="auto"/>
        <w:bottom w:val="none" w:sz="0" w:space="0" w:color="auto"/>
        <w:right w:val="none" w:sz="0" w:space="0" w:color="auto"/>
      </w:divBdr>
    </w:div>
    <w:div w:id="1399553879">
      <w:bodyDiv w:val="1"/>
      <w:marLeft w:val="0"/>
      <w:marRight w:val="0"/>
      <w:marTop w:val="0"/>
      <w:marBottom w:val="0"/>
      <w:divBdr>
        <w:top w:val="none" w:sz="0" w:space="0" w:color="auto"/>
        <w:left w:val="none" w:sz="0" w:space="0" w:color="auto"/>
        <w:bottom w:val="none" w:sz="0" w:space="0" w:color="auto"/>
        <w:right w:val="none" w:sz="0" w:space="0" w:color="auto"/>
      </w:divBdr>
    </w:div>
    <w:div w:id="1414737187">
      <w:bodyDiv w:val="1"/>
      <w:marLeft w:val="0"/>
      <w:marRight w:val="0"/>
      <w:marTop w:val="0"/>
      <w:marBottom w:val="0"/>
      <w:divBdr>
        <w:top w:val="none" w:sz="0" w:space="0" w:color="auto"/>
        <w:left w:val="none" w:sz="0" w:space="0" w:color="auto"/>
        <w:bottom w:val="none" w:sz="0" w:space="0" w:color="auto"/>
        <w:right w:val="none" w:sz="0" w:space="0" w:color="auto"/>
      </w:divBdr>
    </w:div>
    <w:div w:id="1417365554">
      <w:bodyDiv w:val="1"/>
      <w:marLeft w:val="0"/>
      <w:marRight w:val="0"/>
      <w:marTop w:val="0"/>
      <w:marBottom w:val="0"/>
      <w:divBdr>
        <w:top w:val="none" w:sz="0" w:space="0" w:color="auto"/>
        <w:left w:val="none" w:sz="0" w:space="0" w:color="auto"/>
        <w:bottom w:val="none" w:sz="0" w:space="0" w:color="auto"/>
        <w:right w:val="none" w:sz="0" w:space="0" w:color="auto"/>
      </w:divBdr>
    </w:div>
    <w:div w:id="1436828994">
      <w:bodyDiv w:val="1"/>
      <w:marLeft w:val="0"/>
      <w:marRight w:val="0"/>
      <w:marTop w:val="0"/>
      <w:marBottom w:val="0"/>
      <w:divBdr>
        <w:top w:val="none" w:sz="0" w:space="0" w:color="auto"/>
        <w:left w:val="none" w:sz="0" w:space="0" w:color="auto"/>
        <w:bottom w:val="none" w:sz="0" w:space="0" w:color="auto"/>
        <w:right w:val="none" w:sz="0" w:space="0" w:color="auto"/>
      </w:divBdr>
    </w:div>
    <w:div w:id="1444424210">
      <w:bodyDiv w:val="1"/>
      <w:marLeft w:val="0"/>
      <w:marRight w:val="0"/>
      <w:marTop w:val="0"/>
      <w:marBottom w:val="0"/>
      <w:divBdr>
        <w:top w:val="none" w:sz="0" w:space="0" w:color="auto"/>
        <w:left w:val="none" w:sz="0" w:space="0" w:color="auto"/>
        <w:bottom w:val="none" w:sz="0" w:space="0" w:color="auto"/>
        <w:right w:val="none" w:sz="0" w:space="0" w:color="auto"/>
      </w:divBdr>
    </w:div>
    <w:div w:id="1449935350">
      <w:bodyDiv w:val="1"/>
      <w:marLeft w:val="0"/>
      <w:marRight w:val="0"/>
      <w:marTop w:val="0"/>
      <w:marBottom w:val="0"/>
      <w:divBdr>
        <w:top w:val="none" w:sz="0" w:space="0" w:color="auto"/>
        <w:left w:val="none" w:sz="0" w:space="0" w:color="auto"/>
        <w:bottom w:val="none" w:sz="0" w:space="0" w:color="auto"/>
        <w:right w:val="none" w:sz="0" w:space="0" w:color="auto"/>
      </w:divBdr>
    </w:div>
    <w:div w:id="1457523836">
      <w:bodyDiv w:val="1"/>
      <w:marLeft w:val="0"/>
      <w:marRight w:val="0"/>
      <w:marTop w:val="0"/>
      <w:marBottom w:val="0"/>
      <w:divBdr>
        <w:top w:val="none" w:sz="0" w:space="0" w:color="auto"/>
        <w:left w:val="none" w:sz="0" w:space="0" w:color="auto"/>
        <w:bottom w:val="none" w:sz="0" w:space="0" w:color="auto"/>
        <w:right w:val="none" w:sz="0" w:space="0" w:color="auto"/>
      </w:divBdr>
    </w:div>
    <w:div w:id="1478259365">
      <w:bodyDiv w:val="1"/>
      <w:marLeft w:val="0"/>
      <w:marRight w:val="0"/>
      <w:marTop w:val="0"/>
      <w:marBottom w:val="0"/>
      <w:divBdr>
        <w:top w:val="none" w:sz="0" w:space="0" w:color="auto"/>
        <w:left w:val="none" w:sz="0" w:space="0" w:color="auto"/>
        <w:bottom w:val="none" w:sz="0" w:space="0" w:color="auto"/>
        <w:right w:val="none" w:sz="0" w:space="0" w:color="auto"/>
      </w:divBdr>
    </w:div>
    <w:div w:id="1481997346">
      <w:bodyDiv w:val="1"/>
      <w:marLeft w:val="0"/>
      <w:marRight w:val="0"/>
      <w:marTop w:val="0"/>
      <w:marBottom w:val="0"/>
      <w:divBdr>
        <w:top w:val="none" w:sz="0" w:space="0" w:color="auto"/>
        <w:left w:val="none" w:sz="0" w:space="0" w:color="auto"/>
        <w:bottom w:val="none" w:sz="0" w:space="0" w:color="auto"/>
        <w:right w:val="none" w:sz="0" w:space="0" w:color="auto"/>
      </w:divBdr>
    </w:div>
    <w:div w:id="1483111629">
      <w:bodyDiv w:val="1"/>
      <w:marLeft w:val="0"/>
      <w:marRight w:val="0"/>
      <w:marTop w:val="0"/>
      <w:marBottom w:val="0"/>
      <w:divBdr>
        <w:top w:val="none" w:sz="0" w:space="0" w:color="auto"/>
        <w:left w:val="none" w:sz="0" w:space="0" w:color="auto"/>
        <w:bottom w:val="none" w:sz="0" w:space="0" w:color="auto"/>
        <w:right w:val="none" w:sz="0" w:space="0" w:color="auto"/>
      </w:divBdr>
    </w:div>
    <w:div w:id="1484852689">
      <w:bodyDiv w:val="1"/>
      <w:marLeft w:val="0"/>
      <w:marRight w:val="0"/>
      <w:marTop w:val="0"/>
      <w:marBottom w:val="0"/>
      <w:divBdr>
        <w:top w:val="none" w:sz="0" w:space="0" w:color="auto"/>
        <w:left w:val="none" w:sz="0" w:space="0" w:color="auto"/>
        <w:bottom w:val="none" w:sz="0" w:space="0" w:color="auto"/>
        <w:right w:val="none" w:sz="0" w:space="0" w:color="auto"/>
      </w:divBdr>
    </w:div>
    <w:div w:id="1488667314">
      <w:bodyDiv w:val="1"/>
      <w:marLeft w:val="0"/>
      <w:marRight w:val="0"/>
      <w:marTop w:val="0"/>
      <w:marBottom w:val="0"/>
      <w:divBdr>
        <w:top w:val="none" w:sz="0" w:space="0" w:color="auto"/>
        <w:left w:val="none" w:sz="0" w:space="0" w:color="auto"/>
        <w:bottom w:val="none" w:sz="0" w:space="0" w:color="auto"/>
        <w:right w:val="none" w:sz="0" w:space="0" w:color="auto"/>
      </w:divBdr>
    </w:div>
    <w:div w:id="1505585652">
      <w:bodyDiv w:val="1"/>
      <w:marLeft w:val="0"/>
      <w:marRight w:val="0"/>
      <w:marTop w:val="0"/>
      <w:marBottom w:val="0"/>
      <w:divBdr>
        <w:top w:val="none" w:sz="0" w:space="0" w:color="auto"/>
        <w:left w:val="none" w:sz="0" w:space="0" w:color="auto"/>
        <w:bottom w:val="none" w:sz="0" w:space="0" w:color="auto"/>
        <w:right w:val="none" w:sz="0" w:space="0" w:color="auto"/>
      </w:divBdr>
    </w:div>
    <w:div w:id="1515610545">
      <w:bodyDiv w:val="1"/>
      <w:marLeft w:val="0"/>
      <w:marRight w:val="0"/>
      <w:marTop w:val="0"/>
      <w:marBottom w:val="0"/>
      <w:divBdr>
        <w:top w:val="none" w:sz="0" w:space="0" w:color="auto"/>
        <w:left w:val="none" w:sz="0" w:space="0" w:color="auto"/>
        <w:bottom w:val="none" w:sz="0" w:space="0" w:color="auto"/>
        <w:right w:val="none" w:sz="0" w:space="0" w:color="auto"/>
      </w:divBdr>
    </w:div>
    <w:div w:id="1515725236">
      <w:bodyDiv w:val="1"/>
      <w:marLeft w:val="0"/>
      <w:marRight w:val="0"/>
      <w:marTop w:val="0"/>
      <w:marBottom w:val="0"/>
      <w:divBdr>
        <w:top w:val="none" w:sz="0" w:space="0" w:color="auto"/>
        <w:left w:val="none" w:sz="0" w:space="0" w:color="auto"/>
        <w:bottom w:val="none" w:sz="0" w:space="0" w:color="auto"/>
        <w:right w:val="none" w:sz="0" w:space="0" w:color="auto"/>
      </w:divBdr>
    </w:div>
    <w:div w:id="1532036315">
      <w:bodyDiv w:val="1"/>
      <w:marLeft w:val="0"/>
      <w:marRight w:val="0"/>
      <w:marTop w:val="0"/>
      <w:marBottom w:val="0"/>
      <w:divBdr>
        <w:top w:val="none" w:sz="0" w:space="0" w:color="auto"/>
        <w:left w:val="none" w:sz="0" w:space="0" w:color="auto"/>
        <w:bottom w:val="none" w:sz="0" w:space="0" w:color="auto"/>
        <w:right w:val="none" w:sz="0" w:space="0" w:color="auto"/>
      </w:divBdr>
    </w:div>
    <w:div w:id="1541934201">
      <w:bodyDiv w:val="1"/>
      <w:marLeft w:val="0"/>
      <w:marRight w:val="0"/>
      <w:marTop w:val="0"/>
      <w:marBottom w:val="0"/>
      <w:divBdr>
        <w:top w:val="none" w:sz="0" w:space="0" w:color="auto"/>
        <w:left w:val="none" w:sz="0" w:space="0" w:color="auto"/>
        <w:bottom w:val="none" w:sz="0" w:space="0" w:color="auto"/>
        <w:right w:val="none" w:sz="0" w:space="0" w:color="auto"/>
      </w:divBdr>
      <w:divsChild>
        <w:div w:id="1891191398">
          <w:marLeft w:val="0"/>
          <w:marRight w:val="0"/>
          <w:marTop w:val="0"/>
          <w:marBottom w:val="0"/>
          <w:divBdr>
            <w:top w:val="none" w:sz="0" w:space="0" w:color="auto"/>
            <w:left w:val="none" w:sz="0" w:space="0" w:color="auto"/>
            <w:bottom w:val="none" w:sz="0" w:space="0" w:color="auto"/>
            <w:right w:val="none" w:sz="0" w:space="0" w:color="auto"/>
          </w:divBdr>
          <w:divsChild>
            <w:div w:id="12693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31854">
      <w:bodyDiv w:val="1"/>
      <w:marLeft w:val="0"/>
      <w:marRight w:val="0"/>
      <w:marTop w:val="0"/>
      <w:marBottom w:val="0"/>
      <w:divBdr>
        <w:top w:val="none" w:sz="0" w:space="0" w:color="auto"/>
        <w:left w:val="none" w:sz="0" w:space="0" w:color="auto"/>
        <w:bottom w:val="none" w:sz="0" w:space="0" w:color="auto"/>
        <w:right w:val="none" w:sz="0" w:space="0" w:color="auto"/>
      </w:divBdr>
    </w:div>
    <w:div w:id="1573350030">
      <w:bodyDiv w:val="1"/>
      <w:marLeft w:val="0"/>
      <w:marRight w:val="0"/>
      <w:marTop w:val="0"/>
      <w:marBottom w:val="0"/>
      <w:divBdr>
        <w:top w:val="none" w:sz="0" w:space="0" w:color="auto"/>
        <w:left w:val="none" w:sz="0" w:space="0" w:color="auto"/>
        <w:bottom w:val="none" w:sz="0" w:space="0" w:color="auto"/>
        <w:right w:val="none" w:sz="0" w:space="0" w:color="auto"/>
      </w:divBdr>
    </w:div>
    <w:div w:id="1588035479">
      <w:bodyDiv w:val="1"/>
      <w:marLeft w:val="0"/>
      <w:marRight w:val="0"/>
      <w:marTop w:val="0"/>
      <w:marBottom w:val="0"/>
      <w:divBdr>
        <w:top w:val="none" w:sz="0" w:space="0" w:color="auto"/>
        <w:left w:val="none" w:sz="0" w:space="0" w:color="auto"/>
        <w:bottom w:val="none" w:sz="0" w:space="0" w:color="auto"/>
        <w:right w:val="none" w:sz="0" w:space="0" w:color="auto"/>
      </w:divBdr>
    </w:div>
    <w:div w:id="1590698652">
      <w:bodyDiv w:val="1"/>
      <w:marLeft w:val="0"/>
      <w:marRight w:val="0"/>
      <w:marTop w:val="0"/>
      <w:marBottom w:val="0"/>
      <w:divBdr>
        <w:top w:val="none" w:sz="0" w:space="0" w:color="auto"/>
        <w:left w:val="none" w:sz="0" w:space="0" w:color="auto"/>
        <w:bottom w:val="none" w:sz="0" w:space="0" w:color="auto"/>
        <w:right w:val="none" w:sz="0" w:space="0" w:color="auto"/>
      </w:divBdr>
    </w:div>
    <w:div w:id="1595825434">
      <w:bodyDiv w:val="1"/>
      <w:marLeft w:val="0"/>
      <w:marRight w:val="0"/>
      <w:marTop w:val="0"/>
      <w:marBottom w:val="0"/>
      <w:divBdr>
        <w:top w:val="none" w:sz="0" w:space="0" w:color="auto"/>
        <w:left w:val="none" w:sz="0" w:space="0" w:color="auto"/>
        <w:bottom w:val="none" w:sz="0" w:space="0" w:color="auto"/>
        <w:right w:val="none" w:sz="0" w:space="0" w:color="auto"/>
      </w:divBdr>
    </w:div>
    <w:div w:id="1609116170">
      <w:bodyDiv w:val="1"/>
      <w:marLeft w:val="0"/>
      <w:marRight w:val="0"/>
      <w:marTop w:val="0"/>
      <w:marBottom w:val="0"/>
      <w:divBdr>
        <w:top w:val="none" w:sz="0" w:space="0" w:color="auto"/>
        <w:left w:val="none" w:sz="0" w:space="0" w:color="auto"/>
        <w:bottom w:val="none" w:sz="0" w:space="0" w:color="auto"/>
        <w:right w:val="none" w:sz="0" w:space="0" w:color="auto"/>
      </w:divBdr>
    </w:div>
    <w:div w:id="1614436886">
      <w:bodyDiv w:val="1"/>
      <w:marLeft w:val="0"/>
      <w:marRight w:val="0"/>
      <w:marTop w:val="0"/>
      <w:marBottom w:val="0"/>
      <w:divBdr>
        <w:top w:val="none" w:sz="0" w:space="0" w:color="auto"/>
        <w:left w:val="none" w:sz="0" w:space="0" w:color="auto"/>
        <w:bottom w:val="none" w:sz="0" w:space="0" w:color="auto"/>
        <w:right w:val="none" w:sz="0" w:space="0" w:color="auto"/>
      </w:divBdr>
    </w:div>
    <w:div w:id="1616524811">
      <w:bodyDiv w:val="1"/>
      <w:marLeft w:val="0"/>
      <w:marRight w:val="0"/>
      <w:marTop w:val="0"/>
      <w:marBottom w:val="0"/>
      <w:divBdr>
        <w:top w:val="none" w:sz="0" w:space="0" w:color="auto"/>
        <w:left w:val="none" w:sz="0" w:space="0" w:color="auto"/>
        <w:bottom w:val="none" w:sz="0" w:space="0" w:color="auto"/>
        <w:right w:val="none" w:sz="0" w:space="0" w:color="auto"/>
      </w:divBdr>
    </w:div>
    <w:div w:id="1637024519">
      <w:bodyDiv w:val="1"/>
      <w:marLeft w:val="0"/>
      <w:marRight w:val="0"/>
      <w:marTop w:val="0"/>
      <w:marBottom w:val="0"/>
      <w:divBdr>
        <w:top w:val="none" w:sz="0" w:space="0" w:color="auto"/>
        <w:left w:val="none" w:sz="0" w:space="0" w:color="auto"/>
        <w:bottom w:val="none" w:sz="0" w:space="0" w:color="auto"/>
        <w:right w:val="none" w:sz="0" w:space="0" w:color="auto"/>
      </w:divBdr>
    </w:div>
    <w:div w:id="1645768112">
      <w:bodyDiv w:val="1"/>
      <w:marLeft w:val="0"/>
      <w:marRight w:val="0"/>
      <w:marTop w:val="0"/>
      <w:marBottom w:val="0"/>
      <w:divBdr>
        <w:top w:val="none" w:sz="0" w:space="0" w:color="auto"/>
        <w:left w:val="none" w:sz="0" w:space="0" w:color="auto"/>
        <w:bottom w:val="none" w:sz="0" w:space="0" w:color="auto"/>
        <w:right w:val="none" w:sz="0" w:space="0" w:color="auto"/>
      </w:divBdr>
    </w:div>
    <w:div w:id="1672441335">
      <w:bodyDiv w:val="1"/>
      <w:marLeft w:val="0"/>
      <w:marRight w:val="0"/>
      <w:marTop w:val="0"/>
      <w:marBottom w:val="0"/>
      <w:divBdr>
        <w:top w:val="none" w:sz="0" w:space="0" w:color="auto"/>
        <w:left w:val="none" w:sz="0" w:space="0" w:color="auto"/>
        <w:bottom w:val="none" w:sz="0" w:space="0" w:color="auto"/>
        <w:right w:val="none" w:sz="0" w:space="0" w:color="auto"/>
      </w:divBdr>
    </w:div>
    <w:div w:id="1686906129">
      <w:bodyDiv w:val="1"/>
      <w:marLeft w:val="0"/>
      <w:marRight w:val="0"/>
      <w:marTop w:val="0"/>
      <w:marBottom w:val="0"/>
      <w:divBdr>
        <w:top w:val="none" w:sz="0" w:space="0" w:color="auto"/>
        <w:left w:val="none" w:sz="0" w:space="0" w:color="auto"/>
        <w:bottom w:val="none" w:sz="0" w:space="0" w:color="auto"/>
        <w:right w:val="none" w:sz="0" w:space="0" w:color="auto"/>
      </w:divBdr>
    </w:div>
    <w:div w:id="1704207144">
      <w:bodyDiv w:val="1"/>
      <w:marLeft w:val="0"/>
      <w:marRight w:val="0"/>
      <w:marTop w:val="0"/>
      <w:marBottom w:val="0"/>
      <w:divBdr>
        <w:top w:val="none" w:sz="0" w:space="0" w:color="auto"/>
        <w:left w:val="none" w:sz="0" w:space="0" w:color="auto"/>
        <w:bottom w:val="none" w:sz="0" w:space="0" w:color="auto"/>
        <w:right w:val="none" w:sz="0" w:space="0" w:color="auto"/>
      </w:divBdr>
    </w:div>
    <w:div w:id="1721590125">
      <w:bodyDiv w:val="1"/>
      <w:marLeft w:val="0"/>
      <w:marRight w:val="0"/>
      <w:marTop w:val="0"/>
      <w:marBottom w:val="0"/>
      <w:divBdr>
        <w:top w:val="none" w:sz="0" w:space="0" w:color="auto"/>
        <w:left w:val="none" w:sz="0" w:space="0" w:color="auto"/>
        <w:bottom w:val="none" w:sz="0" w:space="0" w:color="auto"/>
        <w:right w:val="none" w:sz="0" w:space="0" w:color="auto"/>
      </w:divBdr>
    </w:div>
    <w:div w:id="1724257903">
      <w:bodyDiv w:val="1"/>
      <w:marLeft w:val="0"/>
      <w:marRight w:val="0"/>
      <w:marTop w:val="0"/>
      <w:marBottom w:val="0"/>
      <w:divBdr>
        <w:top w:val="none" w:sz="0" w:space="0" w:color="auto"/>
        <w:left w:val="none" w:sz="0" w:space="0" w:color="auto"/>
        <w:bottom w:val="none" w:sz="0" w:space="0" w:color="auto"/>
        <w:right w:val="none" w:sz="0" w:space="0" w:color="auto"/>
      </w:divBdr>
    </w:div>
    <w:div w:id="1736850472">
      <w:bodyDiv w:val="1"/>
      <w:marLeft w:val="0"/>
      <w:marRight w:val="0"/>
      <w:marTop w:val="0"/>
      <w:marBottom w:val="0"/>
      <w:divBdr>
        <w:top w:val="none" w:sz="0" w:space="0" w:color="auto"/>
        <w:left w:val="none" w:sz="0" w:space="0" w:color="auto"/>
        <w:bottom w:val="none" w:sz="0" w:space="0" w:color="auto"/>
        <w:right w:val="none" w:sz="0" w:space="0" w:color="auto"/>
      </w:divBdr>
    </w:div>
    <w:div w:id="1737586202">
      <w:bodyDiv w:val="1"/>
      <w:marLeft w:val="0"/>
      <w:marRight w:val="0"/>
      <w:marTop w:val="0"/>
      <w:marBottom w:val="0"/>
      <w:divBdr>
        <w:top w:val="none" w:sz="0" w:space="0" w:color="auto"/>
        <w:left w:val="none" w:sz="0" w:space="0" w:color="auto"/>
        <w:bottom w:val="none" w:sz="0" w:space="0" w:color="auto"/>
        <w:right w:val="none" w:sz="0" w:space="0" w:color="auto"/>
      </w:divBdr>
    </w:div>
    <w:div w:id="1770850426">
      <w:bodyDiv w:val="1"/>
      <w:marLeft w:val="0"/>
      <w:marRight w:val="0"/>
      <w:marTop w:val="0"/>
      <w:marBottom w:val="0"/>
      <w:divBdr>
        <w:top w:val="none" w:sz="0" w:space="0" w:color="auto"/>
        <w:left w:val="none" w:sz="0" w:space="0" w:color="auto"/>
        <w:bottom w:val="none" w:sz="0" w:space="0" w:color="auto"/>
        <w:right w:val="none" w:sz="0" w:space="0" w:color="auto"/>
      </w:divBdr>
    </w:div>
    <w:div w:id="1773012095">
      <w:bodyDiv w:val="1"/>
      <w:marLeft w:val="0"/>
      <w:marRight w:val="0"/>
      <w:marTop w:val="0"/>
      <w:marBottom w:val="0"/>
      <w:divBdr>
        <w:top w:val="none" w:sz="0" w:space="0" w:color="auto"/>
        <w:left w:val="none" w:sz="0" w:space="0" w:color="auto"/>
        <w:bottom w:val="none" w:sz="0" w:space="0" w:color="auto"/>
        <w:right w:val="none" w:sz="0" w:space="0" w:color="auto"/>
      </w:divBdr>
    </w:div>
    <w:div w:id="1776364130">
      <w:bodyDiv w:val="1"/>
      <w:marLeft w:val="0"/>
      <w:marRight w:val="0"/>
      <w:marTop w:val="0"/>
      <w:marBottom w:val="0"/>
      <w:divBdr>
        <w:top w:val="none" w:sz="0" w:space="0" w:color="auto"/>
        <w:left w:val="none" w:sz="0" w:space="0" w:color="auto"/>
        <w:bottom w:val="none" w:sz="0" w:space="0" w:color="auto"/>
        <w:right w:val="none" w:sz="0" w:space="0" w:color="auto"/>
      </w:divBdr>
    </w:div>
    <w:div w:id="1779369173">
      <w:bodyDiv w:val="1"/>
      <w:marLeft w:val="0"/>
      <w:marRight w:val="0"/>
      <w:marTop w:val="0"/>
      <w:marBottom w:val="0"/>
      <w:divBdr>
        <w:top w:val="none" w:sz="0" w:space="0" w:color="auto"/>
        <w:left w:val="none" w:sz="0" w:space="0" w:color="auto"/>
        <w:bottom w:val="none" w:sz="0" w:space="0" w:color="auto"/>
        <w:right w:val="none" w:sz="0" w:space="0" w:color="auto"/>
      </w:divBdr>
    </w:div>
    <w:div w:id="1779644745">
      <w:bodyDiv w:val="1"/>
      <w:marLeft w:val="0"/>
      <w:marRight w:val="0"/>
      <w:marTop w:val="0"/>
      <w:marBottom w:val="0"/>
      <w:divBdr>
        <w:top w:val="none" w:sz="0" w:space="0" w:color="auto"/>
        <w:left w:val="none" w:sz="0" w:space="0" w:color="auto"/>
        <w:bottom w:val="none" w:sz="0" w:space="0" w:color="auto"/>
        <w:right w:val="none" w:sz="0" w:space="0" w:color="auto"/>
      </w:divBdr>
    </w:div>
    <w:div w:id="1784033288">
      <w:bodyDiv w:val="1"/>
      <w:marLeft w:val="0"/>
      <w:marRight w:val="0"/>
      <w:marTop w:val="0"/>
      <w:marBottom w:val="0"/>
      <w:divBdr>
        <w:top w:val="none" w:sz="0" w:space="0" w:color="auto"/>
        <w:left w:val="none" w:sz="0" w:space="0" w:color="auto"/>
        <w:bottom w:val="none" w:sz="0" w:space="0" w:color="auto"/>
        <w:right w:val="none" w:sz="0" w:space="0" w:color="auto"/>
      </w:divBdr>
    </w:div>
    <w:div w:id="1788305794">
      <w:bodyDiv w:val="1"/>
      <w:marLeft w:val="0"/>
      <w:marRight w:val="0"/>
      <w:marTop w:val="0"/>
      <w:marBottom w:val="0"/>
      <w:divBdr>
        <w:top w:val="none" w:sz="0" w:space="0" w:color="auto"/>
        <w:left w:val="none" w:sz="0" w:space="0" w:color="auto"/>
        <w:bottom w:val="none" w:sz="0" w:space="0" w:color="auto"/>
        <w:right w:val="none" w:sz="0" w:space="0" w:color="auto"/>
      </w:divBdr>
    </w:div>
    <w:div w:id="1788505024">
      <w:bodyDiv w:val="1"/>
      <w:marLeft w:val="0"/>
      <w:marRight w:val="0"/>
      <w:marTop w:val="0"/>
      <w:marBottom w:val="0"/>
      <w:divBdr>
        <w:top w:val="none" w:sz="0" w:space="0" w:color="auto"/>
        <w:left w:val="none" w:sz="0" w:space="0" w:color="auto"/>
        <w:bottom w:val="none" w:sz="0" w:space="0" w:color="auto"/>
        <w:right w:val="none" w:sz="0" w:space="0" w:color="auto"/>
      </w:divBdr>
    </w:div>
    <w:div w:id="1800148230">
      <w:bodyDiv w:val="1"/>
      <w:marLeft w:val="0"/>
      <w:marRight w:val="0"/>
      <w:marTop w:val="0"/>
      <w:marBottom w:val="0"/>
      <w:divBdr>
        <w:top w:val="none" w:sz="0" w:space="0" w:color="auto"/>
        <w:left w:val="none" w:sz="0" w:space="0" w:color="auto"/>
        <w:bottom w:val="none" w:sz="0" w:space="0" w:color="auto"/>
        <w:right w:val="none" w:sz="0" w:space="0" w:color="auto"/>
      </w:divBdr>
    </w:div>
    <w:div w:id="1801266228">
      <w:bodyDiv w:val="1"/>
      <w:marLeft w:val="0"/>
      <w:marRight w:val="0"/>
      <w:marTop w:val="0"/>
      <w:marBottom w:val="0"/>
      <w:divBdr>
        <w:top w:val="none" w:sz="0" w:space="0" w:color="auto"/>
        <w:left w:val="none" w:sz="0" w:space="0" w:color="auto"/>
        <w:bottom w:val="none" w:sz="0" w:space="0" w:color="auto"/>
        <w:right w:val="none" w:sz="0" w:space="0" w:color="auto"/>
      </w:divBdr>
    </w:div>
    <w:div w:id="1809394355">
      <w:bodyDiv w:val="1"/>
      <w:marLeft w:val="0"/>
      <w:marRight w:val="0"/>
      <w:marTop w:val="0"/>
      <w:marBottom w:val="0"/>
      <w:divBdr>
        <w:top w:val="none" w:sz="0" w:space="0" w:color="auto"/>
        <w:left w:val="none" w:sz="0" w:space="0" w:color="auto"/>
        <w:bottom w:val="none" w:sz="0" w:space="0" w:color="auto"/>
        <w:right w:val="none" w:sz="0" w:space="0" w:color="auto"/>
      </w:divBdr>
    </w:div>
    <w:div w:id="1824010054">
      <w:bodyDiv w:val="1"/>
      <w:marLeft w:val="0"/>
      <w:marRight w:val="0"/>
      <w:marTop w:val="0"/>
      <w:marBottom w:val="0"/>
      <w:divBdr>
        <w:top w:val="none" w:sz="0" w:space="0" w:color="auto"/>
        <w:left w:val="none" w:sz="0" w:space="0" w:color="auto"/>
        <w:bottom w:val="none" w:sz="0" w:space="0" w:color="auto"/>
        <w:right w:val="none" w:sz="0" w:space="0" w:color="auto"/>
      </w:divBdr>
    </w:div>
    <w:div w:id="1830904424">
      <w:bodyDiv w:val="1"/>
      <w:marLeft w:val="0"/>
      <w:marRight w:val="0"/>
      <w:marTop w:val="0"/>
      <w:marBottom w:val="0"/>
      <w:divBdr>
        <w:top w:val="none" w:sz="0" w:space="0" w:color="auto"/>
        <w:left w:val="none" w:sz="0" w:space="0" w:color="auto"/>
        <w:bottom w:val="none" w:sz="0" w:space="0" w:color="auto"/>
        <w:right w:val="none" w:sz="0" w:space="0" w:color="auto"/>
      </w:divBdr>
    </w:div>
    <w:div w:id="1843861111">
      <w:bodyDiv w:val="1"/>
      <w:marLeft w:val="0"/>
      <w:marRight w:val="0"/>
      <w:marTop w:val="0"/>
      <w:marBottom w:val="0"/>
      <w:divBdr>
        <w:top w:val="none" w:sz="0" w:space="0" w:color="auto"/>
        <w:left w:val="none" w:sz="0" w:space="0" w:color="auto"/>
        <w:bottom w:val="none" w:sz="0" w:space="0" w:color="auto"/>
        <w:right w:val="none" w:sz="0" w:space="0" w:color="auto"/>
      </w:divBdr>
    </w:div>
    <w:div w:id="1864971773">
      <w:bodyDiv w:val="1"/>
      <w:marLeft w:val="0"/>
      <w:marRight w:val="0"/>
      <w:marTop w:val="0"/>
      <w:marBottom w:val="0"/>
      <w:divBdr>
        <w:top w:val="none" w:sz="0" w:space="0" w:color="auto"/>
        <w:left w:val="none" w:sz="0" w:space="0" w:color="auto"/>
        <w:bottom w:val="none" w:sz="0" w:space="0" w:color="auto"/>
        <w:right w:val="none" w:sz="0" w:space="0" w:color="auto"/>
      </w:divBdr>
    </w:div>
    <w:div w:id="1885479302">
      <w:bodyDiv w:val="1"/>
      <w:marLeft w:val="0"/>
      <w:marRight w:val="0"/>
      <w:marTop w:val="0"/>
      <w:marBottom w:val="0"/>
      <w:divBdr>
        <w:top w:val="none" w:sz="0" w:space="0" w:color="auto"/>
        <w:left w:val="none" w:sz="0" w:space="0" w:color="auto"/>
        <w:bottom w:val="none" w:sz="0" w:space="0" w:color="auto"/>
        <w:right w:val="none" w:sz="0" w:space="0" w:color="auto"/>
      </w:divBdr>
    </w:div>
    <w:div w:id="1885866855">
      <w:bodyDiv w:val="1"/>
      <w:marLeft w:val="0"/>
      <w:marRight w:val="0"/>
      <w:marTop w:val="0"/>
      <w:marBottom w:val="0"/>
      <w:divBdr>
        <w:top w:val="none" w:sz="0" w:space="0" w:color="auto"/>
        <w:left w:val="none" w:sz="0" w:space="0" w:color="auto"/>
        <w:bottom w:val="none" w:sz="0" w:space="0" w:color="auto"/>
        <w:right w:val="none" w:sz="0" w:space="0" w:color="auto"/>
      </w:divBdr>
    </w:div>
    <w:div w:id="1886328046">
      <w:bodyDiv w:val="1"/>
      <w:marLeft w:val="0"/>
      <w:marRight w:val="0"/>
      <w:marTop w:val="0"/>
      <w:marBottom w:val="0"/>
      <w:divBdr>
        <w:top w:val="none" w:sz="0" w:space="0" w:color="auto"/>
        <w:left w:val="none" w:sz="0" w:space="0" w:color="auto"/>
        <w:bottom w:val="none" w:sz="0" w:space="0" w:color="auto"/>
        <w:right w:val="none" w:sz="0" w:space="0" w:color="auto"/>
      </w:divBdr>
    </w:div>
    <w:div w:id="1886484471">
      <w:bodyDiv w:val="1"/>
      <w:marLeft w:val="0"/>
      <w:marRight w:val="0"/>
      <w:marTop w:val="0"/>
      <w:marBottom w:val="0"/>
      <w:divBdr>
        <w:top w:val="none" w:sz="0" w:space="0" w:color="auto"/>
        <w:left w:val="none" w:sz="0" w:space="0" w:color="auto"/>
        <w:bottom w:val="none" w:sz="0" w:space="0" w:color="auto"/>
        <w:right w:val="none" w:sz="0" w:space="0" w:color="auto"/>
      </w:divBdr>
    </w:div>
    <w:div w:id="1888183363">
      <w:bodyDiv w:val="1"/>
      <w:marLeft w:val="0"/>
      <w:marRight w:val="0"/>
      <w:marTop w:val="0"/>
      <w:marBottom w:val="0"/>
      <w:divBdr>
        <w:top w:val="none" w:sz="0" w:space="0" w:color="auto"/>
        <w:left w:val="none" w:sz="0" w:space="0" w:color="auto"/>
        <w:bottom w:val="none" w:sz="0" w:space="0" w:color="auto"/>
        <w:right w:val="none" w:sz="0" w:space="0" w:color="auto"/>
      </w:divBdr>
    </w:div>
    <w:div w:id="1894072162">
      <w:bodyDiv w:val="1"/>
      <w:marLeft w:val="0"/>
      <w:marRight w:val="0"/>
      <w:marTop w:val="0"/>
      <w:marBottom w:val="0"/>
      <w:divBdr>
        <w:top w:val="none" w:sz="0" w:space="0" w:color="auto"/>
        <w:left w:val="none" w:sz="0" w:space="0" w:color="auto"/>
        <w:bottom w:val="none" w:sz="0" w:space="0" w:color="auto"/>
        <w:right w:val="none" w:sz="0" w:space="0" w:color="auto"/>
      </w:divBdr>
    </w:div>
    <w:div w:id="1897007219">
      <w:bodyDiv w:val="1"/>
      <w:marLeft w:val="0"/>
      <w:marRight w:val="0"/>
      <w:marTop w:val="0"/>
      <w:marBottom w:val="0"/>
      <w:divBdr>
        <w:top w:val="none" w:sz="0" w:space="0" w:color="auto"/>
        <w:left w:val="none" w:sz="0" w:space="0" w:color="auto"/>
        <w:bottom w:val="none" w:sz="0" w:space="0" w:color="auto"/>
        <w:right w:val="none" w:sz="0" w:space="0" w:color="auto"/>
      </w:divBdr>
    </w:div>
    <w:div w:id="1903978792">
      <w:bodyDiv w:val="1"/>
      <w:marLeft w:val="0"/>
      <w:marRight w:val="0"/>
      <w:marTop w:val="0"/>
      <w:marBottom w:val="0"/>
      <w:divBdr>
        <w:top w:val="none" w:sz="0" w:space="0" w:color="auto"/>
        <w:left w:val="none" w:sz="0" w:space="0" w:color="auto"/>
        <w:bottom w:val="none" w:sz="0" w:space="0" w:color="auto"/>
        <w:right w:val="none" w:sz="0" w:space="0" w:color="auto"/>
      </w:divBdr>
    </w:div>
    <w:div w:id="1905293709">
      <w:bodyDiv w:val="1"/>
      <w:marLeft w:val="0"/>
      <w:marRight w:val="0"/>
      <w:marTop w:val="0"/>
      <w:marBottom w:val="0"/>
      <w:divBdr>
        <w:top w:val="none" w:sz="0" w:space="0" w:color="auto"/>
        <w:left w:val="none" w:sz="0" w:space="0" w:color="auto"/>
        <w:bottom w:val="none" w:sz="0" w:space="0" w:color="auto"/>
        <w:right w:val="none" w:sz="0" w:space="0" w:color="auto"/>
      </w:divBdr>
    </w:div>
    <w:div w:id="1919631599">
      <w:bodyDiv w:val="1"/>
      <w:marLeft w:val="0"/>
      <w:marRight w:val="0"/>
      <w:marTop w:val="0"/>
      <w:marBottom w:val="0"/>
      <w:divBdr>
        <w:top w:val="none" w:sz="0" w:space="0" w:color="auto"/>
        <w:left w:val="none" w:sz="0" w:space="0" w:color="auto"/>
        <w:bottom w:val="none" w:sz="0" w:space="0" w:color="auto"/>
        <w:right w:val="none" w:sz="0" w:space="0" w:color="auto"/>
      </w:divBdr>
    </w:div>
    <w:div w:id="1922105957">
      <w:bodyDiv w:val="1"/>
      <w:marLeft w:val="0"/>
      <w:marRight w:val="0"/>
      <w:marTop w:val="0"/>
      <w:marBottom w:val="0"/>
      <w:divBdr>
        <w:top w:val="none" w:sz="0" w:space="0" w:color="auto"/>
        <w:left w:val="none" w:sz="0" w:space="0" w:color="auto"/>
        <w:bottom w:val="none" w:sz="0" w:space="0" w:color="auto"/>
        <w:right w:val="none" w:sz="0" w:space="0" w:color="auto"/>
      </w:divBdr>
    </w:div>
    <w:div w:id="1922131588">
      <w:bodyDiv w:val="1"/>
      <w:marLeft w:val="0"/>
      <w:marRight w:val="0"/>
      <w:marTop w:val="0"/>
      <w:marBottom w:val="0"/>
      <w:divBdr>
        <w:top w:val="none" w:sz="0" w:space="0" w:color="auto"/>
        <w:left w:val="none" w:sz="0" w:space="0" w:color="auto"/>
        <w:bottom w:val="none" w:sz="0" w:space="0" w:color="auto"/>
        <w:right w:val="none" w:sz="0" w:space="0" w:color="auto"/>
      </w:divBdr>
    </w:div>
    <w:div w:id="1925186090">
      <w:bodyDiv w:val="1"/>
      <w:marLeft w:val="0"/>
      <w:marRight w:val="0"/>
      <w:marTop w:val="0"/>
      <w:marBottom w:val="0"/>
      <w:divBdr>
        <w:top w:val="none" w:sz="0" w:space="0" w:color="auto"/>
        <w:left w:val="none" w:sz="0" w:space="0" w:color="auto"/>
        <w:bottom w:val="none" w:sz="0" w:space="0" w:color="auto"/>
        <w:right w:val="none" w:sz="0" w:space="0" w:color="auto"/>
      </w:divBdr>
    </w:div>
    <w:div w:id="1953054486">
      <w:bodyDiv w:val="1"/>
      <w:marLeft w:val="0"/>
      <w:marRight w:val="0"/>
      <w:marTop w:val="0"/>
      <w:marBottom w:val="0"/>
      <w:divBdr>
        <w:top w:val="none" w:sz="0" w:space="0" w:color="auto"/>
        <w:left w:val="none" w:sz="0" w:space="0" w:color="auto"/>
        <w:bottom w:val="none" w:sz="0" w:space="0" w:color="auto"/>
        <w:right w:val="none" w:sz="0" w:space="0" w:color="auto"/>
      </w:divBdr>
    </w:div>
    <w:div w:id="1953366283">
      <w:bodyDiv w:val="1"/>
      <w:marLeft w:val="0"/>
      <w:marRight w:val="0"/>
      <w:marTop w:val="0"/>
      <w:marBottom w:val="0"/>
      <w:divBdr>
        <w:top w:val="none" w:sz="0" w:space="0" w:color="auto"/>
        <w:left w:val="none" w:sz="0" w:space="0" w:color="auto"/>
        <w:bottom w:val="none" w:sz="0" w:space="0" w:color="auto"/>
        <w:right w:val="none" w:sz="0" w:space="0" w:color="auto"/>
      </w:divBdr>
    </w:div>
    <w:div w:id="1953974714">
      <w:bodyDiv w:val="1"/>
      <w:marLeft w:val="0"/>
      <w:marRight w:val="0"/>
      <w:marTop w:val="0"/>
      <w:marBottom w:val="0"/>
      <w:divBdr>
        <w:top w:val="none" w:sz="0" w:space="0" w:color="auto"/>
        <w:left w:val="none" w:sz="0" w:space="0" w:color="auto"/>
        <w:bottom w:val="none" w:sz="0" w:space="0" w:color="auto"/>
        <w:right w:val="none" w:sz="0" w:space="0" w:color="auto"/>
      </w:divBdr>
    </w:div>
    <w:div w:id="1962108274">
      <w:bodyDiv w:val="1"/>
      <w:marLeft w:val="0"/>
      <w:marRight w:val="0"/>
      <w:marTop w:val="0"/>
      <w:marBottom w:val="0"/>
      <w:divBdr>
        <w:top w:val="none" w:sz="0" w:space="0" w:color="auto"/>
        <w:left w:val="none" w:sz="0" w:space="0" w:color="auto"/>
        <w:bottom w:val="none" w:sz="0" w:space="0" w:color="auto"/>
        <w:right w:val="none" w:sz="0" w:space="0" w:color="auto"/>
      </w:divBdr>
    </w:div>
    <w:div w:id="1968200840">
      <w:bodyDiv w:val="1"/>
      <w:marLeft w:val="0"/>
      <w:marRight w:val="0"/>
      <w:marTop w:val="0"/>
      <w:marBottom w:val="0"/>
      <w:divBdr>
        <w:top w:val="none" w:sz="0" w:space="0" w:color="auto"/>
        <w:left w:val="none" w:sz="0" w:space="0" w:color="auto"/>
        <w:bottom w:val="none" w:sz="0" w:space="0" w:color="auto"/>
        <w:right w:val="none" w:sz="0" w:space="0" w:color="auto"/>
      </w:divBdr>
    </w:div>
    <w:div w:id="1992782503">
      <w:bodyDiv w:val="1"/>
      <w:marLeft w:val="0"/>
      <w:marRight w:val="0"/>
      <w:marTop w:val="0"/>
      <w:marBottom w:val="0"/>
      <w:divBdr>
        <w:top w:val="none" w:sz="0" w:space="0" w:color="auto"/>
        <w:left w:val="none" w:sz="0" w:space="0" w:color="auto"/>
        <w:bottom w:val="none" w:sz="0" w:space="0" w:color="auto"/>
        <w:right w:val="none" w:sz="0" w:space="0" w:color="auto"/>
      </w:divBdr>
    </w:div>
    <w:div w:id="2011903011">
      <w:bodyDiv w:val="1"/>
      <w:marLeft w:val="0"/>
      <w:marRight w:val="0"/>
      <w:marTop w:val="0"/>
      <w:marBottom w:val="0"/>
      <w:divBdr>
        <w:top w:val="none" w:sz="0" w:space="0" w:color="auto"/>
        <w:left w:val="none" w:sz="0" w:space="0" w:color="auto"/>
        <w:bottom w:val="none" w:sz="0" w:space="0" w:color="auto"/>
        <w:right w:val="none" w:sz="0" w:space="0" w:color="auto"/>
      </w:divBdr>
    </w:div>
    <w:div w:id="2021393806">
      <w:bodyDiv w:val="1"/>
      <w:marLeft w:val="0"/>
      <w:marRight w:val="0"/>
      <w:marTop w:val="0"/>
      <w:marBottom w:val="0"/>
      <w:divBdr>
        <w:top w:val="none" w:sz="0" w:space="0" w:color="auto"/>
        <w:left w:val="none" w:sz="0" w:space="0" w:color="auto"/>
        <w:bottom w:val="none" w:sz="0" w:space="0" w:color="auto"/>
        <w:right w:val="none" w:sz="0" w:space="0" w:color="auto"/>
      </w:divBdr>
    </w:div>
    <w:div w:id="2031300292">
      <w:bodyDiv w:val="1"/>
      <w:marLeft w:val="0"/>
      <w:marRight w:val="0"/>
      <w:marTop w:val="0"/>
      <w:marBottom w:val="0"/>
      <w:divBdr>
        <w:top w:val="none" w:sz="0" w:space="0" w:color="auto"/>
        <w:left w:val="none" w:sz="0" w:space="0" w:color="auto"/>
        <w:bottom w:val="none" w:sz="0" w:space="0" w:color="auto"/>
        <w:right w:val="none" w:sz="0" w:space="0" w:color="auto"/>
      </w:divBdr>
    </w:div>
    <w:div w:id="2040354285">
      <w:bodyDiv w:val="1"/>
      <w:marLeft w:val="0"/>
      <w:marRight w:val="0"/>
      <w:marTop w:val="0"/>
      <w:marBottom w:val="0"/>
      <w:divBdr>
        <w:top w:val="none" w:sz="0" w:space="0" w:color="auto"/>
        <w:left w:val="none" w:sz="0" w:space="0" w:color="auto"/>
        <w:bottom w:val="none" w:sz="0" w:space="0" w:color="auto"/>
        <w:right w:val="none" w:sz="0" w:space="0" w:color="auto"/>
      </w:divBdr>
    </w:div>
    <w:div w:id="2049061299">
      <w:bodyDiv w:val="1"/>
      <w:marLeft w:val="0"/>
      <w:marRight w:val="0"/>
      <w:marTop w:val="0"/>
      <w:marBottom w:val="0"/>
      <w:divBdr>
        <w:top w:val="none" w:sz="0" w:space="0" w:color="auto"/>
        <w:left w:val="none" w:sz="0" w:space="0" w:color="auto"/>
        <w:bottom w:val="none" w:sz="0" w:space="0" w:color="auto"/>
        <w:right w:val="none" w:sz="0" w:space="0" w:color="auto"/>
      </w:divBdr>
    </w:div>
    <w:div w:id="2052612778">
      <w:bodyDiv w:val="1"/>
      <w:marLeft w:val="0"/>
      <w:marRight w:val="0"/>
      <w:marTop w:val="0"/>
      <w:marBottom w:val="0"/>
      <w:divBdr>
        <w:top w:val="none" w:sz="0" w:space="0" w:color="auto"/>
        <w:left w:val="none" w:sz="0" w:space="0" w:color="auto"/>
        <w:bottom w:val="none" w:sz="0" w:space="0" w:color="auto"/>
        <w:right w:val="none" w:sz="0" w:space="0" w:color="auto"/>
      </w:divBdr>
    </w:div>
    <w:div w:id="2053773562">
      <w:bodyDiv w:val="1"/>
      <w:marLeft w:val="0"/>
      <w:marRight w:val="0"/>
      <w:marTop w:val="0"/>
      <w:marBottom w:val="0"/>
      <w:divBdr>
        <w:top w:val="none" w:sz="0" w:space="0" w:color="auto"/>
        <w:left w:val="none" w:sz="0" w:space="0" w:color="auto"/>
        <w:bottom w:val="none" w:sz="0" w:space="0" w:color="auto"/>
        <w:right w:val="none" w:sz="0" w:space="0" w:color="auto"/>
      </w:divBdr>
    </w:div>
    <w:div w:id="2065789860">
      <w:bodyDiv w:val="1"/>
      <w:marLeft w:val="0"/>
      <w:marRight w:val="0"/>
      <w:marTop w:val="0"/>
      <w:marBottom w:val="0"/>
      <w:divBdr>
        <w:top w:val="none" w:sz="0" w:space="0" w:color="auto"/>
        <w:left w:val="none" w:sz="0" w:space="0" w:color="auto"/>
        <w:bottom w:val="none" w:sz="0" w:space="0" w:color="auto"/>
        <w:right w:val="none" w:sz="0" w:space="0" w:color="auto"/>
      </w:divBdr>
    </w:div>
    <w:div w:id="2068645862">
      <w:bodyDiv w:val="1"/>
      <w:marLeft w:val="0"/>
      <w:marRight w:val="0"/>
      <w:marTop w:val="0"/>
      <w:marBottom w:val="0"/>
      <w:divBdr>
        <w:top w:val="none" w:sz="0" w:space="0" w:color="auto"/>
        <w:left w:val="none" w:sz="0" w:space="0" w:color="auto"/>
        <w:bottom w:val="none" w:sz="0" w:space="0" w:color="auto"/>
        <w:right w:val="none" w:sz="0" w:space="0" w:color="auto"/>
      </w:divBdr>
    </w:div>
    <w:div w:id="2094278265">
      <w:bodyDiv w:val="1"/>
      <w:marLeft w:val="0"/>
      <w:marRight w:val="0"/>
      <w:marTop w:val="0"/>
      <w:marBottom w:val="0"/>
      <w:divBdr>
        <w:top w:val="none" w:sz="0" w:space="0" w:color="auto"/>
        <w:left w:val="none" w:sz="0" w:space="0" w:color="auto"/>
        <w:bottom w:val="none" w:sz="0" w:space="0" w:color="auto"/>
        <w:right w:val="none" w:sz="0" w:space="0" w:color="auto"/>
      </w:divBdr>
    </w:div>
    <w:div w:id="2146657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image" Target="media/image4.png"/><Relationship Id="rId26" Type="http://schemas.openxmlformats.org/officeDocument/2006/relationships/hyperlink" Target="https://www.kaggle.com/PromptCloudHQ/amazon-reviews-unlocked-mobile-phones" TargetMode="External"/><Relationship Id="rId3" Type="http://schemas.openxmlformats.org/officeDocument/2006/relationships/styles" Target="styles.xml"/><Relationship Id="rId21" Type="http://schemas.openxmlformats.org/officeDocument/2006/relationships/diagramQuickStyle" Target="diagrams/quickStyle2.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3.png"/><Relationship Id="rId25" Type="http://schemas.openxmlformats.org/officeDocument/2006/relationships/hyperlink" Target="https://github.com/laouds91"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diagramLayout" Target="diagrams/layout2.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s://github.com/laouds91" TargetMode="External"/><Relationship Id="rId5" Type="http://schemas.openxmlformats.org/officeDocument/2006/relationships/webSettings" Target="webSettings.xml"/><Relationship Id="rId15" Type="http://schemas.openxmlformats.org/officeDocument/2006/relationships/hyperlink" Target="https://scikit-learn.org/stable/getting_started.html" TargetMode="External"/><Relationship Id="rId23" Type="http://schemas.microsoft.com/office/2007/relationships/diagramDrawing" Target="diagrams/drawing2.xml"/><Relationship Id="rId28"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diagramData" Target="diagrams/data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nltk.org/howto/" TargetMode="External"/><Relationship Id="rId22" Type="http://schemas.openxmlformats.org/officeDocument/2006/relationships/diagramColors" Target="diagrams/colors2.xml"/><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d%20Lahoud\Desktop\Capstone\CKME-136%20Data%20Analystics%20Litterature%20review.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F6D995-85FD-46B7-BB05-64726DFE592B}"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CA"/>
        </a:p>
      </dgm:t>
    </dgm:pt>
    <dgm:pt modelId="{CCE3C894-D619-46C9-9472-A4AF891C4981}">
      <dgm:prSet phldrT="[Text]" custT="1"/>
      <dgm:spPr>
        <a:xfrm rot="5400000">
          <a:off x="-166523" y="168146"/>
          <a:ext cx="1110155" cy="777108"/>
        </a:xfrm>
        <a:solidFill>
          <a:srgbClr val="004C9B">
            <a:hueOff val="0"/>
            <a:satOff val="0"/>
            <a:lumOff val="0"/>
            <a:alphaOff val="0"/>
          </a:srgbClr>
        </a:solidFill>
        <a:ln w="12700" cap="flat" cmpd="sng" algn="ctr">
          <a:solidFill>
            <a:srgbClr val="004C9B">
              <a:hueOff val="0"/>
              <a:satOff val="0"/>
              <a:lumOff val="0"/>
              <a:alphaOff val="0"/>
            </a:srgbClr>
          </a:solidFill>
          <a:prstDash val="solid"/>
          <a:miter lim="800000"/>
        </a:ln>
        <a:effectLst/>
      </dgm:spPr>
      <dgm:t>
        <a:bodyPr/>
        <a:lstStyle/>
        <a:p>
          <a:r>
            <a:rPr lang="en-CA" sz="800">
              <a:solidFill>
                <a:sysClr val="window" lastClr="FFFFFF"/>
              </a:solidFill>
              <a:latin typeface="Arial"/>
              <a:ea typeface="+mn-ea"/>
              <a:cs typeface="+mn-cs"/>
            </a:rPr>
            <a:t>Data </a:t>
          </a:r>
          <a:r>
            <a:rPr lang="en-CA" sz="800" b="1">
              <a:solidFill>
                <a:sysClr val="window" lastClr="FFFFFF"/>
              </a:solidFill>
              <a:latin typeface="Arial"/>
              <a:ea typeface="+mn-ea"/>
              <a:cs typeface="+mn-cs"/>
            </a:rPr>
            <a:t>Extraction</a:t>
          </a:r>
        </a:p>
      </dgm:t>
    </dgm:pt>
    <dgm:pt modelId="{223A2E51-7ADB-42FE-9475-91FA1352B8D3}" type="parTrans" cxnId="{1F1A0D9B-5AD5-4F11-B1C1-069DB4CCBF9C}">
      <dgm:prSet/>
      <dgm:spPr/>
      <dgm:t>
        <a:bodyPr/>
        <a:lstStyle/>
        <a:p>
          <a:endParaRPr lang="en-CA"/>
        </a:p>
      </dgm:t>
    </dgm:pt>
    <dgm:pt modelId="{81FC018E-19DD-4FEB-95CB-429ED77D8882}" type="sibTrans" cxnId="{1F1A0D9B-5AD5-4F11-B1C1-069DB4CCBF9C}">
      <dgm:prSet/>
      <dgm:spPr/>
      <dgm:t>
        <a:bodyPr/>
        <a:lstStyle/>
        <a:p>
          <a:endParaRPr lang="en-CA"/>
        </a:p>
      </dgm:t>
    </dgm:pt>
    <dgm:pt modelId="{35011CD9-78A2-4B5F-B991-326B350649E5}">
      <dgm:prSet phldrT="[Text]" custT="1"/>
      <dgm:spPr>
        <a:xfrm rot="5400000">
          <a:off x="2980503" y="-2201771"/>
          <a:ext cx="721601" cy="5128391"/>
        </a:xfrm>
        <a:solidFill>
          <a:sysClr val="window" lastClr="FFFFFF">
            <a:alpha val="90000"/>
            <a:hueOff val="0"/>
            <a:satOff val="0"/>
            <a:lumOff val="0"/>
            <a:alphaOff val="0"/>
          </a:sysClr>
        </a:solidFill>
        <a:ln w="12700" cap="flat" cmpd="sng" algn="ctr">
          <a:solidFill>
            <a:srgbClr val="004C9B">
              <a:hueOff val="0"/>
              <a:satOff val="0"/>
              <a:lumOff val="0"/>
              <a:alphaOff val="0"/>
            </a:srgbClr>
          </a:solidFill>
          <a:prstDash val="solid"/>
          <a:miter lim="800000"/>
        </a:ln>
        <a:effectLst/>
      </dgm:spPr>
      <dgm:t>
        <a:bodyPr/>
        <a:lstStyle/>
        <a:p>
          <a:r>
            <a:rPr lang="en-CA" sz="900" b="1" i="0">
              <a:solidFill>
                <a:sysClr val="windowText" lastClr="000000">
                  <a:hueOff val="0"/>
                  <a:satOff val="0"/>
                  <a:lumOff val="0"/>
                  <a:alphaOff val="0"/>
                </a:sysClr>
              </a:solidFill>
              <a:latin typeface="Arial"/>
              <a:ea typeface="+mn-ea"/>
              <a:cs typeface="+mn-cs"/>
            </a:rPr>
            <a:t>Data extraction</a:t>
          </a:r>
          <a:r>
            <a:rPr lang="en-CA" sz="900" b="0" i="0">
              <a:solidFill>
                <a:sysClr val="windowText" lastClr="000000">
                  <a:hueOff val="0"/>
                  <a:satOff val="0"/>
                  <a:lumOff val="0"/>
                  <a:alphaOff val="0"/>
                </a:sysClr>
              </a:solidFill>
              <a:latin typeface="Arial"/>
              <a:ea typeface="+mn-ea"/>
              <a:cs typeface="+mn-cs"/>
            </a:rPr>
            <a:t> is a process that involves retrieval of </a:t>
          </a:r>
          <a:r>
            <a:rPr lang="en-CA" sz="900" b="1" i="0">
              <a:solidFill>
                <a:sysClr val="windowText" lastClr="000000">
                  <a:hueOff val="0"/>
                  <a:satOff val="0"/>
                  <a:lumOff val="0"/>
                  <a:alphaOff val="0"/>
                </a:sysClr>
              </a:solidFill>
              <a:latin typeface="Arial"/>
              <a:ea typeface="+mn-ea"/>
              <a:cs typeface="+mn-cs"/>
            </a:rPr>
            <a:t>data</a:t>
          </a:r>
          <a:r>
            <a:rPr lang="en-CA" sz="900" b="0" i="0">
              <a:solidFill>
                <a:sysClr val="windowText" lastClr="000000">
                  <a:hueOff val="0"/>
                  <a:satOff val="0"/>
                  <a:lumOff val="0"/>
                  <a:alphaOff val="0"/>
                </a:sysClr>
              </a:solidFill>
              <a:latin typeface="Arial"/>
              <a:ea typeface="+mn-ea"/>
              <a:cs typeface="+mn-cs"/>
            </a:rPr>
            <a:t> from source.</a:t>
          </a:r>
          <a:endParaRPr lang="en-CA" sz="900">
            <a:solidFill>
              <a:sysClr val="windowText" lastClr="000000">
                <a:hueOff val="0"/>
                <a:satOff val="0"/>
                <a:lumOff val="0"/>
                <a:alphaOff val="0"/>
              </a:sysClr>
            </a:solidFill>
            <a:latin typeface="Arial"/>
            <a:ea typeface="+mn-ea"/>
            <a:cs typeface="+mn-cs"/>
          </a:endParaRPr>
        </a:p>
      </dgm:t>
    </dgm:pt>
    <dgm:pt modelId="{4189313B-7987-4E21-A320-2A11ECBE0DC4}" type="parTrans" cxnId="{E08F80C3-E5BC-4F1D-A813-EDC0BA470E7F}">
      <dgm:prSet/>
      <dgm:spPr/>
      <dgm:t>
        <a:bodyPr/>
        <a:lstStyle/>
        <a:p>
          <a:endParaRPr lang="en-CA"/>
        </a:p>
      </dgm:t>
    </dgm:pt>
    <dgm:pt modelId="{4E6D268F-AD9E-4C79-8E77-C879C36AEF52}" type="sibTrans" cxnId="{E08F80C3-E5BC-4F1D-A813-EDC0BA470E7F}">
      <dgm:prSet/>
      <dgm:spPr/>
      <dgm:t>
        <a:bodyPr/>
        <a:lstStyle/>
        <a:p>
          <a:endParaRPr lang="en-CA"/>
        </a:p>
      </dgm:t>
    </dgm:pt>
    <dgm:pt modelId="{FE6D60F8-B12B-4F84-A9EC-3B246869C69F}">
      <dgm:prSet phldrT="[Text]"/>
      <dgm:spPr>
        <a:xfrm rot="5400000">
          <a:off x="-166523" y="1161383"/>
          <a:ext cx="1110155" cy="777108"/>
        </a:xfrm>
        <a:solidFill>
          <a:srgbClr val="004C9B">
            <a:hueOff val="0"/>
            <a:satOff val="0"/>
            <a:lumOff val="0"/>
            <a:alphaOff val="0"/>
          </a:srgbClr>
        </a:solidFill>
        <a:ln w="12700" cap="flat" cmpd="sng" algn="ctr">
          <a:solidFill>
            <a:srgbClr val="004C9B">
              <a:hueOff val="0"/>
              <a:satOff val="0"/>
              <a:lumOff val="0"/>
              <a:alphaOff val="0"/>
            </a:srgbClr>
          </a:solidFill>
          <a:prstDash val="solid"/>
          <a:miter lim="800000"/>
        </a:ln>
        <a:effectLst/>
      </dgm:spPr>
      <dgm:t>
        <a:bodyPr/>
        <a:lstStyle/>
        <a:p>
          <a:r>
            <a:rPr lang="en-US" b="1">
              <a:solidFill>
                <a:sysClr val="window" lastClr="FFFFFF"/>
              </a:solidFill>
              <a:latin typeface="Arial"/>
              <a:ea typeface="+mn-ea"/>
              <a:cs typeface="+mn-cs"/>
            </a:rPr>
            <a:t>Data</a:t>
          </a:r>
          <a:r>
            <a:rPr lang="en-US">
              <a:solidFill>
                <a:sysClr val="window" lastClr="FFFFFF"/>
              </a:solidFill>
              <a:latin typeface="Arial"/>
              <a:ea typeface="+mn-ea"/>
              <a:cs typeface="+mn-cs"/>
            </a:rPr>
            <a:t> </a:t>
          </a:r>
          <a:r>
            <a:rPr lang="en-US" b="1">
              <a:solidFill>
                <a:sysClr val="window" lastClr="FFFFFF"/>
              </a:solidFill>
              <a:latin typeface="Arial"/>
              <a:ea typeface="+mn-ea"/>
              <a:cs typeface="+mn-cs"/>
            </a:rPr>
            <a:t>exploration</a:t>
          </a:r>
          <a:r>
            <a:rPr lang="en-US">
              <a:solidFill>
                <a:sysClr val="window" lastClr="FFFFFF"/>
              </a:solidFill>
              <a:latin typeface="Arial"/>
              <a:ea typeface="+mn-ea"/>
              <a:cs typeface="+mn-cs"/>
            </a:rPr>
            <a:t> &amp; </a:t>
          </a:r>
          <a:r>
            <a:rPr lang="en-US" b="1">
              <a:solidFill>
                <a:sysClr val="window" lastClr="FFFFFF"/>
              </a:solidFill>
              <a:latin typeface="Arial"/>
              <a:ea typeface="+mn-ea"/>
              <a:cs typeface="+mn-cs"/>
            </a:rPr>
            <a:t>visualization</a:t>
          </a:r>
          <a:endParaRPr lang="en-CA" b="1">
            <a:solidFill>
              <a:sysClr val="window" lastClr="FFFFFF"/>
            </a:solidFill>
            <a:latin typeface="Arial"/>
            <a:ea typeface="+mn-ea"/>
            <a:cs typeface="+mn-cs"/>
          </a:endParaRPr>
        </a:p>
      </dgm:t>
    </dgm:pt>
    <dgm:pt modelId="{51E38A48-59AE-488F-97F8-F0808AEA1CDA}" type="parTrans" cxnId="{424714AF-6B95-4F8F-814F-C8238F3D5BDA}">
      <dgm:prSet/>
      <dgm:spPr/>
      <dgm:t>
        <a:bodyPr/>
        <a:lstStyle/>
        <a:p>
          <a:endParaRPr lang="en-CA"/>
        </a:p>
      </dgm:t>
    </dgm:pt>
    <dgm:pt modelId="{FB6D5233-29E2-4F3B-8E50-E61C7F38C7F7}" type="sibTrans" cxnId="{424714AF-6B95-4F8F-814F-C8238F3D5BDA}">
      <dgm:prSet/>
      <dgm:spPr/>
      <dgm:t>
        <a:bodyPr/>
        <a:lstStyle/>
        <a:p>
          <a:endParaRPr lang="en-CA"/>
        </a:p>
      </dgm:t>
    </dgm:pt>
    <dgm:pt modelId="{8B29EC85-E966-43DF-9E90-9DDBF89E28D1}">
      <dgm:prSet phldrT="[Text]"/>
      <dgm:spPr>
        <a:xfrm rot="5400000">
          <a:off x="-166523" y="2154620"/>
          <a:ext cx="1110155" cy="777108"/>
        </a:xfrm>
        <a:solidFill>
          <a:srgbClr val="004C9B">
            <a:hueOff val="0"/>
            <a:satOff val="0"/>
            <a:lumOff val="0"/>
            <a:alphaOff val="0"/>
          </a:srgbClr>
        </a:solidFill>
        <a:ln w="12700" cap="flat" cmpd="sng" algn="ctr">
          <a:solidFill>
            <a:srgbClr val="004C9B">
              <a:hueOff val="0"/>
              <a:satOff val="0"/>
              <a:lumOff val="0"/>
              <a:alphaOff val="0"/>
            </a:srgbClr>
          </a:solidFill>
          <a:prstDash val="solid"/>
          <a:miter lim="800000"/>
        </a:ln>
        <a:effectLst/>
      </dgm:spPr>
      <dgm:t>
        <a:bodyPr/>
        <a:lstStyle/>
        <a:p>
          <a:r>
            <a:rPr lang="en-CA" b="1">
              <a:solidFill>
                <a:sysClr val="window" lastClr="FFFFFF"/>
              </a:solidFill>
              <a:latin typeface="Arial"/>
              <a:ea typeface="+mn-ea"/>
              <a:cs typeface="+mn-cs"/>
            </a:rPr>
            <a:t>Text</a:t>
          </a:r>
          <a:r>
            <a:rPr lang="en-CA">
              <a:solidFill>
                <a:sysClr val="window" lastClr="FFFFFF"/>
              </a:solidFill>
              <a:latin typeface="Arial"/>
              <a:ea typeface="+mn-ea"/>
              <a:cs typeface="+mn-cs"/>
            </a:rPr>
            <a:t> </a:t>
          </a:r>
          <a:r>
            <a:rPr lang="en-CA" b="1">
              <a:solidFill>
                <a:sysClr val="window" lastClr="FFFFFF"/>
              </a:solidFill>
              <a:latin typeface="Arial"/>
              <a:ea typeface="+mn-ea"/>
              <a:cs typeface="+mn-cs"/>
            </a:rPr>
            <a:t>Preprocessing</a:t>
          </a:r>
        </a:p>
      </dgm:t>
    </dgm:pt>
    <dgm:pt modelId="{8D550BED-8758-40A2-9B45-318C473FB3B0}" type="parTrans" cxnId="{8BE3EF44-0D23-4DD9-86D9-CD940A76B6E1}">
      <dgm:prSet/>
      <dgm:spPr/>
      <dgm:t>
        <a:bodyPr/>
        <a:lstStyle/>
        <a:p>
          <a:endParaRPr lang="en-CA"/>
        </a:p>
      </dgm:t>
    </dgm:pt>
    <dgm:pt modelId="{59D6ED44-C86B-4800-8B09-4C8CC2DC481E}" type="sibTrans" cxnId="{8BE3EF44-0D23-4DD9-86D9-CD940A76B6E1}">
      <dgm:prSet/>
      <dgm:spPr/>
      <dgm:t>
        <a:bodyPr/>
        <a:lstStyle/>
        <a:p>
          <a:endParaRPr lang="en-CA"/>
        </a:p>
      </dgm:t>
    </dgm:pt>
    <dgm:pt modelId="{BF238DED-4C5D-47A8-8B2E-6DBF299D50A8}">
      <dgm:prSet phldrT="[Text]"/>
      <dgm:spPr>
        <a:xfrm rot="5400000">
          <a:off x="-166523" y="3147857"/>
          <a:ext cx="1110155" cy="777108"/>
        </a:xfrm>
        <a:solidFill>
          <a:srgbClr val="004C9B">
            <a:hueOff val="0"/>
            <a:satOff val="0"/>
            <a:lumOff val="0"/>
            <a:alphaOff val="0"/>
          </a:srgbClr>
        </a:solidFill>
        <a:ln w="12700" cap="flat" cmpd="sng" algn="ctr">
          <a:solidFill>
            <a:srgbClr val="004C9B">
              <a:hueOff val="0"/>
              <a:satOff val="0"/>
              <a:lumOff val="0"/>
              <a:alphaOff val="0"/>
            </a:srgbClr>
          </a:solidFill>
          <a:prstDash val="solid"/>
          <a:miter lim="800000"/>
        </a:ln>
        <a:effectLst/>
      </dgm:spPr>
      <dgm:t>
        <a:bodyPr/>
        <a:lstStyle/>
        <a:p>
          <a:r>
            <a:rPr lang="en-CA">
              <a:solidFill>
                <a:sysClr val="window" lastClr="FFFFFF"/>
              </a:solidFill>
              <a:latin typeface="Arial"/>
              <a:ea typeface="+mn-ea"/>
              <a:cs typeface="+mn-cs"/>
            </a:rPr>
            <a:t>Model Building </a:t>
          </a:r>
        </a:p>
      </dgm:t>
    </dgm:pt>
    <dgm:pt modelId="{BA367934-38D3-4F26-870F-5C6D1F81D976}" type="parTrans" cxnId="{B0C04623-5D10-49E8-8324-C49B9DA650F7}">
      <dgm:prSet/>
      <dgm:spPr/>
      <dgm:t>
        <a:bodyPr/>
        <a:lstStyle/>
        <a:p>
          <a:endParaRPr lang="en-CA"/>
        </a:p>
      </dgm:t>
    </dgm:pt>
    <dgm:pt modelId="{E7979248-FAB6-4B37-B6AD-D54EB1B068E3}" type="sibTrans" cxnId="{B0C04623-5D10-49E8-8324-C49B9DA650F7}">
      <dgm:prSet/>
      <dgm:spPr/>
      <dgm:t>
        <a:bodyPr/>
        <a:lstStyle/>
        <a:p>
          <a:endParaRPr lang="en-CA"/>
        </a:p>
      </dgm:t>
    </dgm:pt>
    <dgm:pt modelId="{3339F07D-F94E-431B-A9F3-F5D80CAD4852}">
      <dgm:prSet phldrT="[Text]" custT="1"/>
      <dgm:spPr>
        <a:xfrm rot="5400000">
          <a:off x="2980503" y="-1208534"/>
          <a:ext cx="721601" cy="5128391"/>
        </a:xfrm>
        <a:solidFill>
          <a:sysClr val="window" lastClr="FFFFFF">
            <a:alpha val="90000"/>
            <a:hueOff val="0"/>
            <a:satOff val="0"/>
            <a:lumOff val="0"/>
            <a:alphaOff val="0"/>
          </a:sysClr>
        </a:solidFill>
        <a:ln w="12700" cap="flat" cmpd="sng" algn="ctr">
          <a:solidFill>
            <a:srgbClr val="004C9B">
              <a:hueOff val="0"/>
              <a:satOff val="0"/>
              <a:lumOff val="0"/>
              <a:alphaOff val="0"/>
            </a:srgbClr>
          </a:solidFill>
          <a:prstDash val="solid"/>
          <a:miter lim="800000"/>
        </a:ln>
        <a:effectLst/>
      </dgm:spPr>
      <dgm:t>
        <a:bodyPr/>
        <a:lstStyle/>
        <a:p>
          <a:pPr algn="just"/>
          <a:r>
            <a:rPr lang="en-CA" sz="900" b="1" i="0">
              <a:solidFill>
                <a:sysClr val="windowText" lastClr="000000">
                  <a:hueOff val="0"/>
                  <a:satOff val="0"/>
                  <a:lumOff val="0"/>
                  <a:alphaOff val="0"/>
                </a:sysClr>
              </a:solidFill>
              <a:latin typeface="Arial"/>
              <a:ea typeface="+mn-ea"/>
              <a:cs typeface="+mn-cs"/>
            </a:rPr>
            <a:t>Data exploration</a:t>
          </a:r>
          <a:r>
            <a:rPr lang="en-CA" sz="900" b="0" i="0">
              <a:solidFill>
                <a:sysClr val="windowText" lastClr="000000">
                  <a:hueOff val="0"/>
                  <a:satOff val="0"/>
                  <a:lumOff val="0"/>
                  <a:alphaOff val="0"/>
                </a:sysClr>
              </a:solidFill>
              <a:latin typeface="Arial"/>
              <a:ea typeface="+mn-ea"/>
              <a:cs typeface="+mn-cs"/>
            </a:rPr>
            <a:t> refers to the initial step in </a:t>
          </a:r>
          <a:r>
            <a:rPr lang="en-CA" sz="900" b="1" i="0">
              <a:solidFill>
                <a:sysClr val="windowText" lastClr="000000">
                  <a:hueOff val="0"/>
                  <a:satOff val="0"/>
                  <a:lumOff val="0"/>
                  <a:alphaOff val="0"/>
                </a:sysClr>
              </a:solidFill>
              <a:latin typeface="Arial"/>
              <a:ea typeface="+mn-ea"/>
              <a:cs typeface="+mn-cs"/>
            </a:rPr>
            <a:t>data</a:t>
          </a:r>
          <a:r>
            <a:rPr lang="en-CA" sz="900" b="0" i="0">
              <a:solidFill>
                <a:sysClr val="windowText" lastClr="000000">
                  <a:hueOff val="0"/>
                  <a:satOff val="0"/>
                  <a:lumOff val="0"/>
                  <a:alphaOff val="0"/>
                </a:sysClr>
              </a:solidFill>
              <a:latin typeface="Arial"/>
              <a:ea typeface="+mn-ea"/>
              <a:cs typeface="+mn-cs"/>
            </a:rPr>
            <a:t> analysis in which </a:t>
          </a:r>
          <a:r>
            <a:rPr lang="en-CA" sz="900" b="1" i="0">
              <a:solidFill>
                <a:sysClr val="windowText" lastClr="000000">
                  <a:hueOff val="0"/>
                  <a:satOff val="0"/>
                  <a:lumOff val="0"/>
                  <a:alphaOff val="0"/>
                </a:sysClr>
              </a:solidFill>
              <a:latin typeface="Arial"/>
              <a:ea typeface="+mn-ea"/>
              <a:cs typeface="+mn-cs"/>
            </a:rPr>
            <a:t>data</a:t>
          </a:r>
          <a:r>
            <a:rPr lang="en-CA" sz="900" b="0" i="0">
              <a:solidFill>
                <a:sysClr val="windowText" lastClr="000000">
                  <a:hueOff val="0"/>
                  <a:satOff val="0"/>
                  <a:lumOff val="0"/>
                  <a:alphaOff val="0"/>
                </a:sysClr>
              </a:solidFill>
              <a:latin typeface="Arial"/>
              <a:ea typeface="+mn-ea"/>
              <a:cs typeface="+mn-cs"/>
            </a:rPr>
            <a:t> analysts use </a:t>
          </a:r>
          <a:r>
            <a:rPr lang="en-CA" sz="900" b="1" i="0">
              <a:solidFill>
                <a:sysClr val="windowText" lastClr="000000">
                  <a:hueOff val="0"/>
                  <a:satOff val="0"/>
                  <a:lumOff val="0"/>
                  <a:alphaOff val="0"/>
                </a:sysClr>
              </a:solidFill>
              <a:latin typeface="Arial"/>
              <a:ea typeface="+mn-ea"/>
              <a:cs typeface="+mn-cs"/>
            </a:rPr>
            <a:t>data visualization</a:t>
          </a:r>
          <a:r>
            <a:rPr lang="en-CA" sz="900" b="0" i="0">
              <a:solidFill>
                <a:sysClr val="windowText" lastClr="000000">
                  <a:hueOff val="0"/>
                  <a:satOff val="0"/>
                  <a:lumOff val="0"/>
                  <a:alphaOff val="0"/>
                </a:sysClr>
              </a:solidFill>
              <a:latin typeface="Arial"/>
              <a:ea typeface="+mn-ea"/>
              <a:cs typeface="+mn-cs"/>
            </a:rPr>
            <a:t> and statistical </a:t>
          </a:r>
          <a:r>
            <a:rPr lang="en-CA" sz="900" b="1" i="0">
              <a:solidFill>
                <a:sysClr val="windowText" lastClr="000000">
                  <a:hueOff val="0"/>
                  <a:satOff val="0"/>
                  <a:lumOff val="0"/>
                  <a:alphaOff val="0"/>
                </a:sysClr>
              </a:solidFill>
              <a:latin typeface="Arial"/>
              <a:ea typeface="+mn-ea"/>
              <a:cs typeface="+mn-cs"/>
            </a:rPr>
            <a:t>techniques</a:t>
          </a:r>
          <a:r>
            <a:rPr lang="en-CA" sz="900" b="0" i="0">
              <a:solidFill>
                <a:sysClr val="windowText" lastClr="000000">
                  <a:hueOff val="0"/>
                  <a:satOff val="0"/>
                  <a:lumOff val="0"/>
                  <a:alphaOff val="0"/>
                </a:sysClr>
              </a:solidFill>
              <a:latin typeface="Arial"/>
              <a:ea typeface="+mn-ea"/>
              <a:cs typeface="+mn-cs"/>
            </a:rPr>
            <a:t> to describe dataset characterizations, such as size, quantity, and accuracy, in order to better understand the nature of the </a:t>
          </a:r>
          <a:r>
            <a:rPr lang="en-CA" sz="900" b="1" i="0">
              <a:solidFill>
                <a:sysClr val="windowText" lastClr="000000">
                  <a:hueOff val="0"/>
                  <a:satOff val="0"/>
                  <a:lumOff val="0"/>
                  <a:alphaOff val="0"/>
                </a:sysClr>
              </a:solidFill>
              <a:latin typeface="Arial"/>
              <a:ea typeface="+mn-ea"/>
              <a:cs typeface="+mn-cs"/>
            </a:rPr>
            <a:t>data.</a:t>
          </a:r>
          <a:endParaRPr lang="en-CA" sz="900">
            <a:solidFill>
              <a:sysClr val="windowText" lastClr="000000">
                <a:hueOff val="0"/>
                <a:satOff val="0"/>
                <a:lumOff val="0"/>
                <a:alphaOff val="0"/>
              </a:sysClr>
            </a:solidFill>
            <a:latin typeface="Arial"/>
            <a:ea typeface="+mn-ea"/>
            <a:cs typeface="+mn-cs"/>
          </a:endParaRPr>
        </a:p>
      </dgm:t>
    </dgm:pt>
    <dgm:pt modelId="{BE766459-5C9F-4B67-A3EA-2A2DE2CBC070}" type="parTrans" cxnId="{43C79AA4-3DD1-4BC0-BC37-554341E888F3}">
      <dgm:prSet/>
      <dgm:spPr/>
      <dgm:t>
        <a:bodyPr/>
        <a:lstStyle/>
        <a:p>
          <a:endParaRPr lang="en-CA"/>
        </a:p>
      </dgm:t>
    </dgm:pt>
    <dgm:pt modelId="{508136B5-2539-49FA-878A-F29DFF483228}" type="sibTrans" cxnId="{43C79AA4-3DD1-4BC0-BC37-554341E888F3}">
      <dgm:prSet/>
      <dgm:spPr/>
      <dgm:t>
        <a:bodyPr/>
        <a:lstStyle/>
        <a:p>
          <a:endParaRPr lang="en-CA"/>
        </a:p>
      </dgm:t>
    </dgm:pt>
    <dgm:pt modelId="{94486D17-F498-4F0D-BD72-756CCD047D77}">
      <dgm:prSet phldrT="[Text]" custT="1"/>
      <dgm:spPr>
        <a:xfrm rot="5400000">
          <a:off x="2980503" y="-215297"/>
          <a:ext cx="721601" cy="5128391"/>
        </a:xfrm>
        <a:solidFill>
          <a:sysClr val="window" lastClr="FFFFFF">
            <a:alpha val="90000"/>
            <a:hueOff val="0"/>
            <a:satOff val="0"/>
            <a:lumOff val="0"/>
            <a:alphaOff val="0"/>
          </a:sysClr>
        </a:solidFill>
        <a:ln w="12700" cap="flat" cmpd="sng" algn="ctr">
          <a:solidFill>
            <a:srgbClr val="004C9B">
              <a:hueOff val="0"/>
              <a:satOff val="0"/>
              <a:lumOff val="0"/>
              <a:alphaOff val="0"/>
            </a:srgbClr>
          </a:solidFill>
          <a:prstDash val="solid"/>
          <a:miter lim="800000"/>
        </a:ln>
        <a:effectLst/>
      </dgm:spPr>
      <dgm:t>
        <a:bodyPr/>
        <a:lstStyle/>
        <a:p>
          <a:pPr algn="just"/>
          <a:r>
            <a:rPr lang="en-CA" sz="900" b="0" i="0">
              <a:solidFill>
                <a:sysClr val="windowText" lastClr="000000">
                  <a:hueOff val="0"/>
                  <a:satOff val="0"/>
                  <a:lumOff val="0"/>
                  <a:alphaOff val="0"/>
                </a:sysClr>
              </a:solidFill>
              <a:latin typeface="Arial"/>
              <a:ea typeface="+mn-ea"/>
              <a:cs typeface="+mn-cs"/>
            </a:rPr>
            <a:t>Text </a:t>
          </a:r>
          <a:r>
            <a:rPr lang="en-CA" sz="900" b="1" i="0">
              <a:solidFill>
                <a:sysClr val="windowText" lastClr="000000">
                  <a:hueOff val="0"/>
                  <a:satOff val="0"/>
                  <a:lumOff val="0"/>
                  <a:alphaOff val="0"/>
                </a:sysClr>
              </a:solidFill>
              <a:latin typeface="Arial"/>
              <a:ea typeface="+mn-ea"/>
              <a:cs typeface="+mn-cs"/>
            </a:rPr>
            <a:t>preprocessing t</a:t>
          </a:r>
          <a:r>
            <a:rPr lang="en-CA" sz="900" b="0" i="0">
              <a:solidFill>
                <a:sysClr val="windowText" lastClr="000000">
                  <a:hueOff val="0"/>
                  <a:satOff val="0"/>
                  <a:lumOff val="0"/>
                  <a:alphaOff val="0"/>
                </a:sysClr>
              </a:solidFill>
              <a:latin typeface="Arial"/>
              <a:ea typeface="+mn-ea"/>
              <a:cs typeface="+mn-cs"/>
            </a:rPr>
            <a:t>ransforms </a:t>
          </a:r>
          <a:r>
            <a:rPr lang="en-CA" sz="900" b="1" i="0">
              <a:solidFill>
                <a:sysClr val="windowText" lastClr="000000">
                  <a:hueOff val="0"/>
                  <a:satOff val="0"/>
                  <a:lumOff val="0"/>
                  <a:alphaOff val="0"/>
                </a:sysClr>
              </a:solidFill>
              <a:latin typeface="Arial"/>
              <a:ea typeface="+mn-ea"/>
              <a:cs typeface="+mn-cs"/>
            </a:rPr>
            <a:t>text</a:t>
          </a:r>
          <a:r>
            <a:rPr lang="en-CA" sz="900" b="0" i="0">
              <a:solidFill>
                <a:sysClr val="windowText" lastClr="000000">
                  <a:hueOff val="0"/>
                  <a:satOff val="0"/>
                  <a:lumOff val="0"/>
                  <a:alphaOff val="0"/>
                </a:sysClr>
              </a:solidFill>
              <a:latin typeface="Arial"/>
              <a:ea typeface="+mn-ea"/>
              <a:cs typeface="+mn-cs"/>
            </a:rPr>
            <a:t> into a more digestible form so that machine learning algorithms can perform better</a:t>
          </a:r>
          <a:endParaRPr lang="en-CA" sz="900">
            <a:solidFill>
              <a:sysClr val="windowText" lastClr="000000">
                <a:hueOff val="0"/>
                <a:satOff val="0"/>
                <a:lumOff val="0"/>
                <a:alphaOff val="0"/>
              </a:sysClr>
            </a:solidFill>
            <a:latin typeface="Arial"/>
            <a:ea typeface="+mn-ea"/>
            <a:cs typeface="+mn-cs"/>
          </a:endParaRPr>
        </a:p>
      </dgm:t>
    </dgm:pt>
    <dgm:pt modelId="{B5797A63-54E8-4CEF-9B3D-AFD9160FBEFC}" type="parTrans" cxnId="{E3D46E3C-3F7D-483D-A82C-F439212CE800}">
      <dgm:prSet/>
      <dgm:spPr/>
      <dgm:t>
        <a:bodyPr/>
        <a:lstStyle/>
        <a:p>
          <a:endParaRPr lang="en-CA"/>
        </a:p>
      </dgm:t>
    </dgm:pt>
    <dgm:pt modelId="{3863F3C8-F283-437A-A5F1-EFF759371D41}" type="sibTrans" cxnId="{E3D46E3C-3F7D-483D-A82C-F439212CE800}">
      <dgm:prSet/>
      <dgm:spPr/>
      <dgm:t>
        <a:bodyPr/>
        <a:lstStyle/>
        <a:p>
          <a:endParaRPr lang="en-CA"/>
        </a:p>
      </dgm:t>
    </dgm:pt>
    <dgm:pt modelId="{55061C33-8D27-473B-AEC5-8984D929476B}">
      <dgm:prSet phldrT="[Text]" custT="1"/>
      <dgm:spPr>
        <a:xfrm rot="5400000">
          <a:off x="2980503" y="777939"/>
          <a:ext cx="721601" cy="5128391"/>
        </a:xfrm>
        <a:solidFill>
          <a:sysClr val="window" lastClr="FFFFFF">
            <a:alpha val="90000"/>
            <a:hueOff val="0"/>
            <a:satOff val="0"/>
            <a:lumOff val="0"/>
            <a:alphaOff val="0"/>
          </a:sysClr>
        </a:solidFill>
        <a:ln w="12700" cap="flat" cmpd="sng" algn="ctr">
          <a:solidFill>
            <a:srgbClr val="004C9B">
              <a:hueOff val="0"/>
              <a:satOff val="0"/>
              <a:lumOff val="0"/>
              <a:alphaOff val="0"/>
            </a:srgbClr>
          </a:solidFill>
          <a:prstDash val="solid"/>
          <a:miter lim="800000"/>
        </a:ln>
        <a:effectLst/>
      </dgm:spPr>
      <dgm:t>
        <a:bodyPr/>
        <a:lstStyle/>
        <a:p>
          <a:pPr algn="l"/>
          <a:r>
            <a:rPr lang="en-CA" sz="900">
              <a:solidFill>
                <a:sysClr val="windowText" lastClr="000000">
                  <a:hueOff val="0"/>
                  <a:satOff val="0"/>
                  <a:lumOff val="0"/>
                  <a:alphaOff val="0"/>
                </a:sysClr>
              </a:solidFill>
              <a:latin typeface="Arial"/>
              <a:ea typeface="+mn-ea"/>
              <a:cs typeface="+mn-cs"/>
            </a:rPr>
            <a:t>It's the step to build the supervised M.L.model and test our data using different classifier as Naive bayes, random forest tree or SVM.</a:t>
          </a:r>
        </a:p>
      </dgm:t>
    </dgm:pt>
    <dgm:pt modelId="{39A8EAFC-69E1-4A26-AF70-177B2FB346B3}" type="parTrans" cxnId="{C09DA3C4-C6A9-4F45-9A29-B6F35BA695B9}">
      <dgm:prSet/>
      <dgm:spPr/>
      <dgm:t>
        <a:bodyPr/>
        <a:lstStyle/>
        <a:p>
          <a:endParaRPr lang="en-CA"/>
        </a:p>
      </dgm:t>
    </dgm:pt>
    <dgm:pt modelId="{67256C64-23F8-4DA5-9472-A6DF6A0A2CB4}" type="sibTrans" cxnId="{C09DA3C4-C6A9-4F45-9A29-B6F35BA695B9}">
      <dgm:prSet/>
      <dgm:spPr/>
      <dgm:t>
        <a:bodyPr/>
        <a:lstStyle/>
        <a:p>
          <a:endParaRPr lang="en-CA"/>
        </a:p>
      </dgm:t>
    </dgm:pt>
    <dgm:pt modelId="{DBAFABAD-3853-466C-BC2C-8DC1786CB474}">
      <dgm:prSet phldrT="[Text]"/>
      <dgm:spPr>
        <a:xfrm rot="5400000">
          <a:off x="-166523" y="4141094"/>
          <a:ext cx="1110155" cy="777108"/>
        </a:xfrm>
        <a:solidFill>
          <a:srgbClr val="004C9B">
            <a:hueOff val="0"/>
            <a:satOff val="0"/>
            <a:lumOff val="0"/>
            <a:alphaOff val="0"/>
          </a:srgbClr>
        </a:solidFill>
        <a:ln w="12700" cap="flat" cmpd="sng" algn="ctr">
          <a:solidFill>
            <a:srgbClr val="004C9B">
              <a:hueOff val="0"/>
              <a:satOff val="0"/>
              <a:lumOff val="0"/>
              <a:alphaOff val="0"/>
            </a:srgbClr>
          </a:solidFill>
          <a:prstDash val="solid"/>
          <a:miter lim="800000"/>
        </a:ln>
        <a:effectLst/>
      </dgm:spPr>
      <dgm:t>
        <a:bodyPr/>
        <a:lstStyle/>
        <a:p>
          <a:r>
            <a:rPr lang="en-CA">
              <a:solidFill>
                <a:sysClr val="window" lastClr="FFFFFF"/>
              </a:solidFill>
              <a:latin typeface="Arial"/>
              <a:ea typeface="+mn-ea"/>
              <a:cs typeface="+mn-cs"/>
            </a:rPr>
            <a:t>Model Evaluation</a:t>
          </a:r>
        </a:p>
      </dgm:t>
    </dgm:pt>
    <dgm:pt modelId="{23FA2C0A-14AB-49BF-AC29-DAEBBF87C87D}" type="sibTrans" cxnId="{F32DCB36-BD5F-416E-A099-CD5CC2E4E4D8}">
      <dgm:prSet/>
      <dgm:spPr/>
      <dgm:t>
        <a:bodyPr/>
        <a:lstStyle/>
        <a:p>
          <a:endParaRPr lang="en-CA"/>
        </a:p>
      </dgm:t>
    </dgm:pt>
    <dgm:pt modelId="{04138E39-BA71-4723-9ECF-C798DA80593A}" type="parTrans" cxnId="{F32DCB36-BD5F-416E-A099-CD5CC2E4E4D8}">
      <dgm:prSet/>
      <dgm:spPr/>
      <dgm:t>
        <a:bodyPr/>
        <a:lstStyle/>
        <a:p>
          <a:endParaRPr lang="en-CA"/>
        </a:p>
      </dgm:t>
    </dgm:pt>
    <dgm:pt modelId="{C9B50AE5-76A0-445B-B917-14CADCF5AE66}">
      <dgm:prSet custT="1"/>
      <dgm:spPr>
        <a:xfrm rot="5400000">
          <a:off x="2980503" y="1771176"/>
          <a:ext cx="721601" cy="5128391"/>
        </a:xfrm>
        <a:solidFill>
          <a:sysClr val="window" lastClr="FFFFFF">
            <a:alpha val="90000"/>
            <a:hueOff val="0"/>
            <a:satOff val="0"/>
            <a:lumOff val="0"/>
            <a:alphaOff val="0"/>
          </a:sysClr>
        </a:solidFill>
        <a:ln w="12700" cap="flat" cmpd="sng" algn="ctr">
          <a:solidFill>
            <a:srgbClr val="004C9B">
              <a:hueOff val="0"/>
              <a:satOff val="0"/>
              <a:lumOff val="0"/>
              <a:alphaOff val="0"/>
            </a:srgbClr>
          </a:solidFill>
          <a:prstDash val="solid"/>
          <a:miter lim="800000"/>
        </a:ln>
        <a:effectLst/>
      </dgm:spPr>
      <dgm:t>
        <a:bodyPr/>
        <a:lstStyle/>
        <a:p>
          <a:r>
            <a:rPr lang="en-CA" sz="900">
              <a:solidFill>
                <a:sysClr val="windowText" lastClr="000000">
                  <a:hueOff val="0"/>
                  <a:satOff val="0"/>
                  <a:lumOff val="0"/>
                  <a:alphaOff val="0"/>
                </a:sysClr>
              </a:solidFill>
              <a:latin typeface="Arial"/>
              <a:ea typeface="+mn-ea"/>
              <a:cs typeface="+mn-cs"/>
            </a:rPr>
            <a:t>Compare classification Metrics, Confusion Matrixs, recall &amp; Precision between all models. </a:t>
          </a:r>
        </a:p>
      </dgm:t>
    </dgm:pt>
    <dgm:pt modelId="{BB3C8C91-C7FC-4E13-80A2-058B468DC998}" type="parTrans" cxnId="{C0685990-265F-4A12-9D67-8EA2B8A4DACB}">
      <dgm:prSet/>
      <dgm:spPr/>
    </dgm:pt>
    <dgm:pt modelId="{432D3143-C3F5-4274-B0D0-E5D254763165}" type="sibTrans" cxnId="{C0685990-265F-4A12-9D67-8EA2B8A4DACB}">
      <dgm:prSet/>
      <dgm:spPr/>
    </dgm:pt>
    <dgm:pt modelId="{52806387-6A70-4537-9DBA-25EC26718340}" type="pres">
      <dgm:prSet presAssocID="{73F6D995-85FD-46B7-BB05-64726DFE592B}" presName="linearFlow" presStyleCnt="0">
        <dgm:presLayoutVars>
          <dgm:dir/>
          <dgm:animLvl val="lvl"/>
          <dgm:resizeHandles val="exact"/>
        </dgm:presLayoutVars>
      </dgm:prSet>
      <dgm:spPr/>
    </dgm:pt>
    <dgm:pt modelId="{40150342-A2C6-4902-8B9B-A2BF5385DB56}" type="pres">
      <dgm:prSet presAssocID="{CCE3C894-D619-46C9-9472-A4AF891C4981}" presName="composite" presStyleCnt="0"/>
      <dgm:spPr/>
    </dgm:pt>
    <dgm:pt modelId="{865526F4-1148-4EC7-B4DD-A027F0687781}" type="pres">
      <dgm:prSet presAssocID="{CCE3C894-D619-46C9-9472-A4AF891C4981}" presName="parentText" presStyleLbl="alignNode1" presStyleIdx="0" presStyleCnt="5">
        <dgm:presLayoutVars>
          <dgm:chMax val="1"/>
          <dgm:bulletEnabled val="1"/>
        </dgm:presLayoutVars>
      </dgm:prSet>
      <dgm:spPr>
        <a:prstGeom prst="chevron">
          <a:avLst/>
        </a:prstGeom>
      </dgm:spPr>
    </dgm:pt>
    <dgm:pt modelId="{155FBC0B-581C-4A65-BDF1-4D425A2B8F99}" type="pres">
      <dgm:prSet presAssocID="{CCE3C894-D619-46C9-9472-A4AF891C4981}" presName="descendantText" presStyleLbl="alignAcc1" presStyleIdx="0" presStyleCnt="5">
        <dgm:presLayoutVars>
          <dgm:bulletEnabled val="1"/>
        </dgm:presLayoutVars>
      </dgm:prSet>
      <dgm:spPr>
        <a:prstGeom prst="round2SameRect">
          <a:avLst/>
        </a:prstGeom>
      </dgm:spPr>
    </dgm:pt>
    <dgm:pt modelId="{FACE92C1-6B2C-4D2C-804F-485F10888D97}" type="pres">
      <dgm:prSet presAssocID="{81FC018E-19DD-4FEB-95CB-429ED77D8882}" presName="sp" presStyleCnt="0"/>
      <dgm:spPr/>
    </dgm:pt>
    <dgm:pt modelId="{DE15EB65-CB21-42F6-A32D-0C29252EE8A7}" type="pres">
      <dgm:prSet presAssocID="{FE6D60F8-B12B-4F84-A9EC-3B246869C69F}" presName="composite" presStyleCnt="0"/>
      <dgm:spPr/>
    </dgm:pt>
    <dgm:pt modelId="{4A40C12C-A313-45E3-AE80-19AF6740A0F0}" type="pres">
      <dgm:prSet presAssocID="{FE6D60F8-B12B-4F84-A9EC-3B246869C69F}" presName="parentText" presStyleLbl="alignNode1" presStyleIdx="1" presStyleCnt="5">
        <dgm:presLayoutVars>
          <dgm:chMax val="1"/>
          <dgm:bulletEnabled val="1"/>
        </dgm:presLayoutVars>
      </dgm:prSet>
      <dgm:spPr>
        <a:prstGeom prst="chevron">
          <a:avLst/>
        </a:prstGeom>
      </dgm:spPr>
    </dgm:pt>
    <dgm:pt modelId="{9F090ED7-630A-42AC-BE00-A5C2C426FB23}" type="pres">
      <dgm:prSet presAssocID="{FE6D60F8-B12B-4F84-A9EC-3B246869C69F}" presName="descendantText" presStyleLbl="alignAcc1" presStyleIdx="1" presStyleCnt="5">
        <dgm:presLayoutVars>
          <dgm:bulletEnabled val="1"/>
        </dgm:presLayoutVars>
      </dgm:prSet>
      <dgm:spPr>
        <a:prstGeom prst="round2SameRect">
          <a:avLst/>
        </a:prstGeom>
      </dgm:spPr>
    </dgm:pt>
    <dgm:pt modelId="{A3235B28-171B-48C6-B225-F606A3782DA8}" type="pres">
      <dgm:prSet presAssocID="{FB6D5233-29E2-4F3B-8E50-E61C7F38C7F7}" presName="sp" presStyleCnt="0"/>
      <dgm:spPr/>
    </dgm:pt>
    <dgm:pt modelId="{DA460FE7-91B4-48E7-80D5-B05AB3C1D2D3}" type="pres">
      <dgm:prSet presAssocID="{8B29EC85-E966-43DF-9E90-9DDBF89E28D1}" presName="composite" presStyleCnt="0"/>
      <dgm:spPr/>
    </dgm:pt>
    <dgm:pt modelId="{CD755B37-EE28-4907-BD81-DD3A78F10FBB}" type="pres">
      <dgm:prSet presAssocID="{8B29EC85-E966-43DF-9E90-9DDBF89E28D1}" presName="parentText" presStyleLbl="alignNode1" presStyleIdx="2" presStyleCnt="5">
        <dgm:presLayoutVars>
          <dgm:chMax val="1"/>
          <dgm:bulletEnabled val="1"/>
        </dgm:presLayoutVars>
      </dgm:prSet>
      <dgm:spPr>
        <a:prstGeom prst="chevron">
          <a:avLst/>
        </a:prstGeom>
      </dgm:spPr>
    </dgm:pt>
    <dgm:pt modelId="{8F7F8B58-5A8D-4E7C-A790-17A80F91D3AF}" type="pres">
      <dgm:prSet presAssocID="{8B29EC85-E966-43DF-9E90-9DDBF89E28D1}" presName="descendantText" presStyleLbl="alignAcc1" presStyleIdx="2" presStyleCnt="5">
        <dgm:presLayoutVars>
          <dgm:bulletEnabled val="1"/>
        </dgm:presLayoutVars>
      </dgm:prSet>
      <dgm:spPr>
        <a:prstGeom prst="round2SameRect">
          <a:avLst/>
        </a:prstGeom>
      </dgm:spPr>
    </dgm:pt>
    <dgm:pt modelId="{CEF48C64-9D62-4F62-BA6B-84A3807A8F90}" type="pres">
      <dgm:prSet presAssocID="{59D6ED44-C86B-4800-8B09-4C8CC2DC481E}" presName="sp" presStyleCnt="0"/>
      <dgm:spPr/>
    </dgm:pt>
    <dgm:pt modelId="{35669AFE-B78F-4B9B-A45B-490AD862FFFD}" type="pres">
      <dgm:prSet presAssocID="{BF238DED-4C5D-47A8-8B2E-6DBF299D50A8}" presName="composite" presStyleCnt="0"/>
      <dgm:spPr/>
    </dgm:pt>
    <dgm:pt modelId="{CDD44D64-0B11-4878-A6FC-F2DD8E8D17B9}" type="pres">
      <dgm:prSet presAssocID="{BF238DED-4C5D-47A8-8B2E-6DBF299D50A8}" presName="parentText" presStyleLbl="alignNode1" presStyleIdx="3" presStyleCnt="5">
        <dgm:presLayoutVars>
          <dgm:chMax val="1"/>
          <dgm:bulletEnabled val="1"/>
        </dgm:presLayoutVars>
      </dgm:prSet>
      <dgm:spPr>
        <a:prstGeom prst="chevron">
          <a:avLst/>
        </a:prstGeom>
      </dgm:spPr>
    </dgm:pt>
    <dgm:pt modelId="{62BC8FD3-C0EB-4FFF-A32C-478955ADD8B5}" type="pres">
      <dgm:prSet presAssocID="{BF238DED-4C5D-47A8-8B2E-6DBF299D50A8}" presName="descendantText" presStyleLbl="alignAcc1" presStyleIdx="3" presStyleCnt="5">
        <dgm:presLayoutVars>
          <dgm:bulletEnabled val="1"/>
        </dgm:presLayoutVars>
      </dgm:prSet>
      <dgm:spPr>
        <a:prstGeom prst="round2SameRect">
          <a:avLst/>
        </a:prstGeom>
      </dgm:spPr>
    </dgm:pt>
    <dgm:pt modelId="{7EEAD17A-FB95-4707-9A0C-DEE50BD803B8}" type="pres">
      <dgm:prSet presAssocID="{E7979248-FAB6-4B37-B6AD-D54EB1B068E3}" presName="sp" presStyleCnt="0"/>
      <dgm:spPr/>
    </dgm:pt>
    <dgm:pt modelId="{1811666E-20FF-4B53-94E2-7BD8C58BBE71}" type="pres">
      <dgm:prSet presAssocID="{DBAFABAD-3853-466C-BC2C-8DC1786CB474}" presName="composite" presStyleCnt="0"/>
      <dgm:spPr/>
    </dgm:pt>
    <dgm:pt modelId="{21820B21-85F8-43F6-A630-0818C676DF64}" type="pres">
      <dgm:prSet presAssocID="{DBAFABAD-3853-466C-BC2C-8DC1786CB474}" presName="parentText" presStyleLbl="alignNode1" presStyleIdx="4" presStyleCnt="5">
        <dgm:presLayoutVars>
          <dgm:chMax val="1"/>
          <dgm:bulletEnabled val="1"/>
        </dgm:presLayoutVars>
      </dgm:prSet>
      <dgm:spPr>
        <a:prstGeom prst="chevron">
          <a:avLst/>
        </a:prstGeom>
      </dgm:spPr>
    </dgm:pt>
    <dgm:pt modelId="{5A02D699-6D00-450F-9A24-3FB723CA34CC}" type="pres">
      <dgm:prSet presAssocID="{DBAFABAD-3853-466C-BC2C-8DC1786CB474}" presName="descendantText" presStyleLbl="alignAcc1" presStyleIdx="4" presStyleCnt="5" custLinFactNeighborX="186">
        <dgm:presLayoutVars>
          <dgm:bulletEnabled val="1"/>
        </dgm:presLayoutVars>
      </dgm:prSet>
      <dgm:spPr>
        <a:prstGeom prst="round2SameRect">
          <a:avLst/>
        </a:prstGeom>
      </dgm:spPr>
    </dgm:pt>
  </dgm:ptLst>
  <dgm:cxnLst>
    <dgm:cxn modelId="{81CCE309-31DE-47A2-8D57-73C5C539E40D}" type="presOf" srcId="{35011CD9-78A2-4B5F-B991-326B350649E5}" destId="{155FBC0B-581C-4A65-BDF1-4D425A2B8F99}" srcOrd="0" destOrd="0" presId="urn:microsoft.com/office/officeart/2005/8/layout/chevron2"/>
    <dgm:cxn modelId="{B882F313-E118-48C5-84C4-6B30F587DEBF}" type="presOf" srcId="{BF238DED-4C5D-47A8-8B2E-6DBF299D50A8}" destId="{CDD44D64-0B11-4878-A6FC-F2DD8E8D17B9}" srcOrd="0" destOrd="0" presId="urn:microsoft.com/office/officeart/2005/8/layout/chevron2"/>
    <dgm:cxn modelId="{B0C04623-5D10-49E8-8324-C49B9DA650F7}" srcId="{73F6D995-85FD-46B7-BB05-64726DFE592B}" destId="{BF238DED-4C5D-47A8-8B2E-6DBF299D50A8}" srcOrd="3" destOrd="0" parTransId="{BA367934-38D3-4F26-870F-5C6D1F81D976}" sibTransId="{E7979248-FAB6-4B37-B6AD-D54EB1B068E3}"/>
    <dgm:cxn modelId="{A5512527-D3D4-4DA4-8BA6-DFB1BCFF1EF0}" type="presOf" srcId="{FE6D60F8-B12B-4F84-A9EC-3B246869C69F}" destId="{4A40C12C-A313-45E3-AE80-19AF6740A0F0}" srcOrd="0" destOrd="0" presId="urn:microsoft.com/office/officeart/2005/8/layout/chevron2"/>
    <dgm:cxn modelId="{711CD732-CEE2-4935-A19F-814E1B8F18B6}" type="presOf" srcId="{C9B50AE5-76A0-445B-B917-14CADCF5AE66}" destId="{5A02D699-6D00-450F-9A24-3FB723CA34CC}" srcOrd="0" destOrd="0" presId="urn:microsoft.com/office/officeart/2005/8/layout/chevron2"/>
    <dgm:cxn modelId="{B2DCF832-5448-4280-BDCE-3DC66A9895F0}" type="presOf" srcId="{DBAFABAD-3853-466C-BC2C-8DC1786CB474}" destId="{21820B21-85F8-43F6-A630-0818C676DF64}" srcOrd="0" destOrd="0" presId="urn:microsoft.com/office/officeart/2005/8/layout/chevron2"/>
    <dgm:cxn modelId="{F32DCB36-BD5F-416E-A099-CD5CC2E4E4D8}" srcId="{73F6D995-85FD-46B7-BB05-64726DFE592B}" destId="{DBAFABAD-3853-466C-BC2C-8DC1786CB474}" srcOrd="4" destOrd="0" parTransId="{04138E39-BA71-4723-9ECF-C798DA80593A}" sibTransId="{23FA2C0A-14AB-49BF-AC29-DAEBBF87C87D}"/>
    <dgm:cxn modelId="{9AAFCA3B-7117-44CB-B2DC-188AEA696156}" type="presOf" srcId="{CCE3C894-D619-46C9-9472-A4AF891C4981}" destId="{865526F4-1148-4EC7-B4DD-A027F0687781}" srcOrd="0" destOrd="0" presId="urn:microsoft.com/office/officeart/2005/8/layout/chevron2"/>
    <dgm:cxn modelId="{E3D46E3C-3F7D-483D-A82C-F439212CE800}" srcId="{8B29EC85-E966-43DF-9E90-9DDBF89E28D1}" destId="{94486D17-F498-4F0D-BD72-756CCD047D77}" srcOrd="0" destOrd="0" parTransId="{B5797A63-54E8-4CEF-9B3D-AFD9160FBEFC}" sibTransId="{3863F3C8-F283-437A-A5F1-EFF759371D41}"/>
    <dgm:cxn modelId="{8BE3EF44-0D23-4DD9-86D9-CD940A76B6E1}" srcId="{73F6D995-85FD-46B7-BB05-64726DFE592B}" destId="{8B29EC85-E966-43DF-9E90-9DDBF89E28D1}" srcOrd="2" destOrd="0" parTransId="{8D550BED-8758-40A2-9B45-318C473FB3B0}" sibTransId="{59D6ED44-C86B-4800-8B09-4C8CC2DC481E}"/>
    <dgm:cxn modelId="{B576A670-C2FB-4ADC-B59A-3CBF775E71B0}" type="presOf" srcId="{94486D17-F498-4F0D-BD72-756CCD047D77}" destId="{8F7F8B58-5A8D-4E7C-A790-17A80F91D3AF}" srcOrd="0" destOrd="0" presId="urn:microsoft.com/office/officeart/2005/8/layout/chevron2"/>
    <dgm:cxn modelId="{E1887158-C046-4FDE-9515-F451BB7138CB}" type="presOf" srcId="{3339F07D-F94E-431B-A9F3-F5D80CAD4852}" destId="{9F090ED7-630A-42AC-BE00-A5C2C426FB23}" srcOrd="0" destOrd="0" presId="urn:microsoft.com/office/officeart/2005/8/layout/chevron2"/>
    <dgm:cxn modelId="{C0685990-265F-4A12-9D67-8EA2B8A4DACB}" srcId="{DBAFABAD-3853-466C-BC2C-8DC1786CB474}" destId="{C9B50AE5-76A0-445B-B917-14CADCF5AE66}" srcOrd="0" destOrd="0" parTransId="{BB3C8C91-C7FC-4E13-80A2-058B468DC998}" sibTransId="{432D3143-C3F5-4274-B0D0-E5D254763165}"/>
    <dgm:cxn modelId="{1F1A0D9B-5AD5-4F11-B1C1-069DB4CCBF9C}" srcId="{73F6D995-85FD-46B7-BB05-64726DFE592B}" destId="{CCE3C894-D619-46C9-9472-A4AF891C4981}" srcOrd="0" destOrd="0" parTransId="{223A2E51-7ADB-42FE-9475-91FA1352B8D3}" sibTransId="{81FC018E-19DD-4FEB-95CB-429ED77D8882}"/>
    <dgm:cxn modelId="{43C79AA4-3DD1-4BC0-BC37-554341E888F3}" srcId="{FE6D60F8-B12B-4F84-A9EC-3B246869C69F}" destId="{3339F07D-F94E-431B-A9F3-F5D80CAD4852}" srcOrd="0" destOrd="0" parTransId="{BE766459-5C9F-4B67-A3EA-2A2DE2CBC070}" sibTransId="{508136B5-2539-49FA-878A-F29DFF483228}"/>
    <dgm:cxn modelId="{424714AF-6B95-4F8F-814F-C8238F3D5BDA}" srcId="{73F6D995-85FD-46B7-BB05-64726DFE592B}" destId="{FE6D60F8-B12B-4F84-A9EC-3B246869C69F}" srcOrd="1" destOrd="0" parTransId="{51E38A48-59AE-488F-97F8-F0808AEA1CDA}" sibTransId="{FB6D5233-29E2-4F3B-8E50-E61C7F38C7F7}"/>
    <dgm:cxn modelId="{E824AEBC-4E25-428E-AD69-B5B5361C8C45}" type="presOf" srcId="{73F6D995-85FD-46B7-BB05-64726DFE592B}" destId="{52806387-6A70-4537-9DBA-25EC26718340}" srcOrd="0" destOrd="0" presId="urn:microsoft.com/office/officeart/2005/8/layout/chevron2"/>
    <dgm:cxn modelId="{E08F80C3-E5BC-4F1D-A813-EDC0BA470E7F}" srcId="{CCE3C894-D619-46C9-9472-A4AF891C4981}" destId="{35011CD9-78A2-4B5F-B991-326B350649E5}" srcOrd="0" destOrd="0" parTransId="{4189313B-7987-4E21-A320-2A11ECBE0DC4}" sibTransId="{4E6D268F-AD9E-4C79-8E77-C879C36AEF52}"/>
    <dgm:cxn modelId="{C09DA3C4-C6A9-4F45-9A29-B6F35BA695B9}" srcId="{BF238DED-4C5D-47A8-8B2E-6DBF299D50A8}" destId="{55061C33-8D27-473B-AEC5-8984D929476B}" srcOrd="0" destOrd="0" parTransId="{39A8EAFC-69E1-4A26-AF70-177B2FB346B3}" sibTransId="{67256C64-23F8-4DA5-9472-A6DF6A0A2CB4}"/>
    <dgm:cxn modelId="{1AF4EFCE-E52A-4C0E-A045-4A21144767E9}" type="presOf" srcId="{55061C33-8D27-473B-AEC5-8984D929476B}" destId="{62BC8FD3-C0EB-4FFF-A32C-478955ADD8B5}" srcOrd="0" destOrd="0" presId="urn:microsoft.com/office/officeart/2005/8/layout/chevron2"/>
    <dgm:cxn modelId="{6CE94DED-4279-4765-B8AC-1BCA92024E9B}" type="presOf" srcId="{8B29EC85-E966-43DF-9E90-9DDBF89E28D1}" destId="{CD755B37-EE28-4907-BD81-DD3A78F10FBB}" srcOrd="0" destOrd="0" presId="urn:microsoft.com/office/officeart/2005/8/layout/chevron2"/>
    <dgm:cxn modelId="{0B5DB47A-DE52-4927-AC4C-1B44004636DA}" type="presParOf" srcId="{52806387-6A70-4537-9DBA-25EC26718340}" destId="{40150342-A2C6-4902-8B9B-A2BF5385DB56}" srcOrd="0" destOrd="0" presId="urn:microsoft.com/office/officeart/2005/8/layout/chevron2"/>
    <dgm:cxn modelId="{11CCE36B-AA8E-487A-8E68-64BD47F515A1}" type="presParOf" srcId="{40150342-A2C6-4902-8B9B-A2BF5385DB56}" destId="{865526F4-1148-4EC7-B4DD-A027F0687781}" srcOrd="0" destOrd="0" presId="urn:microsoft.com/office/officeart/2005/8/layout/chevron2"/>
    <dgm:cxn modelId="{EDCD1D05-5B4C-4497-A8E9-55A2F7644EAF}" type="presParOf" srcId="{40150342-A2C6-4902-8B9B-A2BF5385DB56}" destId="{155FBC0B-581C-4A65-BDF1-4D425A2B8F99}" srcOrd="1" destOrd="0" presId="urn:microsoft.com/office/officeart/2005/8/layout/chevron2"/>
    <dgm:cxn modelId="{02745EC3-D178-4135-8345-8CEF52C3D395}" type="presParOf" srcId="{52806387-6A70-4537-9DBA-25EC26718340}" destId="{FACE92C1-6B2C-4D2C-804F-485F10888D97}" srcOrd="1" destOrd="0" presId="urn:microsoft.com/office/officeart/2005/8/layout/chevron2"/>
    <dgm:cxn modelId="{842919FA-4355-46C1-9C7D-2CFD85DD9ECD}" type="presParOf" srcId="{52806387-6A70-4537-9DBA-25EC26718340}" destId="{DE15EB65-CB21-42F6-A32D-0C29252EE8A7}" srcOrd="2" destOrd="0" presId="urn:microsoft.com/office/officeart/2005/8/layout/chevron2"/>
    <dgm:cxn modelId="{7B2512C1-621F-487B-955D-A7B094D3E1BB}" type="presParOf" srcId="{DE15EB65-CB21-42F6-A32D-0C29252EE8A7}" destId="{4A40C12C-A313-45E3-AE80-19AF6740A0F0}" srcOrd="0" destOrd="0" presId="urn:microsoft.com/office/officeart/2005/8/layout/chevron2"/>
    <dgm:cxn modelId="{388CEFDB-7A95-4D73-B9C2-B4D6DC75F51A}" type="presParOf" srcId="{DE15EB65-CB21-42F6-A32D-0C29252EE8A7}" destId="{9F090ED7-630A-42AC-BE00-A5C2C426FB23}" srcOrd="1" destOrd="0" presId="urn:microsoft.com/office/officeart/2005/8/layout/chevron2"/>
    <dgm:cxn modelId="{270E5706-A9A3-48F5-9368-01D3E255049D}" type="presParOf" srcId="{52806387-6A70-4537-9DBA-25EC26718340}" destId="{A3235B28-171B-48C6-B225-F606A3782DA8}" srcOrd="3" destOrd="0" presId="urn:microsoft.com/office/officeart/2005/8/layout/chevron2"/>
    <dgm:cxn modelId="{1780906D-425D-4E9D-BE98-75C474A4064F}" type="presParOf" srcId="{52806387-6A70-4537-9DBA-25EC26718340}" destId="{DA460FE7-91B4-48E7-80D5-B05AB3C1D2D3}" srcOrd="4" destOrd="0" presId="urn:microsoft.com/office/officeart/2005/8/layout/chevron2"/>
    <dgm:cxn modelId="{170BE6EF-2A7D-4379-9FB8-618C0D5AF62B}" type="presParOf" srcId="{DA460FE7-91B4-48E7-80D5-B05AB3C1D2D3}" destId="{CD755B37-EE28-4907-BD81-DD3A78F10FBB}" srcOrd="0" destOrd="0" presId="urn:microsoft.com/office/officeart/2005/8/layout/chevron2"/>
    <dgm:cxn modelId="{4FEAB9D5-E6DB-4122-AB12-80EE2DC0C4B6}" type="presParOf" srcId="{DA460FE7-91B4-48E7-80D5-B05AB3C1D2D3}" destId="{8F7F8B58-5A8D-4E7C-A790-17A80F91D3AF}" srcOrd="1" destOrd="0" presId="urn:microsoft.com/office/officeart/2005/8/layout/chevron2"/>
    <dgm:cxn modelId="{81689681-CD8C-4953-B89C-AC8E56625CB9}" type="presParOf" srcId="{52806387-6A70-4537-9DBA-25EC26718340}" destId="{CEF48C64-9D62-4F62-BA6B-84A3807A8F90}" srcOrd="5" destOrd="0" presId="urn:microsoft.com/office/officeart/2005/8/layout/chevron2"/>
    <dgm:cxn modelId="{D9418B5E-72FF-4BD4-BAFD-D4499BE71249}" type="presParOf" srcId="{52806387-6A70-4537-9DBA-25EC26718340}" destId="{35669AFE-B78F-4B9B-A45B-490AD862FFFD}" srcOrd="6" destOrd="0" presId="urn:microsoft.com/office/officeart/2005/8/layout/chevron2"/>
    <dgm:cxn modelId="{4E5F2342-A562-446E-8290-6B43D74AE3F2}" type="presParOf" srcId="{35669AFE-B78F-4B9B-A45B-490AD862FFFD}" destId="{CDD44D64-0B11-4878-A6FC-F2DD8E8D17B9}" srcOrd="0" destOrd="0" presId="urn:microsoft.com/office/officeart/2005/8/layout/chevron2"/>
    <dgm:cxn modelId="{1CFF860A-9B32-4564-B2EA-29A74F2747A4}" type="presParOf" srcId="{35669AFE-B78F-4B9B-A45B-490AD862FFFD}" destId="{62BC8FD3-C0EB-4FFF-A32C-478955ADD8B5}" srcOrd="1" destOrd="0" presId="urn:microsoft.com/office/officeart/2005/8/layout/chevron2"/>
    <dgm:cxn modelId="{5444B370-4B72-4E36-9FEC-704F49A3A4E4}" type="presParOf" srcId="{52806387-6A70-4537-9DBA-25EC26718340}" destId="{7EEAD17A-FB95-4707-9A0C-DEE50BD803B8}" srcOrd="7" destOrd="0" presId="urn:microsoft.com/office/officeart/2005/8/layout/chevron2"/>
    <dgm:cxn modelId="{5FBD015D-EACA-486A-83DF-8B52113DA537}" type="presParOf" srcId="{52806387-6A70-4537-9DBA-25EC26718340}" destId="{1811666E-20FF-4B53-94E2-7BD8C58BBE71}" srcOrd="8" destOrd="0" presId="urn:microsoft.com/office/officeart/2005/8/layout/chevron2"/>
    <dgm:cxn modelId="{AE5A74E2-9474-4C05-B3A5-6824ED43F33C}" type="presParOf" srcId="{1811666E-20FF-4B53-94E2-7BD8C58BBE71}" destId="{21820B21-85F8-43F6-A630-0818C676DF64}" srcOrd="0" destOrd="0" presId="urn:microsoft.com/office/officeart/2005/8/layout/chevron2"/>
    <dgm:cxn modelId="{A1104E99-22DD-47FC-8760-4224D62CF652}" type="presParOf" srcId="{1811666E-20FF-4B53-94E2-7BD8C58BBE71}" destId="{5A02D699-6D00-450F-9A24-3FB723CA34CC}"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C80D0F2-12A5-4928-BC16-1D2643905BE0}"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CA"/>
        </a:p>
      </dgm:t>
    </dgm:pt>
    <dgm:pt modelId="{ECE51E56-01BC-40E9-BF69-B6EAC3E0B508}">
      <dgm:prSet phldrT="[Text]"/>
      <dgm:spPr>
        <a:xfrm>
          <a:off x="406925" y="1696"/>
          <a:ext cx="1229617" cy="737770"/>
        </a:xfrm>
        <a:solidFill>
          <a:srgbClr val="004C9B">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CA">
              <a:solidFill>
                <a:sysClr val="window" lastClr="FFFFFF"/>
              </a:solidFill>
              <a:latin typeface="Arial"/>
              <a:ea typeface="+mn-ea"/>
              <a:cs typeface="+mn-cs"/>
            </a:rPr>
            <a:t>Input</a:t>
          </a:r>
        </a:p>
      </dgm:t>
    </dgm:pt>
    <dgm:pt modelId="{6E5CD2FC-DA88-4942-B19E-750805458407}" type="parTrans" cxnId="{18EE8202-D4E5-49FA-A90F-D420766C5744}">
      <dgm:prSet/>
      <dgm:spPr/>
      <dgm:t>
        <a:bodyPr/>
        <a:lstStyle/>
        <a:p>
          <a:endParaRPr lang="en-CA"/>
        </a:p>
      </dgm:t>
    </dgm:pt>
    <dgm:pt modelId="{985EFA07-5103-4A60-A237-B7C98CE80D14}" type="sibTrans" cxnId="{18EE8202-D4E5-49FA-A90F-D420766C5744}">
      <dgm:prSet/>
      <dgm:spPr>
        <a:xfrm>
          <a:off x="1744750" y="218109"/>
          <a:ext cx="260679" cy="304945"/>
        </a:xfrm>
        <a:solidFill>
          <a:srgbClr val="004C9B">
            <a:tint val="60000"/>
            <a:hueOff val="0"/>
            <a:satOff val="0"/>
            <a:lumOff val="0"/>
            <a:alphaOff val="0"/>
          </a:srgbClr>
        </a:solidFill>
        <a:ln>
          <a:noFill/>
        </a:ln>
        <a:effectLst/>
      </dgm:spPr>
      <dgm:t>
        <a:bodyPr/>
        <a:lstStyle/>
        <a:p>
          <a:endParaRPr lang="en-CA">
            <a:solidFill>
              <a:sysClr val="window" lastClr="FFFFFF"/>
            </a:solidFill>
            <a:latin typeface="Arial"/>
            <a:ea typeface="+mn-ea"/>
            <a:cs typeface="+mn-cs"/>
          </a:endParaRPr>
        </a:p>
      </dgm:t>
    </dgm:pt>
    <dgm:pt modelId="{597350D4-2E2F-4DBF-9A63-2B009772EF37}">
      <dgm:prSet phldrT="[Text]"/>
      <dgm:spPr>
        <a:xfrm>
          <a:off x="2128391" y="1696"/>
          <a:ext cx="1229617" cy="737770"/>
        </a:xfrm>
        <a:solidFill>
          <a:srgbClr val="004C9B">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CA">
              <a:solidFill>
                <a:sysClr val="window" lastClr="FFFFFF"/>
              </a:solidFill>
              <a:latin typeface="Arial"/>
              <a:ea typeface="+mn-ea"/>
              <a:cs typeface="+mn-cs"/>
            </a:rPr>
            <a:t>Data collection</a:t>
          </a:r>
        </a:p>
      </dgm:t>
    </dgm:pt>
    <dgm:pt modelId="{9D4CF250-07F2-4570-8963-99B154DBDCBA}" type="parTrans" cxnId="{9225365A-8480-4535-A918-F0BD4349E8F5}">
      <dgm:prSet/>
      <dgm:spPr/>
      <dgm:t>
        <a:bodyPr/>
        <a:lstStyle/>
        <a:p>
          <a:endParaRPr lang="en-CA"/>
        </a:p>
      </dgm:t>
    </dgm:pt>
    <dgm:pt modelId="{59194A8C-E397-4BCE-952A-0AC8E16323AF}" type="sibTrans" cxnId="{9225365A-8480-4535-A918-F0BD4349E8F5}">
      <dgm:prSet/>
      <dgm:spPr>
        <a:xfrm>
          <a:off x="3466215" y="218109"/>
          <a:ext cx="260679" cy="304945"/>
        </a:xfrm>
        <a:solidFill>
          <a:srgbClr val="004C9B">
            <a:tint val="60000"/>
            <a:hueOff val="0"/>
            <a:satOff val="0"/>
            <a:lumOff val="0"/>
            <a:alphaOff val="0"/>
          </a:srgbClr>
        </a:solidFill>
        <a:ln>
          <a:noFill/>
        </a:ln>
        <a:effectLst/>
      </dgm:spPr>
      <dgm:t>
        <a:bodyPr/>
        <a:lstStyle/>
        <a:p>
          <a:endParaRPr lang="en-CA">
            <a:solidFill>
              <a:sysClr val="window" lastClr="FFFFFF"/>
            </a:solidFill>
            <a:latin typeface="Arial"/>
            <a:ea typeface="+mn-ea"/>
            <a:cs typeface="+mn-cs"/>
          </a:endParaRPr>
        </a:p>
      </dgm:t>
    </dgm:pt>
    <dgm:pt modelId="{AE900F7B-28BF-423E-B931-AA1DAD978D62}">
      <dgm:prSet phldrT="[Text]"/>
      <dgm:spPr>
        <a:xfrm>
          <a:off x="3849856" y="1696"/>
          <a:ext cx="1229617" cy="737770"/>
        </a:xfrm>
        <a:solidFill>
          <a:srgbClr val="004C9B">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CA">
              <a:solidFill>
                <a:sysClr val="window" lastClr="FFFFFF"/>
              </a:solidFill>
              <a:latin typeface="Arial"/>
              <a:ea typeface="+mn-ea"/>
              <a:cs typeface="+mn-cs"/>
            </a:rPr>
            <a:t>Data Exploration &amp; visualisation </a:t>
          </a:r>
        </a:p>
      </dgm:t>
    </dgm:pt>
    <dgm:pt modelId="{00FA09F5-B767-4E27-B0BF-0EC1A1325D5E}" type="parTrans" cxnId="{0AD84D6B-6EEE-4CE8-8AAC-B7907784E5D6}">
      <dgm:prSet/>
      <dgm:spPr/>
      <dgm:t>
        <a:bodyPr/>
        <a:lstStyle/>
        <a:p>
          <a:endParaRPr lang="en-CA"/>
        </a:p>
      </dgm:t>
    </dgm:pt>
    <dgm:pt modelId="{B46AC439-0B89-42A8-8B25-19F1C55B7F34}" type="sibTrans" cxnId="{0AD84D6B-6EEE-4CE8-8AAC-B7907784E5D6}">
      <dgm:prSet/>
      <dgm:spPr>
        <a:xfrm rot="5400000">
          <a:off x="4334325" y="825540"/>
          <a:ext cx="260679" cy="304945"/>
        </a:xfrm>
        <a:solidFill>
          <a:srgbClr val="004C9B">
            <a:tint val="60000"/>
            <a:hueOff val="0"/>
            <a:satOff val="0"/>
            <a:lumOff val="0"/>
            <a:alphaOff val="0"/>
          </a:srgbClr>
        </a:solidFill>
        <a:ln>
          <a:noFill/>
        </a:ln>
        <a:effectLst/>
      </dgm:spPr>
      <dgm:t>
        <a:bodyPr/>
        <a:lstStyle/>
        <a:p>
          <a:endParaRPr lang="en-CA">
            <a:solidFill>
              <a:sysClr val="window" lastClr="FFFFFF"/>
            </a:solidFill>
            <a:latin typeface="Arial"/>
            <a:ea typeface="+mn-ea"/>
            <a:cs typeface="+mn-cs"/>
          </a:endParaRPr>
        </a:p>
      </dgm:t>
    </dgm:pt>
    <dgm:pt modelId="{F2004BA3-4F1F-4AD5-A193-5B70A5444776}">
      <dgm:prSet phldrT="[Text]"/>
      <dgm:spPr>
        <a:xfrm>
          <a:off x="3849856" y="1231314"/>
          <a:ext cx="1229617" cy="737770"/>
        </a:xfrm>
        <a:solidFill>
          <a:srgbClr val="004C9B">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CA">
              <a:solidFill>
                <a:sysClr val="window" lastClr="FFFFFF"/>
              </a:solidFill>
              <a:latin typeface="Arial"/>
              <a:ea typeface="+mn-ea"/>
              <a:cs typeface="+mn-cs"/>
            </a:rPr>
            <a:t>Text pre-Processing</a:t>
          </a:r>
        </a:p>
      </dgm:t>
    </dgm:pt>
    <dgm:pt modelId="{357124D8-5C56-4A29-B11B-EBF88299A578}" type="parTrans" cxnId="{8F32175E-AAF4-4D27-BA46-C23DAC72F1BD}">
      <dgm:prSet/>
      <dgm:spPr/>
      <dgm:t>
        <a:bodyPr/>
        <a:lstStyle/>
        <a:p>
          <a:endParaRPr lang="en-CA"/>
        </a:p>
      </dgm:t>
    </dgm:pt>
    <dgm:pt modelId="{CE70EF45-ABF9-4A40-86B9-080BBEF11705}" type="sibTrans" cxnId="{8F32175E-AAF4-4D27-BA46-C23DAC72F1BD}">
      <dgm:prSet/>
      <dgm:spPr>
        <a:xfrm rot="10800000">
          <a:off x="3480970" y="1447727"/>
          <a:ext cx="260679" cy="304945"/>
        </a:xfrm>
        <a:solidFill>
          <a:srgbClr val="004C9B">
            <a:tint val="60000"/>
            <a:hueOff val="0"/>
            <a:satOff val="0"/>
            <a:lumOff val="0"/>
            <a:alphaOff val="0"/>
          </a:srgbClr>
        </a:solidFill>
        <a:ln>
          <a:noFill/>
        </a:ln>
        <a:effectLst/>
      </dgm:spPr>
      <dgm:t>
        <a:bodyPr/>
        <a:lstStyle/>
        <a:p>
          <a:endParaRPr lang="en-CA">
            <a:solidFill>
              <a:sysClr val="window" lastClr="FFFFFF"/>
            </a:solidFill>
            <a:latin typeface="Arial"/>
            <a:ea typeface="+mn-ea"/>
            <a:cs typeface="+mn-cs"/>
          </a:endParaRPr>
        </a:p>
      </dgm:t>
    </dgm:pt>
    <dgm:pt modelId="{E94E200A-7713-4675-A7DC-DAF092E89F4E}">
      <dgm:prSet phldrT="[Text]"/>
      <dgm:spPr>
        <a:xfrm>
          <a:off x="2128391" y="1231314"/>
          <a:ext cx="1229617" cy="737770"/>
        </a:xfrm>
        <a:solidFill>
          <a:srgbClr val="004C9B">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CA">
              <a:solidFill>
                <a:sysClr val="window" lastClr="FFFFFF"/>
              </a:solidFill>
              <a:latin typeface="Arial"/>
              <a:ea typeface="+mn-ea"/>
              <a:cs typeface="+mn-cs"/>
            </a:rPr>
            <a:t>Feature extraction</a:t>
          </a:r>
        </a:p>
      </dgm:t>
    </dgm:pt>
    <dgm:pt modelId="{F43615EC-E579-4464-8905-39112E2B501B}" type="parTrans" cxnId="{E50E6C20-D52C-48F9-9439-828270D1E951}">
      <dgm:prSet/>
      <dgm:spPr/>
      <dgm:t>
        <a:bodyPr/>
        <a:lstStyle/>
        <a:p>
          <a:endParaRPr lang="en-CA"/>
        </a:p>
      </dgm:t>
    </dgm:pt>
    <dgm:pt modelId="{346D1D54-7F78-49CD-8E42-B6130C197F8C}" type="sibTrans" cxnId="{E50E6C20-D52C-48F9-9439-828270D1E951}">
      <dgm:prSet/>
      <dgm:spPr>
        <a:xfrm rot="10800000">
          <a:off x="1759505" y="1447727"/>
          <a:ext cx="260679" cy="304945"/>
        </a:xfrm>
        <a:solidFill>
          <a:srgbClr val="004C9B">
            <a:tint val="60000"/>
            <a:hueOff val="0"/>
            <a:satOff val="0"/>
            <a:lumOff val="0"/>
            <a:alphaOff val="0"/>
          </a:srgbClr>
        </a:solidFill>
        <a:ln>
          <a:noFill/>
        </a:ln>
        <a:effectLst/>
      </dgm:spPr>
      <dgm:t>
        <a:bodyPr/>
        <a:lstStyle/>
        <a:p>
          <a:endParaRPr lang="en-CA">
            <a:solidFill>
              <a:sysClr val="window" lastClr="FFFFFF"/>
            </a:solidFill>
            <a:latin typeface="Arial"/>
            <a:ea typeface="+mn-ea"/>
            <a:cs typeface="+mn-cs"/>
          </a:endParaRPr>
        </a:p>
      </dgm:t>
    </dgm:pt>
    <dgm:pt modelId="{A02C07E3-BBD8-4801-9F06-9E84BAAD4B2D}">
      <dgm:prSet phldrT="[Text]"/>
      <dgm:spPr>
        <a:xfrm>
          <a:off x="406925" y="1231314"/>
          <a:ext cx="1229617" cy="737770"/>
        </a:xfrm>
        <a:solidFill>
          <a:srgbClr val="004C9B">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CA">
              <a:solidFill>
                <a:sysClr val="window" lastClr="FFFFFF"/>
              </a:solidFill>
              <a:latin typeface="Arial"/>
              <a:ea typeface="+mn-ea"/>
              <a:cs typeface="+mn-cs"/>
            </a:rPr>
            <a:t>Classifiers</a:t>
          </a:r>
        </a:p>
      </dgm:t>
    </dgm:pt>
    <dgm:pt modelId="{5E8EAA9E-095E-4BE1-B8D9-622B2D886FF9}" type="parTrans" cxnId="{D63EFC07-5C66-42E8-A0A5-DCA7ED942E3D}">
      <dgm:prSet/>
      <dgm:spPr/>
      <dgm:t>
        <a:bodyPr/>
        <a:lstStyle/>
        <a:p>
          <a:endParaRPr lang="en-CA"/>
        </a:p>
      </dgm:t>
    </dgm:pt>
    <dgm:pt modelId="{80F9D7DF-E309-4F53-A1A2-42F8CAD1DB88}" type="sibTrans" cxnId="{D63EFC07-5C66-42E8-A0A5-DCA7ED942E3D}">
      <dgm:prSet/>
      <dgm:spPr>
        <a:xfrm rot="5400000">
          <a:off x="891395" y="2055158"/>
          <a:ext cx="260679" cy="304945"/>
        </a:xfrm>
        <a:solidFill>
          <a:srgbClr val="004C9B">
            <a:tint val="60000"/>
            <a:hueOff val="0"/>
            <a:satOff val="0"/>
            <a:lumOff val="0"/>
            <a:alphaOff val="0"/>
          </a:srgbClr>
        </a:solidFill>
        <a:ln>
          <a:noFill/>
        </a:ln>
        <a:effectLst/>
      </dgm:spPr>
      <dgm:t>
        <a:bodyPr/>
        <a:lstStyle/>
        <a:p>
          <a:endParaRPr lang="en-CA">
            <a:solidFill>
              <a:sysClr val="window" lastClr="FFFFFF"/>
            </a:solidFill>
            <a:latin typeface="Arial"/>
            <a:ea typeface="+mn-ea"/>
            <a:cs typeface="+mn-cs"/>
          </a:endParaRPr>
        </a:p>
      </dgm:t>
    </dgm:pt>
    <dgm:pt modelId="{FF24801C-7DD4-48F8-B21C-AB56FB8409A2}">
      <dgm:prSet phldrT="[Text]"/>
      <dgm:spPr>
        <a:xfrm>
          <a:off x="406925" y="2460932"/>
          <a:ext cx="1229617" cy="737770"/>
        </a:xfrm>
        <a:solidFill>
          <a:srgbClr val="004C9B">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CA">
              <a:solidFill>
                <a:sysClr val="window" lastClr="FFFFFF"/>
              </a:solidFill>
              <a:latin typeface="Arial"/>
              <a:ea typeface="+mn-ea"/>
              <a:cs typeface="+mn-cs"/>
            </a:rPr>
            <a:t>Output</a:t>
          </a:r>
        </a:p>
      </dgm:t>
    </dgm:pt>
    <dgm:pt modelId="{B3CAFA5E-5243-4898-A4E1-3408F44AB6BE}" type="parTrans" cxnId="{1483267B-5ED5-4EAE-945D-8747ED060A8F}">
      <dgm:prSet/>
      <dgm:spPr/>
      <dgm:t>
        <a:bodyPr/>
        <a:lstStyle/>
        <a:p>
          <a:endParaRPr lang="en-CA"/>
        </a:p>
      </dgm:t>
    </dgm:pt>
    <dgm:pt modelId="{D1EA9FB6-E9AE-4D83-A137-C6509C200AF4}" type="sibTrans" cxnId="{1483267B-5ED5-4EAE-945D-8747ED060A8F}">
      <dgm:prSet/>
      <dgm:spPr/>
      <dgm:t>
        <a:bodyPr/>
        <a:lstStyle/>
        <a:p>
          <a:endParaRPr lang="en-CA"/>
        </a:p>
      </dgm:t>
    </dgm:pt>
    <dgm:pt modelId="{C982D181-7B27-4095-A581-033859737FAE}" type="pres">
      <dgm:prSet presAssocID="{CC80D0F2-12A5-4928-BC16-1D2643905BE0}" presName="diagram" presStyleCnt="0">
        <dgm:presLayoutVars>
          <dgm:dir/>
          <dgm:resizeHandles val="exact"/>
        </dgm:presLayoutVars>
      </dgm:prSet>
      <dgm:spPr/>
    </dgm:pt>
    <dgm:pt modelId="{09B29EC0-A424-4B91-BE1C-3B5D1B045D19}" type="pres">
      <dgm:prSet presAssocID="{ECE51E56-01BC-40E9-BF69-B6EAC3E0B508}" presName="node" presStyleLbl="node1" presStyleIdx="0" presStyleCnt="7">
        <dgm:presLayoutVars>
          <dgm:bulletEnabled val="1"/>
        </dgm:presLayoutVars>
      </dgm:prSet>
      <dgm:spPr>
        <a:prstGeom prst="roundRect">
          <a:avLst>
            <a:gd name="adj" fmla="val 10000"/>
          </a:avLst>
        </a:prstGeom>
      </dgm:spPr>
    </dgm:pt>
    <dgm:pt modelId="{6579A596-CC20-4534-BCB0-5BA9F588BD58}" type="pres">
      <dgm:prSet presAssocID="{985EFA07-5103-4A60-A237-B7C98CE80D14}" presName="sibTrans" presStyleLbl="sibTrans2D1" presStyleIdx="0" presStyleCnt="6"/>
      <dgm:spPr>
        <a:prstGeom prst="rightArrow">
          <a:avLst>
            <a:gd name="adj1" fmla="val 60000"/>
            <a:gd name="adj2" fmla="val 50000"/>
          </a:avLst>
        </a:prstGeom>
      </dgm:spPr>
    </dgm:pt>
    <dgm:pt modelId="{D5B6D24C-1230-400C-8529-CBF99821F7EB}" type="pres">
      <dgm:prSet presAssocID="{985EFA07-5103-4A60-A237-B7C98CE80D14}" presName="connectorText" presStyleLbl="sibTrans2D1" presStyleIdx="0" presStyleCnt="6"/>
      <dgm:spPr/>
    </dgm:pt>
    <dgm:pt modelId="{E93C4C2A-60EA-4C48-BF0C-CFEECB486299}" type="pres">
      <dgm:prSet presAssocID="{597350D4-2E2F-4DBF-9A63-2B009772EF37}" presName="node" presStyleLbl="node1" presStyleIdx="1" presStyleCnt="7">
        <dgm:presLayoutVars>
          <dgm:bulletEnabled val="1"/>
        </dgm:presLayoutVars>
      </dgm:prSet>
      <dgm:spPr>
        <a:prstGeom prst="roundRect">
          <a:avLst>
            <a:gd name="adj" fmla="val 10000"/>
          </a:avLst>
        </a:prstGeom>
      </dgm:spPr>
    </dgm:pt>
    <dgm:pt modelId="{3CC9845E-649F-4FF3-9564-FF00DEFE5A5C}" type="pres">
      <dgm:prSet presAssocID="{59194A8C-E397-4BCE-952A-0AC8E16323AF}" presName="sibTrans" presStyleLbl="sibTrans2D1" presStyleIdx="1" presStyleCnt="6"/>
      <dgm:spPr>
        <a:prstGeom prst="rightArrow">
          <a:avLst>
            <a:gd name="adj1" fmla="val 60000"/>
            <a:gd name="adj2" fmla="val 50000"/>
          </a:avLst>
        </a:prstGeom>
      </dgm:spPr>
    </dgm:pt>
    <dgm:pt modelId="{C073DA00-0D1F-469B-A67F-D7D6D4230FC9}" type="pres">
      <dgm:prSet presAssocID="{59194A8C-E397-4BCE-952A-0AC8E16323AF}" presName="connectorText" presStyleLbl="sibTrans2D1" presStyleIdx="1" presStyleCnt="6"/>
      <dgm:spPr/>
    </dgm:pt>
    <dgm:pt modelId="{B066FECF-1323-4051-8387-A2175AE77108}" type="pres">
      <dgm:prSet presAssocID="{AE900F7B-28BF-423E-B931-AA1DAD978D62}" presName="node" presStyleLbl="node1" presStyleIdx="2" presStyleCnt="7">
        <dgm:presLayoutVars>
          <dgm:bulletEnabled val="1"/>
        </dgm:presLayoutVars>
      </dgm:prSet>
      <dgm:spPr>
        <a:prstGeom prst="roundRect">
          <a:avLst>
            <a:gd name="adj" fmla="val 10000"/>
          </a:avLst>
        </a:prstGeom>
      </dgm:spPr>
    </dgm:pt>
    <dgm:pt modelId="{BF689E1E-732A-44D0-A699-51881EC9A692}" type="pres">
      <dgm:prSet presAssocID="{B46AC439-0B89-42A8-8B25-19F1C55B7F34}" presName="sibTrans" presStyleLbl="sibTrans2D1" presStyleIdx="2" presStyleCnt="6"/>
      <dgm:spPr>
        <a:prstGeom prst="rightArrow">
          <a:avLst>
            <a:gd name="adj1" fmla="val 60000"/>
            <a:gd name="adj2" fmla="val 50000"/>
          </a:avLst>
        </a:prstGeom>
      </dgm:spPr>
    </dgm:pt>
    <dgm:pt modelId="{6440AABB-0882-41F7-99C1-610D4BB2BD65}" type="pres">
      <dgm:prSet presAssocID="{B46AC439-0B89-42A8-8B25-19F1C55B7F34}" presName="connectorText" presStyleLbl="sibTrans2D1" presStyleIdx="2" presStyleCnt="6"/>
      <dgm:spPr/>
    </dgm:pt>
    <dgm:pt modelId="{28239FE8-4E2E-4D07-AE79-62A836BF645A}" type="pres">
      <dgm:prSet presAssocID="{F2004BA3-4F1F-4AD5-A193-5B70A5444776}" presName="node" presStyleLbl="node1" presStyleIdx="3" presStyleCnt="7">
        <dgm:presLayoutVars>
          <dgm:bulletEnabled val="1"/>
        </dgm:presLayoutVars>
      </dgm:prSet>
      <dgm:spPr>
        <a:prstGeom prst="roundRect">
          <a:avLst>
            <a:gd name="adj" fmla="val 10000"/>
          </a:avLst>
        </a:prstGeom>
      </dgm:spPr>
    </dgm:pt>
    <dgm:pt modelId="{B41811FC-3B59-442E-8BBC-059575E5AE59}" type="pres">
      <dgm:prSet presAssocID="{CE70EF45-ABF9-4A40-86B9-080BBEF11705}" presName="sibTrans" presStyleLbl="sibTrans2D1" presStyleIdx="3" presStyleCnt="6"/>
      <dgm:spPr>
        <a:prstGeom prst="rightArrow">
          <a:avLst>
            <a:gd name="adj1" fmla="val 60000"/>
            <a:gd name="adj2" fmla="val 50000"/>
          </a:avLst>
        </a:prstGeom>
      </dgm:spPr>
    </dgm:pt>
    <dgm:pt modelId="{581FD412-345A-4024-BA66-072E0C4E71AD}" type="pres">
      <dgm:prSet presAssocID="{CE70EF45-ABF9-4A40-86B9-080BBEF11705}" presName="connectorText" presStyleLbl="sibTrans2D1" presStyleIdx="3" presStyleCnt="6"/>
      <dgm:spPr/>
    </dgm:pt>
    <dgm:pt modelId="{75A191C4-24A6-48D9-A73E-E9EB7AE32BD3}" type="pres">
      <dgm:prSet presAssocID="{E94E200A-7713-4675-A7DC-DAF092E89F4E}" presName="node" presStyleLbl="node1" presStyleIdx="4" presStyleCnt="7">
        <dgm:presLayoutVars>
          <dgm:bulletEnabled val="1"/>
        </dgm:presLayoutVars>
      </dgm:prSet>
      <dgm:spPr>
        <a:prstGeom prst="roundRect">
          <a:avLst>
            <a:gd name="adj" fmla="val 10000"/>
          </a:avLst>
        </a:prstGeom>
      </dgm:spPr>
    </dgm:pt>
    <dgm:pt modelId="{90BF268E-BC1B-42DC-8387-8910634BE25F}" type="pres">
      <dgm:prSet presAssocID="{346D1D54-7F78-49CD-8E42-B6130C197F8C}" presName="sibTrans" presStyleLbl="sibTrans2D1" presStyleIdx="4" presStyleCnt="6"/>
      <dgm:spPr>
        <a:prstGeom prst="rightArrow">
          <a:avLst>
            <a:gd name="adj1" fmla="val 60000"/>
            <a:gd name="adj2" fmla="val 50000"/>
          </a:avLst>
        </a:prstGeom>
      </dgm:spPr>
    </dgm:pt>
    <dgm:pt modelId="{42E40523-2CE1-4D1C-B072-8107394B4AFA}" type="pres">
      <dgm:prSet presAssocID="{346D1D54-7F78-49CD-8E42-B6130C197F8C}" presName="connectorText" presStyleLbl="sibTrans2D1" presStyleIdx="4" presStyleCnt="6"/>
      <dgm:spPr/>
    </dgm:pt>
    <dgm:pt modelId="{15AD30BA-D8C0-4A6B-96E4-188813857F9A}" type="pres">
      <dgm:prSet presAssocID="{A02C07E3-BBD8-4801-9F06-9E84BAAD4B2D}" presName="node" presStyleLbl="node1" presStyleIdx="5" presStyleCnt="7">
        <dgm:presLayoutVars>
          <dgm:bulletEnabled val="1"/>
        </dgm:presLayoutVars>
      </dgm:prSet>
      <dgm:spPr>
        <a:prstGeom prst="roundRect">
          <a:avLst>
            <a:gd name="adj" fmla="val 10000"/>
          </a:avLst>
        </a:prstGeom>
      </dgm:spPr>
    </dgm:pt>
    <dgm:pt modelId="{F705C26C-354C-4BB5-8790-CAFBF1F257AB}" type="pres">
      <dgm:prSet presAssocID="{80F9D7DF-E309-4F53-A1A2-42F8CAD1DB88}" presName="sibTrans" presStyleLbl="sibTrans2D1" presStyleIdx="5" presStyleCnt="6"/>
      <dgm:spPr>
        <a:prstGeom prst="rightArrow">
          <a:avLst>
            <a:gd name="adj1" fmla="val 60000"/>
            <a:gd name="adj2" fmla="val 50000"/>
          </a:avLst>
        </a:prstGeom>
      </dgm:spPr>
    </dgm:pt>
    <dgm:pt modelId="{CC615456-2112-4921-B325-6AFF24439AA0}" type="pres">
      <dgm:prSet presAssocID="{80F9D7DF-E309-4F53-A1A2-42F8CAD1DB88}" presName="connectorText" presStyleLbl="sibTrans2D1" presStyleIdx="5" presStyleCnt="6"/>
      <dgm:spPr/>
    </dgm:pt>
    <dgm:pt modelId="{80AC995C-8B1C-4A9F-A7AF-0D57B3CD53D5}" type="pres">
      <dgm:prSet presAssocID="{FF24801C-7DD4-48F8-B21C-AB56FB8409A2}" presName="node" presStyleLbl="node1" presStyleIdx="6" presStyleCnt="7">
        <dgm:presLayoutVars>
          <dgm:bulletEnabled val="1"/>
        </dgm:presLayoutVars>
      </dgm:prSet>
      <dgm:spPr>
        <a:prstGeom prst="roundRect">
          <a:avLst>
            <a:gd name="adj" fmla="val 10000"/>
          </a:avLst>
        </a:prstGeom>
      </dgm:spPr>
    </dgm:pt>
  </dgm:ptLst>
  <dgm:cxnLst>
    <dgm:cxn modelId="{18EE8202-D4E5-49FA-A90F-D420766C5744}" srcId="{CC80D0F2-12A5-4928-BC16-1D2643905BE0}" destId="{ECE51E56-01BC-40E9-BF69-B6EAC3E0B508}" srcOrd="0" destOrd="0" parTransId="{6E5CD2FC-DA88-4942-B19E-750805458407}" sibTransId="{985EFA07-5103-4A60-A237-B7C98CE80D14}"/>
    <dgm:cxn modelId="{D63EFC07-5C66-42E8-A0A5-DCA7ED942E3D}" srcId="{CC80D0F2-12A5-4928-BC16-1D2643905BE0}" destId="{A02C07E3-BBD8-4801-9F06-9E84BAAD4B2D}" srcOrd="5" destOrd="0" parTransId="{5E8EAA9E-095E-4BE1-B8D9-622B2D886FF9}" sibTransId="{80F9D7DF-E309-4F53-A1A2-42F8CAD1DB88}"/>
    <dgm:cxn modelId="{DA0F6D0C-F470-49A3-A2CC-E93429D419A4}" type="presOf" srcId="{E94E200A-7713-4675-A7DC-DAF092E89F4E}" destId="{75A191C4-24A6-48D9-A73E-E9EB7AE32BD3}" srcOrd="0" destOrd="0" presId="urn:microsoft.com/office/officeart/2005/8/layout/process5"/>
    <dgm:cxn modelId="{4F08650F-43F1-41DF-9C40-C6956018DBD3}" type="presOf" srcId="{ECE51E56-01BC-40E9-BF69-B6EAC3E0B508}" destId="{09B29EC0-A424-4B91-BE1C-3B5D1B045D19}" srcOrd="0" destOrd="0" presId="urn:microsoft.com/office/officeart/2005/8/layout/process5"/>
    <dgm:cxn modelId="{9902D710-8363-4A95-AA58-CB913A590507}" type="presOf" srcId="{80F9D7DF-E309-4F53-A1A2-42F8CAD1DB88}" destId="{CC615456-2112-4921-B325-6AFF24439AA0}" srcOrd="1" destOrd="0" presId="urn:microsoft.com/office/officeart/2005/8/layout/process5"/>
    <dgm:cxn modelId="{98B89F1A-07CB-45FC-8C55-98C5258DBCB7}" type="presOf" srcId="{985EFA07-5103-4A60-A237-B7C98CE80D14}" destId="{6579A596-CC20-4534-BCB0-5BA9F588BD58}" srcOrd="0" destOrd="0" presId="urn:microsoft.com/office/officeart/2005/8/layout/process5"/>
    <dgm:cxn modelId="{E50E6C20-D52C-48F9-9439-828270D1E951}" srcId="{CC80D0F2-12A5-4928-BC16-1D2643905BE0}" destId="{E94E200A-7713-4675-A7DC-DAF092E89F4E}" srcOrd="4" destOrd="0" parTransId="{F43615EC-E579-4464-8905-39112E2B501B}" sibTransId="{346D1D54-7F78-49CD-8E42-B6130C197F8C}"/>
    <dgm:cxn modelId="{152F8523-8B1C-424D-A633-147391A3D894}" type="presOf" srcId="{985EFA07-5103-4A60-A237-B7C98CE80D14}" destId="{D5B6D24C-1230-400C-8529-CBF99821F7EB}" srcOrd="1" destOrd="0" presId="urn:microsoft.com/office/officeart/2005/8/layout/process5"/>
    <dgm:cxn modelId="{61884636-3639-40E3-91FA-7C4CE4EF05BF}" type="presOf" srcId="{80F9D7DF-E309-4F53-A1A2-42F8CAD1DB88}" destId="{F705C26C-354C-4BB5-8790-CAFBF1F257AB}" srcOrd="0" destOrd="0" presId="urn:microsoft.com/office/officeart/2005/8/layout/process5"/>
    <dgm:cxn modelId="{8F32175E-AAF4-4D27-BA46-C23DAC72F1BD}" srcId="{CC80D0F2-12A5-4928-BC16-1D2643905BE0}" destId="{F2004BA3-4F1F-4AD5-A193-5B70A5444776}" srcOrd="3" destOrd="0" parTransId="{357124D8-5C56-4A29-B11B-EBF88299A578}" sibTransId="{CE70EF45-ABF9-4A40-86B9-080BBEF11705}"/>
    <dgm:cxn modelId="{772AA05E-B776-457E-BE91-5076AC4AA032}" type="presOf" srcId="{F2004BA3-4F1F-4AD5-A193-5B70A5444776}" destId="{28239FE8-4E2E-4D07-AE79-62A836BF645A}" srcOrd="0" destOrd="0" presId="urn:microsoft.com/office/officeart/2005/8/layout/process5"/>
    <dgm:cxn modelId="{C429A161-E5BD-4CA4-92F9-3631DDF07921}" type="presOf" srcId="{346D1D54-7F78-49CD-8E42-B6130C197F8C}" destId="{90BF268E-BC1B-42DC-8387-8910634BE25F}" srcOrd="0" destOrd="0" presId="urn:microsoft.com/office/officeart/2005/8/layout/process5"/>
    <dgm:cxn modelId="{44647945-D3E2-48FC-8D60-1CC1175D72FD}" type="presOf" srcId="{A02C07E3-BBD8-4801-9F06-9E84BAAD4B2D}" destId="{15AD30BA-D8C0-4A6B-96E4-188813857F9A}" srcOrd="0" destOrd="0" presId="urn:microsoft.com/office/officeart/2005/8/layout/process5"/>
    <dgm:cxn modelId="{0AD84D6B-6EEE-4CE8-8AAC-B7907784E5D6}" srcId="{CC80D0F2-12A5-4928-BC16-1D2643905BE0}" destId="{AE900F7B-28BF-423E-B931-AA1DAD978D62}" srcOrd="2" destOrd="0" parTransId="{00FA09F5-B767-4E27-B0BF-0EC1A1325D5E}" sibTransId="{B46AC439-0B89-42A8-8B25-19F1C55B7F34}"/>
    <dgm:cxn modelId="{C7805B56-9B7D-4675-B797-CE321825BB0E}" type="presOf" srcId="{CE70EF45-ABF9-4A40-86B9-080BBEF11705}" destId="{581FD412-345A-4024-BA66-072E0C4E71AD}" srcOrd="1" destOrd="0" presId="urn:microsoft.com/office/officeart/2005/8/layout/process5"/>
    <dgm:cxn modelId="{1AFBF479-FC40-421D-A338-7F342C85F2C8}" type="presOf" srcId="{59194A8C-E397-4BCE-952A-0AC8E16323AF}" destId="{C073DA00-0D1F-469B-A67F-D7D6D4230FC9}" srcOrd="1" destOrd="0" presId="urn:microsoft.com/office/officeart/2005/8/layout/process5"/>
    <dgm:cxn modelId="{9225365A-8480-4535-A918-F0BD4349E8F5}" srcId="{CC80D0F2-12A5-4928-BC16-1D2643905BE0}" destId="{597350D4-2E2F-4DBF-9A63-2B009772EF37}" srcOrd="1" destOrd="0" parTransId="{9D4CF250-07F2-4570-8963-99B154DBDCBA}" sibTransId="{59194A8C-E397-4BCE-952A-0AC8E16323AF}"/>
    <dgm:cxn modelId="{1483267B-5ED5-4EAE-945D-8747ED060A8F}" srcId="{CC80D0F2-12A5-4928-BC16-1D2643905BE0}" destId="{FF24801C-7DD4-48F8-B21C-AB56FB8409A2}" srcOrd="6" destOrd="0" parTransId="{B3CAFA5E-5243-4898-A4E1-3408F44AB6BE}" sibTransId="{D1EA9FB6-E9AE-4D83-A137-C6509C200AF4}"/>
    <dgm:cxn modelId="{2B00B595-1EA1-49B3-9DE9-B0F57A568CA8}" type="presOf" srcId="{597350D4-2E2F-4DBF-9A63-2B009772EF37}" destId="{E93C4C2A-60EA-4C48-BF0C-CFEECB486299}" srcOrd="0" destOrd="0" presId="urn:microsoft.com/office/officeart/2005/8/layout/process5"/>
    <dgm:cxn modelId="{1BDBF6A4-13AD-45DD-88C3-E464F7F96FE2}" type="presOf" srcId="{B46AC439-0B89-42A8-8B25-19F1C55B7F34}" destId="{6440AABB-0882-41F7-99C1-610D4BB2BD65}" srcOrd="1" destOrd="0" presId="urn:microsoft.com/office/officeart/2005/8/layout/process5"/>
    <dgm:cxn modelId="{602FD2A5-1157-49D9-B693-A5D7742DC4C2}" type="presOf" srcId="{CC80D0F2-12A5-4928-BC16-1D2643905BE0}" destId="{C982D181-7B27-4095-A581-033859737FAE}" srcOrd="0" destOrd="0" presId="urn:microsoft.com/office/officeart/2005/8/layout/process5"/>
    <dgm:cxn modelId="{8107E1AC-3BF1-4CD4-AF1D-2C285B4B5FD9}" type="presOf" srcId="{B46AC439-0B89-42A8-8B25-19F1C55B7F34}" destId="{BF689E1E-732A-44D0-A699-51881EC9A692}" srcOrd="0" destOrd="0" presId="urn:microsoft.com/office/officeart/2005/8/layout/process5"/>
    <dgm:cxn modelId="{5C1A3FC3-541A-4BE5-AB91-5C2E6A6C6E96}" type="presOf" srcId="{346D1D54-7F78-49CD-8E42-B6130C197F8C}" destId="{42E40523-2CE1-4D1C-B072-8107394B4AFA}" srcOrd="1" destOrd="0" presId="urn:microsoft.com/office/officeart/2005/8/layout/process5"/>
    <dgm:cxn modelId="{C2CDCED7-A980-4EE5-AAA7-B1406B73D4AC}" type="presOf" srcId="{AE900F7B-28BF-423E-B931-AA1DAD978D62}" destId="{B066FECF-1323-4051-8387-A2175AE77108}" srcOrd="0" destOrd="0" presId="urn:microsoft.com/office/officeart/2005/8/layout/process5"/>
    <dgm:cxn modelId="{06687FDA-5486-4FFE-9101-1509DB2277A6}" type="presOf" srcId="{59194A8C-E397-4BCE-952A-0AC8E16323AF}" destId="{3CC9845E-649F-4FF3-9564-FF00DEFE5A5C}" srcOrd="0" destOrd="0" presId="urn:microsoft.com/office/officeart/2005/8/layout/process5"/>
    <dgm:cxn modelId="{2B5BDBDA-BF5F-4018-9741-CA3010DAB13C}" type="presOf" srcId="{FF24801C-7DD4-48F8-B21C-AB56FB8409A2}" destId="{80AC995C-8B1C-4A9F-A7AF-0D57B3CD53D5}" srcOrd="0" destOrd="0" presId="urn:microsoft.com/office/officeart/2005/8/layout/process5"/>
    <dgm:cxn modelId="{81C296DE-48F3-4828-908B-E8061071E44A}" type="presOf" srcId="{CE70EF45-ABF9-4A40-86B9-080BBEF11705}" destId="{B41811FC-3B59-442E-8BBC-059575E5AE59}" srcOrd="0" destOrd="0" presId="urn:microsoft.com/office/officeart/2005/8/layout/process5"/>
    <dgm:cxn modelId="{7215617D-99CE-4C47-BEE5-9E23FB42DCF9}" type="presParOf" srcId="{C982D181-7B27-4095-A581-033859737FAE}" destId="{09B29EC0-A424-4B91-BE1C-3B5D1B045D19}" srcOrd="0" destOrd="0" presId="urn:microsoft.com/office/officeart/2005/8/layout/process5"/>
    <dgm:cxn modelId="{8F7F0C4C-82F2-4310-95F7-9BFEECCBD78D}" type="presParOf" srcId="{C982D181-7B27-4095-A581-033859737FAE}" destId="{6579A596-CC20-4534-BCB0-5BA9F588BD58}" srcOrd="1" destOrd="0" presId="urn:microsoft.com/office/officeart/2005/8/layout/process5"/>
    <dgm:cxn modelId="{7C7582EA-4A9E-41E8-85EE-ADBA55DF8F1A}" type="presParOf" srcId="{6579A596-CC20-4534-BCB0-5BA9F588BD58}" destId="{D5B6D24C-1230-400C-8529-CBF99821F7EB}" srcOrd="0" destOrd="0" presId="urn:microsoft.com/office/officeart/2005/8/layout/process5"/>
    <dgm:cxn modelId="{B195EC86-1978-40B4-84C1-F0F0A71F3849}" type="presParOf" srcId="{C982D181-7B27-4095-A581-033859737FAE}" destId="{E93C4C2A-60EA-4C48-BF0C-CFEECB486299}" srcOrd="2" destOrd="0" presId="urn:microsoft.com/office/officeart/2005/8/layout/process5"/>
    <dgm:cxn modelId="{E36F08B7-A461-4166-A5FB-E968B5178E73}" type="presParOf" srcId="{C982D181-7B27-4095-A581-033859737FAE}" destId="{3CC9845E-649F-4FF3-9564-FF00DEFE5A5C}" srcOrd="3" destOrd="0" presId="urn:microsoft.com/office/officeart/2005/8/layout/process5"/>
    <dgm:cxn modelId="{F7B7E915-7F6F-41D5-AEB8-B7049456FE68}" type="presParOf" srcId="{3CC9845E-649F-4FF3-9564-FF00DEFE5A5C}" destId="{C073DA00-0D1F-469B-A67F-D7D6D4230FC9}" srcOrd="0" destOrd="0" presId="urn:microsoft.com/office/officeart/2005/8/layout/process5"/>
    <dgm:cxn modelId="{D08C9EA9-7837-43E3-ACD5-F8CD85CE5505}" type="presParOf" srcId="{C982D181-7B27-4095-A581-033859737FAE}" destId="{B066FECF-1323-4051-8387-A2175AE77108}" srcOrd="4" destOrd="0" presId="urn:microsoft.com/office/officeart/2005/8/layout/process5"/>
    <dgm:cxn modelId="{55FF7D3A-F8E7-4E38-8ED2-E4C107486367}" type="presParOf" srcId="{C982D181-7B27-4095-A581-033859737FAE}" destId="{BF689E1E-732A-44D0-A699-51881EC9A692}" srcOrd="5" destOrd="0" presId="urn:microsoft.com/office/officeart/2005/8/layout/process5"/>
    <dgm:cxn modelId="{4EDE78C5-996A-4775-B43C-FE25C0DCC466}" type="presParOf" srcId="{BF689E1E-732A-44D0-A699-51881EC9A692}" destId="{6440AABB-0882-41F7-99C1-610D4BB2BD65}" srcOrd="0" destOrd="0" presId="urn:microsoft.com/office/officeart/2005/8/layout/process5"/>
    <dgm:cxn modelId="{7993EB02-4BD4-4EE2-B64A-48B17AB35436}" type="presParOf" srcId="{C982D181-7B27-4095-A581-033859737FAE}" destId="{28239FE8-4E2E-4D07-AE79-62A836BF645A}" srcOrd="6" destOrd="0" presId="urn:microsoft.com/office/officeart/2005/8/layout/process5"/>
    <dgm:cxn modelId="{89DB09B9-8F26-4461-ADC3-E8A61C126106}" type="presParOf" srcId="{C982D181-7B27-4095-A581-033859737FAE}" destId="{B41811FC-3B59-442E-8BBC-059575E5AE59}" srcOrd="7" destOrd="0" presId="urn:microsoft.com/office/officeart/2005/8/layout/process5"/>
    <dgm:cxn modelId="{BFB834D1-4E94-4335-A40B-5BA515C1A1E4}" type="presParOf" srcId="{B41811FC-3B59-442E-8BBC-059575E5AE59}" destId="{581FD412-345A-4024-BA66-072E0C4E71AD}" srcOrd="0" destOrd="0" presId="urn:microsoft.com/office/officeart/2005/8/layout/process5"/>
    <dgm:cxn modelId="{7CBF205D-3FE9-4044-BCD7-76126F5CA5C7}" type="presParOf" srcId="{C982D181-7B27-4095-A581-033859737FAE}" destId="{75A191C4-24A6-48D9-A73E-E9EB7AE32BD3}" srcOrd="8" destOrd="0" presId="urn:microsoft.com/office/officeart/2005/8/layout/process5"/>
    <dgm:cxn modelId="{B030748D-4A34-4BD1-859E-E795EEA62190}" type="presParOf" srcId="{C982D181-7B27-4095-A581-033859737FAE}" destId="{90BF268E-BC1B-42DC-8387-8910634BE25F}" srcOrd="9" destOrd="0" presId="urn:microsoft.com/office/officeart/2005/8/layout/process5"/>
    <dgm:cxn modelId="{96592456-4450-488F-BE8A-947B1FAD1441}" type="presParOf" srcId="{90BF268E-BC1B-42DC-8387-8910634BE25F}" destId="{42E40523-2CE1-4D1C-B072-8107394B4AFA}" srcOrd="0" destOrd="0" presId="urn:microsoft.com/office/officeart/2005/8/layout/process5"/>
    <dgm:cxn modelId="{038502B7-5BEF-4B61-9F2C-6245C67A86F2}" type="presParOf" srcId="{C982D181-7B27-4095-A581-033859737FAE}" destId="{15AD30BA-D8C0-4A6B-96E4-188813857F9A}" srcOrd="10" destOrd="0" presId="urn:microsoft.com/office/officeart/2005/8/layout/process5"/>
    <dgm:cxn modelId="{22F7EECF-8D25-4915-9BF8-1F633C498DA0}" type="presParOf" srcId="{C982D181-7B27-4095-A581-033859737FAE}" destId="{F705C26C-354C-4BB5-8790-CAFBF1F257AB}" srcOrd="11" destOrd="0" presId="urn:microsoft.com/office/officeart/2005/8/layout/process5"/>
    <dgm:cxn modelId="{CA3578D6-8DC3-45FF-A08F-B6AEC88597D2}" type="presParOf" srcId="{F705C26C-354C-4BB5-8790-CAFBF1F257AB}" destId="{CC615456-2112-4921-B325-6AFF24439AA0}" srcOrd="0" destOrd="0" presId="urn:microsoft.com/office/officeart/2005/8/layout/process5"/>
    <dgm:cxn modelId="{F045E066-DB82-4DDD-9DB9-1449DF30EBB3}" type="presParOf" srcId="{C982D181-7B27-4095-A581-033859737FAE}" destId="{80AC995C-8B1C-4A9F-A7AF-0D57B3CD53D5}" srcOrd="12" destOrd="0" presId="urn:microsoft.com/office/officeart/2005/8/layout/process5"/>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5526F4-1148-4EC7-B4DD-A027F0687781}">
      <dsp:nvSpPr>
        <dsp:cNvPr id="0" name=""/>
        <dsp:cNvSpPr/>
      </dsp:nvSpPr>
      <dsp:spPr>
        <a:xfrm rot="5400000">
          <a:off x="-166523" y="168146"/>
          <a:ext cx="1110155" cy="777108"/>
        </a:xfrm>
        <a:prstGeom prst="chevron">
          <a:avLst/>
        </a:prstGeom>
        <a:solidFill>
          <a:srgbClr val="004C9B">
            <a:hueOff val="0"/>
            <a:satOff val="0"/>
            <a:lumOff val="0"/>
            <a:alphaOff val="0"/>
          </a:srgbClr>
        </a:solidFill>
        <a:ln w="12700" cap="flat" cmpd="sng" algn="ctr">
          <a:solidFill>
            <a:srgbClr val="004C9B">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solidFill>
                <a:sysClr val="window" lastClr="FFFFFF"/>
              </a:solidFill>
              <a:latin typeface="Arial"/>
              <a:ea typeface="+mn-ea"/>
              <a:cs typeface="+mn-cs"/>
            </a:rPr>
            <a:t>Data </a:t>
          </a:r>
          <a:r>
            <a:rPr lang="en-CA" sz="800" b="1" kern="1200">
              <a:solidFill>
                <a:sysClr val="window" lastClr="FFFFFF"/>
              </a:solidFill>
              <a:latin typeface="Arial"/>
              <a:ea typeface="+mn-ea"/>
              <a:cs typeface="+mn-cs"/>
            </a:rPr>
            <a:t>Extraction</a:t>
          </a:r>
        </a:p>
      </dsp:txBody>
      <dsp:txXfrm rot="-5400000">
        <a:off x="1" y="390176"/>
        <a:ext cx="777108" cy="333047"/>
      </dsp:txXfrm>
    </dsp:sp>
    <dsp:sp modelId="{155FBC0B-581C-4A65-BDF1-4D425A2B8F99}">
      <dsp:nvSpPr>
        <dsp:cNvPr id="0" name=""/>
        <dsp:cNvSpPr/>
      </dsp:nvSpPr>
      <dsp:spPr>
        <a:xfrm rot="5400000">
          <a:off x="2980503" y="-2201771"/>
          <a:ext cx="721601" cy="5128391"/>
        </a:xfrm>
        <a:prstGeom prst="round2SameRect">
          <a:avLst/>
        </a:prstGeom>
        <a:solidFill>
          <a:sysClr val="window" lastClr="FFFFFF">
            <a:alpha val="90000"/>
            <a:hueOff val="0"/>
            <a:satOff val="0"/>
            <a:lumOff val="0"/>
            <a:alphaOff val="0"/>
          </a:sysClr>
        </a:solidFill>
        <a:ln w="12700" cap="flat" cmpd="sng" algn="ctr">
          <a:solidFill>
            <a:srgbClr val="004C9B">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CA" sz="900" b="1" i="0" kern="1200">
              <a:solidFill>
                <a:sysClr val="windowText" lastClr="000000">
                  <a:hueOff val="0"/>
                  <a:satOff val="0"/>
                  <a:lumOff val="0"/>
                  <a:alphaOff val="0"/>
                </a:sysClr>
              </a:solidFill>
              <a:latin typeface="Arial"/>
              <a:ea typeface="+mn-ea"/>
              <a:cs typeface="+mn-cs"/>
            </a:rPr>
            <a:t>Data extraction</a:t>
          </a:r>
          <a:r>
            <a:rPr lang="en-CA" sz="900" b="0" i="0" kern="1200">
              <a:solidFill>
                <a:sysClr val="windowText" lastClr="000000">
                  <a:hueOff val="0"/>
                  <a:satOff val="0"/>
                  <a:lumOff val="0"/>
                  <a:alphaOff val="0"/>
                </a:sysClr>
              </a:solidFill>
              <a:latin typeface="Arial"/>
              <a:ea typeface="+mn-ea"/>
              <a:cs typeface="+mn-cs"/>
            </a:rPr>
            <a:t> is a process that involves retrieval of </a:t>
          </a:r>
          <a:r>
            <a:rPr lang="en-CA" sz="900" b="1" i="0" kern="1200">
              <a:solidFill>
                <a:sysClr val="windowText" lastClr="000000">
                  <a:hueOff val="0"/>
                  <a:satOff val="0"/>
                  <a:lumOff val="0"/>
                  <a:alphaOff val="0"/>
                </a:sysClr>
              </a:solidFill>
              <a:latin typeface="Arial"/>
              <a:ea typeface="+mn-ea"/>
              <a:cs typeface="+mn-cs"/>
            </a:rPr>
            <a:t>data</a:t>
          </a:r>
          <a:r>
            <a:rPr lang="en-CA" sz="900" b="0" i="0" kern="1200">
              <a:solidFill>
                <a:sysClr val="windowText" lastClr="000000">
                  <a:hueOff val="0"/>
                  <a:satOff val="0"/>
                  <a:lumOff val="0"/>
                  <a:alphaOff val="0"/>
                </a:sysClr>
              </a:solidFill>
              <a:latin typeface="Arial"/>
              <a:ea typeface="+mn-ea"/>
              <a:cs typeface="+mn-cs"/>
            </a:rPr>
            <a:t> from source.</a:t>
          </a:r>
          <a:endParaRPr lang="en-CA" sz="900" kern="1200">
            <a:solidFill>
              <a:sysClr val="windowText" lastClr="000000">
                <a:hueOff val="0"/>
                <a:satOff val="0"/>
                <a:lumOff val="0"/>
                <a:alphaOff val="0"/>
              </a:sysClr>
            </a:solidFill>
            <a:latin typeface="Arial"/>
            <a:ea typeface="+mn-ea"/>
            <a:cs typeface="+mn-cs"/>
          </a:endParaRPr>
        </a:p>
      </dsp:txBody>
      <dsp:txXfrm rot="-5400000">
        <a:off x="777108" y="36850"/>
        <a:ext cx="5093165" cy="651149"/>
      </dsp:txXfrm>
    </dsp:sp>
    <dsp:sp modelId="{4A40C12C-A313-45E3-AE80-19AF6740A0F0}">
      <dsp:nvSpPr>
        <dsp:cNvPr id="0" name=""/>
        <dsp:cNvSpPr/>
      </dsp:nvSpPr>
      <dsp:spPr>
        <a:xfrm rot="5400000">
          <a:off x="-166523" y="1161383"/>
          <a:ext cx="1110155" cy="777108"/>
        </a:xfrm>
        <a:prstGeom prst="chevron">
          <a:avLst/>
        </a:prstGeom>
        <a:solidFill>
          <a:srgbClr val="004C9B">
            <a:hueOff val="0"/>
            <a:satOff val="0"/>
            <a:lumOff val="0"/>
            <a:alphaOff val="0"/>
          </a:srgbClr>
        </a:solidFill>
        <a:ln w="12700" cap="flat" cmpd="sng" algn="ctr">
          <a:solidFill>
            <a:srgbClr val="004C9B">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a:solidFill>
                <a:sysClr val="window" lastClr="FFFFFF"/>
              </a:solidFill>
              <a:latin typeface="Arial"/>
              <a:ea typeface="+mn-ea"/>
              <a:cs typeface="+mn-cs"/>
            </a:rPr>
            <a:t>Data</a:t>
          </a:r>
          <a:r>
            <a:rPr lang="en-US" sz="800" kern="1200">
              <a:solidFill>
                <a:sysClr val="window" lastClr="FFFFFF"/>
              </a:solidFill>
              <a:latin typeface="Arial"/>
              <a:ea typeface="+mn-ea"/>
              <a:cs typeface="+mn-cs"/>
            </a:rPr>
            <a:t> </a:t>
          </a:r>
          <a:r>
            <a:rPr lang="en-US" sz="800" b="1" kern="1200">
              <a:solidFill>
                <a:sysClr val="window" lastClr="FFFFFF"/>
              </a:solidFill>
              <a:latin typeface="Arial"/>
              <a:ea typeface="+mn-ea"/>
              <a:cs typeface="+mn-cs"/>
            </a:rPr>
            <a:t>exploration</a:t>
          </a:r>
          <a:r>
            <a:rPr lang="en-US" sz="800" kern="1200">
              <a:solidFill>
                <a:sysClr val="window" lastClr="FFFFFF"/>
              </a:solidFill>
              <a:latin typeface="Arial"/>
              <a:ea typeface="+mn-ea"/>
              <a:cs typeface="+mn-cs"/>
            </a:rPr>
            <a:t> &amp; </a:t>
          </a:r>
          <a:r>
            <a:rPr lang="en-US" sz="800" b="1" kern="1200">
              <a:solidFill>
                <a:sysClr val="window" lastClr="FFFFFF"/>
              </a:solidFill>
              <a:latin typeface="Arial"/>
              <a:ea typeface="+mn-ea"/>
              <a:cs typeface="+mn-cs"/>
            </a:rPr>
            <a:t>visualization</a:t>
          </a:r>
          <a:endParaRPr lang="en-CA" sz="800" b="1" kern="1200">
            <a:solidFill>
              <a:sysClr val="window" lastClr="FFFFFF"/>
            </a:solidFill>
            <a:latin typeface="Arial"/>
            <a:ea typeface="+mn-ea"/>
            <a:cs typeface="+mn-cs"/>
          </a:endParaRPr>
        </a:p>
      </dsp:txBody>
      <dsp:txXfrm rot="-5400000">
        <a:off x="1" y="1383413"/>
        <a:ext cx="777108" cy="333047"/>
      </dsp:txXfrm>
    </dsp:sp>
    <dsp:sp modelId="{9F090ED7-630A-42AC-BE00-A5C2C426FB23}">
      <dsp:nvSpPr>
        <dsp:cNvPr id="0" name=""/>
        <dsp:cNvSpPr/>
      </dsp:nvSpPr>
      <dsp:spPr>
        <a:xfrm rot="5400000">
          <a:off x="2980503" y="-1208534"/>
          <a:ext cx="721601" cy="5128391"/>
        </a:xfrm>
        <a:prstGeom prst="round2SameRect">
          <a:avLst/>
        </a:prstGeom>
        <a:solidFill>
          <a:sysClr val="window" lastClr="FFFFFF">
            <a:alpha val="90000"/>
            <a:hueOff val="0"/>
            <a:satOff val="0"/>
            <a:lumOff val="0"/>
            <a:alphaOff val="0"/>
          </a:sysClr>
        </a:solidFill>
        <a:ln w="12700" cap="flat" cmpd="sng" algn="ctr">
          <a:solidFill>
            <a:srgbClr val="004C9B">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just" defTabSz="400050">
            <a:lnSpc>
              <a:spcPct val="90000"/>
            </a:lnSpc>
            <a:spcBef>
              <a:spcPct val="0"/>
            </a:spcBef>
            <a:spcAft>
              <a:spcPct val="15000"/>
            </a:spcAft>
            <a:buChar char="•"/>
          </a:pPr>
          <a:r>
            <a:rPr lang="en-CA" sz="900" b="1" i="0" kern="1200">
              <a:solidFill>
                <a:sysClr val="windowText" lastClr="000000">
                  <a:hueOff val="0"/>
                  <a:satOff val="0"/>
                  <a:lumOff val="0"/>
                  <a:alphaOff val="0"/>
                </a:sysClr>
              </a:solidFill>
              <a:latin typeface="Arial"/>
              <a:ea typeface="+mn-ea"/>
              <a:cs typeface="+mn-cs"/>
            </a:rPr>
            <a:t>Data exploration</a:t>
          </a:r>
          <a:r>
            <a:rPr lang="en-CA" sz="900" b="0" i="0" kern="1200">
              <a:solidFill>
                <a:sysClr val="windowText" lastClr="000000">
                  <a:hueOff val="0"/>
                  <a:satOff val="0"/>
                  <a:lumOff val="0"/>
                  <a:alphaOff val="0"/>
                </a:sysClr>
              </a:solidFill>
              <a:latin typeface="Arial"/>
              <a:ea typeface="+mn-ea"/>
              <a:cs typeface="+mn-cs"/>
            </a:rPr>
            <a:t> refers to the initial step in </a:t>
          </a:r>
          <a:r>
            <a:rPr lang="en-CA" sz="900" b="1" i="0" kern="1200">
              <a:solidFill>
                <a:sysClr val="windowText" lastClr="000000">
                  <a:hueOff val="0"/>
                  <a:satOff val="0"/>
                  <a:lumOff val="0"/>
                  <a:alphaOff val="0"/>
                </a:sysClr>
              </a:solidFill>
              <a:latin typeface="Arial"/>
              <a:ea typeface="+mn-ea"/>
              <a:cs typeface="+mn-cs"/>
            </a:rPr>
            <a:t>data</a:t>
          </a:r>
          <a:r>
            <a:rPr lang="en-CA" sz="900" b="0" i="0" kern="1200">
              <a:solidFill>
                <a:sysClr val="windowText" lastClr="000000">
                  <a:hueOff val="0"/>
                  <a:satOff val="0"/>
                  <a:lumOff val="0"/>
                  <a:alphaOff val="0"/>
                </a:sysClr>
              </a:solidFill>
              <a:latin typeface="Arial"/>
              <a:ea typeface="+mn-ea"/>
              <a:cs typeface="+mn-cs"/>
            </a:rPr>
            <a:t> analysis in which </a:t>
          </a:r>
          <a:r>
            <a:rPr lang="en-CA" sz="900" b="1" i="0" kern="1200">
              <a:solidFill>
                <a:sysClr val="windowText" lastClr="000000">
                  <a:hueOff val="0"/>
                  <a:satOff val="0"/>
                  <a:lumOff val="0"/>
                  <a:alphaOff val="0"/>
                </a:sysClr>
              </a:solidFill>
              <a:latin typeface="Arial"/>
              <a:ea typeface="+mn-ea"/>
              <a:cs typeface="+mn-cs"/>
            </a:rPr>
            <a:t>data</a:t>
          </a:r>
          <a:r>
            <a:rPr lang="en-CA" sz="900" b="0" i="0" kern="1200">
              <a:solidFill>
                <a:sysClr val="windowText" lastClr="000000">
                  <a:hueOff val="0"/>
                  <a:satOff val="0"/>
                  <a:lumOff val="0"/>
                  <a:alphaOff val="0"/>
                </a:sysClr>
              </a:solidFill>
              <a:latin typeface="Arial"/>
              <a:ea typeface="+mn-ea"/>
              <a:cs typeface="+mn-cs"/>
            </a:rPr>
            <a:t> analysts use </a:t>
          </a:r>
          <a:r>
            <a:rPr lang="en-CA" sz="900" b="1" i="0" kern="1200">
              <a:solidFill>
                <a:sysClr val="windowText" lastClr="000000">
                  <a:hueOff val="0"/>
                  <a:satOff val="0"/>
                  <a:lumOff val="0"/>
                  <a:alphaOff val="0"/>
                </a:sysClr>
              </a:solidFill>
              <a:latin typeface="Arial"/>
              <a:ea typeface="+mn-ea"/>
              <a:cs typeface="+mn-cs"/>
            </a:rPr>
            <a:t>data visualization</a:t>
          </a:r>
          <a:r>
            <a:rPr lang="en-CA" sz="900" b="0" i="0" kern="1200">
              <a:solidFill>
                <a:sysClr val="windowText" lastClr="000000">
                  <a:hueOff val="0"/>
                  <a:satOff val="0"/>
                  <a:lumOff val="0"/>
                  <a:alphaOff val="0"/>
                </a:sysClr>
              </a:solidFill>
              <a:latin typeface="Arial"/>
              <a:ea typeface="+mn-ea"/>
              <a:cs typeface="+mn-cs"/>
            </a:rPr>
            <a:t> and statistical </a:t>
          </a:r>
          <a:r>
            <a:rPr lang="en-CA" sz="900" b="1" i="0" kern="1200">
              <a:solidFill>
                <a:sysClr val="windowText" lastClr="000000">
                  <a:hueOff val="0"/>
                  <a:satOff val="0"/>
                  <a:lumOff val="0"/>
                  <a:alphaOff val="0"/>
                </a:sysClr>
              </a:solidFill>
              <a:latin typeface="Arial"/>
              <a:ea typeface="+mn-ea"/>
              <a:cs typeface="+mn-cs"/>
            </a:rPr>
            <a:t>techniques</a:t>
          </a:r>
          <a:r>
            <a:rPr lang="en-CA" sz="900" b="0" i="0" kern="1200">
              <a:solidFill>
                <a:sysClr val="windowText" lastClr="000000">
                  <a:hueOff val="0"/>
                  <a:satOff val="0"/>
                  <a:lumOff val="0"/>
                  <a:alphaOff val="0"/>
                </a:sysClr>
              </a:solidFill>
              <a:latin typeface="Arial"/>
              <a:ea typeface="+mn-ea"/>
              <a:cs typeface="+mn-cs"/>
            </a:rPr>
            <a:t> to describe dataset characterizations, such as size, quantity, and accuracy, in order to better understand the nature of the </a:t>
          </a:r>
          <a:r>
            <a:rPr lang="en-CA" sz="900" b="1" i="0" kern="1200">
              <a:solidFill>
                <a:sysClr val="windowText" lastClr="000000">
                  <a:hueOff val="0"/>
                  <a:satOff val="0"/>
                  <a:lumOff val="0"/>
                  <a:alphaOff val="0"/>
                </a:sysClr>
              </a:solidFill>
              <a:latin typeface="Arial"/>
              <a:ea typeface="+mn-ea"/>
              <a:cs typeface="+mn-cs"/>
            </a:rPr>
            <a:t>data.</a:t>
          </a:r>
          <a:endParaRPr lang="en-CA" sz="900" kern="1200">
            <a:solidFill>
              <a:sysClr val="windowText" lastClr="000000">
                <a:hueOff val="0"/>
                <a:satOff val="0"/>
                <a:lumOff val="0"/>
                <a:alphaOff val="0"/>
              </a:sysClr>
            </a:solidFill>
            <a:latin typeface="Arial"/>
            <a:ea typeface="+mn-ea"/>
            <a:cs typeface="+mn-cs"/>
          </a:endParaRPr>
        </a:p>
      </dsp:txBody>
      <dsp:txXfrm rot="-5400000">
        <a:off x="777108" y="1030087"/>
        <a:ext cx="5093165" cy="651149"/>
      </dsp:txXfrm>
    </dsp:sp>
    <dsp:sp modelId="{CD755B37-EE28-4907-BD81-DD3A78F10FBB}">
      <dsp:nvSpPr>
        <dsp:cNvPr id="0" name=""/>
        <dsp:cNvSpPr/>
      </dsp:nvSpPr>
      <dsp:spPr>
        <a:xfrm rot="5400000">
          <a:off x="-166523" y="2154620"/>
          <a:ext cx="1110155" cy="777108"/>
        </a:xfrm>
        <a:prstGeom prst="chevron">
          <a:avLst/>
        </a:prstGeom>
        <a:solidFill>
          <a:srgbClr val="004C9B">
            <a:hueOff val="0"/>
            <a:satOff val="0"/>
            <a:lumOff val="0"/>
            <a:alphaOff val="0"/>
          </a:srgbClr>
        </a:solidFill>
        <a:ln w="12700" cap="flat" cmpd="sng" algn="ctr">
          <a:solidFill>
            <a:srgbClr val="004C9B">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b="1" kern="1200">
              <a:solidFill>
                <a:sysClr val="window" lastClr="FFFFFF"/>
              </a:solidFill>
              <a:latin typeface="Arial"/>
              <a:ea typeface="+mn-ea"/>
              <a:cs typeface="+mn-cs"/>
            </a:rPr>
            <a:t>Text</a:t>
          </a:r>
          <a:r>
            <a:rPr lang="en-CA" sz="800" kern="1200">
              <a:solidFill>
                <a:sysClr val="window" lastClr="FFFFFF"/>
              </a:solidFill>
              <a:latin typeface="Arial"/>
              <a:ea typeface="+mn-ea"/>
              <a:cs typeface="+mn-cs"/>
            </a:rPr>
            <a:t> </a:t>
          </a:r>
          <a:r>
            <a:rPr lang="en-CA" sz="800" b="1" kern="1200">
              <a:solidFill>
                <a:sysClr val="window" lastClr="FFFFFF"/>
              </a:solidFill>
              <a:latin typeface="Arial"/>
              <a:ea typeface="+mn-ea"/>
              <a:cs typeface="+mn-cs"/>
            </a:rPr>
            <a:t>Preprocessing</a:t>
          </a:r>
        </a:p>
      </dsp:txBody>
      <dsp:txXfrm rot="-5400000">
        <a:off x="1" y="2376650"/>
        <a:ext cx="777108" cy="333047"/>
      </dsp:txXfrm>
    </dsp:sp>
    <dsp:sp modelId="{8F7F8B58-5A8D-4E7C-A790-17A80F91D3AF}">
      <dsp:nvSpPr>
        <dsp:cNvPr id="0" name=""/>
        <dsp:cNvSpPr/>
      </dsp:nvSpPr>
      <dsp:spPr>
        <a:xfrm rot="5400000">
          <a:off x="2980503" y="-215297"/>
          <a:ext cx="721601" cy="5128391"/>
        </a:xfrm>
        <a:prstGeom prst="round2SameRect">
          <a:avLst/>
        </a:prstGeom>
        <a:solidFill>
          <a:sysClr val="window" lastClr="FFFFFF">
            <a:alpha val="90000"/>
            <a:hueOff val="0"/>
            <a:satOff val="0"/>
            <a:lumOff val="0"/>
            <a:alphaOff val="0"/>
          </a:sysClr>
        </a:solidFill>
        <a:ln w="12700" cap="flat" cmpd="sng" algn="ctr">
          <a:solidFill>
            <a:srgbClr val="004C9B">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just" defTabSz="400050">
            <a:lnSpc>
              <a:spcPct val="90000"/>
            </a:lnSpc>
            <a:spcBef>
              <a:spcPct val="0"/>
            </a:spcBef>
            <a:spcAft>
              <a:spcPct val="15000"/>
            </a:spcAft>
            <a:buChar char="•"/>
          </a:pPr>
          <a:r>
            <a:rPr lang="en-CA" sz="900" b="0" i="0" kern="1200">
              <a:solidFill>
                <a:sysClr val="windowText" lastClr="000000">
                  <a:hueOff val="0"/>
                  <a:satOff val="0"/>
                  <a:lumOff val="0"/>
                  <a:alphaOff val="0"/>
                </a:sysClr>
              </a:solidFill>
              <a:latin typeface="Arial"/>
              <a:ea typeface="+mn-ea"/>
              <a:cs typeface="+mn-cs"/>
            </a:rPr>
            <a:t>Text </a:t>
          </a:r>
          <a:r>
            <a:rPr lang="en-CA" sz="900" b="1" i="0" kern="1200">
              <a:solidFill>
                <a:sysClr val="windowText" lastClr="000000">
                  <a:hueOff val="0"/>
                  <a:satOff val="0"/>
                  <a:lumOff val="0"/>
                  <a:alphaOff val="0"/>
                </a:sysClr>
              </a:solidFill>
              <a:latin typeface="Arial"/>
              <a:ea typeface="+mn-ea"/>
              <a:cs typeface="+mn-cs"/>
            </a:rPr>
            <a:t>preprocessing t</a:t>
          </a:r>
          <a:r>
            <a:rPr lang="en-CA" sz="900" b="0" i="0" kern="1200">
              <a:solidFill>
                <a:sysClr val="windowText" lastClr="000000">
                  <a:hueOff val="0"/>
                  <a:satOff val="0"/>
                  <a:lumOff val="0"/>
                  <a:alphaOff val="0"/>
                </a:sysClr>
              </a:solidFill>
              <a:latin typeface="Arial"/>
              <a:ea typeface="+mn-ea"/>
              <a:cs typeface="+mn-cs"/>
            </a:rPr>
            <a:t>ransforms </a:t>
          </a:r>
          <a:r>
            <a:rPr lang="en-CA" sz="900" b="1" i="0" kern="1200">
              <a:solidFill>
                <a:sysClr val="windowText" lastClr="000000">
                  <a:hueOff val="0"/>
                  <a:satOff val="0"/>
                  <a:lumOff val="0"/>
                  <a:alphaOff val="0"/>
                </a:sysClr>
              </a:solidFill>
              <a:latin typeface="Arial"/>
              <a:ea typeface="+mn-ea"/>
              <a:cs typeface="+mn-cs"/>
            </a:rPr>
            <a:t>text</a:t>
          </a:r>
          <a:r>
            <a:rPr lang="en-CA" sz="900" b="0" i="0" kern="1200">
              <a:solidFill>
                <a:sysClr val="windowText" lastClr="000000">
                  <a:hueOff val="0"/>
                  <a:satOff val="0"/>
                  <a:lumOff val="0"/>
                  <a:alphaOff val="0"/>
                </a:sysClr>
              </a:solidFill>
              <a:latin typeface="Arial"/>
              <a:ea typeface="+mn-ea"/>
              <a:cs typeface="+mn-cs"/>
            </a:rPr>
            <a:t> into a more digestible form so that machine learning algorithms can perform better</a:t>
          </a:r>
          <a:endParaRPr lang="en-CA" sz="900" kern="1200">
            <a:solidFill>
              <a:sysClr val="windowText" lastClr="000000">
                <a:hueOff val="0"/>
                <a:satOff val="0"/>
                <a:lumOff val="0"/>
                <a:alphaOff val="0"/>
              </a:sysClr>
            </a:solidFill>
            <a:latin typeface="Arial"/>
            <a:ea typeface="+mn-ea"/>
            <a:cs typeface="+mn-cs"/>
          </a:endParaRPr>
        </a:p>
      </dsp:txBody>
      <dsp:txXfrm rot="-5400000">
        <a:off x="777108" y="2023324"/>
        <a:ext cx="5093165" cy="651149"/>
      </dsp:txXfrm>
    </dsp:sp>
    <dsp:sp modelId="{CDD44D64-0B11-4878-A6FC-F2DD8E8D17B9}">
      <dsp:nvSpPr>
        <dsp:cNvPr id="0" name=""/>
        <dsp:cNvSpPr/>
      </dsp:nvSpPr>
      <dsp:spPr>
        <a:xfrm rot="5400000">
          <a:off x="-166523" y="3147857"/>
          <a:ext cx="1110155" cy="777108"/>
        </a:xfrm>
        <a:prstGeom prst="chevron">
          <a:avLst/>
        </a:prstGeom>
        <a:solidFill>
          <a:srgbClr val="004C9B">
            <a:hueOff val="0"/>
            <a:satOff val="0"/>
            <a:lumOff val="0"/>
            <a:alphaOff val="0"/>
          </a:srgbClr>
        </a:solidFill>
        <a:ln w="12700" cap="flat" cmpd="sng" algn="ctr">
          <a:solidFill>
            <a:srgbClr val="004C9B">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solidFill>
                <a:sysClr val="window" lastClr="FFFFFF"/>
              </a:solidFill>
              <a:latin typeface="Arial"/>
              <a:ea typeface="+mn-ea"/>
              <a:cs typeface="+mn-cs"/>
            </a:rPr>
            <a:t>Model Building </a:t>
          </a:r>
        </a:p>
      </dsp:txBody>
      <dsp:txXfrm rot="-5400000">
        <a:off x="1" y="3369887"/>
        <a:ext cx="777108" cy="333047"/>
      </dsp:txXfrm>
    </dsp:sp>
    <dsp:sp modelId="{62BC8FD3-C0EB-4FFF-A32C-478955ADD8B5}">
      <dsp:nvSpPr>
        <dsp:cNvPr id="0" name=""/>
        <dsp:cNvSpPr/>
      </dsp:nvSpPr>
      <dsp:spPr>
        <a:xfrm rot="5400000">
          <a:off x="2980503" y="777939"/>
          <a:ext cx="721601" cy="5128391"/>
        </a:xfrm>
        <a:prstGeom prst="round2SameRect">
          <a:avLst/>
        </a:prstGeom>
        <a:solidFill>
          <a:sysClr val="window" lastClr="FFFFFF">
            <a:alpha val="90000"/>
            <a:hueOff val="0"/>
            <a:satOff val="0"/>
            <a:lumOff val="0"/>
            <a:alphaOff val="0"/>
          </a:sysClr>
        </a:solidFill>
        <a:ln w="12700" cap="flat" cmpd="sng" algn="ctr">
          <a:solidFill>
            <a:srgbClr val="004C9B">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CA" sz="900" kern="1200">
              <a:solidFill>
                <a:sysClr val="windowText" lastClr="000000">
                  <a:hueOff val="0"/>
                  <a:satOff val="0"/>
                  <a:lumOff val="0"/>
                  <a:alphaOff val="0"/>
                </a:sysClr>
              </a:solidFill>
              <a:latin typeface="Arial"/>
              <a:ea typeface="+mn-ea"/>
              <a:cs typeface="+mn-cs"/>
            </a:rPr>
            <a:t>It's the step to build the supervised M.L.model and test our data using different classifier as Naive bayes, random forest tree or SVM.</a:t>
          </a:r>
        </a:p>
      </dsp:txBody>
      <dsp:txXfrm rot="-5400000">
        <a:off x="777108" y="3016560"/>
        <a:ext cx="5093165" cy="651149"/>
      </dsp:txXfrm>
    </dsp:sp>
    <dsp:sp modelId="{21820B21-85F8-43F6-A630-0818C676DF64}">
      <dsp:nvSpPr>
        <dsp:cNvPr id="0" name=""/>
        <dsp:cNvSpPr/>
      </dsp:nvSpPr>
      <dsp:spPr>
        <a:xfrm rot="5400000">
          <a:off x="-166523" y="4141094"/>
          <a:ext cx="1110155" cy="777108"/>
        </a:xfrm>
        <a:prstGeom prst="chevron">
          <a:avLst/>
        </a:prstGeom>
        <a:solidFill>
          <a:srgbClr val="004C9B">
            <a:hueOff val="0"/>
            <a:satOff val="0"/>
            <a:lumOff val="0"/>
            <a:alphaOff val="0"/>
          </a:srgbClr>
        </a:solidFill>
        <a:ln w="12700" cap="flat" cmpd="sng" algn="ctr">
          <a:solidFill>
            <a:srgbClr val="004C9B">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solidFill>
                <a:sysClr val="window" lastClr="FFFFFF"/>
              </a:solidFill>
              <a:latin typeface="Arial"/>
              <a:ea typeface="+mn-ea"/>
              <a:cs typeface="+mn-cs"/>
            </a:rPr>
            <a:t>Model Evaluation</a:t>
          </a:r>
        </a:p>
      </dsp:txBody>
      <dsp:txXfrm rot="-5400000">
        <a:off x="1" y="4363124"/>
        <a:ext cx="777108" cy="333047"/>
      </dsp:txXfrm>
    </dsp:sp>
    <dsp:sp modelId="{5A02D699-6D00-450F-9A24-3FB723CA34CC}">
      <dsp:nvSpPr>
        <dsp:cNvPr id="0" name=""/>
        <dsp:cNvSpPr/>
      </dsp:nvSpPr>
      <dsp:spPr>
        <a:xfrm rot="5400000">
          <a:off x="2980503" y="1771176"/>
          <a:ext cx="721601" cy="5128391"/>
        </a:xfrm>
        <a:prstGeom prst="round2SameRect">
          <a:avLst/>
        </a:prstGeom>
        <a:solidFill>
          <a:sysClr val="window" lastClr="FFFFFF">
            <a:alpha val="90000"/>
            <a:hueOff val="0"/>
            <a:satOff val="0"/>
            <a:lumOff val="0"/>
            <a:alphaOff val="0"/>
          </a:sysClr>
        </a:solidFill>
        <a:ln w="12700" cap="flat" cmpd="sng" algn="ctr">
          <a:solidFill>
            <a:srgbClr val="004C9B">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CA" sz="900" kern="1200">
              <a:solidFill>
                <a:sysClr val="windowText" lastClr="000000">
                  <a:hueOff val="0"/>
                  <a:satOff val="0"/>
                  <a:lumOff val="0"/>
                  <a:alphaOff val="0"/>
                </a:sysClr>
              </a:solidFill>
              <a:latin typeface="Arial"/>
              <a:ea typeface="+mn-ea"/>
              <a:cs typeface="+mn-cs"/>
            </a:rPr>
            <a:t>Compare classification Metrics, Confusion Matrixs, recall &amp; Precision between all models. </a:t>
          </a:r>
        </a:p>
      </dsp:txBody>
      <dsp:txXfrm rot="-5400000">
        <a:off x="777108" y="4009797"/>
        <a:ext cx="5093165" cy="65114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B29EC0-A424-4B91-BE1C-3B5D1B045D19}">
      <dsp:nvSpPr>
        <dsp:cNvPr id="0" name=""/>
        <dsp:cNvSpPr/>
      </dsp:nvSpPr>
      <dsp:spPr>
        <a:xfrm>
          <a:off x="406925" y="1696"/>
          <a:ext cx="1229617" cy="737770"/>
        </a:xfrm>
        <a:prstGeom prst="roundRect">
          <a:avLst>
            <a:gd name="adj" fmla="val 10000"/>
          </a:avLst>
        </a:prstGeom>
        <a:solidFill>
          <a:srgbClr val="004C9B">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solidFill>
                <a:sysClr val="window" lastClr="FFFFFF"/>
              </a:solidFill>
              <a:latin typeface="Arial"/>
              <a:ea typeface="+mn-ea"/>
              <a:cs typeface="+mn-cs"/>
            </a:rPr>
            <a:t>Input</a:t>
          </a:r>
        </a:p>
      </dsp:txBody>
      <dsp:txXfrm>
        <a:off x="428534" y="23305"/>
        <a:ext cx="1186399" cy="694552"/>
      </dsp:txXfrm>
    </dsp:sp>
    <dsp:sp modelId="{6579A596-CC20-4534-BCB0-5BA9F588BD58}">
      <dsp:nvSpPr>
        <dsp:cNvPr id="0" name=""/>
        <dsp:cNvSpPr/>
      </dsp:nvSpPr>
      <dsp:spPr>
        <a:xfrm>
          <a:off x="1744750" y="218109"/>
          <a:ext cx="260679" cy="304945"/>
        </a:xfrm>
        <a:prstGeom prst="rightArrow">
          <a:avLst>
            <a:gd name="adj1" fmla="val 60000"/>
            <a:gd name="adj2" fmla="val 50000"/>
          </a:avLst>
        </a:prstGeom>
        <a:solidFill>
          <a:srgbClr val="004C9B">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CA" sz="1100" kern="1200">
            <a:solidFill>
              <a:sysClr val="window" lastClr="FFFFFF"/>
            </a:solidFill>
            <a:latin typeface="Arial"/>
            <a:ea typeface="+mn-ea"/>
            <a:cs typeface="+mn-cs"/>
          </a:endParaRPr>
        </a:p>
      </dsp:txBody>
      <dsp:txXfrm>
        <a:off x="1744750" y="279098"/>
        <a:ext cx="182475" cy="182967"/>
      </dsp:txXfrm>
    </dsp:sp>
    <dsp:sp modelId="{E93C4C2A-60EA-4C48-BF0C-CFEECB486299}">
      <dsp:nvSpPr>
        <dsp:cNvPr id="0" name=""/>
        <dsp:cNvSpPr/>
      </dsp:nvSpPr>
      <dsp:spPr>
        <a:xfrm>
          <a:off x="2128391" y="1696"/>
          <a:ext cx="1229617" cy="737770"/>
        </a:xfrm>
        <a:prstGeom prst="roundRect">
          <a:avLst>
            <a:gd name="adj" fmla="val 10000"/>
          </a:avLst>
        </a:prstGeom>
        <a:solidFill>
          <a:srgbClr val="004C9B">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solidFill>
                <a:sysClr val="window" lastClr="FFFFFF"/>
              </a:solidFill>
              <a:latin typeface="Arial"/>
              <a:ea typeface="+mn-ea"/>
              <a:cs typeface="+mn-cs"/>
            </a:rPr>
            <a:t>Data collection</a:t>
          </a:r>
        </a:p>
      </dsp:txBody>
      <dsp:txXfrm>
        <a:off x="2150000" y="23305"/>
        <a:ext cx="1186399" cy="694552"/>
      </dsp:txXfrm>
    </dsp:sp>
    <dsp:sp modelId="{3CC9845E-649F-4FF3-9564-FF00DEFE5A5C}">
      <dsp:nvSpPr>
        <dsp:cNvPr id="0" name=""/>
        <dsp:cNvSpPr/>
      </dsp:nvSpPr>
      <dsp:spPr>
        <a:xfrm>
          <a:off x="3466215" y="218109"/>
          <a:ext cx="260679" cy="304945"/>
        </a:xfrm>
        <a:prstGeom prst="rightArrow">
          <a:avLst>
            <a:gd name="adj1" fmla="val 60000"/>
            <a:gd name="adj2" fmla="val 50000"/>
          </a:avLst>
        </a:prstGeom>
        <a:solidFill>
          <a:srgbClr val="004C9B">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CA" sz="1100" kern="1200">
            <a:solidFill>
              <a:sysClr val="window" lastClr="FFFFFF"/>
            </a:solidFill>
            <a:latin typeface="Arial"/>
            <a:ea typeface="+mn-ea"/>
            <a:cs typeface="+mn-cs"/>
          </a:endParaRPr>
        </a:p>
      </dsp:txBody>
      <dsp:txXfrm>
        <a:off x="3466215" y="279098"/>
        <a:ext cx="182475" cy="182967"/>
      </dsp:txXfrm>
    </dsp:sp>
    <dsp:sp modelId="{B066FECF-1323-4051-8387-A2175AE77108}">
      <dsp:nvSpPr>
        <dsp:cNvPr id="0" name=""/>
        <dsp:cNvSpPr/>
      </dsp:nvSpPr>
      <dsp:spPr>
        <a:xfrm>
          <a:off x="3849856" y="1696"/>
          <a:ext cx="1229617" cy="737770"/>
        </a:xfrm>
        <a:prstGeom prst="roundRect">
          <a:avLst>
            <a:gd name="adj" fmla="val 10000"/>
          </a:avLst>
        </a:prstGeom>
        <a:solidFill>
          <a:srgbClr val="004C9B">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solidFill>
                <a:sysClr val="window" lastClr="FFFFFF"/>
              </a:solidFill>
              <a:latin typeface="Arial"/>
              <a:ea typeface="+mn-ea"/>
              <a:cs typeface="+mn-cs"/>
            </a:rPr>
            <a:t>Data Exploration &amp; visualisation </a:t>
          </a:r>
        </a:p>
      </dsp:txBody>
      <dsp:txXfrm>
        <a:off x="3871465" y="23305"/>
        <a:ext cx="1186399" cy="694552"/>
      </dsp:txXfrm>
    </dsp:sp>
    <dsp:sp modelId="{BF689E1E-732A-44D0-A699-51881EC9A692}">
      <dsp:nvSpPr>
        <dsp:cNvPr id="0" name=""/>
        <dsp:cNvSpPr/>
      </dsp:nvSpPr>
      <dsp:spPr>
        <a:xfrm rot="5400000">
          <a:off x="4334325" y="825540"/>
          <a:ext cx="260679" cy="304945"/>
        </a:xfrm>
        <a:prstGeom prst="rightArrow">
          <a:avLst>
            <a:gd name="adj1" fmla="val 60000"/>
            <a:gd name="adj2" fmla="val 50000"/>
          </a:avLst>
        </a:prstGeom>
        <a:solidFill>
          <a:srgbClr val="004C9B">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CA" sz="1100" kern="1200">
            <a:solidFill>
              <a:sysClr val="window" lastClr="FFFFFF"/>
            </a:solidFill>
            <a:latin typeface="Arial"/>
            <a:ea typeface="+mn-ea"/>
            <a:cs typeface="+mn-cs"/>
          </a:endParaRPr>
        </a:p>
      </dsp:txBody>
      <dsp:txXfrm rot="-5400000">
        <a:off x="4373181" y="847673"/>
        <a:ext cx="182967" cy="182475"/>
      </dsp:txXfrm>
    </dsp:sp>
    <dsp:sp modelId="{28239FE8-4E2E-4D07-AE79-62A836BF645A}">
      <dsp:nvSpPr>
        <dsp:cNvPr id="0" name=""/>
        <dsp:cNvSpPr/>
      </dsp:nvSpPr>
      <dsp:spPr>
        <a:xfrm>
          <a:off x="3849856" y="1231314"/>
          <a:ext cx="1229617" cy="737770"/>
        </a:xfrm>
        <a:prstGeom prst="roundRect">
          <a:avLst>
            <a:gd name="adj" fmla="val 10000"/>
          </a:avLst>
        </a:prstGeom>
        <a:solidFill>
          <a:srgbClr val="004C9B">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solidFill>
                <a:sysClr val="window" lastClr="FFFFFF"/>
              </a:solidFill>
              <a:latin typeface="Arial"/>
              <a:ea typeface="+mn-ea"/>
              <a:cs typeface="+mn-cs"/>
            </a:rPr>
            <a:t>Text pre-Processing</a:t>
          </a:r>
        </a:p>
      </dsp:txBody>
      <dsp:txXfrm>
        <a:off x="3871465" y="1252923"/>
        <a:ext cx="1186399" cy="694552"/>
      </dsp:txXfrm>
    </dsp:sp>
    <dsp:sp modelId="{B41811FC-3B59-442E-8BBC-059575E5AE59}">
      <dsp:nvSpPr>
        <dsp:cNvPr id="0" name=""/>
        <dsp:cNvSpPr/>
      </dsp:nvSpPr>
      <dsp:spPr>
        <a:xfrm rot="10800000">
          <a:off x="3480970" y="1447727"/>
          <a:ext cx="260679" cy="304945"/>
        </a:xfrm>
        <a:prstGeom prst="rightArrow">
          <a:avLst>
            <a:gd name="adj1" fmla="val 60000"/>
            <a:gd name="adj2" fmla="val 50000"/>
          </a:avLst>
        </a:prstGeom>
        <a:solidFill>
          <a:srgbClr val="004C9B">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CA" sz="1100" kern="1200">
            <a:solidFill>
              <a:sysClr val="window" lastClr="FFFFFF"/>
            </a:solidFill>
            <a:latin typeface="Arial"/>
            <a:ea typeface="+mn-ea"/>
            <a:cs typeface="+mn-cs"/>
          </a:endParaRPr>
        </a:p>
      </dsp:txBody>
      <dsp:txXfrm rot="10800000">
        <a:off x="3559174" y="1508716"/>
        <a:ext cx="182475" cy="182967"/>
      </dsp:txXfrm>
    </dsp:sp>
    <dsp:sp modelId="{75A191C4-24A6-48D9-A73E-E9EB7AE32BD3}">
      <dsp:nvSpPr>
        <dsp:cNvPr id="0" name=""/>
        <dsp:cNvSpPr/>
      </dsp:nvSpPr>
      <dsp:spPr>
        <a:xfrm>
          <a:off x="2128391" y="1231314"/>
          <a:ext cx="1229617" cy="737770"/>
        </a:xfrm>
        <a:prstGeom prst="roundRect">
          <a:avLst>
            <a:gd name="adj" fmla="val 10000"/>
          </a:avLst>
        </a:prstGeom>
        <a:solidFill>
          <a:srgbClr val="004C9B">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solidFill>
                <a:sysClr val="window" lastClr="FFFFFF"/>
              </a:solidFill>
              <a:latin typeface="Arial"/>
              <a:ea typeface="+mn-ea"/>
              <a:cs typeface="+mn-cs"/>
            </a:rPr>
            <a:t>Feature extraction</a:t>
          </a:r>
        </a:p>
      </dsp:txBody>
      <dsp:txXfrm>
        <a:off x="2150000" y="1252923"/>
        <a:ext cx="1186399" cy="694552"/>
      </dsp:txXfrm>
    </dsp:sp>
    <dsp:sp modelId="{90BF268E-BC1B-42DC-8387-8910634BE25F}">
      <dsp:nvSpPr>
        <dsp:cNvPr id="0" name=""/>
        <dsp:cNvSpPr/>
      </dsp:nvSpPr>
      <dsp:spPr>
        <a:xfrm rot="10800000">
          <a:off x="1759505" y="1447727"/>
          <a:ext cx="260679" cy="304945"/>
        </a:xfrm>
        <a:prstGeom prst="rightArrow">
          <a:avLst>
            <a:gd name="adj1" fmla="val 60000"/>
            <a:gd name="adj2" fmla="val 50000"/>
          </a:avLst>
        </a:prstGeom>
        <a:solidFill>
          <a:srgbClr val="004C9B">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CA" sz="1100" kern="1200">
            <a:solidFill>
              <a:sysClr val="window" lastClr="FFFFFF"/>
            </a:solidFill>
            <a:latin typeface="Arial"/>
            <a:ea typeface="+mn-ea"/>
            <a:cs typeface="+mn-cs"/>
          </a:endParaRPr>
        </a:p>
      </dsp:txBody>
      <dsp:txXfrm rot="10800000">
        <a:off x="1837709" y="1508716"/>
        <a:ext cx="182475" cy="182967"/>
      </dsp:txXfrm>
    </dsp:sp>
    <dsp:sp modelId="{15AD30BA-D8C0-4A6B-96E4-188813857F9A}">
      <dsp:nvSpPr>
        <dsp:cNvPr id="0" name=""/>
        <dsp:cNvSpPr/>
      </dsp:nvSpPr>
      <dsp:spPr>
        <a:xfrm>
          <a:off x="406925" y="1231314"/>
          <a:ext cx="1229617" cy="737770"/>
        </a:xfrm>
        <a:prstGeom prst="roundRect">
          <a:avLst>
            <a:gd name="adj" fmla="val 10000"/>
          </a:avLst>
        </a:prstGeom>
        <a:solidFill>
          <a:srgbClr val="004C9B">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solidFill>
                <a:sysClr val="window" lastClr="FFFFFF"/>
              </a:solidFill>
              <a:latin typeface="Arial"/>
              <a:ea typeface="+mn-ea"/>
              <a:cs typeface="+mn-cs"/>
            </a:rPr>
            <a:t>Classifiers</a:t>
          </a:r>
        </a:p>
      </dsp:txBody>
      <dsp:txXfrm>
        <a:off x="428534" y="1252923"/>
        <a:ext cx="1186399" cy="694552"/>
      </dsp:txXfrm>
    </dsp:sp>
    <dsp:sp modelId="{F705C26C-354C-4BB5-8790-CAFBF1F257AB}">
      <dsp:nvSpPr>
        <dsp:cNvPr id="0" name=""/>
        <dsp:cNvSpPr/>
      </dsp:nvSpPr>
      <dsp:spPr>
        <a:xfrm rot="5400000">
          <a:off x="891395" y="2055158"/>
          <a:ext cx="260679" cy="304945"/>
        </a:xfrm>
        <a:prstGeom prst="rightArrow">
          <a:avLst>
            <a:gd name="adj1" fmla="val 60000"/>
            <a:gd name="adj2" fmla="val 50000"/>
          </a:avLst>
        </a:prstGeom>
        <a:solidFill>
          <a:srgbClr val="004C9B">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CA" sz="1100" kern="1200">
            <a:solidFill>
              <a:sysClr val="window" lastClr="FFFFFF"/>
            </a:solidFill>
            <a:latin typeface="Arial"/>
            <a:ea typeface="+mn-ea"/>
            <a:cs typeface="+mn-cs"/>
          </a:endParaRPr>
        </a:p>
      </dsp:txBody>
      <dsp:txXfrm rot="-5400000">
        <a:off x="930251" y="2077291"/>
        <a:ext cx="182967" cy="182475"/>
      </dsp:txXfrm>
    </dsp:sp>
    <dsp:sp modelId="{80AC995C-8B1C-4A9F-A7AF-0D57B3CD53D5}">
      <dsp:nvSpPr>
        <dsp:cNvPr id="0" name=""/>
        <dsp:cNvSpPr/>
      </dsp:nvSpPr>
      <dsp:spPr>
        <a:xfrm>
          <a:off x="406925" y="2460932"/>
          <a:ext cx="1229617" cy="737770"/>
        </a:xfrm>
        <a:prstGeom prst="roundRect">
          <a:avLst>
            <a:gd name="adj" fmla="val 10000"/>
          </a:avLst>
        </a:prstGeom>
        <a:solidFill>
          <a:srgbClr val="004C9B">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solidFill>
                <a:sysClr val="window" lastClr="FFFFFF"/>
              </a:solidFill>
              <a:latin typeface="Arial"/>
              <a:ea typeface="+mn-ea"/>
              <a:cs typeface="+mn-cs"/>
            </a:rPr>
            <a:t>Output</a:t>
          </a:r>
        </a:p>
      </dsp:txBody>
      <dsp:txXfrm>
        <a:off x="428534" y="2482541"/>
        <a:ext cx="1186399" cy="69455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A365FED74B54BDC82830DCA7F652C07"/>
        <w:category>
          <w:name w:val="General"/>
          <w:gallery w:val="placeholder"/>
        </w:category>
        <w:types>
          <w:type w:val="bbPlcHdr"/>
        </w:types>
        <w:behaviors>
          <w:behavior w:val="content"/>
        </w:behaviors>
        <w:guid w:val="{E8EECE9C-7C73-413F-82EA-4CBFE59ADFDB}"/>
      </w:docPartPr>
      <w:docPartBody>
        <w:p w:rsidR="00C40744" w:rsidRDefault="00844578" w:rsidP="00844578">
          <w:pPr>
            <w:pStyle w:val="AA365FED74B54BDC82830DCA7F652C07"/>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578"/>
    <w:rsid w:val="00215E42"/>
    <w:rsid w:val="00312FE8"/>
    <w:rsid w:val="00364CFE"/>
    <w:rsid w:val="008346EE"/>
    <w:rsid w:val="00844578"/>
    <w:rsid w:val="00957B9C"/>
    <w:rsid w:val="009F5B70"/>
    <w:rsid w:val="00B44149"/>
    <w:rsid w:val="00BD5123"/>
    <w:rsid w:val="00C40744"/>
    <w:rsid w:val="00CA14F2"/>
    <w:rsid w:val="00D3331B"/>
    <w:rsid w:val="00E87537"/>
    <w:rsid w:val="00FD76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365FED74B54BDC82830DCA7F652C07">
    <w:name w:val="AA365FED74B54BDC82830DCA7F652C07"/>
    <w:rsid w:val="008445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ama161</b:Tag>
    <b:SourceType>InternetSite</b:SourceType>
    <b:Guid>{50E36616-2E5B-4095-BEC5-38F0CE8D84B0}</b:Guid>
    <b:Title>Amazon Reviews: Unlocked Mobile Phones</b:Title>
    <b:Year>2016</b:Year>
    <b:InternetSiteTitle>Kaggle</b:InternetSiteTitle>
    <b:Month>December</b:Month>
    <b:URL>https://www.kaggle.com/</b:URL>
    <b:RefOrder>1</b:RefOrder>
  </b:Source>
  <b:Source>
    <b:Tag>tec18</b:Tag>
    <b:SourceType>InternetSite</b:SourceType>
    <b:Guid>{E7D9339B-F35F-4648-982F-039BF49532B7}</b:Guid>
    <b:Title>techopedia</b:Title>
    <b:InternetSiteTitle>techopedia.com</b:InternetSiteTitle>
    <b:Year>2018</b:Year>
    <b:Month>February</b:Month>
    <b:Day>9</b:Day>
    <b:URL>https://www.techopedia.com/definition/30318/data-collection</b:URL>
    <b:RefOrder>5</b:RefOrder>
  </b:Source>
  <b:Source>
    <b:Tag>dat20</b:Tag>
    <b:SourceType>InternetSite</b:SourceType>
    <b:Guid>{D6988D3A-001E-4927-ADE4-E1B1F6CF4065}</b:Guid>
    <b:Title>data exploration</b:Title>
    <b:InternetSiteTitle>sisense</b:InternetSiteTitle>
    <b:Year>2020</b:Year>
    <b:Month>January</b:Month>
    <b:Day>10</b:Day>
    <b:URL>https://www.sisense.com/glossary/data-exploration/</b:URL>
    <b:RefOrder>6</b:RefOrder>
  </b:Source>
  <b:Source>
    <b:Tag>Dat19</b:Tag>
    <b:SourceType>InternetSite</b:SourceType>
    <b:Guid>{4330D824-125A-4A7C-B72C-D4FC4BEE3037}</b:Guid>
    <b:Title>Data visualization</b:Title>
    <b:InternetSiteTitle>Tableau</b:InternetSiteTitle>
    <b:Year>2019</b:Year>
    <b:Month>April</b:Month>
    <b:Day>26</b:Day>
    <b:URL>https://www.tableau.com/learn/articles/data-visualization</b:URL>
    <b:RefOrder>7</b:RefOrder>
  </b:Source>
  <b:Source>
    <b:Tag>NLP19</b:Tag>
    <b:SourceType>InternetSite</b:SourceType>
    <b:Guid>{132FE008-276B-459E-BD03-DBC541FF138E}</b:Guid>
    <b:Title>NLP Text Preprocessing: A Practical Guide and Template</b:Title>
    <b:InternetSiteTitle>Towardsdatascience</b:InternetSiteTitle>
    <b:Year>2019</b:Year>
    <b:Month>August</b:Month>
    <b:Day>30</b:Day>
    <b:URL>https://towardsdatascience.com/nlp-text-preprocessing-a-practical-guide-and-template-d80874676e79</b:URL>
    <b:RefOrder>8</b:RefOrder>
  </b:Source>
  <b:Source>
    <b:Tag>Nai19</b:Tag>
    <b:SourceType>InternetSite</b:SourceType>
    <b:Guid>{5CF44F85-3E4C-436B-A169-DDD9F78ADDA1}</b:Guid>
    <b:Title>Naive Bayes Classifier From Scratch in Python</b:Title>
    <b:InternetSiteTitle>machinelearningmastery</b:InternetSiteTitle>
    <b:Year>2019</b:Year>
    <b:Month>October</b:Month>
    <b:Day>25</b:Day>
    <b:URL>https://machinelearningmastery.com/naive-bayes-classifier-scratch-python/</b:URL>
    <b:RefOrder>9</b:RefOrder>
  </b:Source>
  <b:Source>
    <b:Tag>Usi19</b:Tag>
    <b:SourceType>InternetSite</b:SourceType>
    <b:Guid>{821191C6-A34C-47EF-A616-F16406F1855B}</b:Guid>
    <b:Title>Using word2vec to Analyze News Headlines and Predict Article Success</b:Title>
    <b:InternetSiteTitle>Towards data Science</b:InternetSiteTitle>
    <b:Year>2019</b:Year>
    <b:Month>March </b:Month>
    <b:Day>3</b:Day>
    <b:URL>https://towardsdatascience.com/using-word2vec-to-analyze-news-headlines-and-predict-article-success-cdeda5f14751</b:URL>
    <b:RefOrder>10</b:RefOrder>
  </b:Source>
  <b:Source>
    <b:Tag>Ste09</b:Tag>
    <b:SourceType>Book</b:SourceType>
    <b:Guid>{68B650BC-8C21-42F8-9397-FC072C721863}</b:Guid>
    <b:Author>
      <b:Author>
        <b:NameList>
          <b:Person>
            <b:Last>Steven Bird</b:Last>
            <b:First>Ewan</b:First>
            <b:Middle>Klein, and Edward Loper--- Analyzing Text with the Natural Language Toolkit</b:Middle>
          </b:Person>
        </b:NameList>
      </b:Author>
    </b:Author>
    <b:Title>Natural Language Processing with Python</b:Title>
    <b:Year>2009</b:Year>
    <b:Publisher>O'Reilly Media</b:Publisher>
    <b:RefOrder>2</b:RefOrder>
  </b:Source>
  <b:Source>
    <b:Tag>How20</b:Tag>
    <b:SourceType>InternetSite</b:SourceType>
    <b:Guid>{F3CC6237-74FF-4722-A98C-E2789895361F}</b:Guid>
    <b:Title>How to use Natural language tool Kit</b:Title>
    <b:InternetSiteTitle>NLTK- Natural language tool Kit</b:InternetSiteTitle>
    <b:Year>2020</b:Year>
    <b:Month>June</b:Month>
    <b:Day>09</b:Day>
    <b:URL>http://www.nltk.org/howto/</b:URL>
    <b:RefOrder>3</b:RefOrder>
  </b:Source>
  <b:Source>
    <b:Tag>sci20</b:Tag>
    <b:SourceType>InternetSite</b:SourceType>
    <b:Guid>{AFE9BED7-BF53-42A7-B8DE-02A042AB4534}</b:Guid>
    <b:InternetSiteTitle>scikit-learn</b:InternetSiteTitle>
    <b:Year>2020</b:Year>
    <b:URL>https://scikit-learn.org/stable/</b:URL>
    <b:Title>Sklearn- Getting Started</b:Title>
    <b:Month>June</b:Month>
    <b:Day>9</b:Day>
    <b:RefOrder>4</b:RefOrder>
  </b:Source>
  <b:Source>
    <b:Tag>San18</b:Tag>
    <b:SourceType>InternetSite</b:SourceType>
    <b:Guid>{0ABB8B80-938F-4EA4-B3D4-7F17E67A269B}</b:Guid>
    <b:Author>
      <b:Author>
        <b:NameList>
          <b:Person>
            <b:Last>Mudduluru</b:Last>
            <b:First>Sanjana</b:First>
          </b:Person>
        </b:NameList>
      </b:Author>
    </b:Author>
    <b:Title>Sentiment Analysis to classify Amazon Product Reviews Using Supervised Classification Algorithms</b:Title>
    <b:InternetSiteTitle>youtube</b:InternetSiteTitle>
    <b:Year>2018</b:Year>
    <b:Month>December </b:Month>
    <b:Day>5</b:Day>
    <b:URL>https://www.youtube.com/watch?v=VXt9SQx5eM0&amp;t=147s</b:URL>
    <b:RefOrder>12</b:RefOrder>
  </b:Source>
  <b:Source>
    <b:Tag>Edu18</b:Tag>
    <b:SourceType>InternetSite</b:SourceType>
    <b:Guid>{D36332E5-34B7-4D7F-882E-138239E730A2}</b:Guid>
    <b:Author>
      <b:Author>
        <b:NameList>
          <b:Person>
            <b:Last>Edureka</b:Last>
            <b:First>A</b:First>
            <b:Middle>Quick Guide To Sentiment Analysis | Sentiment Analysis In Python Using Textblob |</b:Middle>
          </b:Person>
        </b:NameList>
      </b:Author>
    </b:Author>
    <b:Title>Edureka</b:Title>
    <b:InternetSiteTitle>youtube</b:InternetSiteTitle>
    <b:Year>2018</b:Year>
    <b:Month>August</b:Month>
    <b:Day>8</b:Day>
    <b:URL>https://www.youtube.com/watch?v=O_B7XLfx0ic&amp;t=309s</b:URL>
    <b:RefOrder>13</b:RefOrder>
  </b:Source>
  <b:Source>
    <b:Tag>Edu181</b:Tag>
    <b:SourceType>InternetSite</b:SourceType>
    <b:Guid>{A7BE1E25-8577-4388-9DA8-195C43C07D01}</b:Guid>
    <b:Author>
      <b:Author>
        <b:NameList>
          <b:Person>
            <b:Last>Edureka</b:Last>
          </b:Person>
        </b:NameList>
      </b:Author>
    </b:Author>
    <b:Title>Natural Language Processing (NLP) &amp; Text Mining Tutorial Using NLTK | NLP Training | Edureka</b:Title>
    <b:InternetSiteTitle>youtube</b:InternetSiteTitle>
    <b:Year>2018</b:Year>
    <b:Month>October</b:Month>
    <b:Day>2018</b:Day>
    <b:URL>https://www.youtube.com/watch?v=05ONoGfmKvA</b:URL>
    <b:RefOrder>14</b:RefOrder>
  </b:Source>
  <b:Source>
    <b:Tag>sen15</b:Tag>
    <b:SourceType>InternetSite</b:SourceType>
    <b:Guid>{9C8F0179-F493-4017-86C2-0E402A5F497C}</b:Guid>
    <b:Author>
      <b:Author>
        <b:NameList>
          <b:Person>
            <b:Last>sentdex</b:Last>
          </b:Person>
        </b:NameList>
      </b:Author>
    </b:Author>
    <b:Title>Natural Language Processing With Python and NLTK p.1 Tokenizing words and Sentences</b:Title>
    <b:InternetSiteTitle>sentdex</b:InternetSiteTitle>
    <b:Year>2015</b:Year>
    <b:Month>May </b:Month>
    <b:Day>1</b:Day>
    <b:URL>https://www.youtube.com/watch?v=FLZvOKSCkxY</b:URL>
    <b:RefOrder>15</b:RefOrder>
  </b:Source>
  <b:Source>
    <b:Tag>Bui20</b:Tag>
    <b:SourceType>InternetSite</b:SourceType>
    <b:Guid>{8AB2EDCB-ECE6-49FE-B6B9-8F457A84C2B7}</b:Guid>
    <b:Author>
      <b:Author>
        <b:NameList>
          <b:Person>
            <b:Last>python</b:Last>
            <b:First>Buildwith</b:First>
          </b:Person>
        </b:NameList>
      </b:Author>
    </b:Author>
    <b:Title>Sentiment Analysis Python - 10 - Positive or Negative Sentiments | NLTK</b:Title>
    <b:InternetSiteTitle>youtube</b:InternetSiteTitle>
    <b:Year>2020</b:Year>
    <b:Month>May </b:Month>
    <b:Day>14</b:Day>
    <b:URL>https://www.youtube.com/watch?v=HtYweBOCp7A</b:URL>
    <b:RefOrder>16</b:RefOrder>
  </b:Source>
  <b:Source>
    <b:Tag>Bui201</b:Tag>
    <b:SourceType>InternetSite</b:SourceType>
    <b:Guid>{8108A83C-2E66-4552-BB55-CB4B5A80A181}</b:Guid>
    <b:Author>
      <b:Author>
        <b:NameList>
          <b:Person>
            <b:Last>python</b:Last>
            <b:First>Build</b:First>
            <b:Middle>with</b:Middle>
          </b:Person>
        </b:NameList>
      </b:Author>
    </b:Author>
    <b:Title>Sentiment Analysis Python - 4 - Tokenization and Stop Words (NLP)</b:Title>
    <b:InternetSiteTitle>youtube</b:InternetSiteTitle>
    <b:Year>2020</b:Year>
    <b:Month>MArch </b:Month>
    <b:Day>4</b:Day>
    <b:URL>https://www.youtube.com/watch?v=KrEhmADXTr8</b:URL>
    <b:RefOrder>17</b:RefOrder>
  </b:Source>
  <b:Source>
    <b:Tag>Bui202</b:Tag>
    <b:SourceType>InternetSite</b:SourceType>
    <b:Guid>{AAC4780E-FE03-480A-992D-89DEDB8E9505}</b:Guid>
    <b:Author>
      <b:Author>
        <b:NameList>
          <b:Person>
            <b:Last>Buildwithpython</b:Last>
          </b:Person>
        </b:NameList>
      </b:Author>
    </b:Author>
    <b:Title>Sentiment Analysis Python - 3 - Cleaning Text for Natural Language Processing (NLP)</b:Title>
    <b:InternetSiteTitle>youtube</b:InternetSiteTitle>
    <b:Year>2020</b:Year>
    <b:Month>March </b:Month>
    <b:Day>4</b:Day>
    <b:URL>https://www.youtube.com/watch?v=lcgqP8g6i84</b:URL>
    <b:RefOrder>18</b:RefOrder>
  </b:Source>
  <b:Source>
    <b:Tag>mac18</b:Tag>
    <b:SourceType>InternetSite</b:SourceType>
    <b:Guid>{CA03A82A-4C48-4334-9AB8-C8D1998A162A}</b:Guid>
    <b:Author>
      <b:Author>
        <b:NameList>
          <b:Person>
            <b:Last>tv</b:Last>
            <b:First>machine</b:First>
            <b:Middle>learning</b:Middle>
          </b:Person>
        </b:NameList>
      </b:Author>
    </b:Author>
    <b:Title>https://www.youtube.com/watch?v=h-Tpb_blwb0</b:Title>
    <b:InternetSiteTitle>youtube</b:InternetSiteTitle>
    <b:Year>2018</b:Year>
    <b:Month>july </b:Month>
    <b:Day>15</b:Day>
    <b:URL>https://www.youtube.com/watch?v=h-Tpb_blwb0</b:URL>
    <b:RefOrder>11</b:RefOrder>
  </b:Source>
</b:Sources>
</file>

<file path=customXml/itemProps1.xml><?xml version="1.0" encoding="utf-8"?>
<ds:datastoreItem xmlns:ds="http://schemas.openxmlformats.org/officeDocument/2006/customXml" ds:itemID="{4505E68C-EE4E-4860-B50D-DD158646F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CKME-136 Data Analystics Litterature review</Template>
  <TotalTime>1576</TotalTime>
  <Pages>16</Pages>
  <Words>2541</Words>
  <Characters>14484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16992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Jad Lahoud</dc:creator>
  <cp:lastModifiedBy>Jad Mark Lahoud</cp:lastModifiedBy>
  <cp:revision>69</cp:revision>
  <cp:lastPrinted>2016-05-18T13:48:00Z</cp:lastPrinted>
  <dcterms:created xsi:type="dcterms:W3CDTF">2020-06-07T12:30:00Z</dcterms:created>
  <dcterms:modified xsi:type="dcterms:W3CDTF">2020-07-08T00:38:00Z</dcterms:modified>
</cp:coreProperties>
</file>