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120" w:after="0"/>
        <w:ind w:left="0" w:right="0" w:hanging="0"/>
        <w:rPr/>
      </w:pPr>
      <w:r>
        <w:rPr/>
      </w:r>
    </w:p>
    <w:p>
      <w:pPr>
        <w:pStyle w:val="Normal"/>
        <w:jc w:val="center"/>
        <w:rPr>
          <w:rFonts w:ascii="宋体" w:hAnsi="宋体"/>
          <w:b/>
          <w:sz w:val="36"/>
          <w:szCs w:val="36"/>
        </w:rPr>
      </w:pPr>
      <w:r>
        <w:rPr>
          <w:rFonts w:ascii="宋体" w:hAnsi="宋体"/>
          <w:b/>
          <w:sz w:val="36"/>
          <w:szCs w:val="36"/>
        </w:rPr>
      </w:r>
    </w:p>
    <w:p>
      <w:pPr>
        <w:pStyle w:val="Normal"/>
        <w:jc w:val="center"/>
        <w:rPr>
          <w:rFonts w:eastAsia="黑体" w:ascii="黑体" w:hAnsi="黑体"/>
          <w:color w:val="000000"/>
          <w:sz w:val="32"/>
          <w:szCs w:val="32"/>
        </w:rPr>
      </w:pPr>
      <w:r>
        <w:rPr>
          <w:rFonts w:eastAsia="黑体" w:ascii="黑体" w:hAnsi="黑体"/>
          <w:color w:val="000000"/>
          <w:sz w:val="32"/>
          <w:szCs w:val="32"/>
        </w:rPr>
      </w:r>
    </w:p>
    <w:p>
      <w:pPr>
        <w:sectPr>
          <w:type w:val="nextPage"/>
          <w:pgSz w:w="11906" w:h="16838"/>
          <w:pgMar w:left="1418" w:right="1134" w:header="0" w:top="1418" w:footer="0" w:bottom="1134" w:gutter="0"/>
          <w:pgNumType w:fmt="decimal"/>
          <w:formProt w:val="false"/>
          <w:textDirection w:val="lrTb"/>
          <w:docGrid w:type="default" w:linePitch="326" w:charSpace="4294961151"/>
        </w:sectPr>
        <w:pStyle w:val="Normal"/>
        <w:spacing w:before="240" w:after="120"/>
        <w:ind w:left="120" w:right="0" w:hanging="120"/>
        <w:jc w:val="center"/>
        <w:rPr/>
      </w:pPr>
      <w:r>
        <w:rPr/>
      </w:r>
      <w:r>
        <w:pict>
          <v:rect style="position:absolute;width:333.9pt;height:158pt;mso-wrap-distance-left:9pt;mso-wrap-distance-right:9pt;mso-wrap-distance-top:0pt;mso-wrap-distance-bottom:0pt;margin-top:185.65pt;margin-left:94.2pt">
            <v:textbox inset="0in,0in,0in,0in">
              <w:txbxContent>
                <w:tbl>
                  <w:tblPr>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1841"/>
                    <w:gridCol w:w="4836"/>
                  </w:tblGrid>
                  <w:tr>
                    <w:trPr>
                      <w:trHeight w:val="630" w:hRule="atLeast"/>
                      <w:cantSplit w:val="false"/>
                    </w:trPr>
                    <w:tc>
                      <w:tcPr>
                        <w:tcW w:w="1841" w:type="dxa"/>
                        <w:tcBorders>
                          <w:top w:val="nil"/>
                          <w:left w:val="nil"/>
                          <w:bottom w:val="nil"/>
                          <w:insideH w:val="nil"/>
                          <w:right w:val="nil"/>
                          <w:insideV w:val="nil"/>
                        </w:tcBorders>
                        <w:shd w:fill="auto" w:val="clear"/>
                        <w:vAlign w:val="bottom"/>
                      </w:tcPr>
                      <w:p>
                        <w:pPr>
                          <w:pStyle w:val="Normal"/>
                          <w:widowControl w:val="false"/>
                          <w:spacing w:lineRule="exact" w:line="360"/>
                          <w:ind w:left="0" w:right="0" w:hanging="0"/>
                          <w:jc w:val="both"/>
                          <w:rPr>
                            <w:rFonts w:eastAsia="黑体" w:ascii="黑体" w:hAnsi="黑体"/>
                            <w:sz w:val="36"/>
                            <w:szCs w:val="36"/>
                          </w:rPr>
                        </w:pPr>
                        <w:bookmarkStart w:id="0" w:name="__UnoMark__1707_1661539109"/>
                        <w:bookmarkStart w:id="1" w:name="__UnoMark__1707_1661539109"/>
                        <w:bookmarkEnd w:id="1"/>
                        <w:r>
                          <w:rPr>
                            <w:rFonts w:eastAsia="黑体" w:ascii="黑体" w:hAnsi="黑体"/>
                            <w:sz w:val="36"/>
                            <w:szCs w:val="36"/>
                          </w:rPr>
                        </w:r>
                      </w:p>
                    </w:tc>
                    <w:tc>
                      <w:tcPr>
                        <w:tcW w:w="4836" w:type="dxa"/>
                        <w:tcBorders>
                          <w:top w:val="nil"/>
                          <w:left w:val="nil"/>
                          <w:bottom w:val="dashed" w:sz="4" w:space="0" w:color="00000A"/>
                          <w:insideH w:val="dashed" w:sz="4" w:space="0" w:color="00000A"/>
                          <w:right w:val="nil"/>
                          <w:insideV w:val="nil"/>
                        </w:tcBorders>
                        <w:shd w:fill="auto" w:val="clear"/>
                        <w:vAlign w:val="bottom"/>
                      </w:tcPr>
                      <w:p>
                        <w:pPr>
                          <w:pStyle w:val="Normal"/>
                          <w:widowControl w:val="false"/>
                          <w:spacing w:lineRule="exact" w:line="360"/>
                          <w:ind w:left="0" w:right="0" w:hanging="0"/>
                          <w:jc w:val="both"/>
                          <w:rPr>
                            <w:rFonts w:eastAsia="黑体" w:ascii="黑体" w:hAnsi="黑体"/>
                            <w:sz w:val="28"/>
                            <w:szCs w:val="28"/>
                          </w:rPr>
                        </w:pPr>
                        <w:bookmarkStart w:id="2" w:name="__UnoMark__1709_1661539109"/>
                        <w:bookmarkStart w:id="3" w:name="__UnoMark__1708_1661539109"/>
                        <w:bookmarkStart w:id="4" w:name="__UnoMark__1709_1661539109"/>
                        <w:bookmarkStart w:id="5" w:name="__UnoMark__1708_1661539109"/>
                        <w:bookmarkEnd w:id="4"/>
                        <w:bookmarkEnd w:id="5"/>
                        <w:r>
                          <w:rPr>
                            <w:rFonts w:eastAsia="黑体" w:ascii="黑体" w:hAnsi="黑体"/>
                            <w:sz w:val="28"/>
                            <w:szCs w:val="28"/>
                          </w:rPr>
                        </w:r>
                      </w:p>
                    </w:tc>
                  </w:tr>
                  <w:tr>
                    <w:trPr>
                      <w:trHeight w:val="630" w:hRule="atLeast"/>
                      <w:cantSplit w:val="false"/>
                    </w:trPr>
                    <w:tc>
                      <w:tcPr>
                        <w:tcW w:w="1841" w:type="dxa"/>
                        <w:tcBorders>
                          <w:top w:val="nil"/>
                          <w:left w:val="nil"/>
                          <w:bottom w:val="nil"/>
                          <w:insideH w:val="nil"/>
                          <w:right w:val="nil"/>
                          <w:insideV w:val="nil"/>
                        </w:tcBorders>
                        <w:shd w:fill="auto" w:val="clear"/>
                        <w:vAlign w:val="bottom"/>
                      </w:tcPr>
                      <w:p>
                        <w:pPr>
                          <w:pStyle w:val="Normal"/>
                          <w:widowControl w:val="false"/>
                          <w:spacing w:lineRule="exact" w:line="360"/>
                          <w:ind w:left="0" w:right="0" w:hanging="0"/>
                          <w:jc w:val="both"/>
                          <w:rPr>
                            <w:rFonts w:eastAsia="黑体" w:ascii="黑体" w:hAnsi="黑体"/>
                            <w:sz w:val="36"/>
                            <w:szCs w:val="36"/>
                          </w:rPr>
                        </w:pPr>
                        <w:bookmarkStart w:id="6" w:name="__UnoMark__1711_1661539109"/>
                        <w:bookmarkStart w:id="7" w:name="__UnoMark__1710_1661539109"/>
                        <w:bookmarkStart w:id="8" w:name="__UnoMark__1711_1661539109"/>
                        <w:bookmarkStart w:id="9" w:name="__UnoMark__1710_1661539109"/>
                        <w:bookmarkEnd w:id="8"/>
                        <w:bookmarkEnd w:id="9"/>
                        <w:r>
                          <w:rPr>
                            <w:rFonts w:eastAsia="黑体" w:ascii="黑体" w:hAnsi="黑体"/>
                            <w:sz w:val="36"/>
                            <w:szCs w:val="36"/>
                          </w:rPr>
                        </w:r>
                      </w:p>
                    </w:tc>
                    <w:tc>
                      <w:tcPr>
                        <w:tcW w:w="4836" w:type="dxa"/>
                        <w:tcBorders>
                          <w:top w:val="dashed" w:sz="4" w:space="0" w:color="00000A"/>
                          <w:left w:val="nil"/>
                          <w:bottom w:val="dashed" w:sz="4" w:space="0" w:color="00000A"/>
                          <w:insideH w:val="dashed" w:sz="4" w:space="0" w:color="00000A"/>
                          <w:right w:val="nil"/>
                          <w:insideV w:val="nil"/>
                        </w:tcBorders>
                        <w:shd w:fill="auto" w:val="clear"/>
                        <w:vAlign w:val="bottom"/>
                      </w:tcPr>
                      <w:p>
                        <w:pPr>
                          <w:pStyle w:val="Normal"/>
                          <w:widowControl w:val="false"/>
                          <w:spacing w:lineRule="exact" w:line="360"/>
                          <w:ind w:left="0" w:right="0" w:hanging="0"/>
                          <w:jc w:val="both"/>
                          <w:rPr>
                            <w:rFonts w:eastAsia="黑体" w:ascii="黑体" w:hAnsi="黑体"/>
                            <w:sz w:val="28"/>
                            <w:szCs w:val="28"/>
                          </w:rPr>
                        </w:pPr>
                        <w:bookmarkStart w:id="10" w:name="__UnoMark__1713_1661539109"/>
                        <w:bookmarkStart w:id="11" w:name="__UnoMark__1712_1661539109"/>
                        <w:bookmarkStart w:id="12" w:name="__UnoMark__1713_1661539109"/>
                        <w:bookmarkStart w:id="13" w:name="__UnoMark__1712_1661539109"/>
                        <w:bookmarkEnd w:id="12"/>
                        <w:bookmarkEnd w:id="13"/>
                        <w:r>
                          <w:rPr>
                            <w:rFonts w:eastAsia="黑体" w:ascii="黑体" w:hAnsi="黑体"/>
                            <w:sz w:val="28"/>
                            <w:szCs w:val="28"/>
                          </w:rPr>
                        </w:r>
                      </w:p>
                    </w:tc>
                  </w:tr>
                  <w:tr>
                    <w:trPr>
                      <w:trHeight w:val="630" w:hRule="atLeast"/>
                      <w:cantSplit w:val="false"/>
                    </w:trPr>
                    <w:tc>
                      <w:tcPr>
                        <w:tcW w:w="1841" w:type="dxa"/>
                        <w:tcBorders>
                          <w:top w:val="nil"/>
                          <w:left w:val="nil"/>
                          <w:bottom w:val="nil"/>
                          <w:insideH w:val="nil"/>
                          <w:right w:val="nil"/>
                          <w:insideV w:val="nil"/>
                        </w:tcBorders>
                        <w:shd w:fill="auto" w:val="clear"/>
                        <w:vAlign w:val="bottom"/>
                      </w:tcPr>
                      <w:p>
                        <w:pPr>
                          <w:pStyle w:val="Normal"/>
                          <w:widowControl w:val="false"/>
                          <w:spacing w:lineRule="exact" w:line="360"/>
                          <w:ind w:left="0" w:right="0" w:hanging="0"/>
                          <w:jc w:val="both"/>
                          <w:rPr>
                            <w:rFonts w:eastAsia="黑体" w:ascii="黑体" w:hAnsi="黑体"/>
                            <w:sz w:val="36"/>
                            <w:szCs w:val="36"/>
                          </w:rPr>
                        </w:pPr>
                        <w:bookmarkStart w:id="14" w:name="__UnoMark__1715_1661539109"/>
                        <w:bookmarkStart w:id="15" w:name="__UnoMark__1714_1661539109"/>
                        <w:bookmarkStart w:id="16" w:name="__UnoMark__1715_1661539109"/>
                        <w:bookmarkStart w:id="17" w:name="__UnoMark__1714_1661539109"/>
                        <w:bookmarkEnd w:id="16"/>
                        <w:bookmarkEnd w:id="17"/>
                        <w:r>
                          <w:rPr>
                            <w:rFonts w:eastAsia="黑体" w:ascii="黑体" w:hAnsi="黑体"/>
                            <w:sz w:val="36"/>
                            <w:szCs w:val="36"/>
                          </w:rPr>
                        </w:r>
                      </w:p>
                    </w:tc>
                    <w:tc>
                      <w:tcPr>
                        <w:tcW w:w="4836" w:type="dxa"/>
                        <w:tcBorders>
                          <w:top w:val="dashed" w:sz="4" w:space="0" w:color="00000A"/>
                          <w:left w:val="nil"/>
                          <w:bottom w:val="dashed" w:sz="4" w:space="0" w:color="00000A"/>
                          <w:insideH w:val="dashed" w:sz="4" w:space="0" w:color="00000A"/>
                          <w:right w:val="nil"/>
                          <w:insideV w:val="nil"/>
                        </w:tcBorders>
                        <w:shd w:fill="auto" w:val="clear"/>
                        <w:vAlign w:val="bottom"/>
                      </w:tcPr>
                      <w:p>
                        <w:pPr>
                          <w:pStyle w:val="Normal"/>
                          <w:widowControl w:val="false"/>
                          <w:spacing w:lineRule="exact" w:line="360"/>
                          <w:ind w:left="0" w:right="0" w:hanging="0"/>
                          <w:jc w:val="both"/>
                          <w:rPr>
                            <w:rFonts w:eastAsia="黑体" w:ascii="黑体" w:hAnsi="黑体"/>
                            <w:sz w:val="28"/>
                            <w:szCs w:val="28"/>
                          </w:rPr>
                        </w:pPr>
                        <w:bookmarkStart w:id="18" w:name="__UnoMark__1717_1661539109"/>
                        <w:bookmarkStart w:id="19" w:name="__UnoMark__1716_1661539109"/>
                        <w:bookmarkStart w:id="20" w:name="__UnoMark__1717_1661539109"/>
                        <w:bookmarkStart w:id="21" w:name="__UnoMark__1716_1661539109"/>
                        <w:bookmarkEnd w:id="20"/>
                        <w:bookmarkEnd w:id="21"/>
                        <w:r>
                          <w:rPr>
                            <w:rFonts w:eastAsia="黑体" w:ascii="黑体" w:hAnsi="黑体"/>
                            <w:sz w:val="28"/>
                            <w:szCs w:val="28"/>
                          </w:rPr>
                        </w:r>
                      </w:p>
                    </w:tc>
                  </w:tr>
                  <w:tr>
                    <w:trPr>
                      <w:trHeight w:val="630" w:hRule="atLeast"/>
                      <w:cantSplit w:val="false"/>
                    </w:trPr>
                    <w:tc>
                      <w:tcPr>
                        <w:tcW w:w="1841" w:type="dxa"/>
                        <w:tcBorders>
                          <w:top w:val="nil"/>
                          <w:left w:val="nil"/>
                          <w:bottom w:val="nil"/>
                          <w:insideH w:val="nil"/>
                          <w:right w:val="nil"/>
                          <w:insideV w:val="nil"/>
                        </w:tcBorders>
                        <w:shd w:fill="auto" w:val="clear"/>
                        <w:vAlign w:val="bottom"/>
                      </w:tcPr>
                      <w:p>
                        <w:pPr>
                          <w:pStyle w:val="Normal"/>
                          <w:widowControl w:val="false"/>
                          <w:spacing w:lineRule="exact" w:line="360"/>
                          <w:ind w:left="0" w:right="0" w:hanging="0"/>
                          <w:jc w:val="both"/>
                          <w:rPr>
                            <w:rFonts w:eastAsia="黑体" w:ascii="黑体" w:hAnsi="黑体"/>
                            <w:sz w:val="36"/>
                            <w:szCs w:val="36"/>
                          </w:rPr>
                        </w:pPr>
                        <w:bookmarkStart w:id="22" w:name="__UnoMark__1719_1661539109"/>
                        <w:bookmarkStart w:id="23" w:name="__UnoMark__1718_1661539109"/>
                        <w:bookmarkStart w:id="24" w:name="__UnoMark__1719_1661539109"/>
                        <w:bookmarkStart w:id="25" w:name="__UnoMark__1718_1661539109"/>
                        <w:bookmarkEnd w:id="24"/>
                        <w:bookmarkEnd w:id="25"/>
                        <w:r>
                          <w:rPr>
                            <w:rFonts w:eastAsia="黑体" w:ascii="黑体" w:hAnsi="黑体"/>
                            <w:sz w:val="36"/>
                            <w:szCs w:val="36"/>
                          </w:rPr>
                        </w:r>
                      </w:p>
                    </w:tc>
                    <w:tc>
                      <w:tcPr>
                        <w:tcW w:w="4836" w:type="dxa"/>
                        <w:tcBorders>
                          <w:top w:val="dashed" w:sz="4" w:space="0" w:color="00000A"/>
                          <w:left w:val="nil"/>
                          <w:bottom w:val="dashed" w:sz="4" w:space="0" w:color="00000A"/>
                          <w:insideH w:val="dashed" w:sz="4" w:space="0" w:color="00000A"/>
                          <w:right w:val="nil"/>
                          <w:insideV w:val="nil"/>
                        </w:tcBorders>
                        <w:shd w:fill="auto" w:val="clear"/>
                        <w:vAlign w:val="bottom"/>
                      </w:tcPr>
                      <w:p>
                        <w:pPr>
                          <w:pStyle w:val="Normal"/>
                          <w:widowControl w:val="false"/>
                          <w:spacing w:lineRule="exact" w:line="360"/>
                          <w:ind w:left="0" w:right="0" w:hanging="0"/>
                          <w:jc w:val="both"/>
                          <w:rPr>
                            <w:rFonts w:eastAsia="黑体" w:ascii="黑体" w:hAnsi="黑体"/>
                            <w:sz w:val="28"/>
                            <w:szCs w:val="28"/>
                          </w:rPr>
                        </w:pPr>
                        <w:bookmarkStart w:id="26" w:name="__UnoMark__1721_1661539109"/>
                        <w:bookmarkStart w:id="27" w:name="__UnoMark__1720_1661539109"/>
                        <w:bookmarkStart w:id="28" w:name="__UnoMark__1721_1661539109"/>
                        <w:bookmarkStart w:id="29" w:name="__UnoMark__1720_1661539109"/>
                        <w:bookmarkEnd w:id="28"/>
                        <w:bookmarkEnd w:id="29"/>
                        <w:r>
                          <w:rPr>
                            <w:rFonts w:eastAsia="黑体" w:ascii="黑体" w:hAnsi="黑体"/>
                            <w:sz w:val="28"/>
                            <w:szCs w:val="28"/>
                          </w:rPr>
                        </w:r>
                      </w:p>
                    </w:tc>
                  </w:tr>
                  <w:tr>
                    <w:trPr>
                      <w:trHeight w:val="630" w:hRule="atLeast"/>
                      <w:cantSplit w:val="false"/>
                    </w:trPr>
                    <w:tc>
                      <w:tcPr>
                        <w:tcW w:w="1841" w:type="dxa"/>
                        <w:tcBorders>
                          <w:top w:val="nil"/>
                          <w:left w:val="nil"/>
                          <w:bottom w:val="nil"/>
                          <w:insideH w:val="nil"/>
                          <w:right w:val="nil"/>
                          <w:insideV w:val="nil"/>
                        </w:tcBorders>
                        <w:shd w:fill="auto" w:val="clear"/>
                        <w:vAlign w:val="bottom"/>
                      </w:tcPr>
                      <w:p>
                        <w:pPr>
                          <w:pStyle w:val="Normal"/>
                          <w:widowControl w:val="false"/>
                          <w:spacing w:lineRule="exact" w:line="360"/>
                          <w:ind w:left="0" w:right="0" w:hanging="0"/>
                          <w:jc w:val="both"/>
                          <w:rPr>
                            <w:b/>
                            <w:sz w:val="28"/>
                            <w:szCs w:val="28"/>
                          </w:rPr>
                        </w:pPr>
                        <w:bookmarkStart w:id="30" w:name="__UnoMark__1723_1661539109"/>
                        <w:bookmarkStart w:id="31" w:name="__UnoMark__1722_1661539109"/>
                        <w:bookmarkStart w:id="32" w:name="__UnoMark__1723_1661539109"/>
                        <w:bookmarkStart w:id="33" w:name="__UnoMark__1722_1661539109"/>
                        <w:bookmarkEnd w:id="32"/>
                        <w:bookmarkEnd w:id="33"/>
                        <w:r>
                          <w:rPr>
                            <w:b/>
                            <w:sz w:val="28"/>
                            <w:szCs w:val="28"/>
                          </w:rPr>
                        </w:r>
                      </w:p>
                    </w:tc>
                    <w:tc>
                      <w:tcPr>
                        <w:tcW w:w="4836" w:type="dxa"/>
                        <w:tcBorders>
                          <w:top w:val="dashed" w:sz="4" w:space="0" w:color="00000A"/>
                          <w:left w:val="nil"/>
                          <w:bottom w:val="dashed" w:sz="4" w:space="0" w:color="00000A"/>
                          <w:insideH w:val="dashed" w:sz="4" w:space="0" w:color="00000A"/>
                          <w:right w:val="nil"/>
                          <w:insideV w:val="nil"/>
                        </w:tcBorders>
                        <w:shd w:fill="auto" w:val="clear"/>
                        <w:vAlign w:val="bottom"/>
                      </w:tcPr>
                      <w:p>
                        <w:pPr>
                          <w:pStyle w:val="Normal"/>
                          <w:widowControl w:val="false"/>
                          <w:spacing w:lineRule="exact" w:line="360"/>
                          <w:ind w:left="0" w:right="0" w:hanging="0"/>
                          <w:jc w:val="both"/>
                          <w:rPr>
                            <w:rFonts w:eastAsia="黑体" w:ascii="黑体" w:hAnsi="黑体"/>
                            <w:sz w:val="28"/>
                            <w:szCs w:val="28"/>
                          </w:rPr>
                        </w:pPr>
                        <w:bookmarkStart w:id="34" w:name="__UnoMark__1724_1661539109"/>
                        <w:bookmarkStart w:id="35" w:name="__UnoMark__1724_1661539109"/>
                        <w:bookmarkEnd w:id="35"/>
                        <w:r>
                          <w:rPr>
                            <w:rFonts w:eastAsia="黑体" w:ascii="黑体" w:hAnsi="黑体"/>
                            <w:sz w:val="28"/>
                            <w:szCs w:val="28"/>
                          </w:rPr>
                        </w:r>
                      </w:p>
                    </w:tc>
                  </w:tr>
                </w:tbl>
              </w:txbxContent>
            </v:textbox>
            <w10:wrap type="square"/>
          </v:rect>
        </w:pict>
      </w:r>
      <w:r>
        <w:pict>
          <v:rect fillcolor="#FFFFFF" strokecolor="#FFFFFF" strokeweight="0pt" style="position:absolute;width:195.5pt;height:39pt;mso-wrap-distance-left:9pt;mso-wrap-distance-right:9pt;mso-wrap-distance-top:0pt;mso-wrap-distance-bottom:0pt;margin-top:580.65pt;margin-left:136.1pt">
            <v:textbox>
              <w:txbxContent>
                <w:p>
                  <w:pPr>
                    <w:pStyle w:val="Style16"/>
                    <w:tabs>
                      <w:tab w:val="left" w:pos="1980" w:leader="none"/>
                      <w:tab w:val="center" w:pos="4153" w:leader="none"/>
                      <w:tab w:val="right" w:pos="8306" w:leader="none"/>
                    </w:tabs>
                    <w:ind w:left="0" w:right="0" w:hanging="0"/>
                    <w:jc w:val="center"/>
                    <w:rPr>
                      <w:b/>
                      <w:sz w:val="28"/>
                      <w:szCs w:val="28"/>
                    </w:rPr>
                  </w:pPr>
                  <w:r>
                    <w:rPr>
                      <w:b/>
                      <w:sz w:val="28"/>
                      <w:szCs w:val="28"/>
                    </w:rPr>
                    <w:t>MarketCloud</w:t>
                  </w:r>
                </w:p>
              </w:txbxContent>
            </v:textbox>
            <w10:wrap type="square"/>
          </v:rect>
        </w:pict>
      </w:r>
      <w:r>
        <w:pict>
          <v:rect fillcolor="#FFFFFF" strokecolor="#FFFFFF" strokeweight="0pt" style="position:absolute;width:423pt;height:78pt;mso-wrap-distance-left:9pt;mso-wrap-distance-right:9pt;mso-wrap-distance-top:0pt;mso-wrap-distance-bottom:0pt;margin-top:17pt;margin-left:54.25pt">
            <v:textbox>
              <w:txbxContent>
                <w:p>
                  <w:pPr>
                    <w:pStyle w:val="Style16"/>
                    <w:jc w:val="center"/>
                    <w:rPr>
                      <w:rFonts w:ascii="宋体" w:hAnsi="宋体"/>
                      <w:b/>
                      <w:sz w:val="44"/>
                      <w:szCs w:val="44"/>
                    </w:rPr>
                  </w:pPr>
                  <w:r>
                    <w:rPr>
                      <w:rFonts w:ascii="宋体" w:hAnsi="宋体"/>
                      <w:b/>
                      <w:sz w:val="44"/>
                      <w:szCs w:val="44"/>
                    </w:rPr>
                    <w:t>GFlux</w:t>
                  </w:r>
                  <w:r>
                    <w:rPr>
                      <w:rFonts w:ascii="宋体" w:hAnsi="宋体"/>
                      <w:b/>
                      <w:sz w:val="44"/>
                      <w:szCs w:val="44"/>
                    </w:rPr>
                    <w:t>中石化部署手册</w:t>
                  </w:r>
                </w:p>
              </w:txbxContent>
            </v:textbox>
            <w10:wrap type="square"/>
          </v:rect>
        </w:pict>
      </w:r>
    </w:p>
    <w:p>
      <w:pPr>
        <w:pStyle w:val="Normal"/>
        <w:spacing w:before="240" w:after="120"/>
        <w:jc w:val="center"/>
        <w:rPr>
          <w:rFonts w:ascii="黑体" w:hAnsi="黑体" w:eastAsia="黑体"/>
          <w:b/>
          <w:sz w:val="32"/>
          <w:szCs w:val="32"/>
        </w:rPr>
      </w:pPr>
      <w:r>
        <w:rPr>
          <w:rFonts w:ascii="黑体" w:hAnsi="黑体" w:eastAsia="黑体"/>
          <w:b/>
          <w:sz w:val="32"/>
          <w:szCs w:val="32"/>
        </w:rPr>
        <w:t>目    录</w:t>
      </w:r>
    </w:p>
    <w:p>
      <w:pPr>
        <w:pStyle w:val="11"/>
        <w:rPr>
          <w:rStyle w:val="Style5"/>
          <w:vanish w:val="false"/>
        </w:rPr>
      </w:pPr>
      <w:r>
        <w:fldChar w:fldCharType="begin"/>
      </w:r>
      <w:r>
        <w:instrText> TOC </w:instrText>
      </w:r>
      <w:r>
        <w:fldChar w:fldCharType="separate"/>
      </w:r>
      <w:hyperlink w:anchor="_Toc421031887">
        <w:r>
          <w:rPr>
            <w:rStyle w:val="Style5"/>
          </w:rPr>
          <w:t xml:space="preserve">1  </w:t>
        </w:r>
        <w:r>
          <w:rPr>
            <w:rStyle w:val="Style5"/>
          </w:rPr>
          <w:t>油站数据获取</w:t>
        </w:r>
        <w:r>
          <w:rPr>
            <w:rStyle w:val="Style5"/>
            <w:vanish w:val="false"/>
          </w:rPr>
          <w:tab/>
          <w:t>1</w:t>
        </w:r>
      </w:hyperlink>
    </w:p>
    <w:p>
      <w:pPr>
        <w:pStyle w:val="21"/>
        <w:rPr>
          <w:rStyle w:val="Style5"/>
          <w:vanish w:val="false"/>
        </w:rPr>
      </w:pPr>
      <w:hyperlink w:anchor="_Toc421031888">
        <w:r>
          <w:rPr>
            <w:rStyle w:val="Style5"/>
          </w:rPr>
          <w:t xml:space="preserve">1.1  </w:t>
        </w:r>
        <w:r>
          <w:rPr>
            <w:rStyle w:val="Style5"/>
          </w:rPr>
          <w:t>手动拷贝原始数据库文件</w:t>
        </w:r>
        <w:r>
          <w:rPr>
            <w:rStyle w:val="Style5"/>
            <w:vanish w:val="false"/>
          </w:rPr>
          <w:tab/>
          <w:t>1</w:t>
        </w:r>
      </w:hyperlink>
    </w:p>
    <w:p>
      <w:pPr>
        <w:pStyle w:val="21"/>
        <w:rPr>
          <w:rStyle w:val="Style5"/>
          <w:vanish w:val="false"/>
        </w:rPr>
      </w:pPr>
      <w:hyperlink w:anchor="_Toc421031889">
        <w:r>
          <w:rPr>
            <w:rStyle w:val="Style5"/>
          </w:rPr>
          <w:t xml:space="preserve">1.2  </w:t>
        </w:r>
        <w:r>
          <w:rPr>
            <w:rStyle w:val="Style5"/>
          </w:rPr>
          <w:t>站级数据库增量上传</w:t>
        </w:r>
        <w:r>
          <w:rPr>
            <w:rStyle w:val="Style5"/>
            <w:vanish w:val="false"/>
          </w:rPr>
          <w:tab/>
          <w:t>2</w:t>
        </w:r>
      </w:hyperlink>
    </w:p>
    <w:p>
      <w:pPr>
        <w:pStyle w:val="31"/>
        <w:ind w:left="478" w:right="0" w:firstLine="374"/>
        <w:rPr>
          <w:rStyle w:val="Style5"/>
          <w:vanish w:val="false"/>
        </w:rPr>
      </w:pPr>
      <w:hyperlink w:anchor="_Toc421031890">
        <w:r>
          <w:rPr>
            <w:rStyle w:val="Style5"/>
          </w:rPr>
          <w:t xml:space="preserve">1.2.1  </w:t>
        </w:r>
        <w:r>
          <w:rPr>
            <w:rStyle w:val="Style5"/>
          </w:rPr>
          <w:t>运行环境说明</w:t>
        </w:r>
        <w:r>
          <w:rPr>
            <w:rStyle w:val="Style5"/>
            <w:vanish w:val="false"/>
          </w:rPr>
          <w:tab/>
          <w:t>2</w:t>
        </w:r>
      </w:hyperlink>
    </w:p>
    <w:p>
      <w:pPr>
        <w:pStyle w:val="31"/>
        <w:ind w:left="478" w:right="0" w:firstLine="374"/>
        <w:rPr>
          <w:rStyle w:val="Style5"/>
          <w:vanish w:val="false"/>
        </w:rPr>
      </w:pPr>
      <w:hyperlink w:anchor="_Toc421031891">
        <w:r>
          <w:rPr>
            <w:rStyle w:val="Style5"/>
          </w:rPr>
          <w:t xml:space="preserve">1.2.2  </w:t>
        </w:r>
        <w:r>
          <w:rPr>
            <w:rStyle w:val="Style5"/>
          </w:rPr>
          <w:t>工具文件创建</w:t>
        </w:r>
        <w:r>
          <w:rPr>
            <w:rStyle w:val="Style5"/>
            <w:vanish w:val="false"/>
          </w:rPr>
          <w:tab/>
          <w:t>2</w:t>
        </w:r>
      </w:hyperlink>
    </w:p>
    <w:p>
      <w:pPr>
        <w:pStyle w:val="31"/>
        <w:ind w:left="478" w:right="0" w:firstLine="374"/>
        <w:rPr>
          <w:rStyle w:val="Style5"/>
          <w:vanish w:val="false"/>
        </w:rPr>
      </w:pPr>
      <w:hyperlink w:anchor="_Toc421031892">
        <w:r>
          <w:rPr>
            <w:rStyle w:val="Style5"/>
          </w:rPr>
          <w:t xml:space="preserve">1.2.3  </w:t>
        </w:r>
        <w:r>
          <w:rPr>
            <w:rStyle w:val="Style5"/>
          </w:rPr>
          <w:t>执行过程</w:t>
        </w:r>
        <w:r>
          <w:rPr>
            <w:rStyle w:val="Style5"/>
            <w:vanish w:val="false"/>
          </w:rPr>
          <w:tab/>
          <w:t>4</w:t>
        </w:r>
      </w:hyperlink>
    </w:p>
    <w:p>
      <w:pPr>
        <w:pStyle w:val="21"/>
        <w:rPr>
          <w:rStyle w:val="Style5"/>
          <w:vanish w:val="false"/>
        </w:rPr>
      </w:pPr>
      <w:hyperlink w:anchor="_Toc421031893">
        <w:r>
          <w:rPr>
            <w:rStyle w:val="Style5"/>
          </w:rPr>
          <w:t xml:space="preserve">1.3  </w:t>
        </w:r>
        <w:r>
          <w:rPr>
            <w:rStyle w:val="Style5"/>
          </w:rPr>
          <w:t>省公司中心主动查询获取</w:t>
        </w:r>
        <w:r>
          <w:rPr>
            <w:rStyle w:val="Style5"/>
            <w:vanish w:val="false"/>
          </w:rPr>
          <w:tab/>
          <w:t>4</w:t>
        </w:r>
      </w:hyperlink>
    </w:p>
    <w:p>
      <w:pPr>
        <w:pStyle w:val="31"/>
        <w:ind w:left="478" w:right="0" w:firstLine="374"/>
        <w:rPr>
          <w:rStyle w:val="Style5"/>
          <w:vanish w:val="false"/>
        </w:rPr>
      </w:pPr>
      <w:hyperlink w:anchor="_Toc421031894">
        <w:r>
          <w:rPr>
            <w:rStyle w:val="Style5"/>
          </w:rPr>
          <w:t xml:space="preserve">1.3.1  </w:t>
        </w:r>
        <w:r>
          <w:rPr>
            <w:rStyle w:val="Style5"/>
          </w:rPr>
          <w:t>油品字段说明</w:t>
        </w:r>
        <w:r>
          <w:rPr>
            <w:rStyle w:val="Style5"/>
            <w:vanish w:val="false"/>
          </w:rPr>
          <w:tab/>
          <w:t>4</w:t>
        </w:r>
      </w:hyperlink>
    </w:p>
    <w:p>
      <w:pPr>
        <w:pStyle w:val="31"/>
        <w:ind w:left="478" w:right="0" w:firstLine="374"/>
        <w:rPr>
          <w:rStyle w:val="Style5"/>
          <w:vanish w:val="false"/>
        </w:rPr>
      </w:pPr>
      <w:hyperlink w:anchor="_Toc421031895">
        <w:r>
          <w:rPr>
            <w:rStyle w:val="Style5"/>
          </w:rPr>
          <w:t xml:space="preserve">1.3.2  </w:t>
        </w:r>
        <w:r>
          <w:rPr>
            <w:rStyle w:val="Style5"/>
          </w:rPr>
          <w:t>非油品字段说明</w:t>
        </w:r>
        <w:r>
          <w:rPr>
            <w:rStyle w:val="Style5"/>
            <w:vanish w:val="false"/>
          </w:rPr>
          <w:tab/>
          <w:t>6</w:t>
        </w:r>
      </w:hyperlink>
    </w:p>
    <w:p>
      <w:pPr>
        <w:pStyle w:val="31"/>
        <w:ind w:left="478" w:right="0" w:firstLine="374"/>
        <w:rPr>
          <w:rStyle w:val="Style5"/>
          <w:vanish w:val="false"/>
        </w:rPr>
      </w:pPr>
      <w:hyperlink w:anchor="_Toc421031896">
        <w:r>
          <w:rPr>
            <w:rStyle w:val="Style5"/>
          </w:rPr>
          <w:t xml:space="preserve">1.3.3  </w:t>
        </w:r>
        <w:r>
          <w:rPr>
            <w:rStyle w:val="Style5"/>
          </w:rPr>
          <w:t>上传的目录与文件名格式标准</w:t>
        </w:r>
        <w:r>
          <w:rPr>
            <w:rStyle w:val="Style5"/>
            <w:vanish w:val="false"/>
          </w:rPr>
          <w:tab/>
          <w:t>6</w:t>
        </w:r>
      </w:hyperlink>
    </w:p>
    <w:p>
      <w:pPr>
        <w:pStyle w:val="11"/>
        <w:rPr>
          <w:rStyle w:val="Style5"/>
          <w:vanish w:val="false"/>
        </w:rPr>
      </w:pPr>
      <w:hyperlink w:anchor="_Toc421031897">
        <w:r>
          <w:rPr>
            <w:rStyle w:val="Style5"/>
          </w:rPr>
          <w:t xml:space="preserve">2  </w:t>
        </w:r>
        <w:r>
          <w:rPr>
            <w:rStyle w:val="Style5"/>
          </w:rPr>
          <w:t>数据接收</w:t>
        </w:r>
        <w:r>
          <w:rPr>
            <w:rStyle w:val="Style5"/>
          </w:rPr>
          <w:t>(FTP)</w:t>
        </w:r>
        <w:r>
          <w:rPr>
            <w:rStyle w:val="Style5"/>
            <w:vanish w:val="false"/>
          </w:rPr>
          <w:tab/>
          <w:t>7</w:t>
        </w:r>
      </w:hyperlink>
    </w:p>
    <w:p>
      <w:pPr>
        <w:pStyle w:val="21"/>
        <w:rPr>
          <w:rStyle w:val="Style5"/>
          <w:vanish w:val="false"/>
        </w:rPr>
      </w:pPr>
      <w:hyperlink w:anchor="_Toc421031898">
        <w:r>
          <w:rPr>
            <w:rStyle w:val="Style5"/>
          </w:rPr>
          <w:t xml:space="preserve">2.1  </w:t>
        </w:r>
        <w:r>
          <w:rPr>
            <w:rStyle w:val="Style5"/>
          </w:rPr>
          <w:t>接收原始数据库文件</w:t>
        </w:r>
        <w:bookmarkStart w:id="36" w:name="_GoBack"/>
        <w:bookmarkEnd w:id="36"/>
        <w:r>
          <w:rPr>
            <w:rStyle w:val="Style5"/>
            <w:vanish w:val="false"/>
          </w:rPr>
          <w:tab/>
          <w:t>7</w:t>
        </w:r>
      </w:hyperlink>
    </w:p>
    <w:p>
      <w:pPr>
        <w:pStyle w:val="31"/>
        <w:ind w:left="478" w:right="0" w:firstLine="374"/>
        <w:rPr>
          <w:rStyle w:val="Style5"/>
          <w:vanish w:val="false"/>
        </w:rPr>
      </w:pPr>
      <w:hyperlink w:anchor="_Toc421031899">
        <w:r>
          <w:rPr>
            <w:rStyle w:val="Style5"/>
          </w:rPr>
          <w:t xml:space="preserve">2.1.1  </w:t>
        </w:r>
        <w:r>
          <w:rPr>
            <w:rStyle w:val="Style5"/>
          </w:rPr>
          <w:t>运行环境和</w:t>
        </w:r>
        <w:r>
          <w:rPr>
            <w:rStyle w:val="Style5"/>
          </w:rPr>
          <w:t>FTP</w:t>
        </w:r>
        <w:r>
          <w:rPr>
            <w:rStyle w:val="Style5"/>
          </w:rPr>
          <w:t>配置</w:t>
        </w:r>
        <w:r>
          <w:rPr>
            <w:rStyle w:val="Style5"/>
            <w:vanish w:val="false"/>
          </w:rPr>
          <w:tab/>
          <w:t>7</w:t>
        </w:r>
      </w:hyperlink>
    </w:p>
    <w:p>
      <w:pPr>
        <w:pStyle w:val="31"/>
        <w:ind w:left="478" w:right="0" w:firstLine="374"/>
        <w:rPr>
          <w:rStyle w:val="Style5"/>
          <w:vanish w:val="false"/>
        </w:rPr>
      </w:pPr>
      <w:hyperlink w:anchor="_Toc421031900">
        <w:r>
          <w:rPr>
            <w:rStyle w:val="Style5"/>
          </w:rPr>
          <w:t xml:space="preserve">2.1.2  </w:t>
        </w:r>
        <w:r>
          <w:rPr>
            <w:rStyle w:val="Style5"/>
          </w:rPr>
          <w:t>处理过程</w:t>
        </w:r>
        <w:r>
          <w:rPr>
            <w:rStyle w:val="Style5"/>
            <w:vanish w:val="false"/>
          </w:rPr>
          <w:tab/>
          <w:t>7</w:t>
        </w:r>
      </w:hyperlink>
    </w:p>
    <w:p>
      <w:pPr>
        <w:pStyle w:val="21"/>
        <w:rPr>
          <w:rStyle w:val="Style5"/>
          <w:vanish w:val="false"/>
        </w:rPr>
      </w:pPr>
      <w:hyperlink w:anchor="_Toc421031901">
        <w:r>
          <w:rPr>
            <w:rStyle w:val="Style5"/>
          </w:rPr>
          <w:t xml:space="preserve">2.2  </w:t>
        </w:r>
        <w:r>
          <w:rPr>
            <w:rStyle w:val="Style5"/>
          </w:rPr>
          <w:t>接收站级增量上传数据（</w:t>
        </w:r>
        <w:r>
          <w:rPr>
            <w:rStyle w:val="Style5"/>
          </w:rPr>
          <w:t>txt</w:t>
        </w:r>
        <w:r>
          <w:rPr>
            <w:rStyle w:val="Style5"/>
          </w:rPr>
          <w:t>文件）</w:t>
        </w:r>
        <w:r>
          <w:rPr>
            <w:rStyle w:val="Style5"/>
            <w:vanish w:val="false"/>
          </w:rPr>
          <w:tab/>
          <w:t>9</w:t>
        </w:r>
      </w:hyperlink>
    </w:p>
    <w:p>
      <w:pPr>
        <w:pStyle w:val="31"/>
        <w:ind w:left="478" w:right="0" w:firstLine="374"/>
        <w:rPr>
          <w:rStyle w:val="Style5"/>
          <w:vanish w:val="false"/>
        </w:rPr>
      </w:pPr>
      <w:hyperlink w:anchor="_Toc421031902">
        <w:r>
          <w:rPr>
            <w:rStyle w:val="Style5"/>
          </w:rPr>
          <w:t xml:space="preserve">2.2.1  </w:t>
        </w:r>
        <w:r>
          <w:rPr>
            <w:rStyle w:val="Style5"/>
          </w:rPr>
          <w:t>运行环境和</w:t>
        </w:r>
        <w:r>
          <w:rPr>
            <w:rStyle w:val="Style5"/>
          </w:rPr>
          <w:t>FTP</w:t>
        </w:r>
        <w:r>
          <w:rPr>
            <w:rStyle w:val="Style5"/>
          </w:rPr>
          <w:t>配置</w:t>
        </w:r>
        <w:r>
          <w:rPr>
            <w:rStyle w:val="Style5"/>
            <w:vanish w:val="false"/>
          </w:rPr>
          <w:tab/>
          <w:t>9</w:t>
        </w:r>
      </w:hyperlink>
    </w:p>
    <w:p>
      <w:pPr>
        <w:pStyle w:val="31"/>
        <w:ind w:left="478" w:right="0" w:firstLine="374"/>
        <w:rPr>
          <w:rStyle w:val="Style5"/>
          <w:vanish w:val="false"/>
        </w:rPr>
      </w:pPr>
      <w:hyperlink w:anchor="_Toc421031903">
        <w:r>
          <w:rPr>
            <w:rStyle w:val="Style5"/>
          </w:rPr>
          <w:t xml:space="preserve">2.2.2  </w:t>
        </w:r>
        <w:r>
          <w:rPr>
            <w:rStyle w:val="Style5"/>
          </w:rPr>
          <w:t>处理过程</w:t>
        </w:r>
        <w:r>
          <w:rPr>
            <w:rStyle w:val="Style5"/>
            <w:vanish w:val="false"/>
          </w:rPr>
          <w:tab/>
          <w:t>10</w:t>
        </w:r>
      </w:hyperlink>
    </w:p>
    <w:p>
      <w:pPr>
        <w:pStyle w:val="31"/>
        <w:ind w:left="478" w:right="0" w:firstLine="374"/>
        <w:rPr>
          <w:rStyle w:val="Style5"/>
          <w:vanish w:val="false"/>
        </w:rPr>
      </w:pPr>
      <w:hyperlink w:anchor="_Toc421031904">
        <w:r>
          <w:rPr>
            <w:rStyle w:val="Style5"/>
          </w:rPr>
          <w:t xml:space="preserve">2.2.3  </w:t>
        </w:r>
        <w:r>
          <w:rPr>
            <w:rStyle w:val="Style5"/>
          </w:rPr>
          <w:t>执行过程</w:t>
        </w:r>
        <w:r>
          <w:rPr>
            <w:rStyle w:val="Style5"/>
            <w:vanish w:val="false"/>
          </w:rPr>
          <w:tab/>
          <w:t>11</w:t>
        </w:r>
      </w:hyperlink>
    </w:p>
    <w:p>
      <w:pPr>
        <w:pStyle w:val="21"/>
        <w:rPr>
          <w:rStyle w:val="Style5"/>
          <w:vanish w:val="false"/>
        </w:rPr>
      </w:pPr>
      <w:hyperlink w:anchor="_Toc421031905">
        <w:r>
          <w:rPr>
            <w:rStyle w:val="Style5"/>
          </w:rPr>
          <w:t xml:space="preserve">2.3  </w:t>
        </w:r>
        <w:r>
          <w:rPr>
            <w:rStyle w:val="Style5"/>
          </w:rPr>
          <w:t>接收省中心指定格式上传数据</w:t>
        </w:r>
        <w:r>
          <w:rPr>
            <w:rStyle w:val="Style5"/>
            <w:vanish w:val="false"/>
          </w:rPr>
          <w:tab/>
          <w:t>12</w:t>
        </w:r>
      </w:hyperlink>
    </w:p>
    <w:p>
      <w:pPr>
        <w:pStyle w:val="11"/>
        <w:rPr>
          <w:rStyle w:val="Style5"/>
          <w:vanish w:val="false"/>
        </w:rPr>
      </w:pPr>
      <w:hyperlink w:anchor="_Toc421031906">
        <w:r>
          <w:rPr>
            <w:rStyle w:val="Style5"/>
          </w:rPr>
          <w:t>3  Gfulx</w:t>
        </w:r>
        <w:r>
          <w:rPr>
            <w:rStyle w:val="Style5"/>
          </w:rPr>
          <w:t>部署</w:t>
        </w:r>
        <w:r>
          <w:rPr>
            <w:rStyle w:val="Style5"/>
            <w:vanish w:val="false"/>
          </w:rPr>
          <w:tab/>
          <w:t>13</w:t>
        </w:r>
      </w:hyperlink>
    </w:p>
    <w:p>
      <w:pPr>
        <w:pStyle w:val="21"/>
        <w:rPr>
          <w:rStyle w:val="Style5"/>
          <w:vanish w:val="false"/>
        </w:rPr>
      </w:pPr>
      <w:hyperlink w:anchor="_Toc421031907">
        <w:r>
          <w:rPr>
            <w:rStyle w:val="Style5"/>
          </w:rPr>
          <w:t xml:space="preserve">3.1  </w:t>
        </w:r>
        <w:r>
          <w:rPr>
            <w:rStyle w:val="Style5"/>
          </w:rPr>
          <w:t>运行环境</w:t>
        </w:r>
        <w:r>
          <w:rPr>
            <w:rStyle w:val="Style5"/>
            <w:vanish w:val="false"/>
          </w:rPr>
          <w:tab/>
          <w:t>13</w:t>
        </w:r>
      </w:hyperlink>
    </w:p>
    <w:p>
      <w:pPr>
        <w:pStyle w:val="21"/>
        <w:rPr>
          <w:rStyle w:val="Style5"/>
          <w:vanish w:val="false"/>
        </w:rPr>
      </w:pPr>
      <w:hyperlink w:anchor="_Toc421031908">
        <w:r>
          <w:rPr>
            <w:rStyle w:val="Style5"/>
          </w:rPr>
          <w:t xml:space="preserve">3.2  </w:t>
        </w:r>
        <w:r>
          <w:rPr>
            <w:rStyle w:val="Style5"/>
          </w:rPr>
          <w:t>服务器程序打包</w:t>
        </w:r>
        <w:r>
          <w:rPr>
            <w:rStyle w:val="Style5"/>
            <w:vanish w:val="false"/>
          </w:rPr>
          <w:tab/>
          <w:t>13</w:t>
        </w:r>
      </w:hyperlink>
    </w:p>
    <w:p>
      <w:pPr>
        <w:pStyle w:val="21"/>
        <w:rPr>
          <w:rStyle w:val="Style5"/>
          <w:vanish w:val="false"/>
        </w:rPr>
      </w:pPr>
      <w:hyperlink w:anchor="_Toc421031909">
        <w:r>
          <w:rPr>
            <w:rStyle w:val="Style5"/>
          </w:rPr>
          <w:t xml:space="preserve">3.3  </w:t>
        </w:r>
        <w:r>
          <w:rPr>
            <w:rStyle w:val="Style5"/>
          </w:rPr>
          <w:t>服务器程序安装</w:t>
        </w:r>
        <w:r>
          <w:rPr>
            <w:rStyle w:val="Style5"/>
            <w:vanish w:val="false"/>
          </w:rPr>
          <w:tab/>
          <w:t>14</w:t>
        </w:r>
      </w:hyperlink>
    </w:p>
    <w:p>
      <w:pPr>
        <w:pStyle w:val="21"/>
        <w:rPr>
          <w:rStyle w:val="Style5"/>
          <w:vanish w:val="false"/>
        </w:rPr>
      </w:pPr>
      <w:hyperlink w:anchor="_Toc421031910">
        <w:r>
          <w:rPr>
            <w:rStyle w:val="Style5"/>
          </w:rPr>
          <w:t xml:space="preserve">3.4  </w:t>
        </w:r>
        <w:r>
          <w:rPr>
            <w:rStyle w:val="Style5"/>
          </w:rPr>
          <w:t>服务器配置与启动</w:t>
        </w:r>
        <w:r>
          <w:rPr>
            <w:rStyle w:val="Style5"/>
            <w:vanish w:val="false"/>
          </w:rPr>
          <w:tab/>
          <w:t>14</w:t>
        </w:r>
      </w:hyperlink>
    </w:p>
    <w:p>
      <w:pPr>
        <w:pStyle w:val="31"/>
        <w:ind w:left="478" w:right="0" w:firstLine="374"/>
        <w:rPr>
          <w:rStyle w:val="Style5"/>
          <w:vanish w:val="false"/>
        </w:rPr>
      </w:pPr>
      <w:hyperlink w:anchor="_Toc421031911">
        <w:r>
          <w:rPr>
            <w:rStyle w:val="Style5"/>
          </w:rPr>
          <w:t xml:space="preserve">3.4.1  </w:t>
        </w:r>
        <w:r>
          <w:rPr>
            <w:rStyle w:val="Style5"/>
          </w:rPr>
          <w:t>配置</w:t>
        </w:r>
        <w:r>
          <w:rPr>
            <w:rStyle w:val="Style5"/>
          </w:rPr>
          <w:t>nginx</w:t>
        </w:r>
        <w:r>
          <w:rPr>
            <w:rStyle w:val="Style5"/>
            <w:vanish w:val="false"/>
          </w:rPr>
          <w:tab/>
          <w:t>14</w:t>
        </w:r>
      </w:hyperlink>
    </w:p>
    <w:p>
      <w:pPr>
        <w:pStyle w:val="31"/>
        <w:ind w:left="478" w:right="0" w:firstLine="374"/>
        <w:rPr>
          <w:rStyle w:val="Style5"/>
          <w:vanish w:val="false"/>
        </w:rPr>
      </w:pPr>
      <w:hyperlink w:anchor="_Toc421031912">
        <w:r>
          <w:rPr>
            <w:rStyle w:val="Style5"/>
          </w:rPr>
          <w:t xml:space="preserve">3.4.2  </w:t>
        </w:r>
        <w:r>
          <w:rPr>
            <w:rStyle w:val="Style5"/>
          </w:rPr>
          <w:t>配置</w:t>
        </w:r>
        <w:r>
          <w:rPr>
            <w:rStyle w:val="Style5"/>
          </w:rPr>
          <w:t>PostgreSQL</w:t>
        </w:r>
        <w:r>
          <w:rPr>
            <w:rStyle w:val="Style5"/>
          </w:rPr>
          <w:t>数据库</w:t>
        </w:r>
        <w:r>
          <w:rPr>
            <w:rStyle w:val="Style5"/>
            <w:vanish w:val="false"/>
          </w:rPr>
          <w:tab/>
          <w:t>15</w:t>
        </w:r>
      </w:hyperlink>
    </w:p>
    <w:p>
      <w:pPr>
        <w:pStyle w:val="31"/>
        <w:ind w:left="478" w:right="0" w:firstLine="374"/>
        <w:rPr>
          <w:rStyle w:val="Style5"/>
          <w:vanish w:val="false"/>
        </w:rPr>
      </w:pPr>
      <w:hyperlink w:anchor="_Toc421031913">
        <w:r>
          <w:rPr>
            <w:rStyle w:val="Style5"/>
          </w:rPr>
          <w:t xml:space="preserve">3.4.3  </w:t>
        </w:r>
        <w:r>
          <w:rPr>
            <w:rStyle w:val="Style5"/>
          </w:rPr>
          <w:t>配置</w:t>
        </w:r>
        <w:r>
          <w:rPr>
            <w:rStyle w:val="Style5"/>
          </w:rPr>
          <w:t>Django</w:t>
        </w:r>
        <w:r>
          <w:rPr>
            <w:rStyle w:val="Style5"/>
            <w:vanish w:val="false"/>
          </w:rPr>
          <w:tab/>
          <w:t>15</w:t>
        </w:r>
      </w:hyperlink>
    </w:p>
    <w:p>
      <w:pPr>
        <w:pStyle w:val="31"/>
        <w:ind w:left="478" w:right="0" w:firstLine="374"/>
        <w:rPr>
          <w:rStyle w:val="Style5"/>
          <w:vanish w:val="false"/>
        </w:rPr>
      </w:pPr>
      <w:hyperlink w:anchor="_Toc421031914">
        <w:r>
          <w:rPr>
            <w:rStyle w:val="Style5"/>
          </w:rPr>
          <w:t xml:space="preserve">3.4.4  </w:t>
        </w:r>
        <w:r>
          <w:rPr>
            <w:rStyle w:val="Style5"/>
          </w:rPr>
          <w:t>启动服务器</w:t>
        </w:r>
        <w:r>
          <w:rPr>
            <w:rStyle w:val="Style5"/>
            <w:vanish w:val="false"/>
          </w:rPr>
          <w:tab/>
          <w:t>16</w:t>
        </w:r>
      </w:hyperlink>
    </w:p>
    <w:p>
      <w:pPr>
        <w:pStyle w:val="31"/>
        <w:ind w:left="478" w:right="0" w:firstLine="374"/>
        <w:rPr>
          <w:rStyle w:val="Style5"/>
          <w:vanish w:val="false"/>
        </w:rPr>
      </w:pPr>
      <w:hyperlink w:anchor="_Toc421031915">
        <w:r>
          <w:rPr>
            <w:rStyle w:val="Style5"/>
          </w:rPr>
          <w:t xml:space="preserve">3.4.5  </w:t>
        </w:r>
        <w:r>
          <w:rPr>
            <w:rStyle w:val="Style5"/>
          </w:rPr>
          <w:t>添加计划任务</w:t>
        </w:r>
        <w:r>
          <w:rPr>
            <w:rStyle w:val="Style5"/>
            <w:vanish w:val="false"/>
          </w:rPr>
          <w:tab/>
          <w:t>16</w:t>
        </w:r>
      </w:hyperlink>
    </w:p>
    <w:p>
      <w:pPr>
        <w:pStyle w:val="31"/>
        <w:ind w:left="478" w:right="0" w:firstLine="374"/>
        <w:rPr>
          <w:rStyle w:val="Style5"/>
          <w:vanish w:val="false"/>
        </w:rPr>
      </w:pPr>
      <w:hyperlink w:anchor="_Toc421031916">
        <w:r>
          <w:rPr>
            <w:rStyle w:val="Style5"/>
          </w:rPr>
          <w:t xml:space="preserve">3.4.6  </w:t>
        </w:r>
        <w:r>
          <w:rPr>
            <w:rStyle w:val="Style5"/>
          </w:rPr>
          <w:t>数据初始化</w:t>
        </w:r>
        <w:r>
          <w:rPr>
            <w:rStyle w:val="Style5"/>
            <w:vanish w:val="false"/>
          </w:rPr>
          <w:tab/>
          <w:t>16</w:t>
        </w:r>
      </w:hyperlink>
    </w:p>
    <w:p>
      <w:pPr>
        <w:pStyle w:val="11"/>
        <w:rPr>
          <w:rStyle w:val="Style5"/>
          <w:vanish w:val="false"/>
        </w:rPr>
      </w:pPr>
      <w:hyperlink w:anchor="_Toc421031917">
        <w:r>
          <w:rPr>
            <w:rStyle w:val="Style5"/>
          </w:rPr>
          <w:t>4  Gflux</w:t>
        </w:r>
        <w:r>
          <w:rPr>
            <w:rStyle w:val="Style5"/>
          </w:rPr>
          <w:t>数据导入</w:t>
        </w:r>
        <w:r>
          <w:rPr>
            <w:rStyle w:val="Style5"/>
            <w:vanish w:val="false"/>
          </w:rPr>
          <w:tab/>
          <w:t>17</w:t>
        </w:r>
      </w:hyperlink>
    </w:p>
    <w:p>
      <w:pPr>
        <w:pStyle w:val="21"/>
        <w:rPr>
          <w:rStyle w:val="Style5"/>
          <w:vanish w:val="false"/>
        </w:rPr>
      </w:pPr>
      <w:hyperlink w:anchor="_Toc421031918">
        <w:r>
          <w:rPr>
            <w:rStyle w:val="Style5"/>
          </w:rPr>
          <w:t xml:space="preserve">4.1  </w:t>
        </w:r>
        <w:r>
          <w:rPr>
            <w:rStyle w:val="Style5"/>
          </w:rPr>
          <w:t>手动数据导入</w:t>
        </w:r>
        <w:r>
          <w:rPr>
            <w:rStyle w:val="Style5"/>
            <w:vanish w:val="false"/>
          </w:rPr>
          <w:tab/>
          <w:t>17</w:t>
        </w:r>
      </w:hyperlink>
    </w:p>
    <w:p>
      <w:pPr>
        <w:pStyle w:val="21"/>
        <w:rPr>
          <w:rStyle w:val="Style5"/>
          <w:vanish w:val="false"/>
        </w:rPr>
      </w:pPr>
      <w:hyperlink w:anchor="_Toc421031919">
        <w:r>
          <w:rPr>
            <w:rStyle w:val="Style5"/>
          </w:rPr>
          <w:t xml:space="preserve">4.2  </w:t>
        </w:r>
        <w:r>
          <w:rPr>
            <w:rStyle w:val="Style5"/>
          </w:rPr>
          <w:t>自动增量数据导入</w:t>
        </w:r>
        <w:r>
          <w:rPr>
            <w:rStyle w:val="Style5"/>
            <w:vanish w:val="false"/>
          </w:rPr>
          <w:tab/>
          <w:t>17</w:t>
        </w:r>
      </w:hyperlink>
    </w:p>
    <w:p>
      <w:pPr>
        <w:pStyle w:val="21"/>
        <w:rPr>
          <w:rStyle w:val="Style5"/>
          <w:vanish w:val="false"/>
        </w:rPr>
      </w:pPr>
      <w:hyperlink w:anchor="_Toc421031920">
        <w:r>
          <w:rPr>
            <w:rStyle w:val="Style5"/>
          </w:rPr>
          <w:t xml:space="preserve">4.3  </w:t>
        </w:r>
        <w:r>
          <w:rPr>
            <w:rStyle w:val="Style5"/>
          </w:rPr>
          <w:t>自动从省中心服务器导入</w:t>
        </w:r>
        <w:r>
          <w:rPr>
            <w:rStyle w:val="Style5"/>
            <w:vanish w:val="false"/>
          </w:rPr>
          <w:tab/>
          <w:t>17</w:t>
        </w:r>
      </w:hyperlink>
    </w:p>
    <w:p>
      <w:pPr>
        <w:pStyle w:val="11"/>
        <w:rPr>
          <w:rStyle w:val="Style5"/>
          <w:vanish w:val="false"/>
        </w:rPr>
      </w:pPr>
      <w:hyperlink w:anchor="_Toc421031921">
        <w:r>
          <w:rPr>
            <w:rStyle w:val="Style5"/>
          </w:rPr>
          <w:t xml:space="preserve">5  </w:t>
        </w:r>
        <w:r>
          <w:rPr>
            <w:rStyle w:val="Style5"/>
          </w:rPr>
          <w:t>系统扩容</w:t>
        </w:r>
        <w:r>
          <w:rPr>
            <w:rStyle w:val="Style5"/>
            <w:vanish w:val="false"/>
          </w:rPr>
          <w:tab/>
          <w:t>18</w:t>
        </w:r>
      </w:hyperlink>
    </w:p>
    <w:p>
      <w:pPr>
        <w:pStyle w:val="21"/>
        <w:rPr>
          <w:rStyle w:val="Style5"/>
          <w:vanish w:val="false"/>
        </w:rPr>
      </w:pPr>
      <w:hyperlink w:anchor="_Toc421031922">
        <w:r>
          <w:rPr>
            <w:rStyle w:val="Style5"/>
          </w:rPr>
          <w:t xml:space="preserve">5.1  </w:t>
        </w:r>
        <w:r>
          <w:rPr>
            <w:rStyle w:val="Style5"/>
          </w:rPr>
          <w:t>数据库服务器扩容</w:t>
        </w:r>
        <w:r>
          <w:rPr>
            <w:rStyle w:val="Style5"/>
            <w:vanish w:val="false"/>
          </w:rPr>
          <w:tab/>
          <w:t>18</w:t>
        </w:r>
      </w:hyperlink>
    </w:p>
    <w:p>
      <w:pPr>
        <w:pStyle w:val="21"/>
        <w:rPr>
          <w:rStyle w:val="Style5"/>
          <w:vanish w:val="false"/>
        </w:rPr>
      </w:pPr>
      <w:hyperlink w:anchor="_Toc421031923">
        <w:r>
          <w:rPr>
            <w:rStyle w:val="Style5"/>
          </w:rPr>
          <w:t>5.2  django</w:t>
        </w:r>
        <w:r>
          <w:rPr>
            <w:rStyle w:val="Style5"/>
          </w:rPr>
          <w:t>服务器扩容</w:t>
        </w:r>
        <w:r>
          <w:rPr>
            <w:rStyle w:val="Style5"/>
            <w:vanish w:val="false"/>
          </w:rPr>
          <w:tab/>
          <w:t>18</w:t>
        </w:r>
      </w:hyperlink>
    </w:p>
    <w:p>
      <w:pPr>
        <w:pStyle w:val="Normal"/>
        <w:rPr/>
      </w:pPr>
      <w:r>
        <w:rPr/>
      </w:r>
      <w:r>
        <w:fldChar w:fldCharType="end"/>
      </w:r>
    </w:p>
    <w:p>
      <w:pPr>
        <w:pStyle w:val="1"/>
        <w:rPr/>
      </w:pPr>
      <w:bookmarkStart w:id="37" w:name="_Toc421031887"/>
      <w:bookmarkStart w:id="38" w:name="_Toc23938"/>
      <w:bookmarkStart w:id="39" w:name="_Toc12975"/>
      <w:r>
        <w:rPr/>
        <w:t xml:space="preserve">1  </w:t>
      </w:r>
      <w:bookmarkEnd w:id="37"/>
      <w:bookmarkEnd w:id="38"/>
      <w:bookmarkEnd w:id="39"/>
      <w:r>
        <w:rPr/>
        <w:t>油站数据获取</w:t>
      </w:r>
    </w:p>
    <w:p>
      <w:pPr>
        <w:pStyle w:val="22212"/>
        <w:rPr/>
      </w:pPr>
      <w:r>
        <w:rPr/>
        <w:t>根据与客户的讨论来确定油站数据获取方法，油站数据可以采取三种模式上传：手动拷贝原始数据库文件，增量上传和省公司获取模式。</w:t>
      </w:r>
    </w:p>
    <w:p>
      <w:pPr>
        <w:pStyle w:val="22212"/>
        <w:rPr/>
      </w:pPr>
      <w:r>
        <w:rPr/>
      </w:r>
    </w:p>
    <w:p>
      <w:pPr>
        <w:pStyle w:val="21052"/>
        <w:rPr/>
      </w:pPr>
      <w:bookmarkStart w:id="40" w:name="_Toc421031888"/>
      <w:bookmarkStart w:id="41" w:name="_Toc1629"/>
      <w:r>
        <w:rPr/>
        <w:t xml:space="preserve">1.1  </w:t>
      </w:r>
      <w:bookmarkEnd w:id="40"/>
      <w:bookmarkEnd w:id="41"/>
      <w:r>
        <w:rPr/>
        <w:t>手动拷贝原始数据库文件</w:t>
      </w:r>
    </w:p>
    <w:p>
      <w:pPr>
        <w:pStyle w:val="22212"/>
        <w:rPr/>
      </w:pPr>
      <w:r>
        <w:rPr/>
        <w:t>用户直接手动拷贝站级服务器上存放数据库文件的目录下</w:t>
      </w:r>
      <w:r>
        <w:rPr>
          <w:rStyle w:val="Annotationreference"/>
        </w:rPr>
        <w:t>（一般是</w:t>
      </w:r>
      <w:r>
        <w:rPr>
          <w:rStyle w:val="Annotationreference"/>
        </w:rPr>
        <w:t>/smc20/database/</w:t>
      </w:r>
      <w:r>
        <w:rPr>
          <w:rStyle w:val="Annotationreference"/>
        </w:rPr>
        <w:t>）</w:t>
      </w:r>
      <w:r>
        <w:rPr/>
        <w:t>的</w:t>
      </w:r>
      <w:r>
        <w:rPr/>
        <w:t>gkdb.db</w:t>
      </w:r>
      <w:r>
        <w:rPr/>
        <w:t>和</w:t>
      </w:r>
      <w:r>
        <w:rPr/>
        <w:t>gkdb.log</w:t>
      </w:r>
      <w:r>
        <w:rPr/>
        <w:t>文件，将其使用</w:t>
      </w:r>
      <w:r>
        <w:rPr/>
        <w:t>FTP</w:t>
      </w:r>
      <w:r>
        <w:rPr/>
        <w:t>工具上传至</w:t>
      </w:r>
      <w:hyperlink r:id="rId2">
        <w:r>
          <w:rPr>
            <w:rStyle w:val="Internet"/>
          </w:rPr>
          <w:t>ftp.marketcloud.com.cn</w:t>
        </w:r>
      </w:hyperlink>
      <w:r>
        <w:rPr/>
        <w:t>上的指定用户和目录。</w:t>
      </w:r>
    </w:p>
    <w:p>
      <w:pPr>
        <w:pStyle w:val="22212"/>
        <w:rPr/>
      </w:pPr>
      <w:r>
        <w:rPr/>
        <w:t>假定用户上传数据的目录为</w:t>
      </w:r>
      <w:r>
        <w:rPr/>
        <w:t>/home/cnpc_jl/</w:t>
      </w:r>
      <w:r>
        <w:rPr/>
        <w:t>，需要创建一个新的目录比如</w:t>
      </w:r>
      <w:r>
        <w:rPr/>
        <w:t xml:space="preserve">puqing, </w:t>
      </w:r>
      <w:r>
        <w:rPr/>
        <w:t>用来将对应站的数据放在一起。假定上传三个站的数据，站名分别为</w:t>
      </w:r>
      <w:r>
        <w:rPr/>
        <w:t xml:space="preserve">puqing, zhangsan, wangwu, </w:t>
      </w:r>
      <w:r>
        <w:rPr/>
        <w:t>上传完成之后目录结构为</w:t>
      </w:r>
      <w:r>
        <w:rPr/>
        <w:t>:</w:t>
      </w:r>
    </w:p>
    <w:p>
      <w:pPr>
        <w:pStyle w:val="22212"/>
        <w:rPr/>
      </w:pPr>
      <w:r>
        <w:rPr/>
      </w:r>
    </w:p>
    <w:p>
      <w:pPr>
        <w:pStyle w:val="22212"/>
        <w:rPr/>
      </w:pPr>
      <w:r>
        <w:rPr/>
        <w:t>/home/cnpc_jl/</w:t>
      </w:r>
    </w:p>
    <w:p>
      <w:pPr>
        <w:pStyle w:val="22212"/>
        <w:rPr/>
      </w:pPr>
      <w:r>
        <w:rPr/>
      </w:r>
    </w:p>
    <w:p>
      <w:pPr>
        <w:pStyle w:val="22212"/>
        <w:rPr/>
      </w:pPr>
      <w:r>
        <w:rPr/>
        <w:t>├─</w:t>
      </w:r>
      <w:r>
        <w:rPr/>
        <w:t>puqing</w:t>
      </w:r>
    </w:p>
    <w:p>
      <w:pPr>
        <w:pStyle w:val="22212"/>
        <w:rPr/>
      </w:pPr>
      <w:r>
        <w:rPr/>
        <w:t xml:space="preserve">│      </w:t>
      </w:r>
      <w:r>
        <w:rPr/>
        <w:t>gkdb.db</w:t>
      </w:r>
    </w:p>
    <w:p>
      <w:pPr>
        <w:pStyle w:val="22212"/>
        <w:rPr/>
      </w:pPr>
      <w:r>
        <w:rPr/>
        <w:t xml:space="preserve">│      </w:t>
      </w:r>
      <w:r>
        <w:rPr/>
        <w:t>gkdb.log</w:t>
      </w:r>
    </w:p>
    <w:p>
      <w:pPr>
        <w:pStyle w:val="22212"/>
        <w:rPr/>
      </w:pPr>
      <w:r>
        <w:rPr/>
        <w:t>│</w:t>
      </w:r>
    </w:p>
    <w:p>
      <w:pPr>
        <w:pStyle w:val="22212"/>
        <w:rPr/>
      </w:pPr>
      <w:r>
        <w:rPr/>
        <w:t>├─</w:t>
      </w:r>
      <w:r>
        <w:rPr/>
        <w:t>wangwu</w:t>
      </w:r>
    </w:p>
    <w:p>
      <w:pPr>
        <w:pStyle w:val="22212"/>
        <w:rPr/>
      </w:pPr>
      <w:r>
        <w:rPr/>
        <w:t xml:space="preserve">│      </w:t>
      </w:r>
      <w:r>
        <w:rPr/>
        <w:t>gkdb.db</w:t>
      </w:r>
    </w:p>
    <w:p>
      <w:pPr>
        <w:pStyle w:val="22212"/>
        <w:rPr/>
      </w:pPr>
      <w:r>
        <w:rPr/>
        <w:t xml:space="preserve">│      </w:t>
      </w:r>
      <w:r>
        <w:rPr/>
        <w:t>gkdb.log</w:t>
      </w:r>
    </w:p>
    <w:p>
      <w:pPr>
        <w:pStyle w:val="22212"/>
        <w:rPr/>
      </w:pPr>
      <w:r>
        <w:rPr/>
        <w:t>│</w:t>
      </w:r>
    </w:p>
    <w:p>
      <w:pPr>
        <w:pStyle w:val="22212"/>
        <w:rPr/>
      </w:pPr>
      <w:r>
        <w:rPr/>
        <w:t>└─</w:t>
      </w:r>
      <w:r>
        <w:rPr/>
        <w:t>zhansan</w:t>
      </w:r>
    </w:p>
    <w:p>
      <w:pPr>
        <w:pStyle w:val="22212"/>
        <w:rPr/>
      </w:pPr>
      <w:r>
        <w:rPr/>
        <w:t xml:space="preserve">        </w:t>
      </w:r>
      <w:r>
        <w:rPr/>
        <w:t>gkdb.db</w:t>
      </w:r>
    </w:p>
    <w:p>
      <w:pPr>
        <w:pStyle w:val="22212"/>
        <w:rPr/>
      </w:pPr>
      <w:r>
        <w:rPr/>
        <w:t xml:space="preserve">        </w:t>
      </w:r>
      <w:r>
        <w:rPr/>
        <w:t>gkdb.log</w:t>
      </w:r>
    </w:p>
    <w:p>
      <w:pPr>
        <w:pStyle w:val="21052"/>
        <w:rPr/>
      </w:pPr>
      <w:bookmarkStart w:id="42" w:name="_Toc421031889"/>
      <w:bookmarkStart w:id="43" w:name="_Toc6228"/>
      <w:r>
        <w:rPr/>
        <w:t xml:space="preserve">1.2  </w:t>
      </w:r>
      <w:bookmarkEnd w:id="42"/>
      <w:bookmarkEnd w:id="43"/>
      <w:r>
        <w:rPr/>
        <w:t>站级数据库增量上传</w:t>
      </w:r>
    </w:p>
    <w:p>
      <w:pPr>
        <w:pStyle w:val="3"/>
        <w:rPr/>
      </w:pPr>
      <w:bookmarkStart w:id="44" w:name="_Toc421031890"/>
      <w:bookmarkStart w:id="45" w:name="_Toc20294"/>
      <w:r>
        <w:rPr/>
        <w:t xml:space="preserve">1.2.1  </w:t>
      </w:r>
      <w:bookmarkEnd w:id="44"/>
      <w:bookmarkEnd w:id="45"/>
      <w:r>
        <w:rPr/>
        <w:t>运行环境说明</w:t>
      </w:r>
    </w:p>
    <w:p>
      <w:pPr>
        <w:pStyle w:val="Normal"/>
        <w:ind w:left="0" w:right="0" w:firstLine="520"/>
        <w:rPr/>
      </w:pPr>
      <w:r>
        <w:rPr/>
        <w:t>中石化服务器环境为</w:t>
      </w:r>
      <w:r>
        <w:rPr/>
        <w:t>TurboLinux,</w:t>
      </w:r>
      <w:r>
        <w:rPr/>
        <w:t>所使用的数据库为</w:t>
      </w:r>
      <w:r>
        <w:rPr/>
        <w:t>Sybase SQL Anywhere 8.0</w:t>
      </w:r>
      <w:r>
        <w:rPr/>
        <w:t>。在命令行运行</w:t>
      </w:r>
      <w:r>
        <w:rPr/>
        <w:t>python</w:t>
      </w:r>
      <w:r>
        <w:rPr/>
        <w:t>以确保服务器上可以运行</w:t>
      </w:r>
      <w:r>
        <w:rPr/>
        <w:t>python</w:t>
      </w:r>
      <w:r>
        <w:rPr/>
        <w:t>命令。</w:t>
      </w:r>
    </w:p>
    <w:p>
      <w:pPr>
        <w:pStyle w:val="3"/>
        <w:rPr/>
      </w:pPr>
      <w:bookmarkStart w:id="46" w:name="_Toc421031891"/>
      <w:bookmarkStart w:id="47" w:name="_Toc15296"/>
      <w:r>
        <w:rPr/>
        <w:t xml:space="preserve">1.2.2  </w:t>
      </w:r>
      <w:bookmarkEnd w:id="46"/>
      <w:bookmarkEnd w:id="47"/>
      <w:r>
        <w:rPr/>
        <w:t>工具文件创建</w:t>
      </w:r>
    </w:p>
    <w:p>
      <w:pPr>
        <w:pStyle w:val="22212"/>
        <w:rPr/>
      </w:pPr>
      <w:r>
        <w:rPr/>
        <w:t>在站级服务器上添加如下两个文件：</w:t>
      </w:r>
    </w:p>
    <w:p>
      <w:pPr>
        <w:pStyle w:val="22212"/>
        <w:rPr/>
      </w:pPr>
      <w:r>
        <w:rPr/>
      </w:r>
    </w:p>
    <w:p>
      <w:pPr>
        <w:pStyle w:val="22212"/>
        <w:rPr/>
      </w:pPr>
      <w:r>
        <w:rPr/>
        <w:t>（</w:t>
      </w:r>
      <w:r>
        <w:rPr/>
        <w:t>File.1</w:t>
      </w:r>
      <w:r>
        <w:rPr/>
        <w:t>）</w:t>
      </w:r>
      <w:r>
        <w:rPr/>
        <w:t>turbolinux_auto_upload_sinopec_settings.py</w:t>
      </w:r>
    </w:p>
    <w:p>
      <w:pPr>
        <w:pStyle w:val="22212"/>
        <w:rPr/>
      </w:pPr>
      <w:r>
        <w:rPr/>
      </w:r>
    </w:p>
    <w:p>
      <w:pPr>
        <w:pStyle w:val="22212"/>
        <w:rPr/>
      </w:pPr>
      <w:r>
        <w:rPr/>
        <w:t>其需要手动配置的内容格式说明为：</w:t>
      </w:r>
    </w:p>
    <w:p>
      <w:pPr>
        <w:pStyle w:val="22212"/>
        <w:rPr/>
      </w:pPr>
      <w:r>
        <w:rPr/>
        <w:t>1</w:t>
      </w:r>
      <w:r>
        <w:rPr/>
        <w:t>）</w:t>
      </w:r>
      <w:r>
        <w:rPr/>
        <w:t>'ftp_host',ftp</w:t>
      </w:r>
      <w:r>
        <w:rPr/>
        <w:t>地址</w:t>
      </w:r>
    </w:p>
    <w:p>
      <w:pPr>
        <w:pStyle w:val="22212"/>
        <w:rPr/>
      </w:pPr>
      <w:r>
        <w:rPr/>
        <w:t>2</w:t>
      </w:r>
      <w:r>
        <w:rPr/>
        <w:t>）</w:t>
      </w:r>
      <w:r>
        <w:rPr/>
        <w:t>'ftp_user',ftp</w:t>
      </w:r>
      <w:r>
        <w:rPr/>
        <w:t>用户名</w:t>
      </w:r>
    </w:p>
    <w:p>
      <w:pPr>
        <w:pStyle w:val="22212"/>
        <w:rPr/>
      </w:pPr>
      <w:r>
        <w:rPr/>
        <w:t>3</w:t>
      </w:r>
      <w:r>
        <w:rPr/>
        <w:t>）</w:t>
      </w:r>
      <w:r>
        <w:rPr/>
        <w:t>'ftp_pwd',ftp</w:t>
      </w:r>
      <w:r>
        <w:rPr/>
        <w:t>密码</w:t>
      </w:r>
    </w:p>
    <w:p>
      <w:pPr>
        <w:pStyle w:val="22212"/>
        <w:rPr/>
      </w:pPr>
      <w:r>
        <w:rPr/>
        <w:t>4</w:t>
      </w:r>
      <w:r>
        <w:rPr/>
        <w:t>）</w:t>
      </w:r>
      <w:r>
        <w:rPr/>
        <w:t>'db_path',db</w:t>
      </w:r>
      <w:r>
        <w:rPr/>
        <w:t>文件存储路径</w:t>
      </w:r>
    </w:p>
    <w:p>
      <w:pPr>
        <w:pStyle w:val="22212"/>
        <w:rPr/>
      </w:pPr>
      <w:r>
        <w:rPr/>
        <w:t>5</w:t>
      </w:r>
      <w:r>
        <w:rPr/>
        <w:t>）</w:t>
      </w:r>
      <w:r>
        <w:rPr/>
        <w:t>'dbisql_bin', sybase</w:t>
      </w:r>
      <w:r>
        <w:rPr/>
        <w:t>路径</w:t>
      </w:r>
    </w:p>
    <w:p>
      <w:pPr>
        <w:pStyle w:val="22212"/>
        <w:rPr/>
      </w:pPr>
      <w:r>
        <w:rPr/>
        <w:t>6</w:t>
      </w:r>
      <w:r>
        <w:rPr/>
        <w:t>）</w:t>
      </w:r>
      <w:r>
        <w:rPr/>
        <w:t xml:space="preserve">'save_dir', </w:t>
      </w:r>
      <w:r>
        <w:rPr/>
        <w:t>查询结果存储路径</w:t>
      </w:r>
    </w:p>
    <w:p>
      <w:pPr>
        <w:pStyle w:val="22212"/>
        <w:rPr/>
      </w:pPr>
      <w:r>
        <w:rPr/>
        <w:t>7</w:t>
      </w:r>
      <w:r>
        <w:rPr/>
        <w:t>）</w:t>
      </w:r>
      <w:r>
        <w:rPr/>
        <w:t>'db_user_name', db</w:t>
      </w:r>
      <w:r>
        <w:rPr/>
        <w:t>用户名</w:t>
      </w:r>
    </w:p>
    <w:p>
      <w:pPr>
        <w:pStyle w:val="22212"/>
        <w:rPr/>
      </w:pPr>
      <w:r>
        <w:rPr/>
        <w:t>8</w:t>
      </w:r>
      <w:r>
        <w:rPr/>
        <w:t>）</w:t>
      </w:r>
      <w:r>
        <w:rPr/>
        <w:t>'db_pwd', db</w:t>
      </w:r>
      <w:r>
        <w:rPr/>
        <w:t>密码</w:t>
      </w:r>
    </w:p>
    <w:p>
      <w:pPr>
        <w:pStyle w:val="22212"/>
        <w:rPr/>
      </w:pPr>
      <w:r>
        <w:rPr/>
        <w:t>9</w:t>
      </w:r>
      <w:r>
        <w:rPr/>
        <w:t>）</w:t>
      </w:r>
      <w:r>
        <w:rPr/>
        <w:t xml:space="preserve">'site', </w:t>
      </w:r>
      <w:r>
        <w:rPr/>
        <w:t>站点名称</w:t>
      </w:r>
    </w:p>
    <w:p>
      <w:pPr>
        <w:pStyle w:val="22212"/>
        <w:rPr/>
      </w:pPr>
      <w:r>
        <w:rPr/>
        <w:t>10</w:t>
      </w:r>
      <w:r>
        <w:rPr/>
        <w:t>）</w:t>
      </w:r>
      <w:r>
        <w:rPr/>
        <w:t xml:space="preserve">'location', </w:t>
      </w:r>
      <w:r>
        <w:rPr/>
        <w:t>位置信息</w:t>
      </w:r>
    </w:p>
    <w:p>
      <w:pPr>
        <w:pStyle w:val="22212"/>
        <w:rPr/>
      </w:pPr>
      <w:r>
        <w:rPr/>
      </w:r>
    </w:p>
    <w:p>
      <w:pPr>
        <w:pStyle w:val="22212"/>
        <w:rPr/>
      </w:pPr>
      <w:r>
        <w:rPr/>
        <w:t>一个真实的文件内容示例为：</w:t>
      </w:r>
    </w:p>
    <w:p>
      <w:pPr>
        <w:pStyle w:val="22212"/>
        <w:rPr/>
      </w:pPr>
      <w:r>
        <w:rPr/>
      </w:r>
    </w:p>
    <w:p>
      <w:pPr>
        <w:pStyle w:val="22212"/>
        <w:rPr/>
      </w:pPr>
      <w:r>
        <w:rPr/>
        <w:t>1</w:t>
      </w:r>
      <w:r>
        <w:rPr/>
        <w:t>）</w:t>
      </w:r>
      <w:r>
        <w:rPr/>
        <w:t>'ftp_host':'192.168.1.51'</w:t>
      </w:r>
    </w:p>
    <w:p>
      <w:pPr>
        <w:pStyle w:val="22212"/>
        <w:rPr/>
      </w:pPr>
      <w:r>
        <w:rPr/>
        <w:t>2</w:t>
      </w:r>
      <w:r>
        <w:rPr/>
        <w:t>）</w:t>
      </w:r>
      <w:r>
        <w:rPr/>
        <w:t>'ftp_user':'lxyu'</w:t>
      </w:r>
    </w:p>
    <w:p>
      <w:pPr>
        <w:pStyle w:val="22212"/>
        <w:rPr/>
      </w:pPr>
      <w:r>
        <w:rPr/>
        <w:t>3</w:t>
      </w:r>
      <w:r>
        <w:rPr/>
        <w:t>）</w:t>
      </w:r>
      <w:r>
        <w:rPr/>
        <w:t>'ftp_pwd':'880127'</w:t>
      </w:r>
    </w:p>
    <w:p>
      <w:pPr>
        <w:pStyle w:val="22212"/>
        <w:rPr/>
      </w:pPr>
      <w:r>
        <w:rPr/>
        <w:t>4</w:t>
      </w:r>
      <w:r>
        <w:rPr/>
        <w:t>）</w:t>
      </w:r>
      <w:r>
        <w:rPr/>
        <w:t>'db_path':'/root/Develop/data/database/gkdb.db'</w:t>
      </w:r>
    </w:p>
    <w:p>
      <w:pPr>
        <w:pStyle w:val="22212"/>
        <w:rPr/>
      </w:pPr>
      <w:r>
        <w:rPr/>
        <w:t>5</w:t>
      </w:r>
      <w:r>
        <w:rPr/>
        <w:t>）</w:t>
      </w:r>
      <w:r>
        <w:rPr/>
        <w:t>'dbisql_bin':'/root/Gilbarco/gktest_bak/gktest/sybase/'</w:t>
      </w:r>
    </w:p>
    <w:p>
      <w:pPr>
        <w:pStyle w:val="22212"/>
        <w:rPr/>
      </w:pPr>
      <w:r>
        <w:rPr/>
        <w:t>6</w:t>
      </w:r>
      <w:r>
        <w:rPr/>
        <w:t>）</w:t>
      </w:r>
      <w:r>
        <w:rPr/>
        <w:t>'save_dir':'/root/Develop/data/'</w:t>
      </w:r>
    </w:p>
    <w:p>
      <w:pPr>
        <w:pStyle w:val="22212"/>
        <w:rPr/>
      </w:pPr>
      <w:r>
        <w:rPr/>
        <w:t>7</w:t>
      </w:r>
      <w:r>
        <w:rPr/>
        <w:t>）</w:t>
      </w:r>
      <w:r>
        <w:rPr/>
        <w:t>'db_user_name':'dba'</w:t>
      </w:r>
    </w:p>
    <w:p>
      <w:pPr>
        <w:pStyle w:val="22212"/>
        <w:rPr/>
      </w:pPr>
      <w:r>
        <w:rPr/>
        <w:t>8</w:t>
      </w:r>
      <w:r>
        <w:rPr/>
        <w:t>）</w:t>
      </w:r>
      <w:r>
        <w:rPr/>
        <w:t>'db_pwd':'sql'</w:t>
      </w:r>
    </w:p>
    <w:p>
      <w:pPr>
        <w:pStyle w:val="22212"/>
        <w:rPr/>
      </w:pPr>
      <w:r>
        <w:rPr/>
        <w:t>9</w:t>
      </w:r>
      <w:r>
        <w:rPr/>
        <w:t>）</w:t>
      </w:r>
      <w:r>
        <w:rPr/>
        <w:t>'site':'heping'</w:t>
      </w:r>
    </w:p>
    <w:p>
      <w:pPr>
        <w:pStyle w:val="22212"/>
        <w:rPr/>
      </w:pPr>
      <w:r>
        <w:rPr/>
        <w:t>10</w:t>
      </w:r>
      <w:r>
        <w:rPr/>
        <w:t>）</w:t>
      </w:r>
      <w:r>
        <w:rPr/>
        <w:t>'location':'JL_CN'</w:t>
      </w:r>
    </w:p>
    <w:p>
      <w:pPr>
        <w:pStyle w:val="Normal"/>
        <w:ind w:left="0" w:right="0" w:firstLine="520"/>
        <w:rPr/>
      </w:pPr>
      <w:r>
        <w:rPr/>
      </w:r>
    </w:p>
    <w:p>
      <w:pPr>
        <w:pStyle w:val="22212"/>
        <w:rPr/>
      </w:pPr>
      <w:r>
        <w:rPr/>
        <w:t>在该文件中，会声明相应的查询语句，需要三个参数，分别为：结果输出路径，起始时间，结束时间。其中，输出路径为配置信息中的’</w:t>
      </w:r>
      <w:r>
        <w:rPr/>
        <w:t>save_dir’</w:t>
      </w:r>
      <w:r>
        <w:rPr/>
        <w:t>的路径</w:t>
      </w:r>
      <w:r>
        <w:rPr/>
        <w:t>,</w:t>
      </w:r>
      <w:r>
        <w:rPr/>
        <w:t>起始时间和结束时间以当前日期的前一整天为范围，该文件中获取方式如下：</w:t>
      </w:r>
    </w:p>
    <w:p>
      <w:pPr>
        <w:pStyle w:val="22212"/>
        <w:rPr/>
      </w:pPr>
      <w:r>
        <w:rPr/>
        <w:t>now_time = datetime.datetime.now()</w:t>
      </w:r>
    </w:p>
    <w:p>
      <w:pPr>
        <w:pStyle w:val="22212"/>
        <w:rPr/>
      </w:pPr>
      <w:r>
        <w:rPr/>
        <w:t>yes_time = now_time + datetime.timedelta(days=-1)</w:t>
      </w:r>
    </w:p>
    <w:p>
      <w:pPr>
        <w:pStyle w:val="22212"/>
        <w:rPr/>
      </w:pPr>
      <w:r>
        <w:rPr/>
        <w:t>start_time = yes_time.strftime('%Y-%m-%d')+' 00:00:00'</w:t>
      </w:r>
    </w:p>
    <w:p>
      <w:pPr>
        <w:pStyle w:val="22212"/>
        <w:rPr/>
      </w:pPr>
      <w:r>
        <w:rPr/>
        <w:t>end_time = yes_time.strftime('%Y-%m-%d')+' 23:59:59'</w:t>
      </w:r>
    </w:p>
    <w:p>
      <w:pPr>
        <w:pStyle w:val="22212"/>
        <w:rPr/>
      </w:pPr>
      <w:r>
        <w:rPr/>
      </w:r>
    </w:p>
    <w:p>
      <w:pPr>
        <w:pStyle w:val="22212"/>
        <w:rPr/>
      </w:pPr>
      <w:r>
        <w:rPr/>
        <w:t>将参数传入</w:t>
      </w:r>
      <w:r>
        <w:rPr/>
        <w:t>SQL</w:t>
      </w:r>
      <w:r>
        <w:rPr/>
        <w:t>语句中：</w:t>
      </w:r>
    </w:p>
    <w:p>
      <w:pPr>
        <w:pStyle w:val="22212"/>
        <w:rPr/>
      </w:pPr>
      <w:r>
        <w:rPr/>
        <w:t>SQL=\</w:t>
      </w:r>
    </w:p>
    <w:p>
      <w:pPr>
        <w:pStyle w:val="22212"/>
        <w:rPr/>
      </w:pPr>
      <w:r>
        <w:rPr/>
        <w:t>"""</w:t>
      </w:r>
    </w:p>
    <w:p>
      <w:pPr>
        <w:pStyle w:val="22212"/>
        <w:rPr/>
      </w:pPr>
      <w:r>
        <w:rPr/>
        <w:t>SELECT c.nodetag, a.gettime, a.takedate, a.tracode, a.cardno, a.paymode, a.balance, a.macno, b.oilname, a.price,</w:t>
      </w:r>
    </w:p>
    <w:p>
      <w:pPr>
        <w:pStyle w:val="22212"/>
        <w:rPr/>
      </w:pPr>
      <w:r>
        <w:rPr/>
        <w:t>a.liter,a.amount,a.oilgunno,a.psam_ttc,a.openo</w:t>
      </w:r>
    </w:p>
    <w:p>
      <w:pPr>
        <w:pStyle w:val="22212"/>
        <w:rPr/>
      </w:pPr>
      <w:r>
        <w:rPr/>
        <w:t>FROM man_oilvouch a,oiltype b, nodeinfor c</w:t>
      </w:r>
    </w:p>
    <w:p>
      <w:pPr>
        <w:pStyle w:val="22212"/>
        <w:rPr/>
      </w:pPr>
      <w:r>
        <w:rPr/>
        <w:t>WHERE a.gettime&gt;'%s' AND a.gettime&lt;'%s' AND a.oilno=b.oilno</w:t>
      </w:r>
    </w:p>
    <w:p>
      <w:pPr>
        <w:pStyle w:val="22212"/>
        <w:rPr/>
      </w:pPr>
      <w:r>
        <w:rPr/>
        <w:t>ORDER BY a.gettime &gt;# %s</w:t>
      </w:r>
    </w:p>
    <w:p>
      <w:pPr>
        <w:pStyle w:val="22212"/>
        <w:rPr/>
      </w:pPr>
      <w:r>
        <w:rPr/>
      </w:r>
    </w:p>
    <w:p>
      <w:pPr>
        <w:pStyle w:val="22212"/>
        <w:rPr/>
      </w:pPr>
      <w:r>
        <w:rPr/>
        <w:t>"""%(start_time,end_time,settings['save_dir']+save_name+'.txt')</w:t>
      </w:r>
    </w:p>
    <w:p>
      <w:pPr>
        <w:pStyle w:val="22212"/>
        <w:rPr/>
      </w:pPr>
      <w:r>
        <w:rPr/>
      </w:r>
    </w:p>
    <w:p>
      <w:pPr>
        <w:pStyle w:val="22212"/>
        <w:rPr/>
      </w:pPr>
      <w:r>
        <w:rPr/>
        <w:t>（</w:t>
      </w:r>
      <w:r>
        <w:rPr/>
        <w:t>File.2</w:t>
      </w:r>
      <w:r>
        <w:rPr/>
        <w:t>）</w:t>
      </w:r>
      <w:r>
        <w:rPr/>
        <w:t>turbolinux_sinopec_auto_upload.py</w:t>
      </w:r>
    </w:p>
    <w:p>
      <w:pPr>
        <w:pStyle w:val="22212"/>
        <w:rPr/>
      </w:pPr>
      <w:r>
        <w:rPr/>
      </w:r>
    </w:p>
    <w:p>
      <w:pPr>
        <w:pStyle w:val="22212"/>
        <w:rPr/>
      </w:pPr>
      <w:r>
        <w:rPr/>
        <w:t>该文件首先通过</w:t>
      </w:r>
      <w:r>
        <w:rPr/>
        <w:t>turbolinux_auto_upload_sinopec_settings.py</w:t>
      </w:r>
      <w:r>
        <w:rPr/>
        <w:t>生成</w:t>
      </w:r>
      <w:r>
        <w:rPr/>
        <w:t>sql.sql</w:t>
      </w:r>
      <w:r>
        <w:rPr/>
        <w:t>查询脚本，通过</w:t>
      </w:r>
      <w:r>
        <w:rPr/>
        <w:t>os.chdir(dbisql_bin_dir)</w:t>
      </w:r>
      <w:r>
        <w:rPr/>
        <w:t>进入</w:t>
      </w:r>
      <w:r>
        <w:rPr/>
        <w:t>dbisql</w:t>
      </w:r>
      <w:r>
        <w:rPr/>
        <w:t>执行目录，调用</w:t>
      </w:r>
      <w:r>
        <w:rPr/>
        <w:t>dbisql</w:t>
      </w:r>
      <w:r>
        <w:rPr/>
        <w:t>查询输出语句：</w:t>
      </w:r>
      <w:r>
        <w:rPr/>
        <w:t>cmd='./dbisql -c "uid=%s;pwd=%s;dbf=%s;charset=utf-8"  -nogui sql.sql'%(upload_settings['db_user_name'], upload_settings['db_pwd'],dbf)</w:t>
      </w:r>
      <w:r>
        <w:rPr/>
        <w:t>，并执行</w:t>
      </w:r>
    </w:p>
    <w:p>
      <w:pPr>
        <w:pStyle w:val="22212"/>
        <w:rPr/>
      </w:pPr>
      <w:r>
        <w:rPr/>
        <w:t>ret=os.system(cmd)</w:t>
      </w:r>
    </w:p>
    <w:p>
      <w:pPr>
        <w:pStyle w:val="22212"/>
        <w:rPr/>
      </w:pPr>
      <w:r>
        <w:rPr/>
        <w:t>结果查询并输出到</w:t>
      </w:r>
      <w:r>
        <w:rPr/>
        <w:t>save.txt</w:t>
      </w:r>
      <w:r>
        <w:rPr/>
        <w:t>，同时生成一个以</w:t>
      </w:r>
      <w:r>
        <w:rPr/>
        <w:t>.sinopec</w:t>
      </w:r>
      <w:r>
        <w:rPr/>
        <w:t>为后缀的空文件，之后，连接</w:t>
      </w:r>
      <w:r>
        <w:rPr/>
        <w:t>ftp</w:t>
      </w:r>
      <w:r>
        <w:rPr/>
        <w:t>，将</w:t>
      </w:r>
      <w:r>
        <w:rPr/>
        <w:t>save.txt</w:t>
      </w:r>
      <w:r>
        <w:rPr/>
        <w:t>和</w:t>
      </w:r>
      <w:r>
        <w:rPr/>
        <w:t>.sinopec</w:t>
      </w:r>
      <w:r>
        <w:rPr/>
        <w:t>文件上传至</w:t>
      </w:r>
      <w:r>
        <w:rPr/>
        <w:t>ftp</w:t>
      </w:r>
      <w:r>
        <w:rPr/>
        <w:t>指定站点目录下，如</w:t>
      </w:r>
      <w:r>
        <w:rPr/>
        <w:t>/home/cnpc_jl/puqing</w:t>
      </w:r>
      <w:r>
        <w:rPr/>
        <w:t>，</w:t>
      </w:r>
      <w:r>
        <w:rPr/>
        <w:t>ftp</w:t>
      </w:r>
      <w:r>
        <w:rPr/>
        <w:t>上文本命名规范为：站点名</w:t>
      </w:r>
      <w:r>
        <w:rPr/>
        <w:t>_</w:t>
      </w:r>
      <w:r>
        <w:rPr/>
        <w:t>位置名</w:t>
      </w:r>
      <w:r>
        <w:rPr/>
        <w:t>_</w:t>
      </w:r>
      <w:r>
        <w:rPr/>
        <w:t>年</w:t>
      </w:r>
      <w:r>
        <w:rPr/>
        <w:t>_</w:t>
      </w:r>
      <w:r>
        <w:rPr/>
        <w:t>月</w:t>
      </w:r>
      <w:r>
        <w:rPr/>
        <w:t>_</w:t>
      </w:r>
      <w:r>
        <w:rPr/>
        <w:t>日</w:t>
      </w:r>
      <w:r>
        <w:rPr/>
        <w:t>.sinopec,</w:t>
      </w:r>
      <w:r>
        <w:rPr/>
        <w:t>站点名</w:t>
      </w:r>
      <w:r>
        <w:rPr/>
        <w:t>_</w:t>
      </w:r>
      <w:r>
        <w:rPr/>
        <w:t>位置名</w:t>
      </w:r>
      <w:r>
        <w:rPr/>
        <w:t>_</w:t>
      </w:r>
      <w:r>
        <w:rPr/>
        <w:t>年</w:t>
      </w:r>
      <w:r>
        <w:rPr/>
        <w:t>_</w:t>
      </w:r>
      <w:r>
        <w:rPr/>
        <w:t>月</w:t>
      </w:r>
      <w:r>
        <w:rPr/>
        <w:t>_</w:t>
      </w:r>
      <w:r>
        <w:rPr/>
        <w:t>日</w:t>
      </w:r>
      <w:r>
        <w:rPr/>
        <w:t>.txt</w:t>
      </w:r>
      <w:r>
        <w:rPr/>
        <w:t>。</w:t>
      </w:r>
    </w:p>
    <w:p>
      <w:pPr>
        <w:pStyle w:val="22212"/>
        <w:rPr/>
      </w:pPr>
      <w:r>
        <w:rPr/>
        <w:t>例如：</w:t>
      </w:r>
      <w:r>
        <w:rPr/>
        <w:t>puqing_JN_CN_2015_05_30.sinopec</w:t>
      </w:r>
      <w:r>
        <w:rPr/>
        <w:t>，</w:t>
      </w:r>
      <w:r>
        <w:rPr/>
        <w:t>puqing_JN_CN_2015_05_30.txt</w:t>
      </w:r>
    </w:p>
    <w:p>
      <w:pPr>
        <w:pStyle w:val="Normal"/>
        <w:rPr/>
      </w:pPr>
      <w:r>
        <w:rPr/>
      </w:r>
    </w:p>
    <w:p>
      <w:pPr>
        <w:pStyle w:val="3"/>
        <w:rPr/>
      </w:pPr>
      <w:bookmarkStart w:id="48" w:name="_Toc421031892"/>
      <w:bookmarkStart w:id="49" w:name="_Toc8011"/>
      <w:r>
        <w:rPr/>
        <w:t xml:space="preserve">1.2.3  </w:t>
      </w:r>
      <w:bookmarkEnd w:id="48"/>
      <w:bookmarkEnd w:id="49"/>
      <w:r>
        <w:rPr/>
        <w:t>执行过程</w:t>
      </w:r>
    </w:p>
    <w:p>
      <w:pPr>
        <w:pStyle w:val="22212"/>
        <w:rPr/>
      </w:pPr>
      <w:r>
        <w:rPr/>
        <w:t>1</w:t>
      </w:r>
      <w:r>
        <w:rPr/>
        <w:t>）手工执行：</w:t>
      </w:r>
    </w:p>
    <w:p>
      <w:pPr>
        <w:pStyle w:val="22212"/>
        <w:rPr/>
      </w:pPr>
      <w:r>
        <w:rPr/>
      </w:r>
    </w:p>
    <w:p>
      <w:pPr>
        <w:pStyle w:val="22212"/>
        <w:rPr/>
      </w:pPr>
      <w:r>
        <w:rPr/>
        <w:t>配置好相关信息后，执行</w:t>
      </w:r>
      <w:r>
        <w:rPr/>
        <w:t>python turbolinux_auto_upload.py</w:t>
      </w:r>
      <w:r>
        <w:rPr/>
        <w:t>即可。</w:t>
      </w:r>
    </w:p>
    <w:p>
      <w:pPr>
        <w:pStyle w:val="22212"/>
        <w:rPr/>
      </w:pPr>
      <w:r>
        <w:rPr/>
      </w:r>
    </w:p>
    <w:p>
      <w:pPr>
        <w:pStyle w:val="22212"/>
        <w:rPr/>
      </w:pPr>
      <w:r>
        <w:rPr/>
        <w:t>2</w:t>
      </w:r>
      <w:r>
        <w:rPr/>
        <w:t>）自动执行：</w:t>
      </w:r>
    </w:p>
    <w:p>
      <w:pPr>
        <w:pStyle w:val="22212"/>
        <w:rPr/>
      </w:pPr>
      <w:r>
        <w:rPr/>
      </w:r>
    </w:p>
    <w:p>
      <w:pPr>
        <w:pStyle w:val="22212"/>
        <w:rPr/>
      </w:pPr>
      <w:r>
        <w:rPr/>
        <w:t>例如每天凌晨</w:t>
      </w:r>
      <w:r>
        <w:rPr/>
        <w:t>2</w:t>
      </w:r>
      <w:r>
        <w:rPr/>
        <w:t>点执行脚本上传：</w:t>
      </w:r>
    </w:p>
    <w:p>
      <w:pPr>
        <w:pStyle w:val="22212"/>
        <w:rPr/>
      </w:pPr>
      <w:r>
        <w:rPr/>
        <w:t>终端输入</w:t>
      </w:r>
      <w:r>
        <w:rPr/>
        <w:t>crontab -e</w:t>
      </w:r>
      <w:r>
        <w:rPr/>
        <w:t>，加入</w:t>
      </w:r>
      <w:r>
        <w:rPr/>
        <w:t>0 2 * * * python /home/yulongxue/gflux/gflux/trunk/deployment/ trubolinux_sinopec_auto_upload.py&gt;&gt;/home/yulongxue/log.log</w:t>
      </w:r>
    </w:p>
    <w:p>
      <w:pPr>
        <w:pStyle w:val="22212"/>
        <w:rPr/>
      </w:pPr>
      <w:r>
        <w:rPr/>
      </w:r>
    </w:p>
    <w:p>
      <w:pPr>
        <w:pStyle w:val="22212"/>
        <w:rPr/>
      </w:pPr>
      <w:r>
        <w:rPr/>
        <w:t>命令解释：分钟 小时 日期 月份 周 命令</w:t>
      </w:r>
    </w:p>
    <w:p>
      <w:pPr>
        <w:pStyle w:val="21052"/>
        <w:rPr/>
      </w:pPr>
      <w:bookmarkStart w:id="50" w:name="_Toc421031893"/>
      <w:bookmarkStart w:id="51" w:name="_Toc8945"/>
      <w:r>
        <w:rPr/>
        <w:t xml:space="preserve">1.3  </w:t>
      </w:r>
      <w:bookmarkEnd w:id="50"/>
      <w:bookmarkEnd w:id="51"/>
      <w:r>
        <w:rPr/>
        <w:t>省公司中心主动查询获取</w:t>
      </w:r>
    </w:p>
    <w:p>
      <w:pPr>
        <w:pStyle w:val="22212"/>
        <w:rPr/>
      </w:pPr>
      <w:r>
        <w:rPr/>
        <w:t>采取此种模式时，要求中石化省公司将每天的原始交易数据以指定格式将数据上传到内网的</w:t>
      </w:r>
      <w:r>
        <w:rPr/>
        <w:t>FTP</w:t>
      </w:r>
      <w:r>
        <w:rPr/>
        <w:t>服务器。</w:t>
      </w:r>
    </w:p>
    <w:p>
      <w:pPr>
        <w:pStyle w:val="Normal"/>
        <w:ind w:left="420" w:right="0" w:firstLine="374"/>
        <w:rPr/>
      </w:pPr>
      <w:r>
        <w:rPr/>
      </w:r>
    </w:p>
    <w:p>
      <w:pPr>
        <w:pStyle w:val="3"/>
        <w:rPr/>
      </w:pPr>
      <w:bookmarkStart w:id="52" w:name="_Toc421031894"/>
      <w:bookmarkStart w:id="53" w:name="_Toc20892"/>
      <w:r>
        <w:rPr/>
        <w:t xml:space="preserve">1.3.1  </w:t>
      </w:r>
      <w:r>
        <w:rPr/>
        <w:t>油品字段说明</w:t>
      </w:r>
      <w:bookmarkEnd w:id="52"/>
      <w:bookmarkEnd w:id="53"/>
      <w:r>
        <w:rPr/>
        <w:t xml:space="preserve"> </w:t>
      </w:r>
    </w:p>
    <w:p>
      <w:pPr>
        <w:pStyle w:val="22212"/>
        <w:rPr/>
      </w:pPr>
      <w:r>
        <w:rPr/>
        <w:t>中石化站级服务器获取油品交易记录数据的</w:t>
      </w:r>
      <w:r>
        <w:rPr/>
        <w:t>SQL</w:t>
      </w:r>
      <w:r>
        <w:rPr/>
        <w:t>查询语句如下（以</w:t>
      </w:r>
      <w:r>
        <w:rPr/>
        <w:t>2014.12.17</w:t>
      </w:r>
      <w:r>
        <w:rPr/>
        <w:t>日举例）：</w:t>
      </w:r>
    </w:p>
    <w:p>
      <w:pPr>
        <w:pStyle w:val="22212"/>
        <w:rPr/>
      </w:pPr>
      <w:r>
        <w:rPr/>
        <w:t>SELECT c.nodetag, a.gettime, a.takedate, a.tracode, a.cardno, a.paymode, a.balance, a.macno, b.oilname, a.price,</w:t>
      </w:r>
    </w:p>
    <w:p>
      <w:pPr>
        <w:pStyle w:val="22212"/>
        <w:rPr/>
      </w:pPr>
      <w:r>
        <w:rPr/>
      </w:r>
    </w:p>
    <w:p>
      <w:pPr>
        <w:pStyle w:val="22212"/>
        <w:rPr/>
      </w:pPr>
      <w:r>
        <w:rPr/>
        <w:t>a.liter, a.amount, a.oilgunno, a.psam_ttc, a.openo</w:t>
      </w:r>
    </w:p>
    <w:p>
      <w:pPr>
        <w:pStyle w:val="22212"/>
        <w:rPr/>
      </w:pPr>
      <w:r>
        <w:rPr/>
        <w:t>FROM man_oilvouch a, oiltype b, nodeinfor c</w:t>
      </w:r>
    </w:p>
    <w:p>
      <w:pPr>
        <w:pStyle w:val="22212"/>
        <w:rPr/>
      </w:pPr>
      <w:r>
        <w:rPr/>
      </w:r>
    </w:p>
    <w:p>
      <w:pPr>
        <w:pStyle w:val="22212"/>
        <w:rPr/>
      </w:pPr>
      <w:r>
        <w:rPr/>
        <w:t>WHERE a.gettime&gt;'2014-12-17 00:00:00' AND a.gettime&lt;'2014-12-17 23:59:59' AND a.oilno=b.oilno</w:t>
      </w:r>
    </w:p>
    <w:p>
      <w:pPr>
        <w:pStyle w:val="22212"/>
        <w:rPr/>
      </w:pPr>
      <w:r>
        <w:rPr/>
      </w:r>
    </w:p>
    <w:p>
      <w:pPr>
        <w:pStyle w:val="22212"/>
        <w:rPr/>
      </w:pPr>
      <w:r>
        <w:rPr/>
        <w:t>ORDER BY a.gettime &gt;#result.txt</w:t>
      </w:r>
    </w:p>
    <w:p>
      <w:pPr>
        <w:pStyle w:val="22212"/>
        <w:rPr/>
      </w:pPr>
      <w:r>
        <w:rPr/>
      </w:r>
    </w:p>
    <w:p>
      <w:pPr>
        <w:pStyle w:val="22212"/>
        <w:rPr/>
      </w:pPr>
      <w:r>
        <w:rPr/>
        <w:t>该</w:t>
      </w:r>
      <w:r>
        <w:rPr/>
        <w:t>sql</w:t>
      </w:r>
      <w:r>
        <w:rPr/>
        <w:t>语句执行完成之后会生成一个</w:t>
      </w:r>
      <w:r>
        <w:rPr/>
        <w:t>txt</w:t>
      </w:r>
      <w:r>
        <w:rPr/>
        <w:t>文件，中石化将该</w:t>
      </w:r>
      <w:r>
        <w:rPr/>
        <w:t>txt</w:t>
      </w:r>
      <w:r>
        <w:rPr/>
        <w:t>文件上传到</w:t>
      </w:r>
      <w:r>
        <w:rPr/>
        <w:t>ftp</w:t>
      </w:r>
      <w:r>
        <w:rPr/>
        <w:t>服务器即可。</w:t>
      </w:r>
    </w:p>
    <w:p>
      <w:pPr>
        <w:pStyle w:val="22212"/>
        <w:rPr/>
      </w:pPr>
      <w:r>
        <w:rPr/>
        <w:t>需要在省公司中心执行类似</w:t>
      </w:r>
      <w:r>
        <w:rPr/>
        <w:t>SQL</w:t>
      </w:r>
      <w:r>
        <w:rPr/>
        <w:t>语句导出数据。</w:t>
      </w:r>
    </w:p>
    <w:p>
      <w:pPr>
        <w:pStyle w:val="22212"/>
        <w:rPr/>
      </w:pPr>
      <w:r>
        <w:rPr/>
      </w:r>
    </w:p>
    <w:p>
      <w:pPr>
        <w:pStyle w:val="22212"/>
        <w:rPr/>
      </w:pPr>
      <w:r>
        <w:rPr>
          <w:rFonts w:ascii="宋体" w:hAnsi="宋体"/>
        </w:rPr>
        <w:t>上述</w:t>
      </w:r>
      <w:r>
        <w:rPr/>
        <w:t>每行数据意义如下：</w:t>
      </w:r>
    </w:p>
    <w:p>
      <w:pPr>
        <w:pStyle w:val="22212"/>
        <w:rPr/>
      </w:pPr>
      <w:r>
        <w:rPr/>
        <w:t>1</w:t>
      </w:r>
      <w:r>
        <w:rPr/>
        <w:t>）加油站名称；</w:t>
      </w:r>
    </w:p>
    <w:p>
      <w:pPr>
        <w:pStyle w:val="22212"/>
        <w:rPr/>
      </w:pPr>
      <w:r>
        <w:rPr/>
        <w:t>2</w:t>
      </w:r>
      <w:r>
        <w:rPr/>
        <w:t>）交易进行时间；</w:t>
      </w:r>
    </w:p>
    <w:p>
      <w:pPr>
        <w:pStyle w:val="22212"/>
        <w:rPr/>
      </w:pPr>
      <w:r>
        <w:rPr/>
        <w:t>3</w:t>
      </w:r>
      <w:r>
        <w:rPr/>
        <w:t>）交易开始时间；</w:t>
      </w:r>
    </w:p>
    <w:p>
      <w:pPr>
        <w:pStyle w:val="22212"/>
        <w:rPr/>
      </w:pPr>
      <w:r>
        <w:rPr/>
        <w:t>4</w:t>
      </w:r>
      <w:r>
        <w:rPr/>
        <w:t>）交易编码（此处交易编码为系统计算）；</w:t>
      </w:r>
    </w:p>
    <w:p>
      <w:pPr>
        <w:pStyle w:val="22212"/>
        <w:rPr/>
      </w:pPr>
      <w:r>
        <w:rPr/>
        <w:t>5</w:t>
      </w:r>
      <w:r>
        <w:rPr/>
        <w:t>）卡号；</w:t>
      </w:r>
    </w:p>
    <w:p>
      <w:pPr>
        <w:pStyle w:val="22212"/>
        <w:rPr/>
      </w:pPr>
      <w:r>
        <w:rPr/>
        <w:t>6</w:t>
      </w:r>
      <w:r>
        <w:rPr/>
        <w:t>）交易类型（此处根据卡号计算为现金或刷卡）；</w:t>
      </w:r>
    </w:p>
    <w:p>
      <w:pPr>
        <w:pStyle w:val="22212"/>
        <w:rPr/>
      </w:pPr>
      <w:r>
        <w:rPr/>
        <w:t>7</w:t>
      </w:r>
      <w:r>
        <w:rPr/>
        <w:t>）卡余额；</w:t>
      </w:r>
    </w:p>
    <w:p>
      <w:pPr>
        <w:pStyle w:val="22212"/>
        <w:rPr/>
      </w:pPr>
      <w:r>
        <w:rPr/>
        <w:t>8</w:t>
      </w:r>
      <w:r>
        <w:rPr/>
        <w:t>）油枪；</w:t>
      </w:r>
    </w:p>
    <w:p>
      <w:pPr>
        <w:pStyle w:val="22212"/>
        <w:rPr/>
      </w:pPr>
      <w:r>
        <w:rPr/>
        <w:t>9</w:t>
      </w:r>
      <w:r>
        <w:rPr/>
        <w:t>）油品名称；</w:t>
      </w:r>
    </w:p>
    <w:p>
      <w:pPr>
        <w:pStyle w:val="22212"/>
        <w:rPr/>
      </w:pPr>
      <w:r>
        <w:rPr/>
        <w:t>10</w:t>
      </w:r>
      <w:r>
        <w:rPr/>
        <w:t>）单价；</w:t>
      </w:r>
    </w:p>
    <w:p>
      <w:pPr>
        <w:pStyle w:val="22212"/>
        <w:rPr/>
      </w:pPr>
      <w:r>
        <w:rPr/>
        <w:t>11</w:t>
      </w:r>
      <w:r>
        <w:rPr/>
        <w:t>）数量；</w:t>
      </w:r>
    </w:p>
    <w:p>
      <w:pPr>
        <w:pStyle w:val="22212"/>
        <w:rPr/>
      </w:pPr>
      <w:r>
        <w:rPr/>
        <w:t>12</w:t>
      </w:r>
      <w:r>
        <w:rPr/>
        <w:t>）消费金额；</w:t>
      </w:r>
    </w:p>
    <w:p>
      <w:pPr>
        <w:pStyle w:val="22212"/>
        <w:rPr/>
      </w:pPr>
      <w:r>
        <w:rPr/>
        <w:t>13</w:t>
      </w:r>
      <w:r>
        <w:rPr/>
        <w:t>）油枪号；</w:t>
      </w:r>
    </w:p>
    <w:p>
      <w:pPr>
        <w:pStyle w:val="22212"/>
        <w:rPr/>
      </w:pPr>
      <w:r>
        <w:rPr/>
        <w:t>14</w:t>
      </w:r>
      <w:r>
        <w:rPr/>
        <w:t>）</w:t>
      </w:r>
      <w:r>
        <w:rPr/>
        <w:t xml:space="preserve">PSAM </w:t>
      </w:r>
      <w:r>
        <w:rPr/>
        <w:t>序列号；</w:t>
      </w:r>
    </w:p>
    <w:p>
      <w:pPr>
        <w:pStyle w:val="22212"/>
        <w:rPr/>
      </w:pPr>
      <w:r>
        <w:rPr/>
        <w:t>15</w:t>
      </w:r>
      <w:r>
        <w:rPr/>
        <w:t>）员工号。</w:t>
      </w:r>
    </w:p>
    <w:p>
      <w:pPr>
        <w:pStyle w:val="22212"/>
        <w:rPr/>
      </w:pPr>
      <w:r>
        <w:rPr/>
      </w:r>
    </w:p>
    <w:p>
      <w:pPr>
        <w:pStyle w:val="22212"/>
        <w:rPr/>
      </w:pPr>
      <w:r>
        <w:rPr/>
        <w:t>数据实例：</w:t>
      </w:r>
    </w:p>
    <w:p>
      <w:pPr>
        <w:pStyle w:val="22212"/>
        <w:rPr/>
      </w:pPr>
      <w:r>
        <w:rPr/>
        <w:t>'</w:t>
      </w:r>
      <w:r>
        <w:rPr/>
        <w:t>江南黄泥磅加油站</w:t>
      </w:r>
      <w:r>
        <w:rPr/>
        <w:t>', 2014-12-17 23:09:42.0,2014-12-17 23:09:39.0, '08', 00000000000000 00000', '00',0.00,7, '93</w:t>
      </w:r>
      <w:r>
        <w:rPr/>
        <w:t>号车用汽油（Ⅳ）</w:t>
      </w:r>
      <w:r>
        <w:rPr/>
        <w:t>',0.00,0.00,0.00,'013',0,'00'</w:t>
      </w:r>
    </w:p>
    <w:p>
      <w:pPr>
        <w:pStyle w:val="22212"/>
        <w:rPr/>
      </w:pPr>
      <w:r>
        <w:rPr/>
      </w:r>
    </w:p>
    <w:p>
      <w:pPr>
        <w:pStyle w:val="22212"/>
        <w:rPr/>
      </w:pPr>
      <w:r>
        <w:rPr/>
        <w:t>'</w:t>
      </w:r>
      <w:r>
        <w:rPr/>
        <w:t>江南黄泥磅加油站</w:t>
      </w:r>
      <w:r>
        <w:rPr/>
        <w:t>', 2014-12-17 23:09:42.0,2014-12-17 23:09:40.0,'08','00000000000000 00000','00',0.00,2,'97</w:t>
      </w:r>
      <w:r>
        <w:rPr/>
        <w:t>号车用汽油（Ⅳ）</w:t>
      </w:r>
      <w:r>
        <w:rPr/>
        <w:t>',0.00,0.00,0.00,'003',0,'00'</w:t>
      </w:r>
    </w:p>
    <w:p>
      <w:pPr>
        <w:pStyle w:val="22212"/>
        <w:rPr/>
      </w:pPr>
      <w:r>
        <w:rPr/>
      </w:r>
    </w:p>
    <w:p>
      <w:pPr>
        <w:pStyle w:val="22212"/>
        <w:rPr/>
      </w:pPr>
      <w:r>
        <w:rPr/>
        <w:t>'</w:t>
      </w:r>
      <w:r>
        <w:rPr/>
        <w:t>江南黄泥磅加油站</w:t>
      </w:r>
      <w:r>
        <w:rPr/>
        <w:t>', 2014-12-17 23:25:35.0,2014-12-17 23:25:28.0,'00','10004150000000 04902','00',40000000.00,2,'93</w:t>
      </w:r>
      <w:r>
        <w:rPr/>
        <w:t>号车用汽油（Ⅳ）</w:t>
      </w:r>
      <w:r>
        <w:rPr/>
        <w:t>',6.57,0.00,0.00,'004',0,'06'</w:t>
      </w:r>
    </w:p>
    <w:p>
      <w:pPr>
        <w:pStyle w:val="Normal"/>
        <w:rPr/>
      </w:pPr>
      <w:r>
        <w:rPr/>
      </w:r>
    </w:p>
    <w:p>
      <w:pPr>
        <w:pStyle w:val="3"/>
        <w:rPr/>
      </w:pPr>
      <w:bookmarkStart w:id="54" w:name="_Toc421031895"/>
      <w:bookmarkStart w:id="55" w:name="_Toc2933"/>
      <w:r>
        <w:rPr/>
        <w:t xml:space="preserve">1.3.2  </w:t>
      </w:r>
      <w:bookmarkEnd w:id="54"/>
      <w:bookmarkEnd w:id="55"/>
      <w:r>
        <w:rPr/>
        <w:t>非油品字段说明</w:t>
      </w:r>
    </w:p>
    <w:p>
      <w:pPr>
        <w:pStyle w:val="22212"/>
        <w:rPr/>
      </w:pPr>
      <w:r>
        <w:rPr/>
        <w:t>中石化暂未提供非油品，仿照中石油提供的非油品数据，建议数据格式如下：</w:t>
      </w:r>
    </w:p>
    <w:p>
      <w:pPr>
        <w:pStyle w:val="22212"/>
        <w:rPr/>
      </w:pPr>
      <w:r>
        <w:rPr/>
      </w:r>
    </w:p>
    <w:p>
      <w:pPr>
        <w:pStyle w:val="22212"/>
        <w:rPr/>
      </w:pPr>
      <w:r>
        <w:rPr/>
        <w:t>1167393,9030270001862570,2015-4-24 19:6:49,70006540,1,0.0,</w:t>
      </w:r>
      <w:r>
        <w:rPr/>
        <w:t xml:space="preserve">福临门 大豆油 </w:t>
      </w:r>
      <w:r>
        <w:rPr/>
        <w:t xml:space="preserve">5L,1.0, 69.5, 69.5, </w:t>
      </w:r>
      <w:r>
        <w:rPr/>
        <w:t>桶</w:t>
      </w:r>
      <w:r>
        <w:rPr/>
        <w:t>, 0</w:t>
      </w:r>
    </w:p>
    <w:p>
      <w:pPr>
        <w:pStyle w:val="22212"/>
        <w:rPr/>
      </w:pPr>
      <w:r>
        <w:rPr/>
      </w:r>
    </w:p>
    <w:p>
      <w:pPr>
        <w:pStyle w:val="22212"/>
        <w:rPr/>
      </w:pPr>
      <w:r>
        <w:rPr/>
        <w:t>1167393,9030270001639604,2015-4-24 19:6:49,70061099,1,0.0,</w:t>
      </w:r>
      <w:r>
        <w:rPr/>
        <w:t xml:space="preserve">福临门 </w:t>
      </w:r>
      <w:r>
        <w:rPr/>
        <w:t>AE</w:t>
      </w:r>
      <w:r>
        <w:rPr/>
        <w:t xml:space="preserve">营养一级大豆油 </w:t>
      </w:r>
      <w:r>
        <w:rPr/>
        <w:t>5L,1.0,70.5,70.5,</w:t>
      </w:r>
      <w:r>
        <w:rPr/>
        <w:t>桶</w:t>
      </w:r>
      <w:r>
        <w:rPr/>
        <w:t>,0</w:t>
      </w:r>
    </w:p>
    <w:p>
      <w:pPr>
        <w:pStyle w:val="22212"/>
        <w:rPr/>
      </w:pPr>
      <w:r>
        <w:rPr/>
      </w:r>
    </w:p>
    <w:p>
      <w:pPr>
        <w:pStyle w:val="22212"/>
        <w:rPr/>
      </w:pPr>
      <w:r>
        <w:rPr/>
        <w:t>数据意义如下：</w:t>
      </w:r>
    </w:p>
    <w:p>
      <w:pPr>
        <w:pStyle w:val="22212"/>
        <w:rPr/>
      </w:pPr>
      <w:r>
        <w:rPr/>
        <w:t>交易号，卡号，时间，条形码，数量</w:t>
      </w:r>
      <w:r>
        <w:rPr/>
        <w:t>[</w:t>
      </w:r>
      <w:r>
        <w:rPr/>
        <w:t>非油品有效</w:t>
      </w:r>
      <w:r>
        <w:rPr/>
        <w:t>]</w:t>
      </w:r>
      <w:r>
        <w:rPr/>
        <w:t>，金额</w:t>
      </w:r>
      <w:r>
        <w:rPr/>
        <w:t>[</w:t>
      </w:r>
      <w:r>
        <w:rPr/>
        <w:t>油品有效，</w:t>
      </w:r>
      <w:r>
        <w:rPr>
          <w:rFonts w:ascii="宋体" w:hAnsi="宋体"/>
        </w:rPr>
        <w:t>非油品为</w:t>
      </w:r>
      <w:r>
        <w:rPr>
          <w:rFonts w:ascii="宋体" w:hAnsi="宋体"/>
        </w:rPr>
        <w:t>0</w:t>
      </w:r>
      <w:r>
        <w:rPr/>
        <w:t>]</w:t>
      </w:r>
      <w:r>
        <w:rPr/>
        <w:t>，商品名，体积，商品单价，金额</w:t>
      </w:r>
      <w:r>
        <w:rPr/>
        <w:t>[</w:t>
      </w:r>
      <w:r>
        <w:rPr/>
        <w:t>非油品有效</w:t>
      </w:r>
      <w:r>
        <w:rPr/>
        <w:t>]</w:t>
      </w:r>
      <w:r>
        <w:rPr/>
        <w:t>，商品单位，油枪号</w:t>
      </w:r>
      <w:r>
        <w:rPr/>
        <w:t>[</w:t>
      </w:r>
      <w:r>
        <w:rPr/>
        <w:t>油品有效，非油品为</w:t>
      </w:r>
      <w:r>
        <w:rPr/>
        <w:t>0]</w:t>
      </w:r>
      <w:r>
        <w:rPr/>
        <w:t>。</w:t>
      </w:r>
    </w:p>
    <w:p>
      <w:pPr>
        <w:pStyle w:val="22212"/>
        <w:rPr/>
      </w:pPr>
      <w:r>
        <w:rPr/>
      </w:r>
    </w:p>
    <w:p>
      <w:pPr>
        <w:pStyle w:val="3"/>
        <w:rPr/>
      </w:pPr>
      <w:bookmarkStart w:id="56" w:name="_Toc421031896"/>
      <w:bookmarkStart w:id="57" w:name="_Toc29775"/>
      <w:r>
        <w:rPr/>
        <w:t xml:space="preserve">1.3.3  </w:t>
      </w:r>
      <w:bookmarkEnd w:id="56"/>
      <w:bookmarkEnd w:id="57"/>
      <w:r>
        <w:rPr/>
        <w:t>上传的目录与文件名格式标准</w:t>
      </w:r>
    </w:p>
    <w:p>
      <w:pPr>
        <w:pStyle w:val="22212"/>
        <w:rPr/>
      </w:pPr>
      <w:r>
        <w:rPr/>
        <w:t>站级服务器将查询结果的每一行以“</w:t>
      </w:r>
      <w:r>
        <w:rPr/>
        <w:t>,”</w:t>
      </w:r>
      <w:r>
        <w:rPr/>
        <w:t>分开，文件命名为：站点</w:t>
      </w:r>
      <w:r>
        <w:rPr/>
        <w:t>_</w:t>
      </w:r>
      <w:r>
        <w:rPr/>
        <w:t>位置</w:t>
      </w:r>
      <w:r>
        <w:rPr/>
        <w:t>_</w:t>
      </w:r>
      <w:r>
        <w:rPr/>
        <w:t>年</w:t>
      </w:r>
      <w:r>
        <w:rPr/>
        <w:t>_</w:t>
      </w:r>
      <w:r>
        <w:rPr/>
        <w:t>月</w:t>
      </w:r>
      <w:r>
        <w:rPr/>
        <w:t>_</w:t>
      </w:r>
      <w:r>
        <w:rPr/>
        <w:t>日</w:t>
      </w:r>
      <w:r>
        <w:rPr/>
        <w:t>.txt</w:t>
      </w:r>
      <w:r>
        <w:rPr/>
        <w:t>，同时上传一个以站点</w:t>
      </w:r>
      <w:r>
        <w:rPr/>
        <w:t>_</w:t>
      </w:r>
      <w:r>
        <w:rPr/>
        <w:t>位置</w:t>
      </w:r>
      <w:r>
        <w:rPr/>
        <w:t>_</w:t>
      </w:r>
      <w:r>
        <w:rPr/>
        <w:t>年</w:t>
      </w:r>
      <w:r>
        <w:rPr/>
        <w:t>_</w:t>
      </w:r>
      <w:r>
        <w:rPr/>
        <w:t>月</w:t>
      </w:r>
      <w:r>
        <w:rPr/>
        <w:t>_</w:t>
      </w:r>
      <w:r>
        <w:rPr/>
        <w:t>日</w:t>
      </w:r>
      <w:r>
        <w:rPr/>
        <w:t>.sinopec</w:t>
      </w:r>
      <w:r>
        <w:rPr/>
        <w:t>为命名格式的空文件，例如：</w:t>
      </w:r>
      <w:r>
        <w:rPr/>
        <w:t>puqing_JL_CN_2015_05_30.txt</w:t>
      </w:r>
      <w:r>
        <w:rPr/>
        <w:t>和</w:t>
      </w:r>
      <w:r>
        <w:rPr/>
        <w:t>puqing_JL_CN_2015_05_30.sinopec</w:t>
      </w:r>
    </w:p>
    <w:p>
      <w:pPr>
        <w:pStyle w:val="22212"/>
        <w:rPr/>
      </w:pPr>
      <w:r>
        <w:rPr/>
        <w:t>上传到</w:t>
      </w:r>
      <w:r>
        <w:rPr/>
        <w:t>ftp</w:t>
      </w:r>
      <w:r>
        <w:rPr/>
        <w:t>的相应的站点文件夹下，如：</w:t>
      </w:r>
      <w:r>
        <w:rPr/>
        <w:t>/home/sinopec_jl/puqing</w:t>
      </w:r>
    </w:p>
    <w:p>
      <w:pPr>
        <w:pStyle w:val="1"/>
        <w:rPr/>
      </w:pPr>
      <w:bookmarkStart w:id="58" w:name="_Toc421031897"/>
      <w:bookmarkStart w:id="59" w:name="_Toc32452"/>
      <w:bookmarkStart w:id="60" w:name="_Toc3976"/>
      <w:r>
        <w:rPr/>
        <w:t xml:space="preserve">2  </w:t>
      </w:r>
      <w:r>
        <w:rPr/>
        <w:t>数据接收</w:t>
      </w:r>
      <w:bookmarkEnd w:id="60"/>
      <w:bookmarkEnd w:id="58"/>
      <w:bookmarkEnd w:id="59"/>
      <w:r>
        <w:rPr/>
        <w:t>(FTP)</w:t>
      </w:r>
    </w:p>
    <w:p>
      <w:pPr>
        <w:pStyle w:val="22212"/>
        <w:rPr/>
      </w:pPr>
      <w:r>
        <w:rPr/>
        <w:t>上一节上传的数据，在省公司采取</w:t>
      </w:r>
      <w:r>
        <w:rPr/>
        <w:t>FTP</w:t>
      </w:r>
      <w:r>
        <w:rPr/>
        <w:t>服务器的方式进行接收和处理。与上一节的数据相对应，有三种对应的接收模式：</w:t>
      </w:r>
    </w:p>
    <w:p>
      <w:pPr>
        <w:pStyle w:val="Normal"/>
        <w:rPr/>
      </w:pPr>
      <w:r>
        <w:rPr/>
      </w:r>
    </w:p>
    <w:p>
      <w:pPr>
        <w:pStyle w:val="21052"/>
        <w:rPr/>
      </w:pPr>
      <w:bookmarkStart w:id="61" w:name="_Toc421031898"/>
      <w:bookmarkStart w:id="62" w:name="_Toc14282"/>
      <w:r>
        <w:rPr/>
        <w:t xml:space="preserve">2.1  </w:t>
      </w:r>
      <w:bookmarkEnd w:id="61"/>
      <w:bookmarkEnd w:id="62"/>
      <w:r>
        <w:rPr/>
        <w:t>接收原始数据库文件</w:t>
      </w:r>
    </w:p>
    <w:p>
      <w:pPr>
        <w:pStyle w:val="22212"/>
        <w:rPr/>
      </w:pPr>
      <w:r>
        <w:rPr/>
        <w:t>接收原始数据库文件</w:t>
      </w:r>
      <w:r>
        <w:rPr/>
        <w:t>(.db</w:t>
      </w:r>
      <w:r>
        <w:rPr/>
        <w:t>文件</w:t>
      </w:r>
      <w:r>
        <w:rPr/>
        <w:t>)</w:t>
      </w:r>
      <w:commentRangeStart w:id="0"/>
      <w:r>
        <w:rPr/>
      </w:r>
      <w:r>
        <w:rPr/>
        <w:t>在</w:t>
      </w:r>
      <w:hyperlink r:id="rId3">
        <w:r>
          <w:rPr>
            <w:rStyle w:val="Internet"/>
          </w:rPr>
          <w:t>ftp.marketcloud.com.cn</w:t>
        </w:r>
      </w:hyperlink>
      <w:r>
        <w:rPr/>
        <w:t>上面，每个用户都将数据上传到此目录</w:t>
      </w:r>
      <w:commentRangeEnd w:id="0"/>
      <w:r>
        <w:rPr/>
      </w:r>
      <w:r>
        <w:rPr/>
        <w:commentReference w:id="0"/>
      </w:r>
      <w:r>
        <w:rPr/>
        <w:t>。</w:t>
      </w:r>
    </w:p>
    <w:p>
      <w:pPr>
        <w:pStyle w:val="3"/>
        <w:rPr/>
      </w:pPr>
      <w:bookmarkStart w:id="63" w:name="_Toc421031899"/>
      <w:bookmarkStart w:id="64" w:name="_Toc19765"/>
      <w:r>
        <w:rPr/>
        <w:t xml:space="preserve">2.1.1  </w:t>
      </w:r>
      <w:r>
        <w:rPr/>
        <w:t>运行环境和</w:t>
      </w:r>
      <w:r>
        <w:rPr/>
        <w:t>FTP</w:t>
      </w:r>
      <w:bookmarkEnd w:id="63"/>
      <w:bookmarkEnd w:id="64"/>
      <w:r>
        <w:rPr/>
        <w:t>配置</w:t>
      </w:r>
    </w:p>
    <w:p>
      <w:pPr>
        <w:pStyle w:val="22212"/>
        <w:rPr/>
      </w:pPr>
      <w:r>
        <w:rPr/>
        <w:t>采用此种接受方式的</w:t>
      </w:r>
      <w:r>
        <w:rPr/>
        <w:t>FTP</w:t>
      </w:r>
      <w:r>
        <w:rPr/>
        <w:t>服务器运行环境为</w:t>
      </w:r>
      <w:r>
        <w:rPr/>
        <w:t>windows xp</w:t>
      </w:r>
      <w:r>
        <w:rPr/>
        <w:t>，安装好</w:t>
      </w:r>
      <w:r>
        <w:rPr/>
        <w:t>sysbase</w:t>
      </w:r>
      <w:r>
        <w:rPr/>
        <w:t>数据库：</w:t>
      </w:r>
      <w:r>
        <w:rPr/>
        <w:t>PB90Ent</w:t>
      </w:r>
      <w:r>
        <w:rPr/>
        <w:t>下</w:t>
      </w:r>
      <w:r>
        <w:rPr/>
        <w:t>setup</w:t>
      </w:r>
      <w:r>
        <w:rPr/>
        <w:t>安装即可。</w:t>
      </w:r>
    </w:p>
    <w:p>
      <w:pPr>
        <w:pStyle w:val="3"/>
        <w:rPr/>
      </w:pPr>
      <w:bookmarkStart w:id="65" w:name="_Toc421031900"/>
      <w:bookmarkStart w:id="66" w:name="_Toc11888"/>
      <w:r>
        <w:rPr/>
        <w:t xml:space="preserve">2.1.2  </w:t>
      </w:r>
      <w:bookmarkEnd w:id="65"/>
      <w:bookmarkEnd w:id="66"/>
      <w:r>
        <w:rPr/>
        <w:t>处理过程</w:t>
      </w:r>
    </w:p>
    <w:p>
      <w:pPr>
        <w:pStyle w:val="22212"/>
        <w:rPr/>
      </w:pPr>
      <w:r>
        <w:rPr/>
        <w:t>需要创建两个</w:t>
      </w:r>
      <w:r>
        <w:rPr/>
        <w:t>python</w:t>
      </w:r>
      <w:r>
        <w:rPr/>
        <w:t>文件：</w:t>
      </w:r>
    </w:p>
    <w:p>
      <w:pPr>
        <w:pStyle w:val="22212"/>
        <w:rPr/>
      </w:pPr>
      <w:r>
        <w:rPr/>
      </w:r>
    </w:p>
    <w:p>
      <w:pPr>
        <w:pStyle w:val="22212"/>
        <w:rPr/>
      </w:pPr>
      <w:r>
        <w:rPr/>
        <w:t>（</w:t>
      </w:r>
      <w:r>
        <w:rPr/>
        <w:t>File.1</w:t>
      </w:r>
      <w:r>
        <w:rPr/>
        <w:t>）</w:t>
      </w:r>
      <w:r>
        <w:rPr/>
        <w:t>sinopec_auto_upload_settings.py</w:t>
      </w:r>
    </w:p>
    <w:p>
      <w:pPr>
        <w:pStyle w:val="22212"/>
        <w:rPr/>
      </w:pPr>
      <w:r>
        <w:rPr/>
      </w:r>
    </w:p>
    <w:p>
      <w:pPr>
        <w:pStyle w:val="22212"/>
        <w:rPr/>
      </w:pPr>
      <w:r>
        <w:rPr/>
        <w:t>其需要手动配置的内容格式说明为：</w:t>
      </w:r>
    </w:p>
    <w:p>
      <w:pPr>
        <w:pStyle w:val="22212"/>
        <w:rPr/>
      </w:pPr>
      <w:r>
        <w:rPr/>
        <w:t>'db_dir',</w:t>
      </w:r>
      <w:r>
        <w:rPr/>
        <w:t>数据库文件存放路径</w:t>
      </w:r>
    </w:p>
    <w:p>
      <w:pPr>
        <w:pStyle w:val="22212"/>
        <w:rPr/>
      </w:pPr>
      <w:r>
        <w:rPr/>
        <w:t>'tmp_sql_dir',sql</w:t>
      </w:r>
      <w:r>
        <w:rPr/>
        <w:t>查询脚本存放路径</w:t>
      </w:r>
    </w:p>
    <w:p>
      <w:pPr>
        <w:pStyle w:val="22212"/>
        <w:rPr/>
      </w:pPr>
      <w:r>
        <w:rPr/>
        <w:t>'save_dir'</w:t>
      </w:r>
      <w:r>
        <w:rPr/>
        <w:t>，查询结果的保存路径</w:t>
      </w:r>
    </w:p>
    <w:p>
      <w:pPr>
        <w:pStyle w:val="22212"/>
        <w:rPr/>
      </w:pPr>
      <w:r>
        <w:rPr/>
        <w:t>'dbisql_dir'</w:t>
      </w:r>
      <w:r>
        <w:rPr/>
        <w:t>，</w:t>
      </w:r>
      <w:r>
        <w:rPr/>
        <w:t>dbisql</w:t>
      </w:r>
      <w:r>
        <w:rPr/>
        <w:t>的路径</w:t>
      </w:r>
    </w:p>
    <w:p>
      <w:pPr>
        <w:pStyle w:val="22212"/>
        <w:rPr/>
      </w:pPr>
      <w:r>
        <w:rPr/>
        <w:tab/>
        <w:t>'db_user'</w:t>
      </w:r>
      <w:r>
        <w:rPr/>
        <w:t>，</w:t>
      </w:r>
      <w:r>
        <w:rPr/>
        <w:t>db</w:t>
      </w:r>
      <w:r>
        <w:rPr/>
        <w:t>用户名</w:t>
      </w:r>
    </w:p>
    <w:p>
      <w:pPr>
        <w:pStyle w:val="22212"/>
        <w:rPr/>
      </w:pPr>
      <w:r>
        <w:rPr/>
        <w:t>'db_password',db</w:t>
      </w:r>
      <w:r>
        <w:rPr/>
        <w:t>密码</w:t>
      </w:r>
    </w:p>
    <w:p>
      <w:pPr>
        <w:pStyle w:val="22212"/>
        <w:rPr/>
      </w:pPr>
      <w:r>
        <w:rPr/>
        <w:t>'remote_server'</w:t>
      </w:r>
      <w:r>
        <w:rPr/>
        <w:t>，部署</w:t>
      </w:r>
      <w:r>
        <w:rPr/>
        <w:t>gflux</w:t>
      </w:r>
      <w:r>
        <w:rPr/>
        <w:t>服务器的地址</w:t>
      </w:r>
    </w:p>
    <w:p>
      <w:pPr>
        <w:pStyle w:val="22212"/>
        <w:rPr/>
      </w:pPr>
      <w:r>
        <w:rPr/>
        <w:t>'remote_token'',</w:t>
      </w:r>
      <w:r>
        <w:rPr/>
        <w:t>部署</w:t>
      </w:r>
      <w:r>
        <w:rPr/>
        <w:t>gflux</w:t>
      </w:r>
      <w:r>
        <w:rPr/>
        <w:t>服务器的密码</w:t>
      </w:r>
    </w:p>
    <w:p>
      <w:pPr>
        <w:pStyle w:val="22212"/>
        <w:rPr/>
      </w:pPr>
      <w:r>
        <w:rPr/>
        <w:t>'remote_store_dir',</w:t>
      </w:r>
      <w:r>
        <w:rPr/>
        <w:t>处理好的数据上传到</w:t>
      </w:r>
      <w:r>
        <w:rPr/>
        <w:t>gflux</w:t>
      </w:r>
      <w:r>
        <w:rPr/>
        <w:t>服务器的路径</w:t>
      </w:r>
    </w:p>
    <w:p>
      <w:pPr>
        <w:pStyle w:val="22212"/>
        <w:rPr/>
      </w:pPr>
      <w:r>
        <w:rPr/>
        <w:t>'main_project_path'</w:t>
      </w:r>
      <w:r>
        <w:rPr/>
        <w:t>，</w:t>
      </w:r>
      <w:r>
        <w:rPr/>
        <w:t>gflux</w:t>
      </w:r>
      <w:r>
        <w:rPr/>
        <w:t>执行路径</w:t>
      </w:r>
    </w:p>
    <w:p>
      <w:pPr>
        <w:pStyle w:val="22212"/>
        <w:rPr/>
      </w:pPr>
      <w:r>
        <w:rPr/>
        <w:t xml:space="preserve">    </w:t>
      </w:r>
      <w:r>
        <w:rPr/>
        <w:t>11</w:t>
      </w:r>
      <w:r>
        <w:rPr/>
        <w:t>）</w:t>
      </w:r>
      <w:r>
        <w:rPr/>
        <w:t xml:space="preserve">'uploaded_flag'  </w:t>
      </w:r>
      <w:r>
        <w:rPr/>
        <w:t>判断是否有需要上传文件的标识，即文件的后缀名</w:t>
      </w:r>
    </w:p>
    <w:p>
      <w:pPr>
        <w:pStyle w:val="22212"/>
        <w:rPr/>
      </w:pPr>
      <w:r>
        <w:rPr/>
      </w:r>
    </w:p>
    <w:p>
      <w:pPr>
        <w:pStyle w:val="22212"/>
        <w:rPr/>
      </w:pPr>
      <w:r>
        <w:rPr/>
      </w:r>
    </w:p>
    <w:p>
      <w:pPr>
        <w:pStyle w:val="22212"/>
        <w:rPr/>
      </w:pPr>
      <w:r>
        <w:rPr/>
        <w:t>例如：</w:t>
      </w:r>
    </w:p>
    <w:p>
      <w:pPr>
        <w:pStyle w:val="22212"/>
        <w:rPr/>
      </w:pPr>
      <w:r>
        <w:rPr/>
        <w:t xml:space="preserve">    </w:t>
      </w:r>
      <w:r>
        <w:rPr/>
        <w:t>1</w:t>
      </w:r>
      <w:r>
        <w:rPr/>
        <w:t>）</w:t>
      </w:r>
      <w:r>
        <w:rPr/>
        <w:t>'db_dir'</w:t>
      </w:r>
      <w:r>
        <w:rPr/>
        <w:t>：</w:t>
      </w:r>
      <w:r>
        <w:rPr/>
        <w:t>'C:\datas\database\gkdb.db'</w:t>
      </w:r>
    </w:p>
    <w:p>
      <w:pPr>
        <w:pStyle w:val="22212"/>
        <w:rPr/>
      </w:pPr>
      <w:r>
        <w:rPr/>
        <w:t xml:space="preserve">    </w:t>
      </w:r>
      <w:r>
        <w:rPr/>
        <w:t>2</w:t>
      </w:r>
      <w:r>
        <w:rPr/>
        <w:t>）</w:t>
      </w:r>
      <w:r>
        <w:rPr/>
        <w:t>'tmp_sql_dir'</w:t>
      </w:r>
      <w:r>
        <w:rPr/>
        <w:t>：</w:t>
      </w:r>
      <w:r>
        <w:rPr/>
        <w:t>'c:/tmp/sql.sql'</w:t>
      </w:r>
    </w:p>
    <w:p>
      <w:pPr>
        <w:pStyle w:val="22212"/>
        <w:rPr/>
      </w:pPr>
      <w:r>
        <w:rPr/>
        <w:t xml:space="preserve">    </w:t>
      </w:r>
      <w:r>
        <w:rPr/>
        <w:t>3</w:t>
      </w:r>
      <w:r>
        <w:rPr/>
        <w:t>）</w:t>
      </w:r>
      <w:r>
        <w:rPr/>
        <w:t>'save_dir'</w:t>
      </w:r>
      <w:r>
        <w:rPr/>
        <w:t>：</w:t>
      </w:r>
      <w:r>
        <w:rPr/>
        <w:t>'c:/tmp/',</w:t>
      </w:r>
    </w:p>
    <w:p>
      <w:pPr>
        <w:pStyle w:val="22212"/>
        <w:rPr/>
      </w:pPr>
      <w:r>
        <w:rPr/>
        <w:t xml:space="preserve">    </w:t>
      </w:r>
      <w:r>
        <w:rPr/>
        <w:t>4</w:t>
      </w:r>
      <w:r>
        <w:rPr/>
        <w:t>）</w:t>
      </w:r>
      <w:r>
        <w:rPr/>
        <w:t>'dbisql_dir'</w:t>
      </w:r>
      <w:r>
        <w:rPr/>
        <w:t>：</w:t>
      </w:r>
      <w:r>
        <w:rPr/>
        <w:t>'C:\Program Files (x86)\Sybase\SQL Anywhere 8\win32'</w:t>
      </w:r>
    </w:p>
    <w:p>
      <w:pPr>
        <w:pStyle w:val="22212"/>
        <w:rPr/>
      </w:pPr>
      <w:r>
        <w:rPr/>
        <w:t xml:space="preserve">    </w:t>
      </w:r>
      <w:r>
        <w:rPr/>
        <w:t>5</w:t>
      </w:r>
      <w:r>
        <w:rPr/>
        <w:t>）</w:t>
      </w:r>
      <w:r>
        <w:rPr/>
        <w:t>'db_user'</w:t>
      </w:r>
      <w:r>
        <w:rPr/>
        <w:t>：</w:t>
      </w:r>
      <w:r>
        <w:rPr/>
        <w:t>'dba'</w:t>
      </w:r>
    </w:p>
    <w:p>
      <w:pPr>
        <w:pStyle w:val="22212"/>
        <w:rPr/>
      </w:pPr>
      <w:r>
        <w:rPr/>
        <w:t xml:space="preserve">    </w:t>
      </w:r>
      <w:r>
        <w:rPr/>
        <w:t>6</w:t>
      </w:r>
      <w:r>
        <w:rPr/>
        <w:t>）</w:t>
      </w:r>
      <w:r>
        <w:rPr/>
        <w:t>'db_password'</w:t>
      </w:r>
      <w:r>
        <w:rPr/>
        <w:t>：</w:t>
      </w:r>
      <w:r>
        <w:rPr/>
        <w:t>'sql'</w:t>
      </w:r>
    </w:p>
    <w:p>
      <w:pPr>
        <w:pStyle w:val="22212"/>
        <w:rPr/>
      </w:pPr>
      <w:r>
        <w:rPr/>
        <w:t xml:space="preserve">    </w:t>
      </w:r>
      <w:r>
        <w:rPr/>
        <w:t>7</w:t>
      </w:r>
      <w:r>
        <w:rPr/>
        <w:t>）</w:t>
      </w:r>
      <w:r>
        <w:rPr/>
        <w:t>'remote_server':'work@gflux3.tmlsystem.com',</w:t>
      </w:r>
    </w:p>
    <w:p>
      <w:pPr>
        <w:pStyle w:val="22212"/>
        <w:rPr/>
      </w:pPr>
      <w:r>
        <w:rPr/>
        <w:t>8</w:t>
      </w:r>
      <w:r>
        <w:rPr/>
        <w:t>）</w:t>
      </w:r>
      <w:r>
        <w:rPr/>
        <w:t>'remote_token':'plm!@#qaz'</w:t>
      </w:r>
    </w:p>
    <w:p>
      <w:pPr>
        <w:pStyle w:val="22212"/>
        <w:rPr/>
      </w:pPr>
      <w:r>
        <w:rPr/>
        <w:t>9</w:t>
      </w:r>
      <w:r>
        <w:rPr/>
        <w:t>）</w:t>
      </w:r>
      <w:r>
        <w:rPr/>
        <w:t>'remote_store_dir'</w:t>
      </w:r>
      <w:r>
        <w:rPr/>
        <w:t>：</w:t>
      </w:r>
      <w:r>
        <w:rPr/>
        <w:t>'/home/work/data/'</w:t>
      </w:r>
    </w:p>
    <w:p>
      <w:pPr>
        <w:pStyle w:val="22212"/>
        <w:rPr/>
      </w:pPr>
      <w:r>
        <w:rPr/>
        <w:t>10</w:t>
      </w:r>
      <w:r>
        <w:rPr/>
        <w:t>）</w:t>
      </w:r>
      <w:r>
        <w:rPr/>
        <w:t>'main_project_path'</w:t>
      </w:r>
      <w:r>
        <w:rPr/>
        <w:t>：</w:t>
      </w:r>
      <w:r>
        <w:rPr/>
        <w:t>'/home/work/develop/gflux/trunk/gflux'</w:t>
      </w:r>
    </w:p>
    <w:p>
      <w:pPr>
        <w:pStyle w:val="22212"/>
        <w:rPr/>
      </w:pPr>
      <w:r>
        <w:rPr/>
        <w:t>11</w:t>
      </w:r>
      <w:r>
        <w:rPr/>
        <w:t>）</w:t>
      </w:r>
      <w:r>
        <w:rPr/>
        <w:t>'uploaded_flag'</w:t>
      </w:r>
      <w:r>
        <w:rPr/>
        <w:t>：</w:t>
      </w:r>
      <w:r>
        <w:rPr/>
        <w:t>'.sinopec'</w:t>
      </w:r>
    </w:p>
    <w:p>
      <w:pPr>
        <w:pStyle w:val="22212"/>
        <w:rPr/>
      </w:pPr>
      <w:r>
        <w:rPr/>
      </w:r>
    </w:p>
    <w:p>
      <w:pPr>
        <w:pStyle w:val="22212"/>
        <w:rPr/>
      </w:pPr>
      <w:r>
        <w:rPr/>
        <w:t>在该文件中，会声明相应的查询语句，需要三个参数，分别为：结果输出路径，起始时间，结束时间。其中，输出路径为配置信息中的’</w:t>
      </w:r>
      <w:r>
        <w:rPr/>
        <w:t>save_dir’</w:t>
      </w:r>
      <w:r>
        <w:rPr/>
        <w:t>的路径</w:t>
      </w:r>
      <w:r>
        <w:rPr/>
        <w:t>,</w:t>
      </w:r>
      <w:r>
        <w:rPr/>
        <w:t>起始时间和结束时间以当前日期的前一整天为范围，该文件中获取方式如下：</w:t>
      </w:r>
    </w:p>
    <w:p>
      <w:pPr>
        <w:pStyle w:val="22212"/>
        <w:rPr/>
      </w:pPr>
      <w:r>
        <w:rPr/>
        <w:t>now_time = datetime.datetime.now()</w:t>
      </w:r>
    </w:p>
    <w:p>
      <w:pPr>
        <w:pStyle w:val="22212"/>
        <w:rPr/>
      </w:pPr>
      <w:r>
        <w:rPr/>
        <w:t>yes_time = now_time + datetime.timedelta(days=-1)</w:t>
      </w:r>
    </w:p>
    <w:p>
      <w:pPr>
        <w:pStyle w:val="22212"/>
        <w:rPr/>
      </w:pPr>
      <w:r>
        <w:rPr/>
        <w:t>start_time = yes_time.strftime('%Y-%m-%d')+' 00:00:00'</w:t>
      </w:r>
    </w:p>
    <w:p>
      <w:pPr>
        <w:pStyle w:val="22212"/>
        <w:rPr/>
      </w:pPr>
      <w:r>
        <w:rPr/>
        <w:t>end_time = yes_time.strftime('%Y-%m-%d')+' 23:59:59'</w:t>
      </w:r>
    </w:p>
    <w:p>
      <w:pPr>
        <w:pStyle w:val="22212"/>
        <w:rPr/>
      </w:pPr>
      <w:r>
        <w:rPr/>
      </w:r>
    </w:p>
    <w:p>
      <w:pPr>
        <w:pStyle w:val="22212"/>
        <w:rPr/>
      </w:pPr>
      <w:r>
        <w:rPr/>
        <w:t>将参数传入</w:t>
      </w:r>
      <w:r>
        <w:rPr/>
        <w:t>SQL</w:t>
      </w:r>
      <w:r>
        <w:rPr/>
        <w:t>语句中：</w:t>
      </w:r>
    </w:p>
    <w:p>
      <w:pPr>
        <w:pStyle w:val="22212"/>
        <w:rPr/>
      </w:pPr>
      <w:r>
        <w:rPr/>
        <w:t>SQL=\</w:t>
      </w:r>
    </w:p>
    <w:p>
      <w:pPr>
        <w:pStyle w:val="22212"/>
        <w:rPr/>
      </w:pPr>
      <w:r>
        <w:rPr/>
      </w:r>
    </w:p>
    <w:p>
      <w:pPr>
        <w:pStyle w:val="22212"/>
        <w:rPr/>
      </w:pPr>
      <w:r>
        <w:rPr/>
        <w:t>"""</w:t>
      </w:r>
    </w:p>
    <w:p>
      <w:pPr>
        <w:pStyle w:val="22212"/>
        <w:rPr/>
      </w:pPr>
      <w:r>
        <w:rPr/>
      </w:r>
    </w:p>
    <w:p>
      <w:pPr>
        <w:pStyle w:val="22212"/>
        <w:rPr/>
      </w:pPr>
      <w:r>
        <w:rPr/>
        <w:t>SELECT c.nodetag,a.gettime,a.takedate,a.tracode,a.cardno,a.paymode,a.balance,a.macno,b.oilname,a.price,</w:t>
      </w:r>
    </w:p>
    <w:p>
      <w:pPr>
        <w:pStyle w:val="22212"/>
        <w:rPr/>
      </w:pPr>
      <w:r>
        <w:rPr/>
      </w:r>
    </w:p>
    <w:p>
      <w:pPr>
        <w:pStyle w:val="22212"/>
        <w:rPr/>
      </w:pPr>
      <w:r>
        <w:rPr/>
        <w:t>a.liter,a.amount,a.oilgunno,a.psam_ttc,a.openo</w:t>
      </w:r>
    </w:p>
    <w:p>
      <w:pPr>
        <w:pStyle w:val="22212"/>
        <w:rPr/>
      </w:pPr>
      <w:r>
        <w:rPr/>
      </w:r>
    </w:p>
    <w:p>
      <w:pPr>
        <w:pStyle w:val="22212"/>
        <w:rPr/>
      </w:pPr>
      <w:r>
        <w:rPr/>
        <w:t>FROM man_oilvouch a,oiltype b, nodeinfor c</w:t>
      </w:r>
    </w:p>
    <w:p>
      <w:pPr>
        <w:pStyle w:val="22212"/>
        <w:rPr/>
      </w:pPr>
      <w:r>
        <w:rPr/>
      </w:r>
    </w:p>
    <w:p>
      <w:pPr>
        <w:pStyle w:val="22212"/>
        <w:rPr/>
      </w:pPr>
      <w:r>
        <w:rPr/>
        <w:t>WHERE a.gettime&gt;'%s' AND a.gettime&lt;'%s' AND a.oilno=b.oilno</w:t>
      </w:r>
    </w:p>
    <w:p>
      <w:pPr>
        <w:pStyle w:val="22212"/>
        <w:rPr/>
      </w:pPr>
      <w:r>
        <w:rPr/>
      </w:r>
    </w:p>
    <w:p>
      <w:pPr>
        <w:pStyle w:val="22212"/>
        <w:rPr/>
      </w:pPr>
      <w:r>
        <w:rPr/>
        <w:t>ORDER BY a.gettime &gt;# %s</w:t>
      </w:r>
    </w:p>
    <w:p>
      <w:pPr>
        <w:pStyle w:val="22212"/>
        <w:rPr/>
      </w:pPr>
      <w:r>
        <w:rPr/>
      </w:r>
    </w:p>
    <w:p>
      <w:pPr>
        <w:pStyle w:val="22212"/>
        <w:rPr/>
      </w:pPr>
      <w:r>
        <w:rPr/>
      </w:r>
    </w:p>
    <w:p>
      <w:pPr>
        <w:pStyle w:val="22212"/>
        <w:rPr/>
      </w:pPr>
      <w:r>
        <w:rPr/>
      </w:r>
    </w:p>
    <w:p>
      <w:pPr>
        <w:pStyle w:val="22212"/>
        <w:rPr/>
      </w:pPr>
      <w:r>
        <w:rPr/>
        <w:t>"""%(start_time,end_time,settings['save_dir'])</w:t>
      </w:r>
    </w:p>
    <w:p>
      <w:pPr>
        <w:pStyle w:val="22212"/>
        <w:rPr/>
      </w:pPr>
      <w:r>
        <w:rPr/>
      </w:r>
    </w:p>
    <w:p>
      <w:pPr>
        <w:pStyle w:val="22212"/>
        <w:rPr/>
      </w:pPr>
      <w:r>
        <w:rPr/>
        <w:t>（</w:t>
      </w:r>
      <w:r>
        <w:rPr/>
        <w:t>File.2</w:t>
      </w:r>
      <w:r>
        <w:rPr/>
        <w:t>）</w:t>
      </w:r>
      <w:commentRangeStart w:id="1"/>
      <w:r>
        <w:rPr/>
        <w:t>sinopec_auto_upload.py</w:t>
      </w:r>
      <w:commentRangeEnd w:id="1"/>
      <w:r>
        <w:rPr/>
      </w:r>
      <w:r>
        <w:rPr/>
        <w:commentReference w:id="1"/>
      </w:r>
    </w:p>
    <w:p>
      <w:pPr>
        <w:pStyle w:val="22212"/>
        <w:rPr/>
      </w:pPr>
      <w:r>
        <w:rPr/>
      </w:r>
    </w:p>
    <w:p>
      <w:pPr>
        <w:pStyle w:val="22212"/>
        <w:rPr/>
      </w:pPr>
      <w:r>
        <w:rPr/>
        <w:t>该文件首先通过</w:t>
      </w:r>
      <w:r>
        <w:rPr/>
        <w:t>sinopec_auto_upload_settings.py</w:t>
      </w:r>
      <w:r>
        <w:rPr/>
        <w:t>生成相应的</w:t>
      </w:r>
      <w:r>
        <w:rPr/>
        <w:t>sql</w:t>
      </w:r>
      <w:r>
        <w:rPr/>
        <w:t>查询脚本，通过</w:t>
      </w:r>
      <w:r>
        <w:rPr/>
        <w:t>os.chdir (dbisql_bin_dir)</w:t>
      </w:r>
      <w:r>
        <w:rPr/>
        <w:t>进入</w:t>
      </w:r>
      <w:r>
        <w:rPr/>
        <w:t>dbisql</w:t>
      </w:r>
      <w:r>
        <w:rPr/>
        <w:t>执行路径，调用</w:t>
      </w:r>
      <w:r>
        <w:rPr/>
        <w:t>cmd='dbisql -c "uid=%s; pwd=%s; dbf=%s; charset= utf-8" READ %s -nogui -onerror exit'%(uid,pwd,dbf,sql_dir)</w:t>
      </w:r>
      <w:r>
        <w:rPr/>
        <w:t>和</w:t>
      </w:r>
      <w:r>
        <w:rPr/>
        <w:t>ret=os.system(cmd)</w:t>
      </w:r>
      <w:r>
        <w:rPr/>
        <w:t>将结果输出到指定路径的文本下（上小节中配置的</w:t>
      </w:r>
      <w:r>
        <w:rPr/>
        <w:t>save_dir</w:t>
      </w:r>
      <w:r>
        <w:rPr/>
        <w:t>），通过</w:t>
      </w:r>
      <w:r>
        <w:rPr/>
        <w:t>fabric</w:t>
      </w:r>
      <w:r>
        <w:rPr/>
        <w:t>将文本上传至</w:t>
      </w:r>
      <w:r>
        <w:rPr/>
        <w:t>gflux</w:t>
      </w:r>
      <w:r>
        <w:rPr/>
        <w:t>服务器的指定目录下（</w:t>
      </w:r>
      <w:r>
        <w:rPr/>
        <w:t>settings</w:t>
      </w:r>
      <w:r>
        <w:rPr/>
        <w:t>文件下的</w:t>
      </w:r>
      <w:r>
        <w:rPr/>
        <w:t>remote_store_dir</w:t>
      </w:r>
      <w:r>
        <w:rPr/>
        <w:t>），并调用导入脚本导入数据，命令如下：</w:t>
      </w:r>
    </w:p>
    <w:p>
      <w:pPr>
        <w:pStyle w:val="22212"/>
        <w:rPr/>
      </w:pPr>
      <w:r>
        <w:rPr/>
        <w:t>django_path=settings['main_project_path']</w:t>
      </w:r>
    </w:p>
    <w:p>
      <w:pPr>
        <w:pStyle w:val="22212"/>
        <w:rPr/>
      </w:pPr>
      <w:r>
        <w:rPr/>
        <w:t>import_data_command='python manage.py submit_sinopec_task --user tao --file %s --site %s --location_name %s '%(dir_path,site,location)</w:t>
      </w:r>
    </w:p>
    <w:p>
      <w:pPr>
        <w:pStyle w:val="22212"/>
        <w:rPr/>
      </w:pPr>
      <w:r>
        <w:rPr/>
        <w:t>with cd(django_path):</w:t>
      </w:r>
    </w:p>
    <w:p>
      <w:pPr>
        <w:pStyle w:val="22212"/>
        <w:rPr/>
      </w:pPr>
      <w:r>
        <w:rPr/>
        <w:t>run(import_data_command)</w:t>
      </w:r>
    </w:p>
    <w:p>
      <w:pPr>
        <w:pStyle w:val="22212"/>
        <w:rPr>
          <w:rStyle w:val="HTMLCode"/>
          <w:rFonts w:ascii="Times New Roman" w:hAnsi="Times New Roman"/>
          <w:sz w:val="24"/>
        </w:rPr>
      </w:pPr>
      <w:r>
        <w:rPr/>
        <w:t>Fabric</w:t>
      </w:r>
      <w:r>
        <w:rPr/>
        <w:t>的安装命令为</w:t>
      </w:r>
      <w:r>
        <w:rPr/>
        <w:t>sudo pip install fabric,</w:t>
      </w:r>
      <w:r>
        <w:rPr/>
        <w:t>通过在终端运行</w:t>
      </w:r>
      <w:r>
        <w:rPr>
          <w:rStyle w:val="HTMLCode"/>
          <w:rFonts w:eastAsia="Consolas"/>
          <w:sz w:val="24"/>
        </w:rPr>
        <w:t>python-c"from</w:t>
      </w:r>
      <w:r>
        <w:rPr>
          <w:rStyle w:val="HTMLCode"/>
          <w:rFonts w:cs=""/>
          <w:sz w:val="24"/>
        </w:rPr>
        <w:t xml:space="preserve"> </w:t>
      </w:r>
      <w:r>
        <w:rPr>
          <w:rStyle w:val="HTMLCode"/>
          <w:rFonts w:eastAsia="Consolas"/>
          <w:sz w:val="24"/>
        </w:rPr>
        <w:t>fabric.api</w:t>
      </w:r>
      <w:r>
        <w:rPr>
          <w:rStyle w:val="HTMLCode"/>
          <w:rFonts w:cs=""/>
          <w:sz w:val="24"/>
        </w:rPr>
        <w:t xml:space="preserve"> </w:t>
      </w:r>
      <w:r>
        <w:rPr>
          <w:rStyle w:val="HTMLCode"/>
          <w:rFonts w:eastAsia="Consolas"/>
          <w:sz w:val="24"/>
        </w:rPr>
        <w:t>import</w:t>
      </w:r>
      <w:r>
        <w:rPr>
          <w:rStyle w:val="HTMLCode"/>
          <w:rFonts w:cs=""/>
          <w:sz w:val="24"/>
        </w:rPr>
        <w:t xml:space="preserve"> </w:t>
      </w:r>
      <w:r>
        <w:rPr>
          <w:rStyle w:val="HTMLCode"/>
          <w:rFonts w:eastAsia="Consolas"/>
          <w:sz w:val="24"/>
        </w:rPr>
        <w:t>*</w:t>
      </w:r>
      <w:r>
        <w:rPr>
          <w:rStyle w:val="HTMLCode"/>
          <w:rFonts w:cs=""/>
          <w:sz w:val="24"/>
        </w:rPr>
        <w:t xml:space="preserve"> </w:t>
      </w:r>
      <w:r>
        <w:rPr>
          <w:rStyle w:val="HTMLCode"/>
          <w:rFonts w:eastAsia="Consolas"/>
          <w:sz w:val="24"/>
        </w:rPr>
        <w:t>;</w:t>
      </w:r>
      <w:r>
        <w:rPr>
          <w:rStyle w:val="HTMLCode"/>
          <w:rFonts w:cs=""/>
          <w:sz w:val="24"/>
        </w:rPr>
        <w:t xml:space="preserve"> </w:t>
      </w:r>
      <w:r>
        <w:rPr>
          <w:rStyle w:val="HTMLCode"/>
          <w:rFonts w:eastAsia="Consolas"/>
          <w:sz w:val="24"/>
        </w:rPr>
        <w:t>print</w:t>
      </w:r>
      <w:r>
        <w:rPr>
          <w:rStyle w:val="HTMLCode"/>
          <w:rFonts w:cs=""/>
          <w:sz w:val="24"/>
        </w:rPr>
        <w:t xml:space="preserve"> </w:t>
      </w:r>
      <w:r>
        <w:rPr>
          <w:rStyle w:val="HTMLCode"/>
          <w:rFonts w:eastAsia="Consolas"/>
          <w:sz w:val="24"/>
        </w:rPr>
        <w:t>env.version"</w:t>
      </w:r>
      <w:r>
        <w:rPr>
          <w:rStyle w:val="HTMLCode"/>
          <w:rFonts w:ascii="Times New Roman" w:hAnsi="Times New Roman"/>
          <w:sz w:val="24"/>
        </w:rPr>
        <w:t>检查是否安装成功。</w:t>
      </w:r>
    </w:p>
    <w:p>
      <w:pPr>
        <w:pStyle w:val="21052"/>
        <w:rPr/>
      </w:pPr>
      <w:bookmarkStart w:id="67" w:name="_Toc421031901"/>
      <w:bookmarkStart w:id="68" w:name="_Toc15740"/>
      <w:r>
        <w:rPr/>
        <w:t xml:space="preserve">2.2  </w:t>
      </w:r>
      <w:r>
        <w:rPr/>
        <w:t>接收站级增量上传数据（</w:t>
      </w:r>
      <w:r>
        <w:rPr/>
        <w:t>txt</w:t>
      </w:r>
      <w:bookmarkEnd w:id="67"/>
      <w:bookmarkEnd w:id="68"/>
      <w:r>
        <w:rPr/>
        <w:t>文件）</w:t>
      </w:r>
    </w:p>
    <w:p>
      <w:pPr>
        <w:pStyle w:val="3"/>
        <w:rPr/>
      </w:pPr>
      <w:bookmarkStart w:id="69" w:name="_Toc421031902"/>
      <w:bookmarkStart w:id="70" w:name="_Toc29331"/>
      <w:bookmarkStart w:id="71" w:name="_Toc8405"/>
      <w:r>
        <w:rPr/>
        <w:t xml:space="preserve">2.2.1  </w:t>
      </w:r>
      <w:r>
        <w:rPr/>
        <w:t>运行环境</w:t>
      </w:r>
      <w:bookmarkEnd w:id="71"/>
      <w:r>
        <w:rPr/>
        <w:t>和</w:t>
      </w:r>
      <w:r>
        <w:rPr/>
        <w:t>FTP</w:t>
      </w:r>
      <w:r>
        <w:rPr/>
        <w:t>配置</w:t>
      </w:r>
      <w:bookmarkEnd w:id="69"/>
      <w:bookmarkEnd w:id="70"/>
      <w:r>
        <w:rPr/>
        <w:t xml:space="preserve"> </w:t>
      </w:r>
    </w:p>
    <w:p>
      <w:pPr>
        <w:pStyle w:val="22212"/>
        <w:rPr/>
      </w:pPr>
      <w:r>
        <w:rPr/>
        <w:t>FTP</w:t>
      </w:r>
      <w:r>
        <w:rPr/>
        <w:t>服务器运行环境为</w:t>
      </w:r>
      <w:r>
        <w:rPr/>
        <w:t>Ubuntu</w:t>
      </w:r>
      <w:r>
        <w:rPr/>
        <w:t>或</w:t>
      </w:r>
      <w:r>
        <w:rPr/>
        <w:t>centos</w:t>
      </w:r>
      <w:r>
        <w:rPr/>
        <w:t>系统，配置为可写入文件。</w:t>
      </w:r>
      <w:r>
        <w:rPr/>
        <w:t>FTP</w:t>
      </w:r>
      <w:r>
        <w:rPr/>
        <w:t>服务器配置过程如下：</w:t>
      </w:r>
    </w:p>
    <w:p>
      <w:pPr>
        <w:pStyle w:val="22212"/>
        <w:rPr>
          <w:shd w:fill="FFFFFF" w:val="clear"/>
        </w:rPr>
      </w:pPr>
      <w:r>
        <w:rPr>
          <w:shd w:fill="FFFFFF" w:val="clear"/>
        </w:rPr>
        <w:t>1</w:t>
      </w:r>
      <w:r>
        <w:rPr>
          <w:shd w:fill="FFFFFF" w:val="clear"/>
        </w:rPr>
        <w:t>）</w:t>
      </w:r>
      <w:r>
        <w:rPr>
          <w:shd w:fill="FFFFFF" w:val="clear"/>
        </w:rPr>
        <w:t xml:space="preserve">sudo apt-get install vsftpd   </w:t>
      </w:r>
      <w:r>
        <w:rPr>
          <w:shd w:fill="FFFFFF" w:val="clear"/>
        </w:rPr>
        <w:t>安装</w:t>
      </w:r>
      <w:r>
        <w:rPr>
          <w:shd w:fill="FFFFFF" w:val="clear"/>
        </w:rPr>
        <w:t>ftp</w:t>
      </w:r>
    </w:p>
    <w:p>
      <w:pPr>
        <w:pStyle w:val="22212"/>
        <w:rPr>
          <w:shd w:fill="FFFFFF" w:val="clear"/>
        </w:rPr>
      </w:pPr>
      <w:r>
        <w:rPr>
          <w:shd w:fill="FFFFFF" w:val="clear"/>
        </w:rPr>
        <w:t>2</w:t>
      </w:r>
      <w:r>
        <w:rPr>
          <w:shd w:fill="FFFFFF" w:val="clear"/>
        </w:rPr>
        <w:t>）</w:t>
      </w:r>
      <w:r>
        <w:rPr>
          <w:shd w:fill="FFFFFF" w:val="clear"/>
        </w:rPr>
        <w:t>sudo service vsftpd restart</w:t>
      </w:r>
      <w:r>
        <w:rPr>
          <w:shd w:fill="FFFFFF" w:val="clear"/>
        </w:rPr>
        <w:t>查看是否安装成功</w:t>
      </w:r>
    </w:p>
    <w:p>
      <w:pPr>
        <w:pStyle w:val="22212"/>
        <w:rPr>
          <w:shd w:fill="FFFFFF" w:val="clear"/>
        </w:rPr>
      </w:pPr>
      <w:r>
        <w:rPr>
          <w:shd w:fill="FFFFFF" w:val="clear"/>
        </w:rPr>
        <w:t>3</w:t>
      </w:r>
      <w:r>
        <w:rPr>
          <w:shd w:fill="FFFFFF" w:val="clear"/>
        </w:rPr>
        <w:t>）</w:t>
      </w:r>
      <w:r>
        <w:rPr>
          <w:shd w:fill="FFFFFF" w:val="clear"/>
        </w:rPr>
        <w:t>sudo mkdir /home/yulongxue/sinopec</w:t>
      </w:r>
      <w:r>
        <w:rPr>
          <w:shd w:fill="FFFFFF" w:val="clear"/>
        </w:rPr>
        <w:t>创建一个目录作为</w:t>
      </w:r>
      <w:r>
        <w:rPr>
          <w:shd w:fill="FFFFFF" w:val="clear"/>
        </w:rPr>
        <w:t>ftp</w:t>
      </w:r>
      <w:r>
        <w:rPr>
          <w:shd w:fill="FFFFFF" w:val="clear"/>
        </w:rPr>
        <w:t>上传目录</w:t>
      </w:r>
    </w:p>
    <w:p>
      <w:pPr>
        <w:pStyle w:val="22212"/>
        <w:rPr>
          <w:shd w:fill="FFFFFF" w:val="clear"/>
        </w:rPr>
      </w:pPr>
      <w:r>
        <w:rPr>
          <w:shd w:fill="FFFFFF" w:val="clear"/>
        </w:rPr>
        <w:t>4</w:t>
      </w:r>
      <w:r>
        <w:rPr>
          <w:shd w:fill="FFFFFF" w:val="clear"/>
        </w:rPr>
        <w:t>）打开</w:t>
      </w:r>
      <w:r>
        <w:rPr>
          <w:shd w:fill="FFFFFF" w:val="clear"/>
        </w:rPr>
        <w:t>"</w:t>
      </w:r>
      <w:r>
        <w:rPr>
          <w:shd w:fill="FFFFFF" w:val="clear"/>
        </w:rPr>
        <w:t>终端窗口</w:t>
      </w:r>
      <w:r>
        <w:rPr>
          <w:shd w:fill="FFFFFF" w:val="clear"/>
        </w:rPr>
        <w:t>"</w:t>
      </w:r>
      <w:r>
        <w:rPr>
          <w:shd w:fill="FFFFFF" w:val="clear"/>
        </w:rPr>
        <w:t>，输入</w:t>
      </w:r>
      <w:r>
        <w:rPr>
          <w:shd w:fill="FFFFFF" w:val="clear"/>
        </w:rPr>
        <w:t>"sudo useradd -d /home/yulongxue/sinopec -s /bin/bash uftp"--&gt;</w:t>
      </w:r>
      <w:r>
        <w:rPr>
          <w:shd w:fill="FFFFFF" w:val="clear"/>
        </w:rPr>
        <w:t>回车</w:t>
      </w:r>
      <w:r>
        <w:rPr>
          <w:shd w:fill="FFFFFF" w:val="clear"/>
        </w:rPr>
        <w:t>--&gt;</w:t>
      </w:r>
      <w:r>
        <w:rPr>
          <w:shd w:fill="FFFFFF" w:val="clear"/>
        </w:rPr>
        <w:t>用户新建成功</w:t>
      </w:r>
      <w:r>
        <w:rPr>
          <w:shd w:fill="FFFFFF" w:val="clear"/>
        </w:rPr>
        <w:t>--&gt;</w:t>
      </w:r>
      <w:r>
        <w:rPr>
          <w:shd w:fill="FFFFFF" w:val="clear"/>
        </w:rPr>
        <w:t>输入</w:t>
      </w:r>
      <w:r>
        <w:rPr>
          <w:shd w:fill="FFFFFF" w:val="clear"/>
        </w:rPr>
        <w:t>"sudo passwd uftp"</w:t>
      </w:r>
      <w:r>
        <w:rPr>
          <w:shd w:fill="FFFFFF" w:val="clear"/>
        </w:rPr>
        <w:t>设置</w:t>
      </w:r>
      <w:r>
        <w:rPr>
          <w:shd w:fill="FFFFFF" w:val="clear"/>
        </w:rPr>
        <w:t>uftp</w:t>
      </w:r>
      <w:r>
        <w:rPr>
          <w:shd w:fill="FFFFFF" w:val="clear"/>
        </w:rPr>
        <w:t>用户的密码</w:t>
      </w:r>
      <w:r>
        <w:rPr>
          <w:shd w:fill="FFFFFF" w:val="clear"/>
        </w:rPr>
        <w:t>--&gt;</w:t>
      </w:r>
      <w:r>
        <w:rPr>
          <w:shd w:fill="FFFFFF" w:val="clear"/>
        </w:rPr>
        <w:t>回车</w:t>
      </w:r>
      <w:r>
        <w:rPr>
          <w:shd w:fill="FFFFFF" w:val="clear"/>
        </w:rPr>
        <w:t>--&gt;</w:t>
      </w:r>
      <w:r>
        <w:rPr>
          <w:shd w:fill="FFFFFF" w:val="clear"/>
        </w:rPr>
        <w:t>输入两次密码</w:t>
      </w:r>
      <w:r>
        <w:rPr>
          <w:shd w:fill="FFFFFF" w:val="clear"/>
        </w:rPr>
        <w:t>--&gt;</w:t>
      </w:r>
      <w:r>
        <w:rPr>
          <w:shd w:fill="FFFFFF" w:val="clear"/>
        </w:rPr>
        <w:t>回车</w:t>
      </w:r>
      <w:r>
        <w:rPr>
          <w:shd w:fill="FFFFFF" w:val="clear"/>
        </w:rPr>
        <w:t>--&gt;</w:t>
      </w:r>
      <w:r>
        <w:rPr>
          <w:shd w:fill="FFFFFF" w:val="clear"/>
        </w:rPr>
        <w:t>密码设置成功</w:t>
      </w:r>
      <w:r>
        <w:rPr>
          <w:shd w:fill="FFFFFF" w:val="clear"/>
        </w:rPr>
        <w:t>.</w:t>
      </w:r>
    </w:p>
    <w:p>
      <w:pPr>
        <w:pStyle w:val="22212"/>
        <w:rPr>
          <w:shd w:fill="FFFFFF" w:val="clear"/>
        </w:rPr>
      </w:pPr>
      <w:r>
        <w:rPr>
          <w:shd w:fill="FFFFFF" w:val="clear"/>
        </w:rPr>
        <w:t>5</w:t>
      </w:r>
      <w:r>
        <w:rPr>
          <w:shd w:fill="FFFFFF" w:val="clear"/>
        </w:rPr>
        <w:t>）打开终端，输入</w:t>
      </w:r>
      <w:r>
        <w:rPr>
          <w:shd w:fill="FFFFFF" w:val="clear"/>
        </w:rPr>
        <w:t>"sudo gedit /etc/vsftpd.conf"--&gt;</w:t>
      </w:r>
      <w:r>
        <w:rPr>
          <w:shd w:fill="FFFFFF" w:val="clear"/>
        </w:rPr>
        <w:t>回车</w:t>
      </w:r>
      <w:r>
        <w:rPr>
          <w:shd w:fill="FFFFFF" w:val="clear"/>
        </w:rPr>
        <w:t>--&gt;</w:t>
      </w:r>
      <w:r>
        <w:rPr>
          <w:shd w:fill="FFFFFF" w:val="clear"/>
        </w:rPr>
        <w:t>打开了</w:t>
      </w:r>
      <w:r>
        <w:rPr>
          <w:shd w:fill="FFFFFF" w:val="clear"/>
        </w:rPr>
        <w:t>vsftpd.conf</w:t>
      </w:r>
      <w:r>
        <w:rPr>
          <w:shd w:fill="FFFFFF" w:val="clear"/>
        </w:rPr>
        <w:t>文件，向文件中添加</w:t>
      </w:r>
      <w:r>
        <w:rPr>
          <w:shd w:fill="FFFFFF" w:val="clear"/>
        </w:rPr>
        <w:t>"userlist_deny=NO</w:t>
      </w:r>
      <w:r>
        <w:rPr>
          <w:shd w:fill="FFFFFF" w:val="clear"/>
        </w:rPr>
        <w:t>，</w:t>
      </w:r>
      <w:r>
        <w:rPr>
          <w:shd w:fill="FFFFFF" w:val="clear"/>
        </w:rPr>
        <w:t>userlist_enable=YES userlist_file=/etc/allowed_users"</w:t>
      </w:r>
      <w:r>
        <w:rPr>
          <w:shd w:fill="FFFFFF" w:val="clear"/>
        </w:rPr>
        <w:t>和</w:t>
      </w:r>
      <w:r>
        <w:rPr>
          <w:shd w:fill="FFFFFF" w:val="clear"/>
        </w:rPr>
        <w:t>"seccomp_sandbox=NO"</w:t>
      </w:r>
      <w:r>
        <w:rPr>
          <w:shd w:fill="FFFFFF" w:val="clear"/>
        </w:rPr>
        <w:t>，修改文件中的</w:t>
      </w:r>
      <w:r>
        <w:rPr>
          <w:shd w:fill="FFFFFF" w:val="clear"/>
        </w:rPr>
        <w:t>"local_enable"</w:t>
      </w:r>
      <w:r>
        <w:rPr>
          <w:shd w:fill="FFFFFF" w:val="clear"/>
        </w:rPr>
        <w:t>为</w:t>
      </w:r>
      <w:r>
        <w:rPr>
          <w:shd w:fill="FFFFFF" w:val="clear"/>
        </w:rPr>
        <w:t xml:space="preserve">"local_enable=YES"    </w:t>
      </w:r>
      <w:r>
        <w:rPr>
          <w:shd w:fill="FFFFFF" w:val="clear"/>
        </w:rPr>
        <w:t>设置</w:t>
      </w:r>
      <w:r>
        <w:rPr>
          <w:shd w:fill="FFFFFF" w:val="clear"/>
        </w:rPr>
        <w:t>ftp</w:t>
      </w:r>
      <w:r>
        <w:rPr>
          <w:shd w:fill="FFFFFF" w:val="clear"/>
        </w:rPr>
        <w:t>权限为可访问可写入</w:t>
      </w:r>
    </w:p>
    <w:p>
      <w:pPr>
        <w:pStyle w:val="22212"/>
        <w:rPr>
          <w:shd w:fill="FFFFFF" w:val="clear"/>
        </w:rPr>
      </w:pPr>
      <w:r>
        <w:rPr>
          <w:shd w:fill="FFFFFF" w:val="clear"/>
        </w:rPr>
        <w:t>6</w:t>
      </w:r>
      <w:r>
        <w:rPr>
          <w:shd w:fill="FFFFFF" w:val="clear"/>
        </w:rPr>
        <w:t>）打开</w:t>
      </w:r>
      <w:r>
        <w:rPr>
          <w:shd w:fill="FFFFFF" w:val="clear"/>
        </w:rPr>
        <w:t>"</w:t>
      </w:r>
      <w:r>
        <w:rPr>
          <w:shd w:fill="FFFFFF" w:val="clear"/>
        </w:rPr>
        <w:t>终端窗口</w:t>
      </w:r>
      <w:r>
        <w:rPr>
          <w:shd w:fill="FFFFFF" w:val="clear"/>
        </w:rPr>
        <w:t>"</w:t>
      </w:r>
      <w:r>
        <w:rPr>
          <w:shd w:fill="FFFFFF" w:val="clear"/>
        </w:rPr>
        <w:t>，输入</w:t>
      </w:r>
      <w:r>
        <w:rPr>
          <w:shd w:fill="FFFFFF" w:val="clear"/>
        </w:rPr>
        <w:t>"sudo gedit /etc/allowed_users"--&gt;</w:t>
      </w:r>
      <w:r>
        <w:rPr>
          <w:shd w:fill="FFFFFF" w:val="clear"/>
        </w:rPr>
        <w:t>回车</w:t>
      </w:r>
      <w:r>
        <w:rPr>
          <w:shd w:fill="FFFFFF" w:val="clear"/>
        </w:rPr>
        <w:t>--&gt;</w:t>
      </w:r>
      <w:r>
        <w:rPr>
          <w:shd w:fill="FFFFFF" w:val="clear"/>
        </w:rPr>
        <w:t>输入你设置的用户名（例如我们上面设置的是</w:t>
      </w:r>
      <w:r>
        <w:rPr>
          <w:shd w:fill="FFFFFF" w:val="clear"/>
        </w:rPr>
        <w:t>uftp</w:t>
      </w:r>
      <w:r>
        <w:rPr>
          <w:shd w:fill="FFFFFF" w:val="clear"/>
        </w:rPr>
        <w:t>）</w:t>
      </w:r>
      <w:r>
        <w:rPr>
          <w:shd w:fill="FFFFFF" w:val="clear"/>
        </w:rPr>
        <w:t>--&gt;</w:t>
      </w:r>
      <w:r>
        <w:rPr>
          <w:shd w:fill="FFFFFF" w:val="clear"/>
        </w:rPr>
        <w:t>保存   设置可访问用户</w:t>
      </w:r>
    </w:p>
    <w:p>
      <w:pPr>
        <w:pStyle w:val="22212"/>
        <w:rPr>
          <w:shd w:fill="FFFFFF" w:val="clear"/>
        </w:rPr>
      </w:pPr>
      <w:r>
        <w:rPr>
          <w:shd w:fill="FFFFFF" w:val="clear"/>
        </w:rPr>
        <w:t>7</w:t>
      </w:r>
      <w:r>
        <w:rPr>
          <w:shd w:fill="FFFFFF" w:val="clear"/>
        </w:rPr>
        <w:t>）打开</w:t>
      </w:r>
      <w:r>
        <w:rPr>
          <w:shd w:fill="FFFFFF" w:val="clear"/>
        </w:rPr>
        <w:t>"</w:t>
      </w:r>
      <w:r>
        <w:rPr>
          <w:shd w:fill="FFFFFF" w:val="clear"/>
        </w:rPr>
        <w:t>终端窗口</w:t>
      </w:r>
      <w:r>
        <w:rPr>
          <w:shd w:fill="FFFFFF" w:val="clear"/>
        </w:rPr>
        <w:t>"</w:t>
      </w:r>
      <w:r>
        <w:rPr>
          <w:shd w:fill="FFFFFF" w:val="clear"/>
        </w:rPr>
        <w:t>，输入</w:t>
      </w:r>
      <w:r>
        <w:rPr>
          <w:shd w:fill="FFFFFF" w:val="clear"/>
        </w:rPr>
        <w:t>"sudo gedit /etc/ftpusers"--&gt;</w:t>
      </w:r>
      <w:r>
        <w:rPr>
          <w:shd w:fill="FFFFFF" w:val="clear"/>
        </w:rPr>
        <w:t>回车</w:t>
      </w:r>
      <w:r>
        <w:rPr>
          <w:shd w:fill="FFFFFF" w:val="clear"/>
        </w:rPr>
        <w:t>--&gt;</w:t>
      </w:r>
      <w:r>
        <w:rPr>
          <w:shd w:fill="FFFFFF" w:val="clear"/>
        </w:rPr>
        <w:t>打开这个文件后，看一看有没有</w:t>
      </w:r>
      <w:r>
        <w:rPr>
          <w:shd w:fill="FFFFFF" w:val="clear"/>
        </w:rPr>
        <w:t>uftp</w:t>
      </w:r>
      <w:r>
        <w:rPr>
          <w:shd w:fill="FFFFFF" w:val="clear"/>
        </w:rPr>
        <w:t>（上面设置的用户名）这个用户名，如果没有，就直接退出。如果有就删除</w:t>
      </w:r>
      <w:r>
        <w:rPr>
          <w:shd w:fill="FFFFFF" w:val="clear"/>
        </w:rPr>
        <w:t>uftp</w:t>
      </w:r>
      <w:r>
        <w:rPr>
          <w:shd w:fill="FFFFFF" w:val="clear"/>
        </w:rPr>
        <w:t>（上面设置的用户名）</w:t>
      </w:r>
      <w:r>
        <w:rPr>
          <w:shd w:fill="FFFFFF" w:val="clear"/>
        </w:rPr>
        <w:t>,</w:t>
      </w:r>
      <w:r>
        <w:rPr>
          <w:shd w:fill="FFFFFF" w:val="clear"/>
        </w:rPr>
        <w:t>因为这个文件中记录的是不能访问</w:t>
      </w:r>
      <w:r>
        <w:rPr>
          <w:shd w:fill="FFFFFF" w:val="clear"/>
        </w:rPr>
        <w:t>FTP</w:t>
      </w:r>
      <w:r>
        <w:rPr>
          <w:shd w:fill="FFFFFF" w:val="clear"/>
        </w:rPr>
        <w:t>服务器的用户清单。  设置用户黑名单</w:t>
      </w:r>
    </w:p>
    <w:p>
      <w:pPr>
        <w:pStyle w:val="Normal"/>
        <w:ind w:left="0" w:right="0" w:firstLine="520"/>
        <w:rPr/>
      </w:pPr>
      <w:r>
        <w:rPr/>
      </w:r>
    </w:p>
    <w:p>
      <w:pPr>
        <w:pStyle w:val="3"/>
        <w:rPr/>
      </w:pPr>
      <w:bookmarkStart w:id="72" w:name="_Toc421031903"/>
      <w:bookmarkStart w:id="73" w:name="_Toc32074"/>
      <w:bookmarkStart w:id="74" w:name="_Toc12849"/>
      <w:r>
        <w:rPr/>
        <w:t xml:space="preserve">2.2.2  </w:t>
      </w:r>
      <w:bookmarkEnd w:id="72"/>
      <w:bookmarkEnd w:id="73"/>
      <w:bookmarkEnd w:id="74"/>
      <w:r>
        <w:rPr/>
        <w:t>处理过程</w:t>
      </w:r>
    </w:p>
    <w:p>
      <w:pPr>
        <w:pStyle w:val="22212"/>
        <w:rPr/>
      </w:pPr>
      <w:r>
        <w:rPr/>
        <w:t>中石化在</w:t>
      </w:r>
      <w:r>
        <w:rPr/>
        <w:t>ftp</w:t>
      </w:r>
      <w:r>
        <w:rPr/>
        <w:t>服务器上的处理过程为文本处理、数据上传。</w:t>
      </w:r>
    </w:p>
    <w:p>
      <w:pPr>
        <w:pStyle w:val="22212"/>
        <w:rPr/>
      </w:pPr>
      <w:r>
        <w:rPr/>
      </w:r>
    </w:p>
    <w:p>
      <w:pPr>
        <w:pStyle w:val="22212"/>
        <w:rPr/>
      </w:pPr>
      <w:r>
        <w:rPr/>
        <w:t>需要先添加两个文件：</w:t>
      </w:r>
    </w:p>
    <w:p>
      <w:pPr>
        <w:pStyle w:val="22212"/>
        <w:rPr/>
      </w:pPr>
      <w:r>
        <w:rPr/>
      </w:r>
    </w:p>
    <w:p>
      <w:pPr>
        <w:pStyle w:val="22212"/>
        <w:rPr/>
      </w:pPr>
      <w:r>
        <w:rPr/>
        <w:t>（</w:t>
      </w:r>
      <w:r>
        <w:rPr/>
        <w:t>File.1</w:t>
      </w:r>
      <w:r>
        <w:rPr/>
        <w:t>）</w:t>
      </w:r>
      <w:r>
        <w:rPr/>
        <w:t>sinopec_auto_upload_settings_by_txt.py</w:t>
      </w:r>
    </w:p>
    <w:p>
      <w:pPr>
        <w:pStyle w:val="22212"/>
        <w:rPr/>
      </w:pPr>
      <w:r>
        <w:rPr/>
      </w:r>
    </w:p>
    <w:p>
      <w:pPr>
        <w:pStyle w:val="22212"/>
        <w:rPr/>
      </w:pPr>
      <w:r>
        <w:rPr/>
        <w:t>首次需要进行</w:t>
      </w:r>
      <w:r>
        <w:rPr/>
        <w:t>setting</w:t>
      </w:r>
      <w:r>
        <w:rPr/>
        <w:t>（</w:t>
      </w:r>
      <w:r>
        <w:rPr/>
        <w:t>sinopec_upload_settings_by_txt</w:t>
      </w:r>
      <w:r>
        <w:rPr/>
        <w:t>）的配置，内容如下：</w:t>
      </w:r>
    </w:p>
    <w:p>
      <w:pPr>
        <w:pStyle w:val="22212"/>
        <w:rPr/>
      </w:pPr>
      <w:r>
        <w:rPr/>
        <w:t xml:space="preserve">'data_dir' </w:t>
      </w:r>
      <w:r>
        <w:rPr/>
        <w:t>需要处理的文件的目录路径</w:t>
      </w:r>
    </w:p>
    <w:p>
      <w:pPr>
        <w:pStyle w:val="22212"/>
        <w:rPr/>
      </w:pPr>
      <w:r>
        <w:rPr/>
        <w:t xml:space="preserve">'uploaded_flag' </w:t>
      </w:r>
      <w:r>
        <w:rPr/>
        <w:t>判断是否有需要上传文件的标识，即文件的后缀名</w:t>
      </w:r>
    </w:p>
    <w:p>
      <w:pPr>
        <w:pStyle w:val="22212"/>
        <w:rPr/>
      </w:pPr>
      <w:r>
        <w:rPr/>
        <w:t>'remote_server', django</w:t>
      </w:r>
      <w:r>
        <w:rPr/>
        <w:t>服务器地址</w:t>
      </w:r>
    </w:p>
    <w:p>
      <w:pPr>
        <w:pStyle w:val="22212"/>
        <w:rPr/>
      </w:pPr>
      <w:r>
        <w:rPr/>
        <w:t>'remote_token', django</w:t>
      </w:r>
      <w:r>
        <w:rPr/>
        <w:t>密码</w:t>
      </w:r>
    </w:p>
    <w:p>
      <w:pPr>
        <w:pStyle w:val="22212"/>
        <w:rPr/>
      </w:pPr>
      <w:r>
        <w:rPr/>
        <w:t>'remote_store_dir'</w:t>
      </w:r>
      <w:r>
        <w:rPr/>
        <w:t>文本上传到部署</w:t>
      </w:r>
      <w:r>
        <w:rPr/>
        <w:t>gflux</w:t>
      </w:r>
      <w:r>
        <w:rPr/>
        <w:t>服务器的路径</w:t>
      </w:r>
    </w:p>
    <w:p>
      <w:pPr>
        <w:pStyle w:val="22212"/>
        <w:rPr/>
      </w:pPr>
      <w:r>
        <w:rPr/>
        <w:t>'main_project_path'</w:t>
      </w:r>
      <w:r>
        <w:rPr/>
        <w:t>，</w:t>
      </w:r>
      <w:r>
        <w:rPr/>
        <w:t>gflux</w:t>
      </w:r>
      <w:r>
        <w:rPr/>
        <w:t>运行路径</w:t>
      </w:r>
    </w:p>
    <w:p>
      <w:pPr>
        <w:pStyle w:val="22212"/>
        <w:rPr/>
      </w:pPr>
      <w:r>
        <w:rPr/>
      </w:r>
    </w:p>
    <w:p>
      <w:pPr>
        <w:pStyle w:val="22212"/>
        <w:ind w:left="0" w:right="0" w:firstLine="420"/>
        <w:rPr/>
      </w:pPr>
      <w:r>
        <w:rPr/>
        <w:commentReference w:id="2"/>
      </w:r>
      <w:r>
        <w:rPr>
          <w:rStyle w:val="Annotationreference"/>
        </w:rPr>
        <w:t xml:space="preserve">    </w:t>
      </w:r>
      <w:r>
        <w:rPr>
          <w:rStyle w:val="Annotationreference"/>
        </w:rPr>
        <w:t>例如</w:t>
      </w:r>
      <w:r>
        <w:rPr/>
        <w:t>：</w:t>
      </w:r>
    </w:p>
    <w:p>
      <w:pPr>
        <w:pStyle w:val="22212"/>
        <w:rPr/>
      </w:pPr>
      <w:r>
        <w:rPr/>
        <w:t>1) 'data_dir':'/home/sinopec_jl/puqing/'</w:t>
      </w:r>
    </w:p>
    <w:p>
      <w:pPr>
        <w:pStyle w:val="22212"/>
        <w:rPr/>
      </w:pPr>
      <w:r>
        <w:rPr/>
        <w:t xml:space="preserve">2) 'uploaded_flag':'.sinopec' </w:t>
      </w:r>
    </w:p>
    <w:p>
      <w:pPr>
        <w:pStyle w:val="22212"/>
        <w:rPr/>
      </w:pPr>
      <w:r>
        <w:rPr/>
        <w:t xml:space="preserve">    </w:t>
      </w:r>
      <w:r>
        <w:rPr/>
        <w:t>3) 'remote_server':'work@gflux3.tmlsystem.com', django</w:t>
      </w:r>
      <w:r>
        <w:rPr/>
        <w:t>服务器地址</w:t>
      </w:r>
    </w:p>
    <w:p>
      <w:pPr>
        <w:pStyle w:val="22212"/>
        <w:rPr/>
      </w:pPr>
      <w:r>
        <w:rPr/>
        <w:t xml:space="preserve">    </w:t>
      </w:r>
      <w:r>
        <w:rPr/>
        <w:t>4) 'remote_token':plm!@#qaz', django</w:t>
      </w:r>
      <w:r>
        <w:rPr/>
        <w:t>密码</w:t>
      </w:r>
    </w:p>
    <w:p>
      <w:pPr>
        <w:pStyle w:val="22212"/>
        <w:rPr/>
      </w:pPr>
      <w:r>
        <w:rPr/>
        <w:t xml:space="preserve">    </w:t>
      </w:r>
      <w:r>
        <w:rPr/>
        <w:t>5) 'remote_store_dir':'/home/work/data/puqing',</w:t>
      </w:r>
    </w:p>
    <w:p>
      <w:pPr>
        <w:pStyle w:val="22212"/>
        <w:rPr/>
      </w:pPr>
      <w:r>
        <w:rPr/>
        <w:t xml:space="preserve">    </w:t>
      </w:r>
      <w:r>
        <w:rPr/>
        <w:t>6) 'main_project_path':'/home/work/develop/gflux/trunk/gflux',</w:t>
      </w:r>
    </w:p>
    <w:p>
      <w:pPr>
        <w:pStyle w:val="22212"/>
        <w:rPr/>
      </w:pPr>
      <w:r>
        <w:rPr/>
      </w:r>
    </w:p>
    <w:p>
      <w:pPr>
        <w:pStyle w:val="22212"/>
        <w:rPr/>
      </w:pPr>
      <w:r>
        <w:rPr/>
        <w:t>（</w:t>
      </w:r>
      <w:r>
        <w:rPr/>
        <w:t>File.2</w:t>
      </w:r>
      <w:r>
        <w:rPr/>
        <w:t>）</w:t>
      </w:r>
      <w:r>
        <w:rPr/>
        <w:t>sinopec_auto_upload_by_txt.py</w:t>
      </w:r>
    </w:p>
    <w:p>
      <w:pPr>
        <w:pStyle w:val="22212"/>
        <w:rPr/>
      </w:pPr>
      <w:r>
        <w:rPr/>
      </w:r>
    </w:p>
    <w:p>
      <w:pPr>
        <w:pStyle w:val="22212"/>
        <w:rPr/>
      </w:pPr>
      <w:r>
        <w:rPr/>
        <w:t>该文件需要首先查询是否有需要上传的数据，根据上小节中配置的上传标志识别，如果有的话，通过</w:t>
      </w:r>
      <w:r>
        <w:rPr/>
        <w:t>fabric</w:t>
      </w:r>
      <w:r>
        <w:rPr/>
        <w:t>远程上传文本并调用导入数据脚本，该文件中具体实现过程如下：</w:t>
      </w:r>
    </w:p>
    <w:p>
      <w:pPr>
        <w:pStyle w:val="22212"/>
        <w:rPr/>
      </w:pPr>
      <w:r>
        <w:rPr/>
        <w:t>from fabric.api import put,env,run,cd</w:t>
      </w:r>
    </w:p>
    <w:p>
      <w:pPr>
        <w:pStyle w:val="22212"/>
        <w:rPr/>
      </w:pPr>
      <w:r>
        <w:rPr/>
        <w:t>env['host_string']=settings['remote_server']</w:t>
      </w:r>
    </w:p>
    <w:p>
      <w:pPr>
        <w:pStyle w:val="22212"/>
        <w:rPr/>
      </w:pPr>
      <w:r>
        <w:rPr/>
        <w:t>env['passwords'] = {</w:t>
      </w:r>
    </w:p>
    <w:p>
      <w:pPr>
        <w:pStyle w:val="22212"/>
        <w:rPr/>
      </w:pPr>
      <w:r>
        <w:rPr/>
        <w:t xml:space="preserve">    </w:t>
      </w:r>
      <w:r>
        <w:rPr/>
        <w:t>env['host_string']:settings['remote_token']</w:t>
      </w:r>
    </w:p>
    <w:p>
      <w:pPr>
        <w:pStyle w:val="22212"/>
        <w:rPr/>
      </w:pPr>
      <w:r>
        <w:rPr/>
        <w:t xml:space="preserve">    </w:t>
      </w:r>
      <w:r>
        <w:rPr/>
        <w:t>}</w:t>
      </w:r>
    </w:p>
    <w:p>
      <w:pPr>
        <w:pStyle w:val="22212"/>
        <w:rPr/>
      </w:pPr>
      <w:r>
        <w:rPr/>
        <w:t>put(file_path,settings['remote_store_dir']+file_name+'.txt')</w:t>
      </w:r>
    </w:p>
    <w:p>
      <w:pPr>
        <w:pStyle w:val="22212"/>
        <w:rPr/>
      </w:pPr>
      <w:r>
        <w:rPr/>
        <w:t>django_path=settings['main_project_path']</w:t>
      </w:r>
    </w:p>
    <w:p>
      <w:pPr>
        <w:pStyle w:val="22212"/>
        <w:rPr/>
      </w:pPr>
      <w:r>
        <w:rPr/>
        <w:t>import_data_command='python manage.py submit_sinopec_task --user tao --file %s --site %s --location_name %s '%(dir_path,site,location)</w:t>
      </w:r>
    </w:p>
    <w:p>
      <w:pPr>
        <w:pStyle w:val="22212"/>
        <w:rPr/>
      </w:pPr>
      <w:r>
        <w:rPr/>
        <w:t>with cd(django_path):</w:t>
      </w:r>
    </w:p>
    <w:p>
      <w:pPr>
        <w:pStyle w:val="22212"/>
        <w:rPr/>
      </w:pPr>
      <w:r>
        <w:rPr/>
        <w:t xml:space="preserve">    </w:t>
      </w:r>
      <w:r>
        <w:rPr/>
        <w:t>run(import_data_command)</w:t>
      </w:r>
    </w:p>
    <w:p>
      <w:pPr>
        <w:pStyle w:val="22212"/>
        <w:rPr/>
      </w:pPr>
      <w:r>
        <w:rPr/>
      </w:r>
    </w:p>
    <w:p>
      <w:pPr>
        <w:pStyle w:val="22212"/>
        <w:rPr/>
      </w:pPr>
      <w:r>
        <w:rPr/>
        <w:t>执行后，登录</w:t>
      </w:r>
      <w:r>
        <w:rPr/>
        <w:t>gflux</w:t>
      </w:r>
      <w:r>
        <w:rPr/>
        <w:t>的服务器上，通过定期查看</w:t>
      </w:r>
      <w:r>
        <w:rPr/>
        <w:t>process.log</w:t>
      </w:r>
      <w:r>
        <w:rPr/>
        <w:t>，查看导入过程是否有异常存在。</w:t>
      </w:r>
    </w:p>
    <w:p>
      <w:pPr>
        <w:pStyle w:val="3"/>
        <w:rPr/>
      </w:pPr>
      <w:bookmarkStart w:id="75" w:name="_Toc421031904"/>
      <w:bookmarkStart w:id="76" w:name="_Toc11555"/>
      <w:bookmarkStart w:id="77" w:name="_Toc27214"/>
      <w:r>
        <w:rPr/>
        <w:t xml:space="preserve">2.2.3  </w:t>
      </w:r>
      <w:bookmarkEnd w:id="75"/>
      <w:bookmarkEnd w:id="76"/>
      <w:bookmarkEnd w:id="77"/>
      <w:r>
        <w:rPr/>
        <w:t>执行过程</w:t>
      </w:r>
    </w:p>
    <w:p>
      <w:pPr>
        <w:pStyle w:val="22212"/>
        <w:rPr/>
      </w:pPr>
      <w:r>
        <w:rPr/>
        <w:t>1</w:t>
      </w:r>
      <w:r>
        <w:rPr/>
        <w:t>）手动运行</w:t>
      </w:r>
    </w:p>
    <w:p>
      <w:pPr>
        <w:pStyle w:val="22212"/>
        <w:rPr/>
      </w:pPr>
      <w:r>
        <w:rPr/>
        <w:t>运行</w:t>
      </w:r>
      <w:r>
        <w:rPr/>
        <w:t>python sinopec_auto_upload_by_txt.py</w:t>
      </w:r>
      <w:r>
        <w:rPr/>
        <w:t>即可。</w:t>
      </w:r>
    </w:p>
    <w:p>
      <w:pPr>
        <w:pStyle w:val="22212"/>
        <w:rPr/>
      </w:pPr>
      <w:r>
        <w:rPr/>
      </w:r>
    </w:p>
    <w:p>
      <w:pPr>
        <w:pStyle w:val="22212"/>
        <w:rPr/>
      </w:pPr>
      <w:r>
        <w:rPr/>
        <w:t>2</w:t>
      </w:r>
      <w:r>
        <w:rPr/>
        <w:t>）自动运行</w:t>
      </w:r>
    </w:p>
    <w:p>
      <w:pPr>
        <w:pStyle w:val="22212"/>
        <w:rPr/>
      </w:pPr>
      <w:r>
        <w:rPr/>
      </w:r>
    </w:p>
    <w:p>
      <w:pPr>
        <w:pStyle w:val="22212"/>
        <w:rPr/>
      </w:pPr>
      <w:r>
        <w:rPr/>
        <w:t>在部署着</w:t>
      </w:r>
      <w:r>
        <w:rPr/>
        <w:t>ftp</w:t>
      </w:r>
      <w:r>
        <w:rPr/>
        <w:t>的服务器上，通过</w:t>
      </w:r>
      <w:r>
        <w:rPr/>
        <w:t>crontab</w:t>
      </w:r>
      <w:r>
        <w:rPr/>
        <w:t>定时执行查询处理脚本</w:t>
      </w:r>
      <w:r>
        <w:rPr/>
        <w:t>sinopec_auto_upload_ by_txt.py</w:t>
      </w:r>
      <w:r>
        <w:rPr/>
        <w:t>，步骤如下：</w:t>
      </w:r>
    </w:p>
    <w:p>
      <w:pPr>
        <w:pStyle w:val="22212"/>
        <w:rPr/>
      </w:pPr>
      <w:r>
        <w:rPr/>
        <w:t>终端运行</w:t>
      </w:r>
      <w:r>
        <w:rPr/>
        <w:t>crontab -e</w:t>
      </w:r>
      <w:r>
        <w:rPr/>
        <w:t>，编辑配置文件</w:t>
      </w:r>
    </w:p>
    <w:p>
      <w:pPr>
        <w:pStyle w:val="22212"/>
        <w:rPr/>
      </w:pPr>
      <w:r>
        <w:rPr/>
        <w:t>选择要使用的编辑器，如</w:t>
      </w:r>
      <w:r>
        <w:rPr/>
        <w:t>vi</w:t>
      </w:r>
    </w:p>
    <w:p>
      <w:pPr>
        <w:pStyle w:val="22212"/>
        <w:rPr/>
      </w:pPr>
      <w:r>
        <w:rPr/>
        <w:t>写配置文件</w:t>
      </w:r>
    </w:p>
    <w:p>
      <w:pPr>
        <w:pStyle w:val="22212"/>
        <w:rPr/>
      </w:pPr>
      <w:r>
        <w:rPr/>
        <w:t xml:space="preserve">    </w:t>
      </w:r>
    </w:p>
    <w:p>
      <w:pPr>
        <w:pStyle w:val="22212"/>
        <w:rPr/>
      </w:pPr>
      <w:r>
        <w:rPr/>
        <w:t>例如：</w:t>
      </w:r>
    </w:p>
    <w:p>
      <w:pPr>
        <w:pStyle w:val="22212"/>
        <w:rPr/>
      </w:pPr>
      <w:r>
        <w:rPr/>
        <w:t># m  h  dom  mon  dow     command</w:t>
      </w:r>
    </w:p>
    <w:p>
      <w:pPr>
        <w:pStyle w:val="22212"/>
        <w:rPr/>
      </w:pPr>
      <w:r>
        <w:rPr/>
        <w:t>0  2  *  *  *  python /home/yulongxue/gflux/sinopec_auto_upload_by_txt.py</w:t>
      </w:r>
    </w:p>
    <w:p>
      <w:pPr>
        <w:pStyle w:val="21052"/>
        <w:rPr/>
      </w:pPr>
      <w:bookmarkStart w:id="78" w:name="_Toc421031905"/>
      <w:bookmarkStart w:id="79" w:name="_Toc968"/>
      <w:r>
        <w:rPr/>
        <w:t xml:space="preserve">2.3  </w:t>
      </w:r>
      <w:bookmarkEnd w:id="78"/>
      <w:bookmarkEnd w:id="79"/>
      <w:r>
        <w:rPr/>
        <w:t>接收省中心指定格式上传数据</w:t>
      </w:r>
    </w:p>
    <w:p>
      <w:pPr>
        <w:pStyle w:val="22212"/>
        <w:rPr/>
      </w:pPr>
      <w:r>
        <w:rPr/>
        <w:t>省中心上传的文件命名规范如下：站名</w:t>
      </w:r>
      <w:r>
        <w:rPr/>
        <w:t>_</w:t>
      </w:r>
      <w:r>
        <w:rPr/>
        <w:t>位置</w:t>
      </w:r>
      <w:r>
        <w:rPr/>
        <w:t>_</w:t>
      </w:r>
      <w:r>
        <w:rPr/>
        <w:t>年</w:t>
      </w:r>
      <w:r>
        <w:rPr/>
        <w:t>_</w:t>
      </w:r>
      <w:r>
        <w:rPr/>
        <w:t>月</w:t>
      </w:r>
      <w:r>
        <w:rPr/>
        <w:t>_</w:t>
      </w:r>
      <w:r>
        <w:rPr/>
        <w:t>日</w:t>
      </w:r>
      <w:r>
        <w:rPr/>
        <w:t>.txt</w:t>
      </w:r>
      <w:r>
        <w:rPr/>
        <w:t>，同时要上传一个站名</w:t>
      </w:r>
      <w:r>
        <w:rPr/>
        <w:t>_</w:t>
      </w:r>
      <w:r>
        <w:rPr/>
        <w:t>位置</w:t>
      </w:r>
      <w:r>
        <w:rPr/>
        <w:t>_</w:t>
      </w:r>
      <w:r>
        <w:rPr/>
        <w:t>年</w:t>
      </w:r>
      <w:r>
        <w:rPr/>
        <w:t>_</w:t>
      </w:r>
      <w:r>
        <w:rPr/>
        <w:t>月</w:t>
      </w:r>
      <w:r>
        <w:rPr/>
        <w:t>_</w:t>
      </w:r>
      <w:r>
        <w:rPr/>
        <w:t>日</w:t>
      </w:r>
      <w:r>
        <w:rPr/>
        <w:t>.sinopec</w:t>
      </w:r>
      <w:r>
        <w:rPr/>
        <w:t>的空文件，作为需要导入数据的标志。</w:t>
      </w:r>
    </w:p>
    <w:p>
      <w:pPr>
        <w:pStyle w:val="22212"/>
        <w:rPr/>
      </w:pPr>
      <w:r>
        <w:rPr/>
        <w:t>例如</w:t>
      </w:r>
      <w:r>
        <w:rPr/>
        <w:t>puqing_JL_CN_ 2015_05_30 .txt</w:t>
      </w:r>
      <w:r>
        <w:rPr/>
        <w:t>和</w:t>
      </w:r>
      <w:r>
        <w:rPr/>
        <w:t>puqing_JL_CN_2015_05_30.sinopec</w:t>
      </w:r>
      <w:r>
        <w:rPr/>
        <w:t>。在</w:t>
      </w:r>
      <w:r>
        <w:rPr/>
        <w:t>FTP</w:t>
      </w:r>
      <w:r>
        <w:rPr/>
        <w:t>服务器的执行过程同</w:t>
      </w:r>
      <w:r>
        <w:rPr/>
        <w:t>2.2.3</w:t>
      </w:r>
      <w:r>
        <w:rPr/>
        <w:t>小节相同。</w:t>
      </w:r>
    </w:p>
    <w:p>
      <w:pPr>
        <w:pStyle w:val="Normal"/>
        <w:ind w:left="0" w:right="0" w:firstLine="520"/>
        <w:rPr/>
      </w:pPr>
      <w:r>
        <w:rPr/>
      </w:r>
    </w:p>
    <w:p>
      <w:pPr>
        <w:pStyle w:val="Normal"/>
        <w:rPr/>
      </w:pPr>
      <w:r>
        <w:rPr/>
      </w:r>
    </w:p>
    <w:p>
      <w:pPr>
        <w:pStyle w:val="1"/>
        <w:rPr/>
      </w:pPr>
      <w:bookmarkStart w:id="80" w:name="_Toc421031906"/>
      <w:bookmarkStart w:id="81" w:name="_Toc2744"/>
      <w:r>
        <w:rPr/>
        <w:t>3  Gfulx</w:t>
      </w:r>
      <w:bookmarkEnd w:id="80"/>
      <w:bookmarkEnd w:id="81"/>
      <w:r>
        <w:rPr/>
        <w:t>部署</w:t>
      </w:r>
    </w:p>
    <w:p>
      <w:pPr>
        <w:pStyle w:val="21052"/>
        <w:rPr/>
      </w:pPr>
      <w:bookmarkStart w:id="82" w:name="_Toc421031907"/>
      <w:bookmarkStart w:id="83" w:name="_Toc23807"/>
      <w:bookmarkStart w:id="84" w:name="_Toc29328"/>
      <w:r>
        <w:rPr/>
        <w:t xml:space="preserve">3.1  </w:t>
      </w:r>
      <w:bookmarkEnd w:id="82"/>
      <w:bookmarkEnd w:id="83"/>
      <w:bookmarkEnd w:id="84"/>
      <w:r>
        <w:rPr/>
        <w:t>运行环境</w:t>
      </w:r>
    </w:p>
    <w:p>
      <w:pPr>
        <w:pStyle w:val="22212"/>
        <w:rPr/>
      </w:pPr>
      <w:r>
        <w:rPr/>
        <w:t>此系统要求运行于</w:t>
      </w:r>
      <w:r>
        <w:rPr/>
        <w:t>Ubuntu 12.0.4 LTS</w:t>
      </w:r>
      <w:r>
        <w:rPr/>
        <w:t>操作系统之上，要求硬件服务器具有</w:t>
      </w:r>
      <w:r>
        <w:rPr/>
        <w:t>2GB</w:t>
      </w:r>
      <w:r>
        <w:rPr/>
        <w:t>以上内存和</w:t>
      </w:r>
      <w:r>
        <w:rPr/>
        <w:t>60GB</w:t>
      </w:r>
      <w:r>
        <w:rPr/>
        <w:t>以上的数据盘空间。</w:t>
      </w:r>
    </w:p>
    <w:p>
      <w:pPr>
        <w:pStyle w:val="22212"/>
        <w:rPr/>
      </w:pPr>
      <w:r>
        <w:rPr/>
      </w:r>
    </w:p>
    <w:p>
      <w:pPr>
        <w:pStyle w:val="22212"/>
        <w:rPr/>
      </w:pPr>
      <w:r>
        <w:rPr/>
        <w:t>在缺省安装上述操作系统之后，运行</w:t>
      </w:r>
      <w:r>
        <w:rPr/>
        <w:t>python</w:t>
      </w:r>
      <w:r>
        <w:rPr/>
        <w:t>命令检查语言版本，必须为</w:t>
      </w:r>
      <w:r>
        <w:rPr/>
        <w:t>2.7.3</w:t>
      </w:r>
      <w:r>
        <w:rPr/>
        <w:t>以上、</w:t>
      </w:r>
      <w:r>
        <w:rPr/>
        <w:t>3.0</w:t>
      </w:r>
      <w:r>
        <w:rPr/>
        <w:t>以下版本。</w:t>
      </w:r>
    </w:p>
    <w:p>
      <w:pPr>
        <w:pStyle w:val="22212"/>
        <w:rPr/>
      </w:pPr>
      <w:r>
        <w:rPr/>
        <w:t>用如下命令安装必须软件库：</w:t>
      </w:r>
    </w:p>
    <w:p>
      <w:pPr>
        <w:pStyle w:val="22212"/>
        <w:rPr/>
      </w:pPr>
      <w:r>
        <w:rPr/>
        <w:t>sudo apt-get install build-essential,gearmand,memcached,postgresql</w:t>
      </w:r>
    </w:p>
    <w:p>
      <w:pPr>
        <w:pStyle w:val="22212"/>
        <w:rPr/>
      </w:pPr>
      <w:r>
        <w:rPr/>
        <w:t>然后用如下命令安装</w:t>
      </w:r>
      <w:r>
        <w:rPr/>
        <w:t>Python</w:t>
      </w:r>
      <w:r>
        <w:rPr/>
        <w:t>库：</w:t>
      </w:r>
    </w:p>
    <w:p>
      <w:pPr>
        <w:pStyle w:val="22212"/>
        <w:rPr/>
      </w:pPr>
      <w:r>
        <w:rPr/>
        <w:t>sudo pip install django==1.6 gearman python-memcached  django-localeurl sqlalchemy psycopg2 python-dateutil flup xlrd</w:t>
      </w:r>
    </w:p>
    <w:p>
      <w:pPr>
        <w:pStyle w:val="22212"/>
        <w:rPr/>
      </w:pPr>
      <w:r>
        <w:rPr/>
        <w:t>sudo yum install gcc-gfortran libgfortran blas-devvel blas lapack lapack-devel gcc-c++ libuuid-devel gperf boost-devel memcached memcached-devel freetype-devel libpng-devel</w:t>
      </w:r>
    </w:p>
    <w:p>
      <w:pPr>
        <w:pStyle w:val="22212"/>
        <w:rPr/>
      </w:pPr>
      <w:r>
        <w:rPr/>
        <w:t xml:space="preserve">sudo pip install numpy </w:t>
      </w:r>
    </w:p>
    <w:p>
      <w:pPr>
        <w:pStyle w:val="22212"/>
        <w:rPr/>
      </w:pPr>
      <w:r>
        <w:rPr/>
        <w:t>sudo pip install scipy matplotlib scikit-learn</w:t>
      </w:r>
    </w:p>
    <w:p>
      <w:pPr>
        <w:pStyle w:val="21052"/>
        <w:rPr/>
      </w:pPr>
      <w:bookmarkStart w:id="85" w:name="_Toc421031908"/>
      <w:bookmarkStart w:id="86" w:name="_Toc23001"/>
      <w:bookmarkStart w:id="87" w:name="_Toc18070"/>
      <w:r>
        <w:rPr/>
        <w:t xml:space="preserve">3.2  </w:t>
      </w:r>
      <w:r>
        <w:rPr/>
        <w:t>服务器程序</w:t>
      </w:r>
      <w:bookmarkEnd w:id="87"/>
      <w:bookmarkEnd w:id="85"/>
      <w:bookmarkEnd w:id="86"/>
      <w:r>
        <w:rPr/>
        <w:t>打包</w:t>
      </w:r>
    </w:p>
    <w:p>
      <w:pPr>
        <w:pStyle w:val="22212"/>
        <w:rPr/>
      </w:pPr>
      <w:r>
        <w:rPr/>
        <w:t>使用</w:t>
      </w:r>
      <w:r>
        <w:rPr/>
        <w:t>:</w:t>
      </w:r>
    </w:p>
    <w:p>
      <w:pPr>
        <w:pStyle w:val="22212"/>
        <w:rPr/>
      </w:pPr>
      <w:r>
        <w:rPr/>
        <w:t>import compileall</w:t>
      </w:r>
    </w:p>
    <w:p>
      <w:pPr>
        <w:pStyle w:val="22212"/>
        <w:rPr/>
      </w:pPr>
      <w:r>
        <w:rPr/>
        <w:t>compileall.compile_dir(r'*××××××××')</w:t>
      </w:r>
    </w:p>
    <w:p>
      <w:pPr>
        <w:pStyle w:val="22212"/>
        <w:rPr/>
      </w:pPr>
      <w:r>
        <w:rPr/>
        <w:t>例如：</w:t>
      </w:r>
    </w:p>
    <w:p>
      <w:pPr>
        <w:pStyle w:val="22212"/>
        <w:ind w:left="0" w:right="0" w:firstLine="440"/>
        <w:rPr>
          <w:rFonts w:eastAsia="Tahoma" w:cs="Tahoma" w:ascii="Tahoma" w:hAnsi="Tahoma"/>
          <w:color w:val="000000"/>
          <w:sz w:val="22"/>
          <w:szCs w:val="22"/>
          <w:shd w:fill="FFFFFF" w:val="clear"/>
        </w:rPr>
      </w:pPr>
      <w:r>
        <w:rPr>
          <w:rFonts w:eastAsia="Tahoma" w:cs="Tahoma" w:ascii="Tahoma" w:hAnsi="Tahoma"/>
          <w:color w:val="000000"/>
          <w:sz w:val="22"/>
          <w:szCs w:val="22"/>
          <w:shd w:fill="FFFFFF" w:val="clear"/>
        </w:rPr>
        <w:t>python -c "import compileall; import re; compileall.compile_dir('</w:t>
      </w:r>
      <w:r>
        <w:rPr>
          <w:rFonts w:cs="Tahoma" w:ascii="Tahoma" w:hAnsi="Tahoma"/>
          <w:color w:val="000000"/>
          <w:sz w:val="22"/>
          <w:szCs w:val="22"/>
          <w:shd w:fill="FFFFFF" w:val="clear"/>
        </w:rPr>
        <w:t>gflux</w:t>
      </w:r>
      <w:r>
        <w:rPr>
          <w:rFonts w:eastAsia="Tahoma" w:cs="Tahoma" w:ascii="Tahoma" w:hAnsi="Tahoma"/>
          <w:color w:val="000000"/>
          <w:sz w:val="22"/>
          <w:szCs w:val="22"/>
          <w:shd w:fill="FFFFFF" w:val="clear"/>
        </w:rPr>
        <w:t>', rx=re.compile</w:t>
      </w:r>
      <w:r>
        <w:rPr>
          <w:rFonts w:cs="Tahoma" w:ascii="" w:hAnsi=""/>
          <w:color w:val="000000"/>
          <w:sz w:val="22"/>
          <w:szCs w:val="22"/>
          <w:shd w:fill="FFFFFF" w:val="clear"/>
        </w:rPr>
        <w:t xml:space="preserve"> </w:t>
      </w:r>
      <w:r>
        <w:rPr>
          <w:rFonts w:eastAsia="Tahoma" w:cs="Tahoma" w:ascii="Tahoma" w:hAnsi="Tahoma"/>
          <w:color w:val="000000"/>
          <w:sz w:val="22"/>
          <w:szCs w:val="22"/>
          <w:shd w:fill="FFFFFF" w:val="clear"/>
        </w:rPr>
        <w:t>(r'[/\\][.]svn'), force=True)"</w:t>
      </w:r>
    </w:p>
    <w:p>
      <w:pPr>
        <w:pStyle w:val="22212"/>
        <w:rPr/>
      </w:pPr>
      <w:r>
        <w:rPr/>
      </w:r>
    </w:p>
    <w:p>
      <w:pPr>
        <w:pStyle w:val="22212"/>
        <w:rPr/>
      </w:pPr>
      <w:r>
        <w:rPr/>
        <w:t>将</w:t>
      </w:r>
      <w:r>
        <w:rPr/>
        <w:t>gflux</w:t>
      </w:r>
      <w:r>
        <w:rPr/>
        <w:t>目录下的代码文件编译，然后删除</w:t>
      </w:r>
      <w:r>
        <w:rPr/>
        <w:t>gcustomer/gadvertise</w:t>
      </w:r>
      <w:r>
        <w:rPr/>
        <w:t>以及其它不需要的部分，然后将文件打包，去除所有的</w:t>
      </w:r>
      <w:r>
        <w:rPr/>
        <w:t>py</w:t>
      </w:r>
      <w:r>
        <w:rPr/>
        <w:t>（除了</w:t>
      </w:r>
      <w:r>
        <w:rPr/>
        <w:t>mange.py</w:t>
      </w:r>
      <w:r>
        <w:rPr/>
        <w:t>）和</w:t>
      </w:r>
      <w:r>
        <w:rPr/>
        <w:t>.txt</w:t>
      </w:r>
      <w:r>
        <w:rPr/>
        <w:t>文件并打包成</w:t>
      </w:r>
      <w:r>
        <w:rPr/>
        <w:t>gflux.tar.gz</w:t>
      </w:r>
      <w:r>
        <w:rPr/>
        <w:t>。</w:t>
      </w:r>
    </w:p>
    <w:p>
      <w:pPr>
        <w:pStyle w:val="22212"/>
        <w:rPr/>
      </w:pPr>
      <w:r>
        <w:rPr/>
      </w:r>
    </w:p>
    <w:p>
      <w:pPr>
        <w:pStyle w:val="22212"/>
        <w:rPr/>
      </w:pPr>
      <w:r>
        <w:rPr/>
        <w:t>具体的打包命令如下：</w:t>
      </w:r>
    </w:p>
    <w:p>
      <w:pPr>
        <w:pStyle w:val="22212"/>
        <w:rPr/>
      </w:pPr>
      <w:r>
        <w:rPr/>
        <w:t>tar zcvf gflux.tar.gz</w:t>
      </w:r>
    </w:p>
    <w:p>
      <w:pPr>
        <w:pStyle w:val="21052"/>
        <w:rPr/>
      </w:pPr>
      <w:bookmarkStart w:id="88" w:name="_Toc421031909"/>
      <w:bookmarkStart w:id="89" w:name="_Toc19820"/>
      <w:r>
        <w:rPr/>
        <w:t xml:space="preserve">3.3  </w:t>
      </w:r>
      <w:bookmarkEnd w:id="88"/>
      <w:bookmarkEnd w:id="89"/>
      <w:r>
        <w:rPr/>
        <w:t>服务器程序安装</w:t>
      </w:r>
    </w:p>
    <w:p>
      <w:pPr>
        <w:pStyle w:val="22212"/>
        <w:rPr/>
      </w:pPr>
      <w:r>
        <w:rPr/>
        <w:t>服务器程序软件包为</w:t>
      </w:r>
      <w:r>
        <w:rPr/>
        <w:t>gflux.tar.gz</w:t>
      </w:r>
      <w:r>
        <w:rPr/>
        <w:t>，将其在</w:t>
      </w:r>
      <w:r>
        <w:rPr/>
        <w:t>Linux</w:t>
      </w:r>
      <w:r>
        <w:rPr/>
        <w:t>系统解压缩的命令如下：</w:t>
      </w:r>
    </w:p>
    <w:p>
      <w:pPr>
        <w:pStyle w:val="22212"/>
        <w:rPr/>
      </w:pPr>
      <w:r>
        <w:rPr/>
        <w:t>tar zxvf gflux.tar.gz</w:t>
      </w:r>
    </w:p>
    <w:p>
      <w:pPr>
        <w:pStyle w:val="22212"/>
        <w:rPr/>
      </w:pPr>
      <w:r>
        <w:rPr/>
        <w:t>假定解压缩之后程序包的路径为：</w:t>
      </w:r>
      <w:r>
        <w:rPr/>
        <w:t>/home/user/gflux/</w:t>
      </w:r>
      <w:r>
        <w:rPr/>
        <w:t>，里面应含</w:t>
      </w:r>
      <w:r>
        <w:rPr/>
        <w:t>manage.py</w:t>
      </w:r>
      <w:r>
        <w:rPr/>
        <w:t>文件和</w:t>
      </w:r>
      <w:r>
        <w:rPr/>
        <w:t>gflux</w:t>
      </w:r>
      <w:r>
        <w:rPr/>
        <w:t>子目录。称该路径为</w:t>
      </w:r>
      <w:r>
        <w:rPr/>
        <w:t>GFLUX_DIR</w:t>
      </w:r>
      <w:r>
        <w:rPr/>
        <w:t>。</w:t>
      </w:r>
    </w:p>
    <w:p>
      <w:pPr>
        <w:pStyle w:val="22212"/>
        <w:rPr/>
      </w:pPr>
      <w:r>
        <w:rPr/>
      </w:r>
    </w:p>
    <w:p>
      <w:pPr>
        <w:pStyle w:val="21052"/>
        <w:rPr/>
      </w:pPr>
      <w:bookmarkStart w:id="90" w:name="_Toc421031910"/>
      <w:bookmarkStart w:id="91" w:name="_Toc9406"/>
      <w:bookmarkStart w:id="92" w:name="_Toc31824"/>
      <w:r>
        <w:rPr/>
        <w:t xml:space="preserve">3.4  </w:t>
      </w:r>
      <w:bookmarkEnd w:id="90"/>
      <w:bookmarkEnd w:id="91"/>
      <w:bookmarkEnd w:id="92"/>
      <w:r>
        <w:rPr/>
        <w:t>服务器配置与启动</w:t>
      </w:r>
    </w:p>
    <w:p>
      <w:pPr>
        <w:pStyle w:val="22212"/>
        <w:rPr/>
      </w:pPr>
      <w:r>
        <w:rPr/>
        <w:t>假定服务器所在的域名为</w:t>
      </w:r>
      <w:r>
        <w:rPr/>
        <w:t xml:space="preserve">XXX.COM, </w:t>
      </w:r>
      <w:r>
        <w:rPr/>
        <w:t>服务器程序被部署之后的</w:t>
      </w:r>
      <w:r>
        <w:rPr/>
        <w:t>URL</w:t>
      </w:r>
      <w:r>
        <w:rPr/>
        <w:t>地址为</w:t>
      </w:r>
      <w:hyperlink r:id="rId4">
        <w:r>
          <w:rPr>
            <w:rStyle w:val="Internet"/>
          </w:rPr>
          <w:t>http://xxx.com</w:t>
        </w:r>
      </w:hyperlink>
      <w:hyperlink r:id="rId5">
        <w:r>
          <w:rPr>
            <w:rStyle w:val="Internet"/>
          </w:rPr>
          <w:t>/</w:t>
        </w:r>
      </w:hyperlink>
      <w:r>
        <w:rPr/>
        <w:t>gflux/</w:t>
      </w:r>
      <w:r>
        <w:rPr/>
        <w:t>，称</w:t>
      </w:r>
      <w:r>
        <w:rPr/>
        <w:t>xxx.com</w:t>
      </w:r>
      <w:r>
        <w:rPr/>
        <w:t>为</w:t>
      </w:r>
      <w:r>
        <w:rPr/>
        <w:t>GFLUX_DOMAIN</w:t>
      </w:r>
      <w:r>
        <w:rPr/>
        <w:t>。</w:t>
      </w:r>
    </w:p>
    <w:p>
      <w:pPr>
        <w:pStyle w:val="3"/>
        <w:rPr/>
      </w:pPr>
      <w:bookmarkStart w:id="93" w:name="_Toc421031911"/>
      <w:bookmarkStart w:id="94" w:name="_Toc30549"/>
      <w:bookmarkStart w:id="95" w:name="_Toc24438"/>
      <w:r>
        <w:rPr/>
        <w:t xml:space="preserve">3.4.1  </w:t>
      </w:r>
      <w:r>
        <w:rPr/>
        <w:t>配置</w:t>
      </w:r>
      <w:bookmarkEnd w:id="93"/>
      <w:bookmarkEnd w:id="94"/>
      <w:bookmarkEnd w:id="95"/>
      <w:r>
        <w:rPr/>
        <w:t>nginx</w:t>
      </w:r>
    </w:p>
    <w:p>
      <w:pPr>
        <w:pStyle w:val="22212"/>
        <w:rPr/>
      </w:pPr>
      <w:r>
        <w:rPr/>
        <w:t>在</w:t>
      </w:r>
      <w:r>
        <w:rPr/>
        <w:t>nginx</w:t>
      </w:r>
      <w:r>
        <w:rPr/>
        <w:t>的配置文件中加入：</w:t>
      </w:r>
    </w:p>
    <w:p>
      <w:pPr>
        <w:pStyle w:val="22212"/>
        <w:rPr/>
      </w:pPr>
      <w:r>
        <w:rPr/>
      </w:r>
    </w:p>
    <w:p>
      <w:pPr>
        <w:pStyle w:val="22212"/>
        <w:rPr/>
      </w:pPr>
      <w:r>
        <w:rPr/>
        <w:t>upstream gflux_fastcgi {</w:t>
      </w:r>
    </w:p>
    <w:p>
      <w:pPr>
        <w:pStyle w:val="22212"/>
        <w:rPr/>
      </w:pPr>
      <w:r>
        <w:rPr/>
        <w:t xml:space="preserve">    </w:t>
      </w:r>
      <w:r>
        <w:rPr/>
        <w:t>server 127.0.0.1:9091 weight=1 max_fails=3 fail_timeout=300s;</w:t>
      </w:r>
    </w:p>
    <w:p>
      <w:pPr>
        <w:pStyle w:val="22212"/>
        <w:rPr/>
      </w:pPr>
      <w:r>
        <w:rPr/>
        <w:t>}</w:t>
      </w:r>
    </w:p>
    <w:p>
      <w:pPr>
        <w:pStyle w:val="22212"/>
        <w:rPr/>
      </w:pPr>
      <w:r>
        <w:rPr/>
      </w:r>
    </w:p>
    <w:p>
      <w:pPr>
        <w:pStyle w:val="22212"/>
        <w:rPr/>
      </w:pPr>
      <w:r>
        <w:rPr/>
        <w:t>server {</w:t>
      </w:r>
    </w:p>
    <w:p>
      <w:pPr>
        <w:pStyle w:val="22212"/>
        <w:rPr/>
      </w:pPr>
      <w:r>
        <w:rPr/>
        <w:tab/>
        <w:t>………………………………..</w:t>
      </w:r>
    </w:p>
    <w:p>
      <w:pPr>
        <w:pStyle w:val="22212"/>
        <w:rPr/>
      </w:pPr>
      <w:r>
        <w:rPr/>
        <w:t xml:space="preserve">    </w:t>
      </w:r>
      <w:r>
        <w:rPr/>
        <w:t>location /yunji {</w:t>
      </w:r>
    </w:p>
    <w:p>
      <w:pPr>
        <w:pStyle w:val="22212"/>
        <w:rPr/>
      </w:pPr>
      <w:r>
        <w:rPr/>
        <w:t xml:space="preserve">        </w:t>
      </w:r>
      <w:r>
        <w:rPr/>
        <w:t>fastcgi_pass gflux_fastcgi;</w:t>
      </w:r>
    </w:p>
    <w:p>
      <w:pPr>
        <w:pStyle w:val="22212"/>
        <w:rPr/>
      </w:pPr>
      <w:r>
        <w:rPr/>
        <w:t xml:space="preserve">        </w:t>
      </w:r>
      <w:r>
        <w:rPr/>
        <w:t>fastcgi_param PATH_INFO $fastcgi_script_name;</w:t>
      </w:r>
    </w:p>
    <w:p>
      <w:pPr>
        <w:pStyle w:val="22212"/>
        <w:rPr/>
      </w:pPr>
      <w:r>
        <w:rPr/>
        <w:t xml:space="preserve">        </w:t>
      </w:r>
      <w:r>
        <w:rPr/>
        <w:t>fastcgi_param REQUEST_METHOD $request_method;</w:t>
      </w:r>
    </w:p>
    <w:p>
      <w:pPr>
        <w:pStyle w:val="22212"/>
        <w:rPr/>
      </w:pPr>
      <w:r>
        <w:rPr/>
        <w:t xml:space="preserve">        </w:t>
      </w:r>
      <w:r>
        <w:rPr/>
        <w:t>fastcgi_param QUERY_STRING $query_string;</w:t>
      </w:r>
    </w:p>
    <w:p>
      <w:pPr>
        <w:pStyle w:val="22212"/>
        <w:rPr/>
      </w:pPr>
      <w:r>
        <w:rPr/>
        <w:t xml:space="preserve">        </w:t>
      </w:r>
      <w:r>
        <w:rPr/>
        <w:t>fastcgi_param CONTENT_TYPE $content_type;</w:t>
      </w:r>
    </w:p>
    <w:p>
      <w:pPr>
        <w:pStyle w:val="22212"/>
        <w:rPr/>
      </w:pPr>
      <w:r>
        <w:rPr/>
        <w:t xml:space="preserve">        </w:t>
      </w:r>
      <w:r>
        <w:rPr/>
        <w:t>fastcgi_param CONTENT_LENGTH $content_length;</w:t>
      </w:r>
    </w:p>
    <w:p>
      <w:pPr>
        <w:pStyle w:val="22212"/>
        <w:rPr/>
      </w:pPr>
      <w:r>
        <w:rPr/>
        <w:t xml:space="preserve">        </w:t>
      </w:r>
      <w:r>
        <w:rPr/>
        <w:t>fastcgi_param SERVER_PROTOCOL $server_protocol;</w:t>
      </w:r>
    </w:p>
    <w:p>
      <w:pPr>
        <w:pStyle w:val="22212"/>
        <w:rPr/>
      </w:pPr>
      <w:r>
        <w:rPr/>
        <w:t xml:space="preserve">        </w:t>
      </w:r>
      <w:r>
        <w:rPr/>
        <w:t>fastcgi_param SERVER_PORT $server_port;</w:t>
      </w:r>
    </w:p>
    <w:p>
      <w:pPr>
        <w:pStyle w:val="22212"/>
        <w:rPr/>
      </w:pPr>
      <w:r>
        <w:rPr/>
        <w:t xml:space="preserve">        </w:t>
      </w:r>
      <w:r>
        <w:rPr/>
        <w:t>fastcgi_param SERVER_NAME $server_name;</w:t>
      </w:r>
    </w:p>
    <w:p>
      <w:pPr>
        <w:pStyle w:val="22212"/>
        <w:rPr/>
      </w:pPr>
      <w:r>
        <w:rPr/>
        <w:t xml:space="preserve">        </w:t>
      </w:r>
      <w:r>
        <w:rPr/>
        <w:t>fastcgi_param REMOTE_ADDR $remote_addr;</w:t>
      </w:r>
    </w:p>
    <w:p>
      <w:pPr>
        <w:pStyle w:val="22212"/>
        <w:rPr/>
      </w:pPr>
      <w:r>
        <w:rPr/>
        <w:t xml:space="preserve">        </w:t>
      </w:r>
      <w:r>
        <w:rPr/>
        <w:t>fastcgi_param REMOTE_PORT $remote_port;</w:t>
      </w:r>
    </w:p>
    <w:p>
      <w:pPr>
        <w:pStyle w:val="22212"/>
        <w:rPr/>
      </w:pPr>
      <w:r>
        <w:rPr/>
        <w:t xml:space="preserve">        </w:t>
      </w:r>
      <w:r>
        <w:rPr/>
        <w:t>fastcgi_pass_header Authorization;</w:t>
      </w:r>
    </w:p>
    <w:p>
      <w:pPr>
        <w:pStyle w:val="22212"/>
        <w:rPr/>
      </w:pPr>
      <w:r>
        <w:rPr/>
        <w:t xml:space="preserve">        </w:t>
      </w:r>
      <w:r>
        <w:rPr/>
        <w:t>fastcgi_intercept_errors off;</w:t>
      </w:r>
    </w:p>
    <w:p>
      <w:pPr>
        <w:pStyle w:val="22212"/>
        <w:rPr/>
      </w:pPr>
      <w:r>
        <w:rPr/>
        <w:t xml:space="preserve">    </w:t>
      </w:r>
      <w:r>
        <w:rPr/>
        <w:t>}</w:t>
      </w:r>
    </w:p>
    <w:p>
      <w:pPr>
        <w:pStyle w:val="22212"/>
        <w:rPr/>
      </w:pPr>
      <w:r>
        <w:rPr/>
        <w:tab/>
        <w:t>………………………………..</w:t>
      </w:r>
    </w:p>
    <w:p>
      <w:pPr>
        <w:pStyle w:val="22212"/>
        <w:rPr/>
      </w:pPr>
      <w:r>
        <w:rPr/>
        <w:t>}</w:t>
      </w:r>
    </w:p>
    <w:p>
      <w:pPr>
        <w:pStyle w:val="22212"/>
        <w:rPr/>
      </w:pPr>
      <w:r>
        <w:rPr/>
        <w:t>此项配置将</w:t>
      </w:r>
      <w:r>
        <w:rPr/>
        <w:t>/gflux</w:t>
      </w:r>
      <w:r>
        <w:rPr/>
        <w:t>目录以</w:t>
      </w:r>
      <w:r>
        <w:rPr/>
        <w:t>fastcgi</w:t>
      </w:r>
      <w:r>
        <w:rPr/>
        <w:t>的模式导向本地的</w:t>
      </w:r>
      <w:r>
        <w:rPr/>
        <w:t>9091</w:t>
      </w:r>
      <w:r>
        <w:rPr/>
        <w:t>服务端口。</w:t>
      </w:r>
    </w:p>
    <w:p>
      <w:pPr>
        <w:pStyle w:val="3"/>
        <w:rPr/>
      </w:pPr>
      <w:bookmarkStart w:id="96" w:name="_Toc421031912"/>
      <w:bookmarkStart w:id="97" w:name="_Toc27100"/>
      <w:bookmarkStart w:id="98" w:name="_Toc15608"/>
      <w:r>
        <w:rPr/>
        <w:t xml:space="preserve">3.4.2  </w:t>
      </w:r>
      <w:r>
        <w:rPr/>
        <w:t>配置</w:t>
      </w:r>
      <w:r>
        <w:rPr/>
        <w:t>PostgreSQL</w:t>
      </w:r>
      <w:bookmarkEnd w:id="96"/>
      <w:bookmarkEnd w:id="97"/>
      <w:bookmarkEnd w:id="98"/>
      <w:r>
        <w:rPr/>
        <w:t>数据库</w:t>
      </w:r>
    </w:p>
    <w:p>
      <w:pPr>
        <w:pStyle w:val="22212"/>
        <w:rPr/>
      </w:pPr>
      <w:r>
        <w:rPr/>
        <w:t>sudo -u postgres psql</w:t>
      </w:r>
    </w:p>
    <w:p>
      <w:pPr>
        <w:pStyle w:val="22212"/>
        <w:rPr/>
      </w:pPr>
      <w:r>
        <w:rPr/>
        <w:tab/>
        <w:t>#create user tao with password 'pku123';</w:t>
      </w:r>
    </w:p>
    <w:p>
      <w:pPr>
        <w:pStyle w:val="22212"/>
        <w:rPr/>
      </w:pPr>
      <w:r>
        <w:rPr/>
        <w:tab/>
        <w:t>#alter role tao with superuser;</w:t>
      </w:r>
    </w:p>
    <w:p>
      <w:pPr>
        <w:pStyle w:val="22212"/>
        <w:rPr/>
      </w:pPr>
      <w:r>
        <w:rPr/>
        <w:tab/>
        <w:t>#create database gflux;</w:t>
      </w:r>
    </w:p>
    <w:p>
      <w:pPr>
        <w:pStyle w:val="22212"/>
        <w:rPr/>
      </w:pPr>
      <w:r>
        <w:rPr/>
      </w:r>
    </w:p>
    <w:p>
      <w:pPr>
        <w:pStyle w:val="22212"/>
        <w:rPr/>
      </w:pPr>
      <w:r>
        <w:rPr/>
        <w:t>sudo service postgresql stop</w:t>
      </w:r>
    </w:p>
    <w:p>
      <w:pPr>
        <w:pStyle w:val="22212"/>
        <w:rPr/>
      </w:pPr>
      <w:r>
        <w:rPr/>
        <w:t>sudo vi /etc/postgresql/9.*/main/pg_hba.conf</w:t>
      </w:r>
    </w:p>
    <w:p>
      <w:pPr>
        <w:pStyle w:val="22212"/>
        <w:rPr/>
      </w:pPr>
      <w:r>
        <w:rPr/>
        <w:tab/>
        <w:t>modify peer to md5 for local</w:t>
      </w:r>
    </w:p>
    <w:p>
      <w:pPr>
        <w:pStyle w:val="22212"/>
        <w:rPr/>
      </w:pPr>
      <w:r>
        <w:rPr/>
        <w:tab/>
        <w:t>modify add record host like below:</w:t>
      </w:r>
    </w:p>
    <w:p>
      <w:pPr>
        <w:pStyle w:val="22212"/>
        <w:rPr/>
      </w:pPr>
      <w:r>
        <w:rPr/>
        <w:tab/>
        <w:tab/>
        <w:t xml:space="preserve">host    all         all         0.0.0.0/0    md5 </w:t>
      </w:r>
    </w:p>
    <w:p>
      <w:pPr>
        <w:pStyle w:val="22212"/>
        <w:rPr/>
      </w:pPr>
      <w:r>
        <w:rPr/>
        <w:t>sudo vi /etc/postgresql/9.*/main/postgresql.conf</w:t>
      </w:r>
    </w:p>
    <w:p>
      <w:pPr>
        <w:pStyle w:val="22212"/>
        <w:rPr/>
      </w:pPr>
      <w:r>
        <w:rPr/>
        <w:t>modify listen to *</w:t>
      </w:r>
    </w:p>
    <w:p>
      <w:pPr>
        <w:pStyle w:val="22212"/>
        <w:rPr/>
      </w:pPr>
      <w:r>
        <w:rPr/>
        <w:t>sudo service postgresql start</w:t>
      </w:r>
    </w:p>
    <w:p>
      <w:pPr>
        <w:pStyle w:val="22212"/>
        <w:rPr/>
      </w:pPr>
      <w:r>
        <w:rPr/>
      </w:r>
    </w:p>
    <w:p>
      <w:pPr>
        <w:pStyle w:val="22212"/>
        <w:rPr/>
      </w:pPr>
      <w:r>
        <w:rPr/>
        <w:t>此项配置创建了一个数据库以及数据库用户，最后将数据库开放给所有</w:t>
      </w:r>
      <w:r>
        <w:rPr/>
        <w:t>ip</w:t>
      </w:r>
      <w:r>
        <w:rPr/>
        <w:t>段访问。</w:t>
      </w:r>
    </w:p>
    <w:p>
      <w:pPr>
        <w:pStyle w:val="3"/>
        <w:rPr/>
      </w:pPr>
      <w:bookmarkStart w:id="99" w:name="_Toc421031913"/>
      <w:bookmarkStart w:id="100" w:name="_Toc14228"/>
      <w:bookmarkStart w:id="101" w:name="_Toc5063"/>
      <w:r>
        <w:rPr/>
        <w:t xml:space="preserve">3.4.3  </w:t>
      </w:r>
      <w:r>
        <w:rPr/>
        <w:t>配置</w:t>
      </w:r>
      <w:bookmarkEnd w:id="99"/>
      <w:bookmarkEnd w:id="100"/>
      <w:bookmarkEnd w:id="101"/>
      <w:r>
        <w:rPr/>
        <w:t>Django</w:t>
      </w:r>
    </w:p>
    <w:p>
      <w:pPr>
        <w:pStyle w:val="22212"/>
        <w:rPr/>
      </w:pPr>
      <w:r>
        <w:rPr/>
        <w:t>在</w:t>
      </w:r>
      <w:r>
        <w:rPr/>
        <w:t>local_settings.py</w:t>
      </w:r>
      <w:r>
        <w:rPr/>
        <w:t>中配置</w:t>
      </w:r>
      <w:r>
        <w:rPr/>
        <w:t>PYTHON_BIN</w:t>
      </w:r>
      <w:r>
        <w:rPr/>
        <w:t>，</w:t>
      </w:r>
      <w:r>
        <w:rPr/>
        <w:t>DATABASES</w:t>
      </w:r>
      <w:r>
        <w:rPr/>
        <w:t>和</w:t>
      </w:r>
      <w:r>
        <w:rPr/>
        <w:t>SQL_BACKENDS</w:t>
      </w:r>
      <w:r>
        <w:rPr/>
        <w:t>，其中</w:t>
      </w:r>
      <w:r>
        <w:rPr/>
        <w:t>PYTHON_BIN</w:t>
      </w:r>
      <w:r>
        <w:rPr/>
        <w:t>是</w:t>
      </w:r>
      <w:r>
        <w:rPr/>
        <w:t>python</w:t>
      </w:r>
      <w:r>
        <w:rPr/>
        <w:t>可执行文件的路径。</w:t>
      </w:r>
    </w:p>
    <w:p>
      <w:pPr>
        <w:pStyle w:val="22212"/>
        <w:rPr/>
      </w:pPr>
      <w:r>
        <w:rPr/>
        <w:t>运行如下命令创建表格和初始化数据</w:t>
      </w:r>
      <w:r>
        <w:rPr/>
        <w:t>:</w:t>
      </w:r>
    </w:p>
    <w:p>
      <w:pPr>
        <w:pStyle w:val="22212"/>
        <w:rPr/>
      </w:pPr>
      <w:r>
        <w:rPr/>
        <w:t>python manage.py syncdb</w:t>
      </w:r>
    </w:p>
    <w:p>
      <w:pPr>
        <w:pStyle w:val="22212"/>
        <w:rPr/>
      </w:pPr>
      <w:r>
        <w:rPr/>
        <w:t>python manage.py init_gflux_dev_env</w:t>
      </w:r>
    </w:p>
    <w:p>
      <w:pPr>
        <w:pStyle w:val="3"/>
        <w:rPr/>
      </w:pPr>
      <w:bookmarkStart w:id="102" w:name="_Toc421031914"/>
      <w:bookmarkStart w:id="103" w:name="_Toc29170"/>
      <w:bookmarkStart w:id="104" w:name="_Toc29895"/>
      <w:r>
        <w:rPr/>
        <w:t xml:space="preserve">3.4.4  </w:t>
      </w:r>
      <w:bookmarkEnd w:id="102"/>
      <w:bookmarkEnd w:id="103"/>
      <w:bookmarkEnd w:id="104"/>
      <w:r>
        <w:rPr/>
        <w:t>启动服务器</w:t>
      </w:r>
    </w:p>
    <w:p>
      <w:pPr>
        <w:pStyle w:val="22212"/>
        <w:rPr/>
      </w:pPr>
      <w:r>
        <w:rPr/>
        <w:t>启动</w:t>
      </w:r>
      <w:r>
        <w:rPr/>
        <w:t>django</w:t>
      </w:r>
      <w:r>
        <w:rPr/>
        <w:t>服务：</w:t>
      </w:r>
    </w:p>
    <w:p>
      <w:pPr>
        <w:pStyle w:val="22212"/>
        <w:rPr/>
      </w:pPr>
      <w:r>
        <w:rPr/>
        <w:t>python collectstatic_manage.py collectstatic --noinput</w:t>
      </w:r>
    </w:p>
    <w:p>
      <w:pPr>
        <w:pStyle w:val="22212"/>
        <w:rPr/>
      </w:pPr>
      <w:r>
        <w:rPr/>
        <w:t>python manage.py runfcgi  daemonize=True host=127.0.0.1 port=9091</w:t>
      </w:r>
    </w:p>
    <w:p>
      <w:pPr>
        <w:pStyle w:val="22212"/>
        <w:rPr/>
      </w:pPr>
      <w:r>
        <w:rPr/>
      </w:r>
    </w:p>
    <w:p>
      <w:pPr>
        <w:pStyle w:val="22212"/>
        <w:rPr/>
      </w:pPr>
      <w:r>
        <w:rPr/>
        <w:t>启动</w:t>
      </w:r>
      <w:r>
        <w:rPr/>
        <w:t>nginx</w:t>
      </w:r>
      <w:r>
        <w:rPr/>
        <w:t>服务：</w:t>
      </w:r>
    </w:p>
    <w:p>
      <w:pPr>
        <w:pStyle w:val="22212"/>
        <w:rPr/>
      </w:pPr>
      <w:r>
        <w:rPr/>
        <w:t>service nginx restart</w:t>
      </w:r>
    </w:p>
    <w:p>
      <w:pPr>
        <w:pStyle w:val="22212"/>
        <w:rPr/>
      </w:pPr>
      <w:r>
        <w:rPr/>
      </w:r>
    </w:p>
    <w:p>
      <w:pPr>
        <w:pStyle w:val="22212"/>
        <w:rPr/>
      </w:pPr>
      <w:r>
        <w:rPr/>
        <w:t>使用</w:t>
      </w:r>
      <w:r>
        <w:rPr/>
        <w:t>supervise</w:t>
      </w:r>
      <w:r>
        <w:rPr/>
        <w:t>启动</w:t>
      </w:r>
      <w:r>
        <w:rPr/>
        <w:t>django</w:t>
      </w:r>
      <w:r>
        <w:rPr/>
        <w:t>服务器：</w:t>
      </w:r>
    </w:p>
    <w:p>
      <w:pPr>
        <w:pStyle w:val="22212"/>
        <w:rPr/>
      </w:pPr>
      <w:r>
        <w:rPr/>
        <w:t>supervise</w:t>
      </w:r>
      <w:r>
        <w:rPr/>
        <w:t>是一个小巧的进程守护工具，它能在进程崩溃退出的时候自动重启进程，在启动时只需传入文件夹路径，</w:t>
      </w:r>
      <w:r>
        <w:rPr/>
        <w:t>supervise</w:t>
      </w:r>
      <w:r>
        <w:rPr/>
        <w:t>就能自动运行</w:t>
      </w:r>
      <w:r>
        <w:rPr/>
        <w:t>run</w:t>
      </w:r>
      <w:r>
        <w:rPr/>
        <w:t>文件，运行如下命令启动</w:t>
      </w:r>
    </w:p>
    <w:p>
      <w:pPr>
        <w:pStyle w:val="22212"/>
        <w:rPr/>
      </w:pPr>
      <w:r>
        <w:rPr/>
        <w:t>nohup ./supervise run_fcgi/ &amp;</w:t>
      </w:r>
    </w:p>
    <w:p>
      <w:pPr>
        <w:pStyle w:val="22212"/>
        <w:rPr/>
      </w:pPr>
      <w:r>
        <w:rPr/>
      </w:r>
    </w:p>
    <w:p>
      <w:pPr>
        <w:pStyle w:val="3"/>
        <w:rPr/>
      </w:pPr>
      <w:bookmarkStart w:id="105" w:name="_Toc421031915"/>
      <w:bookmarkStart w:id="106" w:name="_Toc24055"/>
      <w:bookmarkStart w:id="107" w:name="_Toc18222"/>
      <w:r>
        <w:rPr/>
        <w:t xml:space="preserve">3.4.5  </w:t>
      </w:r>
      <w:bookmarkEnd w:id="105"/>
      <w:bookmarkEnd w:id="106"/>
      <w:bookmarkEnd w:id="107"/>
      <w:r>
        <w:rPr/>
        <w:t>添加计划任务</w:t>
      </w:r>
    </w:p>
    <w:p>
      <w:pPr>
        <w:pStyle w:val="22212"/>
        <w:rPr/>
      </w:pPr>
      <w:r>
        <w:rPr/>
        <w:t xml:space="preserve">运行命令 </w:t>
      </w:r>
      <w:r>
        <w:rPr/>
        <w:t xml:space="preserve">crontab crontab.conf </w:t>
      </w:r>
    </w:p>
    <w:p>
      <w:pPr>
        <w:pStyle w:val="22212"/>
        <w:rPr/>
      </w:pPr>
      <w:commentRangeStart w:id="3"/>
      <w:r>
        <w:rPr/>
      </w:r>
      <w:r>
        <w:rPr/>
        <w:t>里面有如下的计划：</w:t>
      </w:r>
      <w:commentRangeEnd w:id="3"/>
      <w:r>
        <w:rPr/>
      </w:r>
      <w:r>
        <w:rPr/>
        <w:commentReference w:id="3"/>
      </w:r>
    </w:p>
    <w:p>
      <w:pPr>
        <w:pStyle w:val="22212"/>
        <w:rPr/>
      </w:pPr>
      <w:r>
        <w:rPr/>
        <w:t>1</w:t>
      </w:r>
      <w:r>
        <w:rPr/>
        <w:t>）</w:t>
      </w:r>
      <w:r>
        <w:rPr/>
        <w:t xml:space="preserve">compute_gilbarco_index </w:t>
      </w:r>
      <w:r>
        <w:rPr/>
        <w:t>离线计算网感指数的脚本</w:t>
      </w:r>
      <w:bookmarkStart w:id="108" w:name="_Toc16051"/>
      <w:r>
        <w:rPr/>
        <w:t>；</w:t>
      </w:r>
    </w:p>
    <w:p>
      <w:pPr>
        <w:pStyle w:val="22212"/>
        <w:rPr/>
      </w:pPr>
      <w:r>
        <w:rPr/>
        <w:t>2</w:t>
      </w:r>
      <w:r>
        <w:rPr/>
        <w:t>）</w:t>
      </w:r>
      <w:r>
        <w:rPr/>
        <w:t xml:space="preserve">compute_item_assoc </w:t>
      </w:r>
      <w:r>
        <w:rPr/>
        <w:t>计算相关性；</w:t>
      </w:r>
    </w:p>
    <w:p>
      <w:pPr>
        <w:pStyle w:val="22212"/>
        <w:rPr/>
      </w:pPr>
      <w:r>
        <w:rPr/>
        <w:t>3</w:t>
      </w:r>
      <w:r>
        <w:rPr/>
        <w:t>）</w:t>
      </w:r>
      <w:r>
        <w:rPr/>
        <w:t xml:space="preserve">gearman_worker_compute_fuel_daybatch </w:t>
      </w:r>
      <w:r>
        <w:rPr/>
        <w:t>离线计算油品每天销售；</w:t>
      </w:r>
    </w:p>
    <w:p>
      <w:pPr>
        <w:pStyle w:val="22212"/>
        <w:rPr/>
      </w:pPr>
      <w:r>
        <w:rPr/>
        <w:t>4</w:t>
      </w:r>
      <w:r>
        <w:rPr/>
        <w:t>）</w:t>
      </w:r>
      <w:r>
        <w:rPr/>
        <w:t xml:space="preserve">gearman_worker_compute_station_daybatch </w:t>
      </w:r>
      <w:r>
        <w:rPr/>
        <w:t>计算站点的逻辑天。</w:t>
      </w:r>
    </w:p>
    <w:p>
      <w:pPr>
        <w:pStyle w:val="22212"/>
        <w:rPr/>
      </w:pPr>
      <w:r>
        <w:rPr/>
      </w:r>
    </w:p>
    <w:p>
      <w:pPr>
        <w:pStyle w:val="3"/>
        <w:rPr/>
      </w:pPr>
      <w:bookmarkStart w:id="109" w:name="_Toc421031916"/>
      <w:bookmarkStart w:id="110" w:name="_Toc30586"/>
      <w:r>
        <w:rPr/>
        <w:t xml:space="preserve">3.4.6  </w:t>
      </w:r>
      <w:bookmarkEnd w:id="108"/>
      <w:bookmarkEnd w:id="109"/>
      <w:bookmarkEnd w:id="110"/>
      <w:r>
        <w:rPr/>
        <w:t>数据初始化</w:t>
      </w:r>
    </w:p>
    <w:p>
      <w:pPr>
        <w:pStyle w:val="22212"/>
        <w:rPr/>
      </w:pPr>
      <w:r>
        <w:rPr/>
        <w:t>采取如下方式往数据库中导入样本数据进行开发调试：</w:t>
      </w:r>
    </w:p>
    <w:p>
      <w:pPr>
        <w:pStyle w:val="22212"/>
        <w:rPr/>
      </w:pPr>
      <w:r>
        <w:rPr/>
        <w:t>1</w:t>
      </w:r>
      <w:r>
        <w:rPr/>
        <w:t>）启动</w:t>
      </w:r>
      <w:r>
        <w:rPr/>
        <w:t xml:space="preserve">django </w:t>
      </w:r>
      <w:r>
        <w:rPr/>
        <w:t>服务器</w:t>
      </w:r>
    </w:p>
    <w:p>
      <w:pPr>
        <w:pStyle w:val="22212"/>
        <w:rPr/>
      </w:pPr>
      <w:r>
        <w:rPr/>
        <w:t>2</w:t>
      </w:r>
      <w:r>
        <w:rPr/>
        <w:t>）启动</w:t>
      </w:r>
      <w:r>
        <w:rPr/>
        <w:t>gearman_worker_import_data.py</w:t>
      </w:r>
    </w:p>
    <w:p>
      <w:pPr>
        <w:pStyle w:val="22212"/>
        <w:rPr/>
      </w:pPr>
      <w:r>
        <w:rPr/>
        <w:t>3</w:t>
      </w:r>
      <w:r>
        <w:rPr/>
        <w:t>）打开上传网页，选择中油，使用</w:t>
      </w:r>
      <w:r>
        <w:rPr/>
        <w:t xml:space="preserve">data/all1000.txt </w:t>
      </w:r>
      <w:r>
        <w:rPr/>
        <w:t xml:space="preserve">和 </w:t>
      </w:r>
      <w:r>
        <w:rPr/>
        <w:t xml:space="preserve">data/card1000.txt </w:t>
      </w:r>
      <w:r>
        <w:rPr/>
        <w:t>上传。</w:t>
      </w:r>
    </w:p>
    <w:p>
      <w:pPr>
        <w:pStyle w:val="Normal"/>
        <w:ind w:left="0" w:right="0" w:firstLine="520"/>
        <w:rPr/>
      </w:pPr>
      <w:r>
        <w:rPr/>
      </w:r>
    </w:p>
    <w:p>
      <w:pPr>
        <w:pStyle w:val="Normal"/>
        <w:ind w:left="0" w:right="0" w:firstLine="520"/>
        <w:rPr/>
      </w:pPr>
      <w:r>
        <w:rPr/>
      </w:r>
    </w:p>
    <w:p>
      <w:pPr>
        <w:pStyle w:val="1"/>
        <w:rPr/>
      </w:pPr>
      <w:bookmarkStart w:id="111" w:name="_Toc421031917"/>
      <w:bookmarkStart w:id="112" w:name="_Toc17768"/>
      <w:r>
        <w:rPr/>
        <w:t>4  Gflux</w:t>
      </w:r>
      <w:bookmarkEnd w:id="111"/>
      <w:bookmarkEnd w:id="112"/>
      <w:r>
        <w:rPr/>
        <w:t>数据导入</w:t>
      </w:r>
    </w:p>
    <w:p>
      <w:pPr>
        <w:pStyle w:val="21052"/>
        <w:rPr/>
      </w:pPr>
      <w:bookmarkStart w:id="113" w:name="_Toc421031918"/>
      <w:bookmarkStart w:id="114" w:name="_Toc12971"/>
      <w:r>
        <w:rPr/>
        <w:t xml:space="preserve">4.1  </w:t>
      </w:r>
      <w:bookmarkEnd w:id="113"/>
      <w:bookmarkEnd w:id="114"/>
      <w:r>
        <w:rPr/>
        <w:t>手动数据导入</w:t>
      </w:r>
    </w:p>
    <w:p>
      <w:pPr>
        <w:pStyle w:val="22212"/>
        <w:rPr/>
      </w:pPr>
      <w:r>
        <w:rPr/>
        <w:t>油站人员手动上传</w:t>
      </w:r>
      <w:r>
        <w:rPr/>
        <w:t>gkdb.db</w:t>
      </w:r>
      <w:r>
        <w:rPr/>
        <w:t>和</w:t>
      </w:r>
      <w:r>
        <w:rPr/>
        <w:t>gkdb.log</w:t>
      </w:r>
      <w:r>
        <w:rPr/>
        <w:t>到</w:t>
      </w:r>
      <w:r>
        <w:rPr/>
        <w:t>FTP</w:t>
      </w:r>
      <w:r>
        <w:rPr/>
        <w:t>服务器，在</w:t>
      </w:r>
      <w:r>
        <w:rPr/>
        <w:t>FTP</w:t>
      </w:r>
      <w:r>
        <w:rPr/>
        <w:t>服务器上开启一个定时任务，定时查看是否有以</w:t>
      </w:r>
      <w:r>
        <w:rPr/>
        <w:t>.sinopec</w:t>
      </w:r>
      <w:r>
        <w:rPr/>
        <w:t>为后缀的文件，如果有，证明有数据需要导入，则可以根据该文件名找到相对应的</w:t>
      </w:r>
      <w:r>
        <w:rPr/>
        <w:t>txt</w:t>
      </w:r>
      <w:r>
        <w:rPr/>
        <w:t>文件，远程上传至</w:t>
      </w:r>
      <w:r>
        <w:rPr/>
        <w:t>Gflux</w:t>
      </w:r>
      <w:r>
        <w:rPr/>
        <w:t>上，并调用导入脚本导入</w:t>
      </w:r>
      <w:commentRangeStart w:id="4"/>
      <w:r>
        <w:rPr/>
      </w:r>
      <w:r>
        <w:rPr/>
        <w:t>数据</w:t>
      </w:r>
      <w:commentRangeEnd w:id="4"/>
      <w:r>
        <w:rPr/>
      </w:r>
      <w:r>
        <w:rPr/>
        <w:commentReference w:id="4"/>
      </w:r>
      <w:r>
        <w:rPr/>
        <w:t>。</w:t>
      </w:r>
    </w:p>
    <w:p>
      <w:pPr>
        <w:pStyle w:val="22212"/>
        <w:rPr/>
      </w:pPr>
      <w:r>
        <w:rPr/>
        <w:t>导入命令举例：</w:t>
      </w:r>
    </w:p>
    <w:p>
      <w:pPr>
        <w:pStyle w:val="22212"/>
        <w:rPr/>
      </w:pPr>
      <w:r>
        <w:rPr/>
        <w:t xml:space="preserve">python manage.py submit_sinopec_task --user tao --file /home/data/puqing_JL_CN_ 2015_05_30.txt --site puqing --location_name JN_CN </w:t>
      </w:r>
    </w:p>
    <w:p>
      <w:pPr>
        <w:pStyle w:val="22212"/>
        <w:rPr/>
      </w:pPr>
      <w:r>
        <w:rPr/>
      </w:r>
    </w:p>
    <w:p>
      <w:pPr>
        <w:pStyle w:val="21052"/>
        <w:rPr/>
      </w:pPr>
      <w:bookmarkStart w:id="115" w:name="_Toc421031919"/>
      <w:bookmarkStart w:id="116" w:name="_Toc12912"/>
      <w:r>
        <w:rPr/>
        <w:t xml:space="preserve">4.2  </w:t>
      </w:r>
      <w:bookmarkEnd w:id="115"/>
      <w:bookmarkEnd w:id="116"/>
      <w:r>
        <w:rPr/>
        <w:t>自动增量数据导入</w:t>
      </w:r>
    </w:p>
    <w:p>
      <w:pPr>
        <w:pStyle w:val="22212"/>
        <w:rPr/>
      </w:pPr>
      <w:r>
        <w:rPr/>
        <w:t>在站级服务器上，开启一个定时任务，查询前一天的所有数据并输出到一个文本，将该文本上传至</w:t>
      </w:r>
      <w:r>
        <w:rPr/>
        <w:t>FTP</w:t>
      </w:r>
      <w:r>
        <w:rPr/>
        <w:t>服务器对应的站点文件夹下；在</w:t>
      </w:r>
      <w:r>
        <w:rPr/>
        <w:t>FTP</w:t>
      </w:r>
      <w:r>
        <w:rPr/>
        <w:t>服务器上，同样开启一个定时任务，定时查看是否有以</w:t>
      </w:r>
      <w:r>
        <w:rPr/>
        <w:t>.sinopec</w:t>
      </w:r>
      <w:r>
        <w:rPr/>
        <w:t>为后缀的文件，如果有，证明有数据需要导入，则可以根据该文件名找到相对应的</w:t>
      </w:r>
      <w:r>
        <w:rPr/>
        <w:t>txt</w:t>
      </w:r>
      <w:r>
        <w:rPr/>
        <w:t>文件，远程上传至</w:t>
      </w:r>
      <w:r>
        <w:rPr/>
        <w:t>Gflux</w:t>
      </w:r>
      <w:r>
        <w:rPr/>
        <w:t>上，并调用导入脚本导入数据。</w:t>
      </w:r>
    </w:p>
    <w:p>
      <w:pPr>
        <w:pStyle w:val="22212"/>
        <w:rPr/>
      </w:pPr>
      <w:r>
        <w:rPr/>
      </w:r>
    </w:p>
    <w:p>
      <w:pPr>
        <w:pStyle w:val="22212"/>
        <w:rPr/>
      </w:pPr>
      <w:r>
        <w:rPr/>
        <w:t>导入命令举例：</w:t>
      </w:r>
    </w:p>
    <w:p>
      <w:pPr>
        <w:pStyle w:val="22212"/>
        <w:rPr/>
      </w:pPr>
      <w:r>
        <w:rPr/>
        <w:t xml:space="preserve">python manage.py submit_sinopec_task --user tao --file /home/data/puqing_JL_CN_ 2015_05_30.txt --site puqing --location_name JN_CN </w:t>
      </w:r>
    </w:p>
    <w:p>
      <w:pPr>
        <w:pStyle w:val="Normal"/>
        <w:rPr/>
      </w:pPr>
      <w:r>
        <w:rPr/>
      </w:r>
    </w:p>
    <w:p>
      <w:pPr>
        <w:pStyle w:val="21052"/>
        <w:rPr/>
      </w:pPr>
      <w:bookmarkStart w:id="117" w:name="_Toc421031920"/>
      <w:bookmarkStart w:id="118" w:name="_Toc13926"/>
      <w:r>
        <w:rPr/>
        <w:t xml:space="preserve">4.3  </w:t>
      </w:r>
      <w:bookmarkEnd w:id="117"/>
      <w:bookmarkEnd w:id="118"/>
      <w:r>
        <w:rPr/>
        <w:t>自动从省中心服务器导入</w:t>
      </w:r>
    </w:p>
    <w:p>
      <w:pPr>
        <w:pStyle w:val="22212"/>
        <w:rPr/>
      </w:pPr>
      <w:r>
        <w:rPr/>
        <w:t>省中心以：站名</w:t>
      </w:r>
      <w:r>
        <w:rPr/>
        <w:t>_</w:t>
      </w:r>
      <w:r>
        <w:rPr/>
        <w:t>位置</w:t>
      </w:r>
      <w:r>
        <w:rPr/>
        <w:t>_</w:t>
      </w:r>
      <w:r>
        <w:rPr/>
        <w:t>年</w:t>
      </w:r>
      <w:r>
        <w:rPr/>
        <w:t>_</w:t>
      </w:r>
      <w:r>
        <w:rPr/>
        <w:t>月</w:t>
      </w:r>
      <w:r>
        <w:rPr/>
        <w:t>_</w:t>
      </w:r>
      <w:r>
        <w:rPr/>
        <w:t>日</w:t>
      </w:r>
      <w:r>
        <w:rPr/>
        <w:t>.txt</w:t>
      </w:r>
      <w:r>
        <w:rPr/>
        <w:t>和站名</w:t>
      </w:r>
      <w:r>
        <w:rPr/>
        <w:t>_</w:t>
      </w:r>
      <w:r>
        <w:rPr/>
        <w:t>位置</w:t>
      </w:r>
      <w:r>
        <w:rPr/>
        <w:t>_</w:t>
      </w:r>
      <w:r>
        <w:rPr/>
        <w:t>年</w:t>
      </w:r>
      <w:r>
        <w:rPr/>
        <w:t>_</w:t>
      </w:r>
      <w:r>
        <w:rPr/>
        <w:t>月</w:t>
      </w:r>
      <w:r>
        <w:rPr/>
        <w:t>_</w:t>
      </w:r>
      <w:r>
        <w:rPr/>
        <w:t>日</w:t>
      </w:r>
      <w:r>
        <w:rPr/>
        <w:t>.sinopec</w:t>
      </w:r>
      <w:r>
        <w:rPr/>
        <w:t>为命名规范，将结果文本上传到</w:t>
      </w:r>
      <w:r>
        <w:rPr/>
        <w:t>FTP</w:t>
      </w:r>
      <w:r>
        <w:rPr/>
        <w:t>服务器上，在</w:t>
      </w:r>
      <w:r>
        <w:rPr/>
        <w:t>FTP</w:t>
      </w:r>
      <w:r>
        <w:rPr/>
        <w:t>服务器上开启一个定时任务，定时查看是否有以</w:t>
      </w:r>
      <w:r>
        <w:rPr/>
        <w:t>.sinopec</w:t>
      </w:r>
      <w:r>
        <w:rPr/>
        <w:t>为后缀的文件，如果有，证明有数据需要导入，则可以根据该文件名找到相对应的</w:t>
      </w:r>
      <w:r>
        <w:rPr/>
        <w:t>txt</w:t>
      </w:r>
      <w:r>
        <w:rPr/>
        <w:t>文件，远程上传至</w:t>
      </w:r>
      <w:r>
        <w:rPr/>
        <w:t>Gflux</w:t>
      </w:r>
      <w:r>
        <w:rPr/>
        <w:t>上，并调用导入脚本导入数据。</w:t>
      </w:r>
    </w:p>
    <w:p>
      <w:pPr>
        <w:pStyle w:val="22212"/>
        <w:rPr/>
      </w:pPr>
      <w:r>
        <w:rPr/>
        <w:t>导入命令举例：</w:t>
      </w:r>
    </w:p>
    <w:p>
      <w:pPr>
        <w:pStyle w:val="22212"/>
        <w:rPr/>
      </w:pPr>
      <w:r>
        <w:rPr/>
        <w:t xml:space="preserve">python manage.py submit_sinopec_task --user tao --file /home/data/puqing_JL_CN_ 2015_05_30.txt --site puqing --location_name JN_CN </w:t>
      </w:r>
    </w:p>
    <w:p>
      <w:pPr>
        <w:pStyle w:val="Normal"/>
        <w:rPr/>
      </w:pPr>
      <w:r>
        <w:rPr/>
      </w:r>
    </w:p>
    <w:p>
      <w:pPr>
        <w:pStyle w:val="1"/>
        <w:rPr/>
      </w:pPr>
      <w:bookmarkStart w:id="119" w:name="_Toc421031921"/>
      <w:bookmarkStart w:id="120" w:name="_Toc21216"/>
      <w:r>
        <w:rPr/>
        <w:t xml:space="preserve">5  </w:t>
      </w:r>
      <w:bookmarkEnd w:id="119"/>
      <w:bookmarkEnd w:id="120"/>
      <w:r>
        <w:rPr/>
        <w:t>系统扩容</w:t>
      </w:r>
    </w:p>
    <w:p>
      <w:pPr>
        <w:pStyle w:val="21052"/>
        <w:rPr/>
      </w:pPr>
      <w:bookmarkStart w:id="121" w:name="_Toc421031922"/>
      <w:bookmarkStart w:id="122" w:name="_Toc11727"/>
      <w:r>
        <w:rPr/>
        <w:t xml:space="preserve">5.1  </w:t>
      </w:r>
      <w:bookmarkEnd w:id="121"/>
      <w:bookmarkEnd w:id="122"/>
      <w:r>
        <w:rPr/>
        <w:t>数据库服务器扩容</w:t>
      </w:r>
    </w:p>
    <w:p>
      <w:pPr>
        <w:pStyle w:val="22212"/>
        <w:rPr/>
      </w:pPr>
      <w:r>
        <w:rPr/>
        <w:t>根据</w:t>
      </w:r>
      <w:r>
        <w:rPr/>
        <w:t>3.4.2</w:t>
      </w:r>
      <w:r>
        <w:rPr/>
        <w:t>所述，新增数据库服务器后，在</w:t>
      </w:r>
      <w:r>
        <w:rPr/>
        <w:t>local_settings.py</w:t>
      </w:r>
      <w:r>
        <w:rPr/>
        <w:t>中，在</w:t>
      </w:r>
      <w:r>
        <w:rPr/>
        <w:t>SQL_BACKENDS</w:t>
      </w:r>
      <w:r>
        <w:rPr/>
        <w:t>中增加相关信息，例如：</w:t>
      </w:r>
    </w:p>
    <w:p>
      <w:pPr>
        <w:pStyle w:val="22212"/>
        <w:rPr/>
      </w:pPr>
      <w:r>
        <w:rPr/>
        <w:t>{</w:t>
      </w:r>
    </w:p>
    <w:p>
      <w:pPr>
        <w:pStyle w:val="22212"/>
        <w:rPr/>
      </w:pPr>
      <w:r>
        <w:rPr/>
        <w:t xml:space="preserve">        </w:t>
      </w:r>
      <w:r>
        <w:rPr/>
        <w:t>'db_name': 'first db',</w:t>
      </w:r>
    </w:p>
    <w:p>
      <w:pPr>
        <w:pStyle w:val="22212"/>
        <w:rPr/>
      </w:pPr>
      <w:r>
        <w:rPr/>
        <w:t xml:space="preserve">        </w:t>
      </w:r>
      <w:r>
        <w:rPr/>
        <w:t>'db_url': 'postgresql://tao:pku123@127.0.0.1/gflux',</w:t>
      </w:r>
    </w:p>
    <w:p>
      <w:pPr>
        <w:pStyle w:val="22212"/>
        <w:rPr/>
      </w:pPr>
      <w:r>
        <w:rPr/>
        <w:t xml:space="preserve">        </w:t>
      </w:r>
      <w:r>
        <w:rPr/>
        <w:t>'db_pool_size': 15,</w:t>
      </w:r>
    </w:p>
    <w:p>
      <w:pPr>
        <w:pStyle w:val="22212"/>
        <w:rPr/>
      </w:pPr>
      <w:r>
        <w:rPr/>
        <w:t xml:space="preserve">        </w:t>
      </w:r>
      <w:r>
        <w:rPr/>
        <w:t>'db_charset': 'utf-8',</w:t>
      </w:r>
    </w:p>
    <w:p>
      <w:pPr>
        <w:pStyle w:val="22212"/>
        <w:rPr/>
      </w:pPr>
      <w:r>
        <w:rPr/>
        <w:t xml:space="preserve">        </w:t>
      </w:r>
      <w:r>
        <w:rPr/>
        <w:t>'db_pool_recycle': 20000</w:t>
      </w:r>
    </w:p>
    <w:p>
      <w:pPr>
        <w:pStyle w:val="22212"/>
        <w:rPr/>
      </w:pPr>
      <w:r>
        <w:rPr/>
        <w:t xml:space="preserve">    </w:t>
      </w:r>
      <w:r>
        <w:rPr/>
        <w:t>}</w:t>
      </w:r>
    </w:p>
    <w:p>
      <w:pPr>
        <w:pStyle w:val="22212"/>
        <w:rPr/>
      </w:pPr>
      <w:r>
        <w:rPr/>
      </w:r>
    </w:p>
    <w:p>
      <w:pPr>
        <w:pStyle w:val="21052"/>
        <w:rPr/>
      </w:pPr>
      <w:bookmarkStart w:id="123" w:name="_Toc421031923"/>
      <w:bookmarkStart w:id="124" w:name="_Toc20380"/>
      <w:r>
        <w:rPr/>
        <w:t>5.2  django</w:t>
      </w:r>
      <w:bookmarkEnd w:id="123"/>
      <w:bookmarkEnd w:id="124"/>
      <w:r>
        <w:rPr/>
        <w:t>服务器扩容</w:t>
      </w:r>
    </w:p>
    <w:p>
      <w:pPr>
        <w:pStyle w:val="22212"/>
        <w:rPr/>
      </w:pPr>
      <w:r>
        <w:rPr/>
        <w:t>如果在现有加油中添加一台新的</w:t>
      </w:r>
      <w:r>
        <w:rPr/>
        <w:t>django</w:t>
      </w:r>
      <w:r>
        <w:rPr/>
        <w:t>服务器，需要使用</w:t>
      </w:r>
      <w:r>
        <w:rPr/>
        <w:t>haproxy</w:t>
      </w:r>
      <w:r>
        <w:rPr/>
        <w:t>来</w:t>
      </w:r>
      <w:commentRangeStart w:id="5"/>
      <w:r>
        <w:rPr/>
      </w:r>
      <w:r>
        <w:rPr/>
        <w:t>配置</w:t>
      </w:r>
      <w:commentRangeEnd w:id="5"/>
      <w:r>
        <w:rPr/>
      </w:r>
      <w:r>
        <w:rPr/>
        <w:commentReference w:id="5"/>
      </w:r>
      <w:r>
        <w:rPr/>
        <w:t>。</w:t>
      </w:r>
    </w:p>
    <w:p>
      <w:pPr>
        <w:pStyle w:val="22212"/>
        <w:rPr/>
      </w:pPr>
      <w:r>
        <w:rPr/>
      </w:r>
    </w:p>
    <w:p>
      <w:pPr>
        <w:pStyle w:val="22212"/>
        <w:rPr/>
      </w:pPr>
      <w:bookmarkStart w:id="125" w:name="_Toc18267"/>
      <w:r>
        <w:rPr/>
        <w:t>haproxy</w:t>
      </w:r>
      <w:r>
        <w:rPr/>
        <w:t>安装</w:t>
      </w:r>
      <w:bookmarkEnd w:id="125"/>
      <w:r>
        <w:rPr/>
        <w:t>过程如下：</w:t>
      </w:r>
    </w:p>
    <w:p>
      <w:pPr>
        <w:pStyle w:val="22212"/>
        <w:rPr/>
      </w:pPr>
      <w:r>
        <w:rPr/>
        <w:t xml:space="preserve">sudo apt-get install haproxy </w:t>
      </w:r>
    </w:p>
    <w:p>
      <w:pPr>
        <w:pStyle w:val="22212"/>
        <w:rPr/>
      </w:pPr>
      <w:r>
        <w:rPr/>
        <w:t xml:space="preserve">sudo nano /etc/default/haproxy </w:t>
      </w:r>
      <w:r>
        <w:rPr/>
        <w:t>，将</w:t>
      </w:r>
      <w:r>
        <w:rPr/>
        <w:t>ENABLED=0</w:t>
      </w:r>
      <w:r>
        <w:rPr/>
        <w:t>修改为</w:t>
      </w:r>
      <w:r>
        <w:rPr/>
        <w:t>ENABLED=1</w:t>
      </w:r>
    </w:p>
    <w:p>
      <w:pPr>
        <w:pStyle w:val="22212"/>
        <w:rPr/>
      </w:pPr>
      <w:r>
        <w:rPr/>
        <w:t>vi /etc/haproxy/haproxy.cfg</w:t>
      </w:r>
      <w:r>
        <w:rPr/>
        <w:t>添加监听状态</w:t>
      </w:r>
    </w:p>
    <w:p>
      <w:pPr>
        <w:pStyle w:val="22212"/>
        <w:rPr/>
      </w:pPr>
      <w:r>
        <w:rPr/>
        <w:t>例如：</w:t>
      </w:r>
    </w:p>
    <w:p>
      <w:pPr>
        <w:pStyle w:val="22212"/>
        <w:rPr/>
      </w:pPr>
      <w:r>
        <w:rPr/>
        <w:t>listen haproxy-status 127.0.0.1:8888</w:t>
      </w:r>
    </w:p>
    <w:p>
      <w:pPr>
        <w:pStyle w:val="22212"/>
        <w:rPr/>
      </w:pPr>
      <w:r>
        <w:rPr/>
        <w:t xml:space="preserve">    </w:t>
      </w:r>
      <w:r>
        <w:rPr/>
        <w:t>mode         http</w:t>
      </w:r>
    </w:p>
    <w:p>
      <w:pPr>
        <w:pStyle w:val="22212"/>
        <w:rPr/>
      </w:pPr>
      <w:r>
        <w:rPr/>
        <w:t xml:space="preserve">    </w:t>
      </w:r>
      <w:r>
        <w:rPr/>
        <w:t>option       httplog</w:t>
      </w:r>
    </w:p>
    <w:p>
      <w:pPr>
        <w:pStyle w:val="22212"/>
        <w:rPr/>
      </w:pPr>
      <w:r>
        <w:rPr/>
        <w:t xml:space="preserve">    </w:t>
      </w:r>
      <w:r>
        <w:rPr/>
        <w:t>stats uri   /haproxy-status</w:t>
      </w:r>
    </w:p>
    <w:p>
      <w:pPr>
        <w:pStyle w:val="22212"/>
        <w:rPr/>
      </w:pPr>
      <w:r>
        <w:rPr/>
        <w:t xml:space="preserve">    </w:t>
      </w:r>
      <w:r>
        <w:rPr/>
        <w:t>stats realm Global\ statistics</w:t>
      </w:r>
    </w:p>
    <w:p>
      <w:pPr>
        <w:pStyle w:val="22212"/>
        <w:rPr/>
      </w:pPr>
      <w:r>
        <w:rPr/>
        <w:t xml:space="preserve">    </w:t>
      </w:r>
      <w:r>
        <w:rPr/>
        <w:t>stats auth   admin:123456</w:t>
      </w:r>
    </w:p>
    <w:p>
      <w:pPr>
        <w:pStyle w:val="22212"/>
        <w:rPr/>
      </w:pPr>
      <w:r>
        <w:rPr/>
      </w:r>
    </w:p>
    <w:p>
      <w:pPr>
        <w:pStyle w:val="22212"/>
        <w:rPr/>
      </w:pPr>
      <w:r>
        <w:rPr/>
      </w:r>
    </w:p>
    <w:p>
      <w:pPr>
        <w:pStyle w:val="22212"/>
        <w:rPr/>
      </w:pPr>
      <w:r>
        <w:rPr/>
      </w:r>
    </w:p>
    <w:p>
      <w:pPr>
        <w:pStyle w:val="1"/>
        <w:rPr/>
      </w:pPr>
      <w:r>
        <w:rPr/>
        <w:t>六  服务器空间清理</w:t>
      </w:r>
    </w:p>
    <w:p>
      <w:pPr>
        <w:pStyle w:val="21052"/>
        <w:ind w:left="0" w:right="0" w:hanging="0"/>
        <w:rPr/>
      </w:pPr>
      <w:r>
        <w:rPr/>
        <w:t xml:space="preserve">6.1  </w:t>
      </w:r>
      <w:r>
        <w:rPr/>
        <w:t>磁盘空间查询（</w:t>
      </w:r>
      <w:r>
        <w:rPr/>
        <w:t>ubuntu</w:t>
      </w:r>
      <w:r>
        <w:rPr/>
        <w:t>）</w:t>
      </w:r>
    </w:p>
    <w:p>
      <w:pPr>
        <w:pStyle w:val="22212"/>
        <w:ind w:left="0" w:right="0" w:hanging="0"/>
        <w:rPr/>
      </w:pPr>
      <w:r>
        <w:rPr/>
        <w:t xml:space="preserve">    </w:t>
      </w:r>
      <w:r>
        <w:rPr/>
        <w:t>在</w:t>
      </w:r>
      <w:r>
        <w:rPr/>
        <w:t>ubuntu</w:t>
      </w:r>
      <w:r>
        <w:rPr/>
        <w:t>环境下，需要定期查看磁盘空间，查询命令为</w:t>
      </w:r>
      <w:r>
        <w:rPr/>
        <w:t>:</w:t>
      </w:r>
      <w:r>
        <w:rPr/>
        <w:t>df -hl</w:t>
      </w:r>
      <w:r>
        <w:rPr/>
        <w:t xml:space="preserve">，例如在终端输入 </w:t>
      </w:r>
      <w:r>
        <w:rPr/>
        <w:t>df -hl</w:t>
      </w:r>
      <w:r>
        <w:rPr/>
        <w:t>，得到如下结果：</w:t>
      </w:r>
    </w:p>
    <w:p>
      <w:pPr>
        <w:pStyle w:val="22212"/>
        <w:ind w:left="0" w:right="0" w:hanging="0"/>
        <w:rPr/>
      </w:pPr>
      <w:r>
        <w:rPr/>
        <w:t xml:space="preserve">    </w:t>
      </w:r>
      <w:r>
        <w:rPr/>
        <w:t>文件系统        容量  已用  可用 已用</w:t>
      </w:r>
      <w:r>
        <w:rPr/>
        <w:t xml:space="preserve">% </w:t>
      </w:r>
      <w:r>
        <w:rPr/>
        <w:t>挂载点</w:t>
      </w:r>
      <w:r>
        <w:rPr/>
      </w:r>
    </w:p>
    <w:p>
      <w:pPr>
        <w:pStyle w:val="22212"/>
        <w:ind w:left="0" w:right="0" w:hanging="0"/>
        <w:rPr/>
      </w:pPr>
      <w:r>
        <w:rPr/>
        <w:t xml:space="preserve">    </w:t>
      </w:r>
      <w:r>
        <w:rPr/>
        <w:t>/dev/sda1       451G   78G  351G   19% /</w:t>
      </w:r>
    </w:p>
    <w:p>
      <w:pPr>
        <w:pStyle w:val="22212"/>
        <w:ind w:left="0" w:right="0" w:hanging="0"/>
        <w:rPr/>
      </w:pPr>
      <w:r>
        <w:rPr/>
        <w:t xml:space="preserve">    </w:t>
      </w:r>
      <w:r>
        <w:rPr/>
        <w:t>none            4.0K     0  4.0K    0% /sys/fs/cgroup</w:t>
      </w:r>
    </w:p>
    <w:p>
      <w:pPr>
        <w:pStyle w:val="22212"/>
        <w:ind w:left="0" w:right="0" w:hanging="0"/>
        <w:rPr/>
      </w:pPr>
      <w:r>
        <w:rPr/>
        <w:t xml:space="preserve">    </w:t>
      </w:r>
      <w:r>
        <w:rPr/>
        <w:t>udev            3.8G  4.0K  3.8G    1% /dev</w:t>
      </w:r>
    </w:p>
    <w:p>
      <w:pPr>
        <w:pStyle w:val="22212"/>
        <w:ind w:left="0" w:right="0" w:hanging="0"/>
        <w:rPr/>
      </w:pPr>
      <w:r>
        <w:rPr/>
        <w:t xml:space="preserve">    </w:t>
      </w:r>
      <w:r>
        <w:rPr/>
        <w:t>tmpfs           766M  1.3M  765M    1% /run</w:t>
      </w:r>
    </w:p>
    <w:p>
      <w:pPr>
        <w:pStyle w:val="22212"/>
        <w:ind w:left="0" w:right="0" w:hanging="0"/>
        <w:rPr/>
      </w:pPr>
      <w:r>
        <w:rPr/>
        <w:t xml:space="preserve">    </w:t>
      </w:r>
      <w:r>
        <w:rPr/>
        <w:t>none            5.0M     0  5.0M    0% /run/lock</w:t>
      </w:r>
    </w:p>
    <w:p>
      <w:pPr>
        <w:pStyle w:val="22212"/>
        <w:ind w:left="0" w:right="0" w:hanging="0"/>
        <w:rPr/>
      </w:pPr>
      <w:r>
        <w:rPr/>
        <w:t xml:space="preserve">    </w:t>
      </w:r>
      <w:r>
        <w:rPr/>
        <w:t>none            3.8G  105M  3.7G    3% /run/shm</w:t>
      </w:r>
    </w:p>
    <w:p>
      <w:pPr>
        <w:pStyle w:val="22212"/>
        <w:ind w:left="0" w:right="0" w:hanging="0"/>
        <w:rPr/>
      </w:pPr>
      <w:r>
        <w:rPr/>
        <w:t xml:space="preserve">    </w:t>
      </w:r>
      <w:r>
        <w:rPr/>
        <w:t>none            100M   56K  100M    1% /run/user</w:t>
      </w:r>
    </w:p>
    <w:p>
      <w:pPr>
        <w:pStyle w:val="22212"/>
        <w:ind w:left="0" w:right="0" w:hanging="0"/>
        <w:rPr/>
      </w:pPr>
      <w:r>
        <w:rPr/>
        <w:t xml:space="preserve">    </w:t>
      </w:r>
      <w:r>
        <w:rPr/>
        <w:t xml:space="preserve">通过查看已用百分比可以获悉磁盘空间使用情况，如果需要查看某个文件所占空间，则使用   </w:t>
      </w:r>
      <w:r>
        <w:rPr/>
        <w:t>du -k nohup.out</w:t>
      </w:r>
      <w:r>
        <w:rPr/>
        <w:t>命令，例如输出结果：</w:t>
      </w:r>
    </w:p>
    <w:p>
      <w:pPr>
        <w:pStyle w:val="22212"/>
        <w:ind w:left="0" w:right="0" w:hanging="0"/>
        <w:rPr/>
      </w:pPr>
      <w:r>
        <w:rPr/>
        <w:t xml:space="preserve">    </w:t>
      </w:r>
      <w:r>
        <w:rPr/>
        <w:t>980840</w:t>
        <w:tab/>
        <w:t>nohup.out</w:t>
      </w:r>
    </w:p>
    <w:p>
      <w:pPr>
        <w:pStyle w:val="22212"/>
        <w:ind w:left="0" w:right="0" w:hanging="0"/>
        <w:rPr/>
      </w:pPr>
      <w:r>
        <w:rPr/>
      </w:r>
    </w:p>
    <w:p>
      <w:pPr>
        <w:pStyle w:val="21052"/>
        <w:ind w:left="0" w:right="0" w:hanging="0"/>
        <w:rPr/>
      </w:pPr>
      <w:r>
        <w:rPr/>
        <w:t xml:space="preserve">6.2  </w:t>
      </w:r>
      <w:r>
        <w:rPr/>
        <w:t>磁盘空间清理</w:t>
      </w:r>
    </w:p>
    <w:p>
      <w:pPr>
        <w:pStyle w:val="22212"/>
        <w:ind w:left="0" w:right="0" w:hanging="0"/>
        <w:rPr/>
      </w:pPr>
      <w:r>
        <w:rPr/>
        <w:t xml:space="preserve">    </w:t>
      </w:r>
      <w:r>
        <w:rPr/>
        <w:t>当磁盘空间占用率很高时则需要对空间进行清理 ，可以分为以下几个方面：</w:t>
      </w:r>
    </w:p>
    <w:p>
      <w:pPr>
        <w:pStyle w:val="22212"/>
        <w:ind w:left="0" w:right="0" w:hanging="0"/>
        <w:rPr>
          <w:rFonts w:cs="宋体" w:eastAsia="Times New Roman"/>
          <w:b w:val="false"/>
          <w:i w:val="false"/>
          <w:caps w:val="false"/>
          <w:smallCaps w:val="false"/>
          <w:color w:val="000000"/>
          <w:spacing w:val="0"/>
          <w:sz w:val="20"/>
          <w:szCs w:val="20"/>
        </w:rPr>
      </w:pPr>
      <w:r>
        <w:rPr/>
        <w:t xml:space="preserve"> </w:t>
      </w:r>
      <w:r>
        <w:rPr>
          <w:rFonts w:cs="宋体"/>
          <w:spacing w:val="0"/>
          <w:szCs w:val="24"/>
        </w:rPr>
        <w:t xml:space="preserve">   </w:t>
      </w:r>
      <w:r>
        <w:rPr>
          <w:rFonts w:cs="宋体"/>
          <w:spacing w:val="0"/>
          <w:szCs w:val="24"/>
        </w:rPr>
        <w:t>1</w:t>
      </w:r>
      <w:r>
        <w:rPr>
          <w:rFonts w:cs="宋体"/>
          <w:spacing w:val="0"/>
          <w:szCs w:val="24"/>
        </w:rPr>
        <w:t>）</w:t>
      </w:r>
      <w:r>
        <w:rPr>
          <w:rFonts w:cs="宋体" w:eastAsia="Times New Roman"/>
          <w:b w:val="false"/>
          <w:i w:val="false"/>
          <w:caps w:val="false"/>
          <w:smallCaps w:val="false"/>
          <w:color w:val="000000"/>
          <w:spacing w:val="0"/>
          <w:sz w:val="20"/>
          <w:szCs w:val="20"/>
        </w:rPr>
        <w:t>所有阿里云的机器我们都有第二块磁盘</w:t>
      </w:r>
      <w:r>
        <w:rPr>
          <w:rFonts w:cs="宋体" w:ascii="Times New Roman" w:hAnsi="Times New Roman"/>
          <w:b w:val="false"/>
          <w:i w:val="false"/>
          <w:caps w:val="false"/>
          <w:smallCaps w:val="false"/>
          <w:color w:val="000000"/>
          <w:spacing w:val="0"/>
          <w:sz w:val="20"/>
          <w:szCs w:val="20"/>
        </w:rPr>
        <w:t>/data</w:t>
      </w:r>
      <w:r>
        <w:rPr>
          <w:rFonts w:cs="宋体" w:eastAsia="Times New Roman"/>
          <w:b w:val="false"/>
          <w:i w:val="false"/>
          <w:caps w:val="false"/>
          <w:smallCaps w:val="false"/>
          <w:color w:val="000000"/>
          <w:spacing w:val="0"/>
          <w:sz w:val="20"/>
          <w:szCs w:val="20"/>
        </w:rPr>
        <w:t>，如果是较大的数据的话，将数据存放在</w:t>
      </w:r>
      <w:r>
        <w:rPr>
          <w:rFonts w:cs="宋体" w:ascii="Times New Roman" w:hAnsi="Times New Roman"/>
          <w:b w:val="false"/>
          <w:i w:val="false"/>
          <w:caps w:val="false"/>
          <w:smallCaps w:val="false"/>
          <w:color w:val="000000"/>
          <w:spacing w:val="0"/>
          <w:sz w:val="20"/>
          <w:szCs w:val="20"/>
        </w:rPr>
        <w:t>/data</w:t>
      </w:r>
      <w:r>
        <w:rPr>
          <w:rFonts w:cs="宋体" w:eastAsia="Times New Roman"/>
          <w:b w:val="false"/>
          <w:i w:val="false"/>
          <w:caps w:val="false"/>
          <w:smallCaps w:val="false"/>
          <w:color w:val="000000"/>
          <w:spacing w:val="0"/>
          <w:sz w:val="20"/>
          <w:szCs w:val="20"/>
        </w:rPr>
        <w:t>下。如果习惯在</w:t>
      </w:r>
      <w:r>
        <w:rPr>
          <w:rFonts w:cs="宋体" w:ascii="Times New                    Roman" w:hAnsi="Times New                    Roman"/>
          <w:b w:val="false"/>
          <w:i w:val="false"/>
          <w:caps w:val="false"/>
          <w:smallCaps w:val="false"/>
          <w:color w:val="000000"/>
          <w:spacing w:val="0"/>
          <w:sz w:val="20"/>
          <w:szCs w:val="20"/>
        </w:rPr>
        <w:t>home</w:t>
      </w:r>
      <w:r>
        <w:rPr>
          <w:rFonts w:cs="宋体" w:eastAsia="Times New Roman"/>
          <w:b w:val="false"/>
          <w:i w:val="false"/>
          <w:caps w:val="false"/>
          <w:smallCaps w:val="false"/>
          <w:color w:val="000000"/>
          <w:spacing w:val="0"/>
          <w:sz w:val="20"/>
          <w:szCs w:val="20"/>
        </w:rPr>
        <w:t>目录下操作， 则创建一个软链接，比如现在</w:t>
      </w:r>
      <w:r>
        <w:rPr>
          <w:rFonts w:cs="宋体" w:ascii="Times New Roman" w:hAnsi="Times New Roman"/>
          <w:b w:val="false"/>
          <w:i w:val="false"/>
          <w:caps w:val="false"/>
          <w:smallCaps w:val="false"/>
          <w:color w:val="000000"/>
          <w:spacing w:val="0"/>
          <w:sz w:val="20"/>
          <w:szCs w:val="20"/>
        </w:rPr>
        <w:t>work</w:t>
      </w:r>
      <w:r>
        <w:rPr>
          <w:rFonts w:cs="宋体" w:eastAsia="Times New Roman"/>
          <w:b w:val="false"/>
          <w:i w:val="false"/>
          <w:caps w:val="false"/>
          <w:smallCaps w:val="false"/>
          <w:color w:val="000000"/>
          <w:spacing w:val="0"/>
          <w:sz w:val="20"/>
          <w:szCs w:val="20"/>
        </w:rPr>
        <w:t xml:space="preserve">下的 </w:t>
      </w:r>
      <w:r>
        <w:rPr>
          <w:rFonts w:cs="宋体" w:ascii="Times New Roman" w:hAnsi="Times New Roman"/>
          <w:b w:val="false"/>
          <w:i w:val="false"/>
          <w:caps w:val="false"/>
          <w:smallCaps w:val="false"/>
          <w:color w:val="000000"/>
          <w:spacing w:val="0"/>
          <w:sz w:val="20"/>
          <w:szCs w:val="20"/>
        </w:rPr>
        <w:t>data</w:t>
      </w:r>
      <w:r>
        <w:rPr>
          <w:rFonts w:cs="宋体" w:eastAsia="Times New Roman"/>
          <w:b w:val="false"/>
          <w:i w:val="false"/>
          <w:caps w:val="false"/>
          <w:smallCaps w:val="false"/>
          <w:color w:val="000000"/>
          <w:spacing w:val="0"/>
          <w:sz w:val="20"/>
          <w:szCs w:val="20"/>
        </w:rPr>
        <w:t>目录连着</w:t>
      </w:r>
      <w:r>
        <w:rPr>
          <w:rFonts w:cs="宋体" w:ascii="Times New Roman" w:hAnsi="Times New Roman"/>
          <w:b w:val="false"/>
          <w:i w:val="false"/>
          <w:caps w:val="false"/>
          <w:smallCaps w:val="false"/>
          <w:color w:val="000000"/>
          <w:spacing w:val="0"/>
          <w:sz w:val="20"/>
          <w:szCs w:val="20"/>
        </w:rPr>
        <w:t>/data/gflux_data</w:t>
      </w:r>
      <w:r>
        <w:rPr>
          <w:rFonts w:cs="宋体" w:eastAsia="Times New Roman"/>
          <w:b w:val="false"/>
          <w:i w:val="false"/>
          <w:caps w:val="false"/>
          <w:smallCaps w:val="false"/>
          <w:color w:val="000000"/>
          <w:spacing w:val="0"/>
          <w:sz w:val="20"/>
          <w:szCs w:val="20"/>
        </w:rPr>
        <w:t>目录，这样虽然是在写</w:t>
      </w:r>
      <w:r>
        <w:rPr>
          <w:rFonts w:cs="宋体" w:ascii="Times                          New Roman" w:hAnsi="Times                          New Roman"/>
          <w:b w:val="false"/>
          <w:i w:val="false"/>
          <w:caps w:val="false"/>
          <w:smallCaps w:val="false"/>
          <w:color w:val="000000"/>
          <w:spacing w:val="0"/>
          <w:sz w:val="20"/>
          <w:szCs w:val="20"/>
        </w:rPr>
        <w:t>data</w:t>
      </w:r>
      <w:r>
        <w:rPr>
          <w:rFonts w:cs="宋体" w:eastAsia="Times New Roman"/>
          <w:b w:val="false"/>
          <w:i w:val="false"/>
          <w:caps w:val="false"/>
          <w:smallCaps w:val="false"/>
          <w:color w:val="000000"/>
          <w:spacing w:val="0"/>
          <w:sz w:val="20"/>
          <w:szCs w:val="20"/>
        </w:rPr>
        <w:t>目录，但实际上是在写</w:t>
      </w:r>
      <w:r>
        <w:rPr>
          <w:rFonts w:cs="宋体" w:ascii="Times New                            Roman" w:hAnsi="Times New                            Roman"/>
          <w:b w:val="false"/>
          <w:i w:val="false"/>
          <w:caps w:val="false"/>
          <w:smallCaps w:val="false"/>
          <w:color w:val="000000"/>
          <w:spacing w:val="0"/>
          <w:sz w:val="20"/>
          <w:szCs w:val="20"/>
        </w:rPr>
        <w:t>/data</w:t>
      </w:r>
      <w:r>
        <w:rPr>
          <w:rFonts w:cs="宋体" w:eastAsia="Times New Roman"/>
          <w:b w:val="false"/>
          <w:i w:val="false"/>
          <w:caps w:val="false"/>
          <w:smallCaps w:val="false"/>
          <w:color w:val="000000"/>
          <w:spacing w:val="0"/>
          <w:sz w:val="20"/>
          <w:szCs w:val="20"/>
        </w:rPr>
        <w:t>所在的磁盘。</w:t>
      </w:r>
    </w:p>
    <w:p>
      <w:pPr>
        <w:pStyle w:val="22212"/>
        <w:ind w:left="0" w:right="0" w:hanging="0"/>
        <w:rPr>
          <w:rFonts w:eastAsia="Times New Roman"/>
          <w:b w:val="false"/>
          <w:i w:val="false"/>
          <w:caps w:val="false"/>
          <w:smallCaps w:val="false"/>
          <w:color w:val="000000"/>
          <w:spacing w:val="0"/>
          <w:sz w:val="20"/>
          <w:szCs w:val="20"/>
        </w:rPr>
      </w:pPr>
      <w:r>
        <w:rPr>
          <w:rFonts w:cs="宋体" w:eastAsia="Times New Roman"/>
          <w:caps w:val="false"/>
          <w:smallCaps w:val="false"/>
          <w:color w:val="000000"/>
          <w:spacing w:val="0"/>
          <w:sz w:val="20"/>
          <w:szCs w:val="20"/>
        </w:rPr>
        <w:t xml:space="preserve">     </w:t>
      </w:r>
      <w:r>
        <w:rPr>
          <w:rFonts w:eastAsia="Times New Roman" w:cs="宋体"/>
          <w:caps w:val="false"/>
          <w:smallCaps w:val="false"/>
          <w:color w:val="000000"/>
          <w:spacing w:val="0"/>
          <w:sz w:val="20"/>
          <w:szCs w:val="20"/>
        </w:rPr>
        <w:t>2</w:t>
      </w:r>
      <w:r>
        <w:rPr>
          <w:rFonts w:cs="宋体" w:eastAsia="Times New Roman"/>
          <w:b w:val="false"/>
          <w:i w:val="false"/>
          <w:caps w:val="false"/>
          <w:smallCaps w:val="false"/>
          <w:color w:val="000000"/>
          <w:spacing w:val="0"/>
          <w:sz w:val="20"/>
          <w:szCs w:val="20"/>
        </w:rPr>
        <w:t>）</w:t>
      </w:r>
      <w:r>
        <w:rPr>
          <w:rFonts w:eastAsia="Times New Roman"/>
          <w:b w:val="false"/>
          <w:i w:val="false"/>
          <w:caps w:val="false"/>
          <w:smallCaps w:val="false"/>
          <w:color w:val="000000"/>
          <w:spacing w:val="0"/>
          <w:sz w:val="20"/>
          <w:szCs w:val="20"/>
        </w:rPr>
        <w:t>经常出现没有多少文件使用量</w:t>
      </w:r>
      <w:r>
        <w:rPr>
          <w:rFonts w:ascii="Times New Roman" w:hAnsi="Times New Roman"/>
          <w:b w:val="false"/>
          <w:i w:val="false"/>
          <w:caps w:val="false"/>
          <w:smallCaps w:val="false"/>
          <w:color w:val="000000"/>
          <w:spacing w:val="0"/>
          <w:sz w:val="20"/>
          <w:szCs w:val="20"/>
        </w:rPr>
        <w:t>(</w:t>
      </w:r>
      <w:r>
        <w:rPr>
          <w:rFonts w:eastAsia="Times New Roman"/>
          <w:b w:val="false"/>
          <w:i w:val="false"/>
          <w:caps w:val="false"/>
          <w:smallCaps w:val="false"/>
          <w:color w:val="000000"/>
          <w:spacing w:val="0"/>
          <w:sz w:val="20"/>
          <w:szCs w:val="20"/>
        </w:rPr>
        <w:t>用</w:t>
      </w:r>
      <w:r>
        <w:rPr>
          <w:rFonts w:ascii="Times New Roman" w:hAnsi="Times New Roman"/>
          <w:b w:val="false"/>
          <w:i w:val="false"/>
          <w:caps w:val="false"/>
          <w:smallCaps w:val="false"/>
          <w:color w:val="000000"/>
          <w:spacing w:val="0"/>
          <w:sz w:val="20"/>
          <w:szCs w:val="20"/>
        </w:rPr>
        <w:t>df -m --max-depth=1</w:t>
      </w:r>
      <w:r>
        <w:rPr>
          <w:rFonts w:eastAsia="Times New Roman"/>
          <w:b w:val="false"/>
          <w:i w:val="false"/>
          <w:caps w:val="false"/>
          <w:smallCaps w:val="false"/>
          <w:color w:val="000000"/>
          <w:spacing w:val="0"/>
          <w:sz w:val="20"/>
          <w:szCs w:val="20"/>
        </w:rPr>
        <w:t>可以看到</w:t>
      </w:r>
      <w:r>
        <w:rPr>
          <w:rFonts w:ascii="Times New Roman" w:hAnsi="Times New Roman"/>
          <w:b w:val="false"/>
          <w:i w:val="false"/>
          <w:caps w:val="false"/>
          <w:smallCaps w:val="false"/>
          <w:color w:val="000000"/>
          <w:spacing w:val="0"/>
          <w:sz w:val="20"/>
          <w:szCs w:val="20"/>
        </w:rPr>
        <w:t>)</w:t>
      </w:r>
      <w:r>
        <w:rPr>
          <w:rFonts w:ascii="Times New Roman" w:hAnsi="Times New Roman" w:cs="宋体" w:eastAsia="Times New Roman"/>
          <w:b w:val="false"/>
          <w:i w:val="false"/>
          <w:caps w:val="false"/>
          <w:smallCaps w:val="false"/>
          <w:color w:val="000000"/>
          <w:spacing w:val="0"/>
          <w:sz w:val="20"/>
          <w:szCs w:val="20"/>
        </w:rPr>
        <w:t>，</w:t>
      </w:r>
      <w:r>
        <w:rPr>
          <w:rFonts w:eastAsia="Times New Roman"/>
          <w:b w:val="false"/>
          <w:i w:val="false"/>
          <w:caps w:val="false"/>
          <w:smallCaps w:val="false"/>
          <w:color w:val="000000"/>
          <w:spacing w:val="0"/>
          <w:sz w:val="20"/>
          <w:szCs w:val="20"/>
        </w:rPr>
        <w:t>这种情况下，一般是某个 正在运行的进程输出 文件占用了磁盘 空间，之所以看不到这个文件，是因为这个文件虽然被删除了，但在回收站里还没被系统资源回 收。用</w:t>
      </w:r>
      <w:r>
        <w:rPr>
          <w:rFonts w:ascii="Times New Roman" w:hAnsi="Times New Roman"/>
          <w:b w:val="false"/>
          <w:i w:val="false"/>
          <w:caps w:val="false"/>
          <w:smallCaps w:val="false"/>
          <w:color w:val="000000"/>
          <w:spacing w:val="0"/>
          <w:sz w:val="20"/>
          <w:szCs w:val="20"/>
        </w:rPr>
        <w:t>lsof | grep deleted</w:t>
      </w:r>
      <w:r>
        <w:rPr>
          <w:rFonts w:eastAsia="Times New Roman"/>
          <w:b w:val="false"/>
          <w:i w:val="false"/>
          <w:caps w:val="false"/>
          <w:smallCaps w:val="false"/>
          <w:color w:val="000000"/>
          <w:spacing w:val="0"/>
          <w:sz w:val="20"/>
          <w:szCs w:val="20"/>
        </w:rPr>
        <w:t>可以看到所有磁盘上已经被删除，但 实际上被删除文件仍然在回收站里占用磁盘 空间的文件。采取两种方式来解决 被删除文件仍然在回收站里占用 空间的情况：</w:t>
      </w:r>
    </w:p>
    <w:p>
      <w:pPr>
        <w:pStyle w:val="22212"/>
        <w:spacing w:lineRule="exact" w:line="420" w:before="0" w:after="0"/>
        <w:ind w:left="0" w:right="0" w:hanging="0"/>
        <w:rPr>
          <w:rFonts w:cs="宋体"/>
          <w:spacing w:val="0"/>
        </w:rPr>
      </w:pPr>
      <w:r>
        <w:rPr>
          <w:rFonts w:cs="宋体"/>
          <w:spacing w:val="0"/>
        </w:rPr>
        <w:t>a. lsof | grep deleted</w:t>
      </w:r>
      <w:r>
        <w:rPr>
          <w:rFonts w:cs="宋体"/>
          <w:spacing w:val="0"/>
        </w:rPr>
        <w:t xml:space="preserve">，可以找到对应的进程号，杀掉该进 程，则它的文件被系统回收。简 单一点，我们杀掉所有旧的 </w:t>
      </w:r>
      <w:r>
        <w:rPr>
          <w:rFonts w:cs="宋体"/>
          <w:spacing w:val="0"/>
        </w:rPr>
        <w:t>python</w:t>
      </w:r>
      <w:r>
        <w:rPr>
          <w:rFonts w:cs="宋体"/>
          <w:spacing w:val="0"/>
        </w:rPr>
        <w:t xml:space="preserve">和 </w:t>
      </w:r>
      <w:r>
        <w:rPr>
          <w:rFonts w:cs="宋体"/>
          <w:spacing w:val="0"/>
        </w:rPr>
        <w:t>supervise</w:t>
      </w:r>
      <w:r>
        <w:rPr>
          <w:rFonts w:cs="宋体"/>
          <w:spacing w:val="0"/>
        </w:rPr>
        <w:t>进程，重启 它们，则回收站 被清空</w:t>
      </w:r>
      <w:r>
        <w:rPr>
          <w:rFonts w:cs="宋体"/>
          <w:spacing w:val="0"/>
        </w:rPr>
        <w:br/>
        <w:t xml:space="preserve">b. </w:t>
      </w:r>
      <w:r>
        <w:rPr>
          <w:rFonts w:cs="宋体"/>
          <w:spacing w:val="0"/>
        </w:rPr>
        <w:t>杀掉旧 的进程并重启仍然无法避免将来 重新生成大的回收站文件，因此 我们在</w:t>
      </w:r>
      <w:r>
        <w:rPr>
          <w:rFonts w:cs="宋体"/>
          <w:spacing w:val="0"/>
        </w:rPr>
        <w:t>nohup</w:t>
      </w:r>
      <w:r>
        <w:rPr>
          <w:rFonts w:cs="宋体"/>
          <w:spacing w:val="0"/>
        </w:rPr>
        <w:t>时在后面加上 </w:t>
      </w:r>
      <w:r>
        <w:rPr>
          <w:rFonts w:cs="宋体"/>
          <w:spacing w:val="0"/>
        </w:rPr>
        <w:t>&gt;/dev/null 2&gt;&amp;1 </w:t>
      </w:r>
      <w:r>
        <w:rPr>
          <w:rFonts w:cs="宋体"/>
          <w:spacing w:val="0"/>
        </w:rPr>
        <w:t>，表示将标准输出和错误输出都直接扔掉。</w:t>
      </w:r>
    </w:p>
    <w:p>
      <w:pPr>
        <w:pStyle w:val="22212"/>
        <w:spacing w:lineRule="exact" w:line="420" w:before="0" w:after="0"/>
        <w:ind w:left="0" w:right="0" w:hanging="0"/>
        <w:rPr>
          <w:rFonts w:cs="宋体"/>
          <w:spacing w:val="0"/>
        </w:rPr>
      </w:pPr>
      <w:r>
        <w:rPr>
          <w:rFonts w:cs="宋体"/>
          <w:spacing w:val="0"/>
        </w:rPr>
      </w:r>
    </w:p>
    <w:p>
      <w:pPr>
        <w:pStyle w:val="21052"/>
        <w:spacing w:lineRule="exact" w:line="420" w:before="0" w:after="0"/>
        <w:ind w:left="0" w:right="0" w:hanging="0"/>
        <w:rPr>
          <w:rFonts w:cs="宋体"/>
          <w:spacing w:val="0"/>
        </w:rPr>
      </w:pPr>
      <w:r>
        <w:rPr>
          <w:rFonts w:cs="宋体"/>
          <w:spacing w:val="0"/>
        </w:rPr>
        <w:t xml:space="preserve">6.3  </w:t>
      </w:r>
      <w:r>
        <w:rPr>
          <w:rFonts w:cs="宋体"/>
          <w:spacing w:val="0"/>
        </w:rPr>
        <w:t>定时清理</w:t>
      </w:r>
      <w:r>
        <w:rPr>
          <w:rFonts w:cs="宋体"/>
          <w:spacing w:val="0"/>
        </w:rPr>
        <w:t>nohup.out</w:t>
      </w:r>
      <w:r>
        <w:rPr>
          <w:rFonts w:cs="宋体"/>
          <w:spacing w:val="0"/>
        </w:rPr>
        <w:t>文件</w:t>
      </w:r>
    </w:p>
    <w:p>
      <w:pPr>
        <w:pStyle w:val="22212"/>
        <w:spacing w:lineRule="exact" w:line="420" w:before="0" w:after="0"/>
        <w:ind w:left="0" w:right="0" w:hanging="0"/>
        <w:rPr>
          <w:rFonts w:cs="宋体"/>
          <w:spacing w:val="0"/>
        </w:rPr>
      </w:pPr>
      <w:r>
        <w:rPr>
          <w:rFonts w:cs="宋体"/>
          <w:spacing w:val="0"/>
        </w:rPr>
        <w:t xml:space="preserve">    </w:t>
      </w:r>
      <w:r>
        <w:rPr>
          <w:rFonts w:cs="宋体"/>
          <w:spacing w:val="0"/>
        </w:rPr>
        <w:t>通过对磁盘空间使用量的查看，可以看到</w:t>
      </w:r>
      <w:r>
        <w:rPr>
          <w:rFonts w:cs="宋体"/>
          <w:spacing w:val="0"/>
        </w:rPr>
        <w:t>nohup.out</w:t>
      </w:r>
      <w:r>
        <w:rPr>
          <w:rFonts w:cs="宋体"/>
          <w:spacing w:val="0"/>
        </w:rPr>
        <w:t>占有的空间会很大，因此我们需要定期去清空</w:t>
      </w:r>
      <w:r>
        <w:rPr>
          <w:rFonts w:cs="宋体"/>
          <w:spacing w:val="0"/>
        </w:rPr>
        <w:t>nohup.out</w:t>
      </w:r>
      <w:r>
        <w:rPr>
          <w:rFonts w:cs="宋体"/>
          <w:spacing w:val="0"/>
        </w:rPr>
        <w:t>文件，在目录</w:t>
      </w:r>
      <w:r>
        <w:rPr>
          <w:rFonts w:cs="宋体"/>
          <w:spacing w:val="0"/>
        </w:rPr>
        <w:t>/home/work/develop/gilbarco/trunk/scripts</w:t>
      </w:r>
      <w:r>
        <w:rPr>
          <w:rFonts w:cs="宋体"/>
          <w:spacing w:val="0"/>
        </w:rPr>
        <w:t>下，脚本</w:t>
      </w:r>
      <w:r>
        <w:rPr>
          <w:rFonts w:cs="宋体"/>
          <w:spacing w:val="0"/>
        </w:rPr>
        <w:t>clear_disk_space.py</w:t>
      </w:r>
      <w:r>
        <w:rPr>
          <w:rFonts w:cs="宋体"/>
          <w:spacing w:val="0"/>
        </w:rPr>
        <w:t>为清空</w:t>
      </w:r>
      <w:r>
        <w:rPr>
          <w:rFonts w:cs="宋体"/>
          <w:spacing w:val="0"/>
        </w:rPr>
        <w:t>nohup.out</w:t>
      </w:r>
      <w:r>
        <w:rPr>
          <w:rFonts w:cs="宋体"/>
          <w:spacing w:val="0"/>
        </w:rPr>
        <w:t>文件的脚本，设定每天凌晨三点钟定时执行该脚本清空文件，设置如下：</w:t>
      </w:r>
    </w:p>
    <w:p>
      <w:pPr>
        <w:pStyle w:val="22212"/>
        <w:spacing w:lineRule="exact" w:line="420" w:before="0" w:after="0"/>
        <w:ind w:left="0" w:right="0" w:hanging="0"/>
        <w:rPr>
          <w:rFonts w:cs="宋体"/>
          <w:spacing w:val="0"/>
        </w:rPr>
      </w:pPr>
      <w:r>
        <w:rPr>
          <w:rFonts w:cs="宋体"/>
          <w:spacing w:val="0"/>
        </w:rPr>
        <w:t xml:space="preserve">    </w:t>
      </w:r>
      <w:r>
        <w:rPr>
          <w:rFonts w:cs="宋体"/>
          <w:spacing w:val="0"/>
        </w:rPr>
        <w:t>1</w:t>
      </w:r>
      <w:r>
        <w:rPr>
          <w:rFonts w:cs="宋体"/>
          <w:spacing w:val="0"/>
        </w:rPr>
        <w:t>）</w:t>
      </w:r>
      <w:r>
        <w:rPr>
          <w:rFonts w:cs="宋体"/>
          <w:spacing w:val="0"/>
        </w:rPr>
        <w:t>crontab -e</w:t>
      </w:r>
      <w:r>
        <w:rPr>
          <w:rFonts w:cs="宋体"/>
          <w:spacing w:val="0"/>
        </w:rPr>
        <w:t>编辑定时任务</w:t>
      </w:r>
    </w:p>
    <w:p>
      <w:pPr>
        <w:pStyle w:val="22212"/>
        <w:spacing w:lineRule="exact" w:line="420" w:before="0" w:after="0"/>
        <w:ind w:left="0" w:right="0" w:hanging="0"/>
        <w:rPr>
          <w:rFonts w:cs="宋体"/>
          <w:spacing w:val="0"/>
        </w:rPr>
      </w:pPr>
      <w:r>
        <w:rPr>
          <w:rFonts w:cs="宋体"/>
          <w:spacing w:val="0"/>
        </w:rPr>
        <w:t xml:space="preserve">    </w:t>
      </w:r>
      <w:r>
        <w:rPr>
          <w:rFonts w:cs="宋体"/>
          <w:spacing w:val="0"/>
        </w:rPr>
        <w:t>2</w:t>
      </w:r>
      <w:r>
        <w:rPr>
          <w:rFonts w:cs="宋体"/>
          <w:spacing w:val="0"/>
        </w:rPr>
        <w:t>）加入</w:t>
      </w:r>
      <w:r>
        <w:rPr>
          <w:rFonts w:cs="宋体"/>
          <w:spacing w:val="0"/>
        </w:rPr>
        <w:t>0 3 * * * python /home/work/develop/gilbarco/trunk/scripts/clear_disk_space.py,</w:t>
      </w:r>
      <w:r>
        <w:rPr>
          <w:rFonts w:cs="宋体"/>
          <w:spacing w:val="0"/>
        </w:rPr>
        <w:t>保存退出</w:t>
      </w:r>
    </w:p>
    <w:p>
      <w:pPr>
        <w:pStyle w:val="22212"/>
        <w:spacing w:lineRule="exact" w:line="420" w:before="0" w:after="0"/>
        <w:ind w:left="0" w:right="0" w:hanging="0"/>
        <w:rPr>
          <w:rFonts w:cs="宋体"/>
          <w:spacing w:val="0"/>
        </w:rPr>
      </w:pPr>
      <w:r>
        <w:rPr>
          <w:rFonts w:cs="宋体"/>
          <w:spacing w:val="0"/>
        </w:rPr>
        <w:t xml:space="preserve">    </w:t>
      </w:r>
      <w:r>
        <w:rPr>
          <w:rFonts w:cs="宋体"/>
          <w:spacing w:val="0"/>
        </w:rPr>
        <w:t>3)  crontab -l</w:t>
      </w:r>
      <w:r>
        <w:rPr>
          <w:rFonts w:cs="宋体"/>
          <w:spacing w:val="0"/>
        </w:rPr>
        <w:t>查看任务是否已经加入成功</w:t>
      </w:r>
    </w:p>
    <w:sectPr>
      <w:headerReference w:type="default" r:id="rId6"/>
      <w:footerReference w:type="default" r:id="rId7"/>
      <w:type w:val="nextPage"/>
      <w:pgSz w:w="11906" w:h="16838"/>
      <w:pgMar w:left="1418" w:right="1134" w:header="1418" w:top="1475" w:footer="1134" w:bottom="1191" w:gutter="0"/>
      <w:pgNumType w:fmt="decimal"/>
      <w:formProt w:val="false"/>
      <w:textDirection w:val="lrTb"/>
      <w:docGrid w:type="default" w:linePitch="326"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mengtao" w:date="2015-05-30T10:06:00Z" w:initials="m">
    <w:p>
      <w:r>
        <w:rPr/>
        <w:t>如何处理？</w:t>
      </w:r>
    </w:p>
  </w:comment>
  <w:comment w:id="1" w:author="mengtao" w:date="2015-05-30T18:44:00Z" w:initials="m">
    <w:p>
      <w:r>
        <w:rPr/>
        <w:t>我们要添加如何安装fabric的说明</w:t>
      </w:r>
    </w:p>
  </w:comment>
  <w:comment w:id="2" w:author="mengtao" w:date="2015-05-30T10:00:00Z" w:initials="m">
    <w:p>
      <w:r>
        <w:rPr/>
        <w:t>真实内容</w:t>
      </w:r>
    </w:p>
  </w:comment>
  <w:comment w:id="3" w:author="mengtao" w:date="2015-05-30T18:46:00Z" w:initials="m">
    <w:p>
      <w:r>
        <w:rPr/>
        <w:t>此处还有问题，我们需要列出所有的离线计算命令，比如计算相关性的，计算每个油站的信息的</w:t>
      </w:r>
    </w:p>
  </w:comment>
  <w:comment w:id="4" w:author="mengtao" w:date="2015-05-30T18:47:00Z" w:initials="m">
    <w:p>
      <w:r>
        <w:rPr/>
        <w:t>这三个小节都需要有具体的命令示例，就是在命令行如何执行命令，django的命令或者在浏览器上操作的命令。</w:t>
      </w:r>
    </w:p>
  </w:comment>
  <w:comment w:id="5" w:author="mengtao" w:date="2015-05-30T09:50:00Z" w:initials="m">
    <w:p>
      <w:r>
        <w:rPr/>
        <w:t>详述如何使用haprxoxy将请求均衡到多个django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黑体">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宋体">
    <w:charset w:val="01"/>
    <w:family w:val="roman"/>
    <w:pitch w:val="variable"/>
  </w:font>
  <w:font w:name="Tahoma">
    <w:charset w:val="01"/>
    <w:family w:val="roman"/>
    <w:pitch w:val="variable"/>
  </w:font>
  <w:font w:name="Times New Roman">
    <w:charset w:val="01"/>
    <w:family w:val="auto"/>
    <w:pitch w:val="default"/>
  </w:font>
  <w:font w:name="Times New                    Roman">
    <w:charset w:val="01"/>
    <w:family w:val="auto"/>
    <w:pitch w:val="default"/>
  </w:font>
  <w:font w:name="Times                          New Roman">
    <w:charset w:val="01"/>
    <w:family w:val="auto"/>
    <w:pitch w:val="default"/>
  </w:font>
  <w:font w:name="Times New                            Roman">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2"/>
      <w:spacing w:before="240" w:after="0"/>
      <w:jc w:val="center"/>
      <w:rPr>
        <w:rFonts w:ascii="宋体" w:hAnsi="宋体"/>
      </w:rPr>
    </w:pPr>
    <w:r>
      <w:rPr>
        <w:rFonts w:ascii="宋体" w:hAnsi="宋体"/>
      </w:rPr>
      <w:t xml:space="preserve">- </w:t>
    </w:r>
    <w:r>
      <w:rPr>
        <w:rFonts w:ascii="宋体" w:hAnsi="宋体"/>
      </w:rPr>
      <w:fldChar w:fldCharType="begin"/>
    </w:r>
    <w:r>
      <w:instrText> PAGE </w:instrText>
    </w:r>
    <w:r>
      <w:fldChar w:fldCharType="separate"/>
    </w:r>
    <w:r>
      <w:t>3</w:t>
    </w:r>
    <w:r>
      <w:fldChar w:fldCharType="end"/>
    </w:r>
    <w:r>
      <w:rPr>
        <w:rFonts w:ascii="宋体" w:hAnsi="宋体"/>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1"/>
      <w:keepLines/>
      <w:pBdr>
        <w:top w:val="nil"/>
        <w:left w:val="nil"/>
        <w:bottom w:val="single" w:sz="6" w:space="1" w:color="00000A"/>
        <w:right w:val="nil"/>
      </w:pBdr>
      <w:tabs>
        <w:tab w:val="center" w:pos="4153" w:leader="none"/>
        <w:tab w:val="right" w:pos="8306" w:leader="none"/>
      </w:tabs>
      <w:spacing w:lineRule="atLeast" w:line="180" w:before="0" w:after="240"/>
      <w:jc w:val="center"/>
      <w:rPr/>
    </w:pPr>
    <w:r>
      <w:rPr/>
      <w:t>Gflux</w:t>
    </w:r>
    <w:r>
      <w:rPr/>
      <w:t>系统部署文档</w:t>
    </w:r>
    <w:r>
      <w:rPr/>
      <w:t>----</w:t>
    </w:r>
    <w:r>
      <w:rPr/>
      <w:t>中石化</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87"/>
        </w:tabs>
        <w:ind w:left="987" w:hanging="420"/>
      </w:pPr>
      <w:rPr>
        <w:rFonts w:ascii="Wingdings" w:hAnsi="Wingdings" w:cs="Wingdings" w:hint="default"/>
        <w:sz w:val="24"/>
        <w:i w:val="false"/>
        <w:b w:val="false"/>
      </w:rPr>
    </w:lvl>
    <w:lvl w:ilvl="1">
      <w:start w:val="1"/>
      <w:numFmt w:val="upperLetter"/>
      <w:lvlText w:val="%2."/>
      <w:lvlJc w:val="left"/>
      <w:pPr>
        <w:tabs>
          <w:tab w:val="num" w:pos="3272"/>
        </w:tabs>
        <w:ind w:left="2847" w:hanging="0"/>
      </w:pPr>
    </w:lvl>
    <w:lvl w:ilvl="2">
      <w:start w:val="1"/>
      <w:numFmt w:val="decimal"/>
      <w:lvlText w:val="%3."/>
      <w:lvlJc w:val="left"/>
      <w:pPr>
        <w:tabs>
          <w:tab w:val="num" w:pos="4122"/>
        </w:tabs>
        <w:ind w:left="3697" w:hanging="0"/>
      </w:pPr>
    </w:lvl>
    <w:lvl w:ilvl="3">
      <w:start w:val="1"/>
      <w:numFmt w:val="decimal"/>
      <w:lvlText w:val="(%4)"/>
      <w:lvlJc w:val="left"/>
      <w:pPr>
        <w:tabs>
          <w:tab w:val="num" w:pos="4972"/>
        </w:tabs>
        <w:ind w:left="4547" w:hanging="0"/>
      </w:pPr>
    </w:lvl>
    <w:lvl w:ilvl="4">
      <w:start w:val="1"/>
      <w:numFmt w:val="decimal"/>
      <w:lvlText w:val="(%5)"/>
      <w:lvlJc w:val="left"/>
      <w:pPr>
        <w:tabs>
          <w:tab w:val="num" w:pos="5823"/>
        </w:tabs>
        <w:ind w:left="5398" w:hanging="0"/>
      </w:pPr>
    </w:lvl>
    <w:lvl w:ilvl="5">
      <w:start w:val="1"/>
      <w:numFmt w:val="lowerLetter"/>
      <w:lvlText w:val="(%6)"/>
      <w:lvlJc w:val="left"/>
      <w:pPr>
        <w:tabs>
          <w:tab w:val="num" w:pos="6673"/>
        </w:tabs>
        <w:ind w:left="6248" w:hanging="0"/>
      </w:pPr>
    </w:lvl>
    <w:lvl w:ilvl="6">
      <w:start w:val="1"/>
      <w:numFmt w:val="lowerRoman"/>
      <w:lvlText w:val="(%7)"/>
      <w:lvlJc w:val="left"/>
      <w:pPr>
        <w:tabs>
          <w:tab w:val="num" w:pos="7524"/>
        </w:tabs>
        <w:ind w:left="7098" w:hanging="0"/>
      </w:pPr>
    </w:lvl>
    <w:lvl w:ilvl="7">
      <w:start w:val="1"/>
      <w:numFmt w:val="lowerLetter"/>
      <w:lvlText w:val="(%8)"/>
      <w:lvlJc w:val="left"/>
      <w:pPr>
        <w:tabs>
          <w:tab w:val="num" w:pos="8374"/>
        </w:tabs>
        <w:ind w:left="7949" w:hanging="0"/>
      </w:pPr>
    </w:lvl>
    <w:lvl w:ilvl="8">
      <w:start w:val="1"/>
      <w:numFmt w:val="lowerRoman"/>
      <w:lvlText w:val="(%9)"/>
      <w:lvlJc w:val="left"/>
      <w:pPr>
        <w:tabs>
          <w:tab w:val="num" w:pos="9224"/>
        </w:tabs>
        <w:ind w:left="8799" w:hanging="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420"/>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ar-SA"/>
      </w:rPr>
    </w:rPrDefault>
    <w:pPrDefault>
      <w:pPr/>
    </w:pPrDefault>
  </w:docDefaults>
  <w:latentStyles w:count="371"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uiPriority="39" w:name="toc 1"/>
    <w:lsdException w:uiPriority="39" w:name="toc 2"/>
    <w:lsdException w:uiPriority="39" w:name="toc 3"/>
    <w:lsdException w:uiPriority="99" w:name="annotation text"/>
    <w:lsdException w:qFormat="1" w:unhideWhenUsed="1" w:semiHidden="1" w:name="caption"/>
    <w:lsdException w:uiPriority="99" w:name="annotation reference"/>
    <w:lsdException w:qFormat="1" w:name="Title"/>
    <w:lsdException w:qFormat="1" w:name="Subtitle"/>
    <w:lsdException w:uiPriority="99" w:name="Hyperlink"/>
    <w:lsdException w:qFormat="1" w:name="Strong"/>
    <w:lsdException w:qFormat="1" w:name="Emphasis"/>
    <w:lsdException w:uiPriority="99" w:name="HTML Code"/>
    <w:lsdException w:unhideWhenUsed="1" w:semiHidden="1" w:name="Normal Table"/>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f80fe4"/>
    <w:pPr>
      <w:widowControl/>
      <w:tabs>
        <w:tab w:val="left" w:pos="377" w:leader="none"/>
      </w:tabs>
      <w:suppressAutoHyphens w:val="true"/>
      <w:bidi w:val="0"/>
      <w:spacing w:lineRule="auto" w:line="360"/>
      <w:ind w:left="0" w:right="0" w:firstLine="374"/>
      <w:jc w:val="both"/>
    </w:pPr>
    <w:rPr>
      <w:rFonts w:ascii="Times New Roman" w:hAnsi="Times New Roman" w:eastAsia="宋体" w:cs="Times New Roman"/>
      <w:color w:val="auto"/>
      <w:spacing w:val="10"/>
      <w:sz w:val="24"/>
      <w:szCs w:val="24"/>
      <w:lang w:val="en-US" w:eastAsia="zh-CN" w:bidi="ar-SA"/>
    </w:rPr>
  </w:style>
  <w:style w:type="paragraph" w:styleId="1">
    <w:name w:val="标题 1"/>
    <w:qFormat/>
    <w:link w:val="1Char"/>
    <w:rsid w:val="00ad6fa4"/>
    <w:basedOn w:val="Normal"/>
    <w:pPr>
      <w:keepNext/>
      <w:keepLines/>
      <w:pageBreakBefore/>
      <w:spacing w:before="0" w:after="120"/>
      <w:ind w:left="0" w:right="0" w:hanging="0"/>
      <w:jc w:val="left"/>
      <w:outlineLvl w:val="0"/>
    </w:pPr>
    <w:rPr>
      <w:rFonts w:ascii="黑体" w:hAnsi="黑体" w:eastAsia="黑体"/>
      <w:b/>
      <w:bCs/>
      <w:sz w:val="32"/>
      <w:szCs w:val="30"/>
    </w:rPr>
  </w:style>
  <w:style w:type="paragraph" w:styleId="2">
    <w:name w:val="标题 2"/>
    <w:qFormat/>
    <w:link w:val="2Char"/>
    <w:rsid w:val="00ad6fa4"/>
    <w:basedOn w:val="Normal"/>
    <w:pPr>
      <w:keepNext/>
      <w:spacing w:before="100" w:after="50"/>
      <w:ind w:left="0" w:right="0" w:hanging="0"/>
      <w:jc w:val="left"/>
      <w:outlineLvl w:val="1"/>
    </w:pPr>
    <w:rPr>
      <w:rFonts w:ascii="黑体" w:hAnsi="黑体" w:eastAsia="黑体"/>
      <w:bCs/>
      <w:sz w:val="30"/>
      <w:szCs w:val="28"/>
    </w:rPr>
  </w:style>
  <w:style w:type="paragraph" w:styleId="3">
    <w:name w:val="标题 3"/>
    <w:qFormat/>
    <w:rsid w:val="000f23b4"/>
    <w:basedOn w:val="Normal"/>
    <w:pPr>
      <w:keepNext/>
      <w:keepLines/>
      <w:spacing w:before="240" w:after="120"/>
      <w:ind w:left="0" w:right="0" w:hanging="0"/>
      <w:jc w:val="left"/>
      <w:outlineLvl w:val="2"/>
    </w:pPr>
    <w:rPr>
      <w:rFonts w:ascii="黑体" w:hAnsi="黑体" w:eastAsia="黑体"/>
      <w:b/>
      <w:bCs/>
      <w:sz w:val="28"/>
      <w:szCs w:val="32"/>
    </w:rPr>
  </w:style>
  <w:style w:type="paragraph" w:styleId="4">
    <w:name w:val="标题 4"/>
    <w:qFormat/>
    <w:link w:val="4Char"/>
    <w:rsid w:val="00601654"/>
    <w:basedOn w:val="Normal"/>
    <w:pPr>
      <w:keepNext/>
      <w:keepLines/>
      <w:spacing w:before="100" w:after="50"/>
      <w:jc w:val="left"/>
      <w:outlineLvl w:val="3"/>
    </w:pPr>
    <w:rPr>
      <w:rFonts w:ascii="黑体" w:hAnsi="黑体" w:eastAsia="黑体"/>
      <w:b/>
      <w:bCs/>
      <w:sz w:val="28"/>
      <w:szCs w:val="28"/>
    </w:rPr>
  </w:style>
  <w:style w:type="paragraph" w:styleId="5">
    <w:name w:val="标题 5"/>
    <w:qFormat/>
    <w:rsid w:val="00b461a0"/>
    <w:basedOn w:val="Normal"/>
    <w:pPr>
      <w:keepNext/>
      <w:keepLines/>
      <w:spacing w:lineRule="auto" w:line="374" w:before="280" w:after="290"/>
      <w:outlineLvl w:val="4"/>
    </w:pPr>
    <w:rPr>
      <w:b/>
      <w:bCs/>
      <w:sz w:val="28"/>
      <w:szCs w:val="28"/>
    </w:rPr>
  </w:style>
  <w:style w:type="paragraph" w:styleId="6">
    <w:name w:val="标题 6"/>
    <w:qFormat/>
    <w:rsid w:val="00b461a0"/>
    <w:basedOn w:val="Normal"/>
    <w:pPr>
      <w:keepNext/>
      <w:keepLines/>
      <w:spacing w:lineRule="auto" w:line="319" w:before="240" w:after="64"/>
      <w:outlineLvl w:val="5"/>
    </w:pPr>
    <w:rPr>
      <w:rFonts w:ascii="Arial" w:hAnsi="Arial" w:eastAsia="黑体"/>
      <w:b/>
      <w:bCs/>
    </w:rPr>
  </w:style>
  <w:style w:type="paragraph" w:styleId="7">
    <w:name w:val="标题 7"/>
    <w:qFormat/>
    <w:rsid w:val="00b461a0"/>
    <w:basedOn w:val="Normal"/>
    <w:pPr>
      <w:keepNext/>
      <w:keepLines/>
      <w:spacing w:lineRule="auto" w:line="319" w:before="240" w:after="64"/>
      <w:outlineLvl w:val="6"/>
    </w:pPr>
    <w:rPr>
      <w:b/>
      <w:bCs/>
    </w:rPr>
  </w:style>
  <w:style w:type="paragraph" w:styleId="8">
    <w:name w:val="标题 8"/>
    <w:qFormat/>
    <w:rsid w:val="00b461a0"/>
    <w:basedOn w:val="Normal"/>
    <w:pPr>
      <w:keepNext/>
      <w:keepLines/>
      <w:spacing w:lineRule="auto" w:line="319" w:before="240" w:after="64"/>
      <w:outlineLvl w:val="7"/>
    </w:pPr>
    <w:rPr>
      <w:rFonts w:ascii="Arial" w:hAnsi="Arial" w:eastAsia="黑体"/>
    </w:rPr>
  </w:style>
  <w:style w:type="paragraph" w:styleId="9">
    <w:name w:val="标题 9"/>
    <w:qFormat/>
    <w:rsid w:val="00b461a0"/>
    <w:basedOn w:val="Normal"/>
    <w:pPr>
      <w:keepNext/>
      <w:keepLines/>
      <w:spacing w:lineRule="auto" w:line="319" w:before="240" w:after="64"/>
      <w:outlineLvl w:val="8"/>
    </w:pPr>
    <w:rPr>
      <w:rFonts w:ascii="Arial" w:hAnsi="Arial" w:eastAsia="黑体"/>
      <w:sz w:val="21"/>
      <w:szCs w:val="21"/>
    </w:rPr>
  </w:style>
  <w:style w:type="character" w:styleId="DefaultParagraphFont" w:default="1">
    <w:name w:val="Default Paragraph Font"/>
    <w:uiPriority w:val="1"/>
    <w:semiHidden/>
    <w:unhideWhenUsed/>
    <w:rPr/>
  </w:style>
  <w:style w:type="character" w:styleId="Internet">
    <w:name w:val="Internet 链接"/>
    <w:uiPriority w:val="99"/>
    <w:rsid w:val="00057ac9"/>
    <w:basedOn w:val="DefaultParagraphFont"/>
    <w:rPr>
      <w:color w:val="0000FF"/>
      <w:u w:val="single"/>
      <w:lang w:val="zxx" w:eastAsia="zxx" w:bidi="zxx"/>
    </w:rPr>
  </w:style>
  <w:style w:type="character" w:styleId="2Char" w:customStyle="1">
    <w:name w:val="标题 2 Char"/>
    <w:link w:val="2"/>
    <w:rsid w:val="00ad6fa4"/>
    <w:basedOn w:val="DefaultParagraphFont"/>
    <w:rPr>
      <w:rFonts w:ascii="黑体" w:hAnsi="黑体" w:eastAsia="黑体"/>
      <w:bCs/>
      <w:spacing w:val="10"/>
      <w:sz w:val="30"/>
      <w:szCs w:val="28"/>
      <w:lang w:val="en-US" w:eastAsia="zh-CN" w:bidi="ar-SA"/>
    </w:rPr>
  </w:style>
  <w:style w:type="character" w:styleId="Z" w:customStyle="1">
    <w:name w:val="z题名页日期"/>
    <w:rsid w:val="00057ac9"/>
    <w:basedOn w:val="DefaultParagraphFont"/>
    <w:rPr>
      <w:rFonts w:ascii="Times New Roman" w:hAnsi="Times New Roman" w:eastAsia="宋体"/>
      <w:spacing w:val="0"/>
      <w:sz w:val="28"/>
    </w:rPr>
  </w:style>
  <w:style w:type="character" w:styleId="1Char" w:customStyle="1">
    <w:name w:val="标题 1 Char"/>
    <w:link w:val="1"/>
    <w:rsid w:val="00ad6fa4"/>
    <w:basedOn w:val="DefaultParagraphFont"/>
    <w:rPr>
      <w:rFonts w:ascii="黑体" w:hAnsi="黑体" w:eastAsia="黑体"/>
      <w:b/>
      <w:bCs/>
      <w:spacing w:val="10"/>
      <w:sz w:val="32"/>
      <w:szCs w:val="30"/>
      <w:lang w:val="en-US" w:eastAsia="zh-CN" w:bidi="ar-SA"/>
    </w:rPr>
  </w:style>
  <w:style w:type="character" w:styleId="1Char1" w:customStyle="1">
    <w:name w:val="样式 标题 1 + 三号 Char"/>
    <w:link w:val="12"/>
    <w:rsid w:val="00a94f59"/>
    <w:basedOn w:val="1Char"/>
    <w:rPr>
      <w:rFonts w:ascii="黑体" w:hAnsi="黑体" w:eastAsia="黑体"/>
      <w:b/>
      <w:bCs/>
      <w:spacing w:val="10"/>
      <w:sz w:val="32"/>
      <w:szCs w:val="30"/>
      <w:lang w:val="en-US" w:eastAsia="zh-CN" w:bidi="ar-SA"/>
    </w:rPr>
  </w:style>
  <w:style w:type="character" w:styleId="4Char" w:customStyle="1">
    <w:name w:val="标题 4 Char"/>
    <w:link w:val="4"/>
    <w:rsid w:val="00601654"/>
    <w:basedOn w:val="DefaultParagraphFont"/>
    <w:rPr>
      <w:rFonts w:ascii="黑体" w:hAnsi="黑体" w:eastAsia="黑体"/>
      <w:b/>
      <w:bCs/>
      <w:sz w:val="28"/>
      <w:szCs w:val="28"/>
      <w:lang w:val="en-US" w:eastAsia="zh-CN" w:bidi="ar-SA"/>
    </w:rPr>
  </w:style>
  <w:style w:type="character" w:styleId="Annotationreference">
    <w:name w:val="annotation reference"/>
    <w:uiPriority w:val="99"/>
    <w:unhideWhenUsed/>
    <w:rsid w:val="0032706d"/>
    <w:basedOn w:val="DefaultParagraphFont"/>
    <w:rPr>
      <w:sz w:val="21"/>
      <w:szCs w:val="21"/>
    </w:rPr>
  </w:style>
  <w:style w:type="character" w:styleId="HTMLCode">
    <w:name w:val="HTML Code"/>
    <w:uiPriority w:val="99"/>
    <w:unhideWhenUsed/>
    <w:rsid w:val="0032706d"/>
    <w:basedOn w:val="DefaultParagraphFont"/>
    <w:rPr>
      <w:rFonts w:ascii="Courier New" w:hAnsi="Courier New"/>
      <w:sz w:val="20"/>
    </w:rPr>
  </w:style>
  <w:style w:type="character" w:styleId="Char" w:customStyle="1">
    <w:name w:val="批注文字 Char"/>
    <w:uiPriority w:val="99"/>
    <w:link w:val="ae"/>
    <w:rsid w:val="0032706d"/>
    <w:basedOn w:val="DefaultParagraphFont"/>
    <w:rPr>
      <w:sz w:val="21"/>
    </w:rPr>
  </w:style>
  <w:style w:type="character" w:styleId="Char1" w:customStyle="1">
    <w:name w:val="批注文字 Char1"/>
    <w:rsid w:val="0032706d"/>
    <w:basedOn w:val="DefaultParagraphFont"/>
    <w:rPr>
      <w:spacing w:val="10"/>
      <w:sz w:val="24"/>
      <w:szCs w:val="24"/>
    </w:rPr>
  </w:style>
  <w:style w:type="character" w:styleId="Char2" w:customStyle="1">
    <w:name w:val="批注框文本 Char"/>
    <w:link w:val="af"/>
    <w:rsid w:val="0032706d"/>
    <w:basedOn w:val="DefaultParagraphFont"/>
    <w:rPr>
      <w:spacing w:val="10"/>
      <w:sz w:val="18"/>
      <w:szCs w:val="18"/>
    </w:rPr>
  </w:style>
  <w:style w:type="character" w:styleId="ListLabel1">
    <w:name w:val="ListLabel 1"/>
    <w:rPr>
      <w:b w:val="false"/>
      <w:i w:val="false"/>
      <w:sz w:val="24"/>
    </w:rPr>
  </w:style>
  <w:style w:type="character" w:styleId="Style5">
    <w:name w:val="索引链接"/>
    <w:rPr/>
  </w:style>
  <w:style w:type="paragraph" w:styleId="Style6">
    <w:name w:val="标题"/>
    <w:basedOn w:val="Normal"/>
    <w:next w:val="Style7"/>
    <w:pPr>
      <w:keepNext/>
      <w:spacing w:before="240" w:after="120"/>
    </w:pPr>
    <w:rPr>
      <w:rFonts w:ascii="Liberation Sans" w:hAnsi="Liberation Sans" w:eastAsia="Droid Sans Fallback" w:cs="Droid Sans Fallback"/>
      <w:sz w:val="28"/>
      <w:szCs w:val="28"/>
    </w:rPr>
  </w:style>
  <w:style w:type="paragraph" w:styleId="Style7">
    <w:name w:val="正文"/>
    <w:basedOn w:val="Normal"/>
    <w:pPr>
      <w:spacing w:lineRule="auto" w:line="288" w:before="0" w:after="140"/>
    </w:pPr>
    <w:rPr/>
  </w:style>
  <w:style w:type="paragraph" w:styleId="Style8">
    <w:name w:val="列表"/>
    <w:basedOn w:val="Style7"/>
    <w:pPr/>
    <w:rPr/>
  </w:style>
  <w:style w:type="paragraph" w:styleId="Style9">
    <w:name w:val="题注"/>
    <w:basedOn w:val="Normal"/>
    <w:pPr>
      <w:suppressLineNumbers/>
      <w:spacing w:before="120" w:after="120"/>
    </w:pPr>
    <w:rPr>
      <w:i/>
      <w:iCs/>
      <w:sz w:val="24"/>
      <w:szCs w:val="24"/>
    </w:rPr>
  </w:style>
  <w:style w:type="paragraph" w:styleId="Style10">
    <w:name w:val="索引"/>
    <w:basedOn w:val="Normal"/>
    <w:pPr>
      <w:suppressLineNumbers/>
    </w:pPr>
    <w:rPr/>
  </w:style>
  <w:style w:type="paragraph" w:styleId="21">
    <w:name w:val="内容目录 2"/>
    <w:uiPriority w:val="39"/>
    <w:rsid w:val="00510446"/>
    <w:basedOn w:val="Normal"/>
    <w:autoRedefine/>
    <w:pPr>
      <w:tabs>
        <w:tab w:val="right" w:pos="9085" w:leader="dot"/>
      </w:tabs>
      <w:ind w:left="520" w:right="0" w:firstLine="374"/>
    </w:pPr>
    <w:rPr/>
  </w:style>
  <w:style w:type="paragraph" w:styleId="11">
    <w:name w:val="内容目录 1"/>
    <w:uiPriority w:val="39"/>
    <w:rsid w:val="009f337a"/>
    <w:basedOn w:val="Normal"/>
    <w:autoRedefine/>
    <w:pPr>
      <w:tabs>
        <w:tab w:val="right" w:pos="9060" w:leader="dot"/>
      </w:tabs>
    </w:pPr>
    <w:rPr/>
  </w:style>
  <w:style w:type="paragraph" w:styleId="Style11">
    <w:name w:val="页眉"/>
    <w:rsid w:val="00de0988"/>
    <w:basedOn w:val="Normal"/>
    <w:autoRedefine/>
    <w:pPr>
      <w:keepLines/>
      <w:pBdr>
        <w:top w:val="nil"/>
        <w:left w:val="nil"/>
        <w:bottom w:val="single" w:sz="6" w:space="1" w:color="00000A"/>
        <w:right w:val="nil"/>
      </w:pBdr>
      <w:tabs>
        <w:tab w:val="center" w:pos="4153" w:leader="none"/>
        <w:tab w:val="right" w:pos="8306" w:leader="none"/>
      </w:tabs>
      <w:spacing w:lineRule="atLeast" w:line="180" w:before="0" w:after="240"/>
      <w:jc w:val="center"/>
    </w:pPr>
    <w:rPr>
      <w:spacing w:val="-5"/>
      <w:sz w:val="21"/>
      <w:szCs w:val="21"/>
    </w:rPr>
  </w:style>
  <w:style w:type="paragraph" w:styleId="Style12">
    <w:name w:val="页脚"/>
    <w:rsid w:val="00de0988"/>
    <w:basedOn w:val="Normal"/>
    <w:autoRedefine/>
    <w:pPr>
      <w:tabs>
        <w:tab w:val="center" w:pos="4153" w:leader="none"/>
        <w:tab w:val="right" w:pos="8306" w:leader="none"/>
      </w:tabs>
      <w:spacing w:lineRule="atLeast" w:line="180" w:before="240" w:after="0"/>
      <w:jc w:val="left"/>
    </w:pPr>
    <w:rPr>
      <w:sz w:val="18"/>
      <w:szCs w:val="18"/>
    </w:rPr>
  </w:style>
  <w:style w:type="paragraph" w:styleId="31">
    <w:name w:val="内容目录 3"/>
    <w:uiPriority w:val="39"/>
    <w:rsid w:val="00057ac9"/>
    <w:basedOn w:val="Normal"/>
    <w:autoRedefine/>
    <w:pPr>
      <w:tabs>
        <w:tab w:val="right" w:pos="9060" w:leader="dot"/>
      </w:tabs>
      <w:ind w:left="442" w:right="0" w:firstLine="516"/>
    </w:pPr>
    <w:rPr/>
  </w:style>
  <w:style w:type="paragraph" w:styleId="2221" w:customStyle="1">
    <w:name w:val="样式 正文首行缩进 2 + 左侧:  2 字符 首行缩进:  2 字符1"/>
    <w:rsid w:val="00e9266c"/>
    <w:pPr>
      <w:widowControl w:val="false"/>
      <w:suppressAutoHyphens w:val="true"/>
      <w:spacing w:before="0" w:after="0"/>
      <w:ind w:left="0" w:right="0" w:firstLine="200"/>
    </w:pPr>
    <w:rPr>
      <w:rFonts w:cs="宋体" w:ascii="Times New Roman" w:hAnsi="Times New Roman" w:eastAsia="宋体"/>
      <w:color w:val="auto"/>
      <w:sz w:val="20"/>
      <w:szCs w:val="20"/>
      <w:lang w:val="en-US" w:eastAsia="zh-CN" w:bidi="ar-SA"/>
    </w:rPr>
  </w:style>
  <w:style w:type="paragraph" w:styleId="100281818" w:customStyle="1">
    <w:name w:val="样式 标题 1 + 左 左侧:  0 厘米 悬挂缩进: 0.28 字符 段前: 18 磅 段后: 18 磅 行距: 固..."/>
    <w:rsid w:val="00057ac9"/>
    <w:basedOn w:val="1"/>
    <w:pPr>
      <w:ind w:left="28" w:right="0" w:hanging="28"/>
    </w:pPr>
    <w:rPr>
      <w:rFonts w:cs="宋体"/>
      <w:bCs w:val="false"/>
      <w:szCs w:val="20"/>
    </w:rPr>
  </w:style>
  <w:style w:type="paragraph" w:styleId="203500515" w:customStyle="1">
    <w:name w:val="样式 列表 2 + 两端对齐 左侧:  0.35 厘米 首行缩进:  0 厘米 段前: 0.5 行 行距: 1.5 倍行距"/>
    <w:rsid w:val="00057ac9"/>
    <w:pPr>
      <w:widowControl w:val="false"/>
      <w:suppressAutoHyphens w:val="true"/>
      <w:spacing w:lineRule="auto" w:line="240" w:before="50" w:after="0"/>
      <w:jc w:val="center"/>
    </w:pPr>
    <w:rPr>
      <w:rFonts w:cs="宋体" w:ascii="Times New Roman" w:hAnsi="Times New Roman" w:eastAsia="宋体"/>
      <w:color w:val="auto"/>
      <w:sz w:val="21"/>
      <w:szCs w:val="20"/>
      <w:lang w:val="en-US" w:eastAsia="zh-CN" w:bidi="ar-SA"/>
    </w:rPr>
  </w:style>
  <w:style w:type="paragraph" w:styleId="Style13">
    <w:name w:val="正文缩进"/>
    <w:rsid w:val="00057ac9"/>
    <w:basedOn w:val="Normal"/>
    <w:pPr>
      <w:spacing w:before="0" w:after="120"/>
      <w:ind w:left="420" w:right="0" w:firstLine="374"/>
    </w:pPr>
    <w:rPr/>
  </w:style>
  <w:style w:type="paragraph" w:styleId="BodyTextFirstIndent2">
    <w:name w:val="Body Text First Indent 2"/>
    <w:rsid w:val="00057ac9"/>
    <w:basedOn w:val="Style13"/>
    <w:pPr>
      <w:ind w:left="420" w:right="0" w:firstLine="420"/>
    </w:pPr>
    <w:rPr/>
  </w:style>
  <w:style w:type="paragraph" w:styleId="ListNumber">
    <w:name w:val="List Number"/>
    <w:rsid w:val="00057ac9"/>
    <w:basedOn w:val="Normal"/>
    <w:pPr>
      <w:numPr>
        <w:ilvl w:val="0"/>
        <w:numId w:val="1"/>
      </w:numPr>
    </w:pPr>
    <w:rPr/>
  </w:style>
  <w:style w:type="paragraph" w:styleId="PlainText">
    <w:name w:val="Plain Text"/>
    <w:rsid w:val="00e268c7"/>
    <w:basedOn w:val="Normal"/>
    <w:pPr>
      <w:widowControl w:val="false"/>
      <w:spacing w:lineRule="exact" w:line="400"/>
      <w:ind w:left="0" w:right="0" w:firstLine="200"/>
      <w:jc w:val="left"/>
    </w:pPr>
    <w:rPr>
      <w:rFonts w:ascii="宋体" w:hAnsi="宋体" w:cs="Courier New"/>
      <w:spacing w:val="18"/>
      <w:szCs w:val="21"/>
    </w:rPr>
  </w:style>
  <w:style w:type="paragraph" w:styleId="Style14" w:customStyle="1">
    <w:name w:val="样式 宋体 五号 居中"/>
    <w:rsid w:val="00e268c7"/>
    <w:basedOn w:val="Normal"/>
    <w:pPr>
      <w:spacing w:lineRule="auto"/>
      <w:jc w:val="center"/>
    </w:pPr>
    <w:rPr>
      <w:rFonts w:ascii="宋体" w:hAnsi="宋体" w:cs="宋体"/>
      <w:sz w:val="21"/>
      <w:szCs w:val="20"/>
    </w:rPr>
  </w:style>
  <w:style w:type="paragraph" w:styleId="205" w:customStyle="1">
    <w:name w:val="样式 标题 2 + 段前: 0.5 行"/>
    <w:rsid w:val="00a94f59"/>
    <w:basedOn w:val="2"/>
    <w:pPr>
      <w:spacing w:before="0" w:after="50"/>
    </w:pPr>
    <w:rPr>
      <w:rFonts w:cs="宋体"/>
      <w:b/>
      <w:bCs w:val="false"/>
      <w:szCs w:val="20"/>
    </w:rPr>
  </w:style>
  <w:style w:type="paragraph" w:styleId="36" w:customStyle="1">
    <w:name w:val="样式 标题 3 + 段前: 6 磅"/>
    <w:rsid w:val="00e9266c"/>
    <w:basedOn w:val="3"/>
    <w:pPr>
      <w:spacing w:lineRule="auto" w:line="415" w:before="0" w:after="0"/>
    </w:pPr>
    <w:rPr>
      <w:rFonts w:cs="宋体"/>
      <w:szCs w:val="20"/>
    </w:rPr>
  </w:style>
  <w:style w:type="paragraph" w:styleId="51" w:customStyle="1">
    <w:name w:val="样式 标题 5 + 居中"/>
    <w:rsid w:val="00f8687f"/>
    <w:basedOn w:val="1"/>
    <w:pPr>
      <w:spacing w:lineRule="auto" w:before="50" w:after="0"/>
      <w:jc w:val="center"/>
    </w:pPr>
    <w:rPr>
      <w:rFonts w:eastAsia="宋体" w:cs="宋体"/>
      <w:bCs w:val="false"/>
      <w:sz w:val="21"/>
      <w:szCs w:val="20"/>
    </w:rPr>
  </w:style>
  <w:style w:type="paragraph" w:styleId="Style15" w:customStyle="1">
    <w:name w:val="样式 五号 居中 行距: 单倍行距"/>
    <w:rsid w:val="000c1011"/>
    <w:basedOn w:val="Normal"/>
    <w:pPr>
      <w:spacing w:lineRule="auto" w:line="240" w:before="50" w:after="0"/>
      <w:jc w:val="center"/>
    </w:pPr>
    <w:rPr>
      <w:rFonts w:cs="宋体"/>
      <w:sz w:val="21"/>
      <w:szCs w:val="20"/>
    </w:rPr>
  </w:style>
  <w:style w:type="paragraph" w:styleId="Index1">
    <w:name w:val="index 1"/>
    <w:semiHidden/>
    <w:rsid w:val="000c1011"/>
    <w:basedOn w:val="Normal"/>
    <w:autoRedefine/>
    <w:pPr/>
    <w:rPr/>
  </w:style>
  <w:style w:type="paragraph" w:styleId="41" w:customStyle="1">
    <w:name w:val="标题 4.1"/>
    <w:rsid w:val="00510cd6"/>
    <w:basedOn w:val="4"/>
    <w:pPr>
      <w:jc w:val="center"/>
    </w:pPr>
    <w:rPr>
      <w:rFonts w:cs="宋体"/>
      <w:bCs w:val="false"/>
      <w:szCs w:val="20"/>
    </w:rPr>
  </w:style>
  <w:style w:type="paragraph" w:styleId="12" w:customStyle="1">
    <w:name w:val="样式 标题 1 + 三号"/>
    <w:link w:val="1Char0"/>
    <w:rsid w:val="00a94f59"/>
    <w:basedOn w:val="1"/>
    <w:pPr/>
    <w:rPr/>
  </w:style>
  <w:style w:type="paragraph" w:styleId="2105" w:customStyle="1">
    <w:name w:val="样式 标题 2 + 段前: 1 行 段后: 0.5 行"/>
    <w:rsid w:val="000f23b4"/>
    <w:basedOn w:val="2"/>
    <w:pPr>
      <w:spacing w:before="240" w:after="120"/>
    </w:pPr>
    <w:rPr>
      <w:rFonts w:cs="宋体"/>
      <w:b/>
      <w:bCs w:val="false"/>
      <w:szCs w:val="20"/>
    </w:rPr>
  </w:style>
  <w:style w:type="paragraph" w:styleId="21051" w:customStyle="1">
    <w:name w:val="样式 标题 2 + 段前: 1 行 段后: 0.5 行1"/>
    <w:rsid w:val="00de0988"/>
    <w:basedOn w:val="2"/>
    <w:autoRedefine/>
    <w:pPr>
      <w:spacing w:before="240" w:after="120"/>
    </w:pPr>
    <w:rPr>
      <w:rFonts w:cs="宋体"/>
      <w:b/>
      <w:bCs w:val="false"/>
      <w:szCs w:val="20"/>
    </w:rPr>
  </w:style>
  <w:style w:type="paragraph" w:styleId="21052" w:customStyle="1">
    <w:name w:val="样式 标题 2 + 段前: 1 行 段后: 0.5 行2"/>
    <w:rsid w:val="00de0988"/>
    <w:basedOn w:val="2"/>
    <w:autoRedefine/>
    <w:pPr>
      <w:spacing w:before="240" w:after="120"/>
    </w:pPr>
    <w:rPr>
      <w:rFonts w:cs="宋体"/>
      <w:b/>
      <w:bCs w:val="false"/>
      <w:szCs w:val="20"/>
    </w:rPr>
  </w:style>
  <w:style w:type="paragraph" w:styleId="22212" w:customStyle="1">
    <w:name w:val="样式 样式 正文首行缩进 2 + 左侧:  2 字符 首行缩进:  2 字符1 + 首行缩进:  2 字符"/>
    <w:rsid w:val="0005680b"/>
    <w:basedOn w:val="2221"/>
    <w:autoRedefine/>
    <w:pPr>
      <w:spacing w:lineRule="exact" w:line="420"/>
      <w:ind w:left="0" w:right="0" w:firstLine="480"/>
    </w:pPr>
    <w:rPr>
      <w:rFonts w:cs="Times New Roman"/>
      <w:spacing w:val="0"/>
      <w:szCs w:val="24"/>
    </w:rPr>
  </w:style>
  <w:style w:type="paragraph" w:styleId="Annotationtext">
    <w:name w:val="annotation text"/>
    <w:uiPriority w:val="99"/>
    <w:unhideWhenUsed/>
    <w:link w:val="Char"/>
    <w:rsid w:val="0032706d"/>
    <w:basedOn w:val="Normal"/>
    <w:pPr>
      <w:widowControl w:val="false"/>
      <w:spacing w:lineRule="auto" w:line="240"/>
      <w:ind w:left="0" w:right="0" w:hanging="0"/>
      <w:jc w:val="left"/>
    </w:pPr>
    <w:rPr>
      <w:spacing w:val="0"/>
      <w:sz w:val="21"/>
      <w:szCs w:val="20"/>
    </w:rPr>
  </w:style>
  <w:style w:type="paragraph" w:styleId="BalloonText">
    <w:name w:val="Balloon Text"/>
    <w:link w:val="Char0"/>
    <w:rsid w:val="0032706d"/>
    <w:basedOn w:val="Normal"/>
    <w:pPr>
      <w:spacing w:lineRule="auto" w:line="240"/>
    </w:pPr>
    <w:rPr>
      <w:sz w:val="18"/>
      <w:szCs w:val="18"/>
    </w:rPr>
  </w:style>
  <w:style w:type="paragraph" w:styleId="ListParagraph">
    <w:name w:val="List Paragraph"/>
    <w:uiPriority w:val="34"/>
    <w:qFormat/>
    <w:rsid w:val="003705f2"/>
    <w:basedOn w:val="Normal"/>
    <w:pPr>
      <w:ind w:left="0" w:right="0" w:firstLine="420"/>
    </w:pPr>
    <w:rPr/>
  </w:style>
  <w:style w:type="paragraph" w:styleId="Style16">
    <w:name w:val="框架内容"/>
    <w:basedOn w:val="Normal"/>
    <w:pPr/>
    <w:rPr/>
  </w:style>
  <w:style w:type="numbering" w:styleId="NoList" w:default="1">
    <w:name w:val="No List"/>
    <w:uiPriority w:val="99"/>
    <w:semiHidden/>
    <w:unhideWhenUsed/>
  </w:style>
  <w:style w:type="numbering" w:styleId="OutlineList3">
    <w:name w:val="Outline List 3"/>
    <w:rsid w:val="0001188b"/>
  </w:style>
  <w:style w:type="table" w:default="1" w:styleId="a3">
    <w:name w:val="Normal Table"/>
    <w:uiPriority w:val="99"/>
    <w:semiHidden/>
    <w:unhideWhenUsed/>
    <w:tblPr>
      <w:tblInd w:type="dxa" w:w="0"/>
      <w:tblCellMar>
        <w:top w:w="0" w:type="dxa"/>
        <w:left w:w="108" w:type="dxa"/>
        <w:bottom w:w="0" w:type="dxa"/>
        <w:right w:w="108" w:type="dxa"/>
      </w:tblCellMar>
    </w:tblPr>
  </w:style>
  <w:style w:type="table" w:styleId="ab">
    <w:name w:val="Table Grid"/>
    <w:basedOn w:val="a3"/>
    <w:rsid w:val="00e268c7"/>
    <w:pPr>
      <w:jc w:val="both"/>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tp://ftp.marketcloud.com.cn/" TargetMode="External"/><Relationship Id="rId3" Type="http://schemas.openxmlformats.org/officeDocument/2006/relationships/hyperlink" Target="ftp://ftp.marketcloud.com.cn/" TargetMode="External"/><Relationship Id="rId4" Type="http://schemas.openxmlformats.org/officeDocument/2006/relationships/hyperlink" Target="http://abc.yunji.com.cn/yunji/" TargetMode="External"/><Relationship Id="rId5" Type="http://schemas.openxmlformats.org/officeDocument/2006/relationships/hyperlink" Target="http://abc.yunji.com.cn/yunji/"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1287360783858</Template>
  <TotalTime>42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2015-06-02T09:27:00Z</dcterms:created>
  <dc:creator>CCP Think</dc:creator>
  <dc:language>zh-CN</dc:language>
  <cp:lastModifiedBy>CCP Think</cp:lastModifiedBy>
  <cp:lastPrinted>1899-12-31T16:00:00Z</cp:lastPrinted>
  <dcterms:modified xsi:type="dcterms:W3CDTF">2015-06-02T10:09:00Z</dcterms:modified>
  <cp:revision>6</cp:revision>
  <dc:title>辽宁工程技术大学</dc:title>
</cp:coreProperties>
</file>