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  <w:jc w:val="center"/>
      </w:pPr>
      <w:r>
        <w:rPr>
          <w:rFonts w:ascii="Segoe UI" w:hAnsi="Segoe UI" w:eastAsia="微软雅黑"/>
          <w:b/>
          <w:color w:val="1F3A93"/>
          <w:sz w:val="40"/>
        </w:rPr>
        <w:t>课到卡 · 使用问卷（Agent 版）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给谁</w:t>
      </w:r>
      <w:r>
        <w:rPr>
          <w:rFonts w:ascii="Segoe UI" w:hAnsi="Segoe UI" w:eastAsia="微软雅黑"/>
          <w:b w:val="0"/>
          <w:color w:val="666666"/>
          <w:sz w:val="19"/>
        </w:rPr>
        <w:t>：同学电脑上的 AI 编码助手（能执行命令的那种）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任务</w:t>
      </w:r>
      <w:r>
        <w:rPr>
          <w:rFonts w:ascii="Segoe UI" w:hAnsi="Segoe UI" w:eastAsia="微软雅黑"/>
          <w:b w:val="0"/>
          <w:color w:val="666666"/>
          <w:sz w:val="19"/>
        </w:rPr>
        <w:t>：在这台机器上把工具装起来、真的跑一遍、按固定格式交回一份评测报告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产出</w:t>
      </w:r>
      <w:r>
        <w:rPr>
          <w:rFonts w:ascii="Segoe UI" w:hAnsi="Segoe UI" w:eastAsia="微软雅黑"/>
          <w:b w:val="0"/>
          <w:color w:val="666666"/>
          <w:sz w:val="19"/>
        </w:rPr>
        <w:t>：一份 JSON（机器可汇总）+ 一段人话摘要（给作者看）</w:t>
      </w:r>
    </w:p>
    <w:p>
      <w:pPr>
        <w:spacing w:after="60"/>
        <w:ind w:left="283"/>
      </w:pP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如果你（agent）只能聊天、不能执行命令，请直接告诉用户：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「这个问卷需要能跑命令的助手，我做不了」，不要编造结果。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〇、先读这几条红线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1. </w:t>
      </w:r>
      <w:r>
        <w:rPr>
          <w:rFonts w:ascii="Segoe UI" w:hAnsi="Segoe UI" w:eastAsia="微软雅黑"/>
          <w:b/>
          <w:sz w:val="21"/>
        </w:rPr>
        <w:t>不要上传用户的课件、卡片、截图到任何地方。</w:t>
      </w:r>
      <w:r>
        <w:rPr>
          <w:rFonts w:ascii="Segoe UI" w:hAnsi="Segoe UI" w:eastAsia="微软雅黑"/>
          <w:b w:val="0"/>
          <w:sz w:val="21"/>
        </w:rPr>
        <w:t xml:space="preserve"> 报告里只写文字结论。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2. </w:t>
      </w:r>
      <w:r>
        <w:rPr>
          <w:rFonts w:ascii="Segoe UI" w:hAnsi="Segoe UI" w:eastAsia="微软雅黑"/>
          <w:b/>
          <w:sz w:val="21"/>
        </w:rPr>
        <w:t>所有测试都用临时数据目录</w:t>
      </w:r>
      <w:r>
        <w:rPr>
          <w:rFonts w:ascii="Segoe UI" w:hAnsi="Segoe UI" w:eastAsia="微软雅黑"/>
          <w:b w:val="0"/>
          <w:sz w:val="21"/>
        </w:rPr>
        <w:t>，不要碰用户已有的数据：</w:t>
      </w:r>
    </w:p>
    <w:p>
      <w:pPr>
        <w:spacing w:before="80" w:after="120"/>
        <w:ind w:left="227"/>
        <w:shd w:val="clear" w:fill="F4F4F4"/>
      </w:pPr>
      <w:r>
        <w:rPr>
          <w:rFonts w:ascii="Consolas" w:hAnsi="Consolas"/>
          <w:rFonts w:ascii="Consolas" w:hAnsi="Consolas" w:eastAsia="微软雅黑"/>
          <w:sz w:val="18"/>
        </w:rPr>
        <w:t xml:space="preserve">   MIAOMIAO_DATA=C:\Temp\miaomiao-eval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3. </w:t>
      </w:r>
      <w:r>
        <w:rPr>
          <w:rFonts w:ascii="Segoe UI" w:hAnsi="Segoe UI" w:eastAsia="微软雅黑"/>
          <w:b/>
          <w:sz w:val="21"/>
        </w:rPr>
        <w:t>不要修改系统设置、不要装全局软件</w:t>
      </w:r>
      <w:r>
        <w:rPr>
          <w:rFonts w:ascii="Segoe UI" w:hAnsi="Segoe UI" w:eastAsia="微软雅黑"/>
          <w:b w:val="0"/>
          <w:sz w:val="21"/>
        </w:rPr>
        <w:t>，除非用户明确同意。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4. </w:t>
      </w:r>
      <w:r>
        <w:rPr>
          <w:rFonts w:ascii="Segoe UI" w:hAnsi="Segoe UI" w:eastAsia="微软雅黑"/>
          <w:b/>
          <w:sz w:val="21"/>
        </w:rPr>
        <w:t>不要执行卸载、删除 data 目录等破坏性操作</w:t>
      </w:r>
      <w:r>
        <w:rPr>
          <w:rFonts w:ascii="Segoe UI" w:hAnsi="Segoe UI" w:eastAsia="微软雅黑"/>
          <w:b w:val="0"/>
          <w:sz w:val="21"/>
        </w:rPr>
        <w:t>，除非用户同意。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5. 装不上就</w:t>
      </w:r>
      <w:r>
        <w:rPr>
          <w:rFonts w:ascii="Segoe UI" w:hAnsi="Segoe UI" w:eastAsia="微软雅黑"/>
          <w:b/>
          <w:sz w:val="21"/>
        </w:rPr>
        <w:t>如实说装不上</w:t>
      </w:r>
      <w:r>
        <w:rPr>
          <w:rFonts w:ascii="Segoe UI" w:hAnsi="Segoe UI" w:eastAsia="微软雅黑"/>
          <w:b w:val="0"/>
          <w:sz w:val="21"/>
        </w:rPr>
        <w:t>，并给出卡在哪里、报什么错。不要猜。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一、准备：先问用户一个问题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「你是想</w:t>
      </w:r>
      <w:r>
        <w:rPr>
          <w:rFonts w:ascii="Segoe UI" w:hAnsi="Segoe UI" w:eastAsia="微软雅黑"/>
          <w:b/>
          <w:color w:val="666666"/>
          <w:sz w:val="19"/>
        </w:rPr>
        <w:t>用</w:t>
      </w:r>
      <w:r>
        <w:rPr>
          <w:rFonts w:ascii="Segoe UI" w:hAnsi="Segoe UI" w:eastAsia="微软雅黑"/>
          <w:b w:val="0"/>
          <w:color w:val="666666"/>
          <w:sz w:val="19"/>
        </w:rPr>
        <w:t>这个工具，还是想帮我</w:t>
      </w:r>
      <w:r>
        <w:rPr>
          <w:rFonts w:ascii="Segoe UI" w:hAnsi="Segoe UI" w:eastAsia="微软雅黑"/>
          <w:b/>
          <w:color w:val="666666"/>
          <w:sz w:val="19"/>
        </w:rPr>
        <w:t>测</w:t>
      </w:r>
      <w:r>
        <w:rPr>
          <w:rFonts w:ascii="Segoe UI" w:hAnsi="Segoe UI" w:eastAsia="微软雅黑"/>
          <w:b w:val="0"/>
          <w:color w:val="666666"/>
          <w:sz w:val="19"/>
        </w:rPr>
        <w:t>它？」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· 想用 → 不要装开发环境，直接走 </w:t>
      </w:r>
      <w:r>
        <w:rPr>
          <w:rFonts w:ascii="Segoe UI" w:hAnsi="Segoe UI" w:eastAsia="微软雅黑"/>
          <w:b/>
          <w:sz w:val="21"/>
        </w:rPr>
        <w:t>路径 A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· 想测 / 想改代码 → 走 </w:t>
      </w:r>
      <w:r>
        <w:rPr>
          <w:rFonts w:ascii="Segoe UI" w:hAnsi="Segoe UI" w:eastAsia="微软雅黑"/>
          <w:b/>
          <w:sz w:val="21"/>
        </w:rPr>
        <w:t>路径 B</w:t>
      </w:r>
      <w:r>
        <w:rPr>
          <w:rFonts w:ascii="Segoe UI" w:hAnsi="Segoe UI" w:eastAsia="微软雅黑"/>
          <w:b w:val="0"/>
          <w:sz w:val="21"/>
        </w:rPr>
        <w:t>（测完仍然推荐路径 A 给日常用）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路径 A：下载成品包（推荐，2 分钟）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1. 打开 https://github.com/laozhengdang/kedaoka/releases/latest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2. 下载 </w:t>
      </w:r>
      <w:r>
        <w:rPr>
          <w:rFonts w:ascii="Segoe UI" w:hAnsi="Segoe UI" w:eastAsia="微软雅黑"/>
          <w:b w:val="0"/>
          <w:color w:val="A03030"/>
          <w:sz w:val="20"/>
        </w:rPr>
        <w:t>kedaoka-v0.9.1.zip</w:t>
      </w:r>
      <w:r>
        <w:rPr>
          <w:rFonts w:ascii="Segoe UI" w:hAnsi="Segoe UI" w:eastAsia="微软雅黑"/>
          <w:b w:val="0"/>
          <w:sz w:val="21"/>
        </w:rPr>
        <w:t>（约 178 MB）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3. 解压到 </w:t>
      </w:r>
      <w:r>
        <w:rPr>
          <w:rFonts w:ascii="Segoe UI" w:hAnsi="Segoe UI" w:eastAsia="微软雅黑"/>
          <w:b w:val="0"/>
          <w:color w:val="A03030"/>
          <w:sz w:val="20"/>
        </w:rPr>
        <w:t>C:\Temp\miaomiao-eval\app\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 xml:space="preserve">4. 记下 </w:t>
      </w:r>
      <w:r>
        <w:rPr>
          <w:rFonts w:ascii="Segoe UI" w:hAnsi="Segoe UI" w:eastAsia="微软雅黑"/>
          <w:b w:val="0"/>
          <w:color w:val="A03030"/>
          <w:sz w:val="20"/>
        </w:rPr>
        <w:t>课到卡.exe</w:t>
      </w:r>
      <w:r>
        <w:rPr>
          <w:rFonts w:ascii="Segoe UI" w:hAnsi="Segoe UI" w:eastAsia="微软雅黑"/>
          <w:b w:val="0"/>
          <w:sz w:val="21"/>
        </w:rPr>
        <w:t xml:space="preserve"> 的完整路径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注意</w:t>
      </w:r>
      <w:r>
        <w:rPr>
          <w:rFonts w:ascii="Segoe UI" w:hAnsi="Segoe UI" w:eastAsia="微软雅黑"/>
          <w:b w:val="0"/>
          <w:sz w:val="21"/>
        </w:rPr>
        <w:t xml:space="preserve">：GitHub 的附件走 </w:t>
      </w:r>
      <w:r>
        <w:rPr>
          <w:rFonts w:ascii="Segoe UI" w:hAnsi="Segoe UI" w:eastAsia="微软雅黑"/>
          <w:b w:val="0"/>
          <w:color w:val="A03030"/>
          <w:sz w:val="20"/>
        </w:rPr>
        <w:t>objects.githubusercontent.com</w:t>
      </w:r>
      <w:r>
        <w:rPr>
          <w:rFonts w:ascii="Segoe UI" w:hAnsi="Segoe UI" w:eastAsia="微软雅黑"/>
          <w:b w:val="0"/>
          <w:sz w:val="21"/>
        </w:rPr>
        <w:t>，国内可能连不上。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连不上就告诉用户「需要换网络下载」，不要去第三方站点找。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路径 B：从源码跑</w:t>
      </w:r>
    </w:p>
    <w:p>
      <w:pPr>
        <w:spacing w:before="80" w:after="120"/>
        <w:ind w:left="227"/>
        <w:shd w:val="clear" w:fill="F4F4F4"/>
      </w:pPr>
      <w:r>
        <w:rPr>
          <w:rFonts w:ascii="Consolas" w:hAnsi="Consolas"/>
          <w:rFonts w:ascii="Consolas" w:hAnsi="Consolas" w:eastAsia="微软雅黑"/>
          <w:sz w:val="18"/>
        </w:rPr>
        <w:t>git clone https://github.com/laozhengdang/kedaoka.git</w:t>
        <w:br/>
      </w:r>
      <w:r>
        <w:rPr>
          <w:rFonts w:ascii="Consolas" w:hAnsi="Consolas"/>
          <w:rFonts w:ascii="Consolas" w:hAnsi="Consolas" w:eastAsia="微软雅黑"/>
          <w:sz w:val="18"/>
        </w:rPr>
        <w:t>cd kedaoka</w:t>
        <w:br/>
      </w:r>
      <w:r>
        <w:rPr>
          <w:rFonts w:ascii="Consolas" w:hAnsi="Consolas"/>
          <w:rFonts w:ascii="Consolas" w:hAnsi="Consolas" w:eastAsia="微软雅黑"/>
          <w:sz w:val="18"/>
        </w:rPr>
        <w:t>npm install          # Node 22+，国内先设 ELECTRON_MIRROR</w:t>
        <w:br/>
      </w:r>
      <w:r>
        <w:rPr>
          <w:rFonts w:ascii="Consolas" w:hAnsi="Consolas"/>
          <w:rFonts w:ascii="Consolas" w:hAnsi="Consolas" w:eastAsia="微软雅黑"/>
          <w:sz w:val="18"/>
        </w:rPr>
        <w:t>pip install pymupdf  # Python 3.10+</w:t>
        <w:br/>
      </w:r>
      <w:r>
        <w:rPr>
          <w:rFonts w:ascii="Consolas" w:hAnsi="Consolas"/>
          <w:rFonts w:ascii="Consolas" w:hAnsi="Consolas" w:eastAsia="微软雅黑"/>
          <w:sz w:val="18"/>
        </w:rPr>
        <w:t>npm start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 xml:space="preserve">仓库根目录有 </w:t>
      </w:r>
      <w:r>
        <w:rPr>
          <w:rFonts w:ascii="Segoe UI" w:hAnsi="Segoe UI" w:eastAsia="微软雅黑"/>
          <w:b w:val="0"/>
          <w:color w:val="A03030"/>
          <w:sz w:val="20"/>
        </w:rPr>
        <w:t>AGENTS.md</w:t>
      </w:r>
      <w:r>
        <w:rPr>
          <w:rFonts w:ascii="Segoe UI" w:hAnsi="Segoe UI" w:eastAsia="微软雅黑"/>
          <w:b w:val="0"/>
          <w:sz w:val="21"/>
        </w:rPr>
        <w:t>，里面写了依赖版本、国内镜像和常见报错，先读它。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二、测试清单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每条都要：</w:t>
      </w:r>
      <w:r>
        <w:rPr>
          <w:rFonts w:ascii="Segoe UI" w:hAnsi="Segoe UI" w:eastAsia="微软雅黑"/>
          <w:b/>
          <w:color w:val="666666"/>
          <w:sz w:val="19"/>
        </w:rPr>
        <w:t>执行 → 记录实际结果 → 判定 pass/fail/blocked → 留证据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证据可以是：命令输出、截图文件路径、日志片段。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 xml:space="preserve">建议把截图统一放在 </w:t>
      </w:r>
      <w:r>
        <w:rPr>
          <w:rFonts w:ascii="Segoe UI" w:hAnsi="Segoe UI" w:eastAsia="微软雅黑"/>
          <w:b w:val="0"/>
          <w:color w:val="A03030"/>
          <w:sz w:val="18"/>
        </w:rPr>
        <w:t>C:\Temp\miaomiao-eval\shots\</w:t>
      </w:r>
      <w:r>
        <w:rPr>
          <w:rFonts w:ascii="Segoe UI" w:hAnsi="Segoe UI" w:eastAsia="微软雅黑"/>
          <w:b w:val="0"/>
          <w:color w:val="666666"/>
          <w:sz w:val="19"/>
        </w:rPr>
        <w:t>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A. 安装与首次启动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用临时数据目录启动程序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能打开窗口，不报错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窗口标题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首次启动后看左栏课程列表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完全为空</w:t>
            </w:r>
            <w:r>
              <w:rPr>
                <w:rFonts w:ascii="Segoe UI" w:hAnsi="Segoe UI" w:eastAsia="微软雅黑"/>
                <w:b w:val="0"/>
                <w:sz w:val="19"/>
              </w:rPr>
              <w:t>（没有预置课程、没有别人的数据）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可截图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等 2 秒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出现三步引导（选专业 → 建课程 → 配 AI）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可截图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看桌面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出现「课到卡」快捷方式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文件路径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关掉程序再打开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能正常启动，数据还在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B. 建课与导入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新建一个学科「评测课程」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成功，出现在左栏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找一份 PDF 导入（没有就用 Python 生成一份 10 页含文字的 PDF）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导入成功，卡片数 &gt; 0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B2b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再导入一份 </w:t>
            </w:r>
            <w:r>
              <w:rPr>
                <w:rFonts w:ascii="Segoe UI" w:hAnsi="Segoe UI" w:eastAsia="微软雅黑"/>
                <w:b/>
                <w:sz w:val="19"/>
              </w:rPr>
              <w:t>PPTX</w:t>
            </w:r>
            <w:r>
              <w:rPr>
                <w:rFonts w:ascii="Segoe UI" w:hAnsi="Segoe UI" w:eastAsia="微软雅黑"/>
                <w:b w:val="0"/>
                <w:sz w:val="19"/>
              </w:rPr>
              <w:t>（没有就用 python-pptx 造 5 页，含红字标题和一张图）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能导入；卡片带页号；有图的页有配图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卡片数 / 带图数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B2c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造一份 </w:t>
            </w:r>
            <w:r>
              <w:rPr>
                <w:rFonts w:ascii="Segoe UI" w:hAnsi="Segoe UI" w:eastAsia="微软雅黑"/>
                <w:b/>
                <w:sz w:val="19"/>
              </w:rPr>
              <w:t>200MB 左右的 PDF</w:t>
            </w:r>
            <w:r>
              <w:rPr>
                <w:rFonts w:ascii="Segoe UI" w:hAnsi="Segoe UI" w:eastAsia="微软雅黑"/>
                <w:b w:val="0"/>
                <w:sz w:val="19"/>
              </w:rPr>
              <w:t>（大量图片）再导入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不报错、不卡死；能在 1 分钟内导完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耗时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B2d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把上面那份 200MB 的 PDF </w:t>
            </w:r>
            <w:r>
              <w:rPr>
                <w:rFonts w:ascii="Segoe UI" w:hAnsi="Segoe UI" w:eastAsia="微软雅黑"/>
                <w:b/>
                <w:sz w:val="19"/>
              </w:rPr>
              <w:t>拖进窗口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进度提示数字在涨，最终导入成功（这是旧版会失败的地方）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是否成功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B2e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导入一个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.ppt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旧格式文件（可用 PowerPoint 把 pptx 另存为 .ppt 造一个）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本机装了 PowerPoint/WPS 时应自动转换并导入成功</w:t>
            </w:r>
            <w:r>
              <w:rPr>
                <w:rFonts w:ascii="Segoe UI" w:hAnsi="Segoe UI" w:eastAsia="微软雅黑"/>
                <w:b w:val="0"/>
                <w:sz w:val="19"/>
              </w:rPr>
              <w:t>；没装则提示「另存为 .pptx 或 PDF」，不崩溃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是否成功 / 报错文本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导入前看提示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显示「多少页、多少张图、大概几块钱」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文本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选「考纲提纲」再导一次同一份 PDF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卡片数明显少于「授课课件」模式，且不是几千条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两次的数字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导入一个不存在的路径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给出中文报错，不崩溃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报错文本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C. 复习流程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进课程，点「开始今天的」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出现第一张卡（只有名词）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术语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点卡片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出现释义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释义前 30 字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依次用 ① ② ③ ④ 各打一次分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四档都能记录，会自动跳下一张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打完后剩几张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开专注计时器（左栏时钟）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全屏大时钟，Esc 可退出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刷完当天全部卡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出现结算页（四档分布、明天到期、连续天数）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数字</w:t>
            </w:r>
          </w:p>
        </w:tc>
      </w:tr>
    </w:tbl>
    <w:p>
      <w:pPr>
        <w:spacing w:after="40"/>
      </w:pP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 xml:space="preserve">也可以直接用 </w:t>
      </w:r>
      <w:r>
        <w:rPr>
          <w:rFonts w:ascii="Segoe UI" w:hAnsi="Segoe UI" w:eastAsia="微软雅黑"/>
          <w:b w:val="0"/>
          <w:color w:val="A03030"/>
          <w:sz w:val="18"/>
        </w:rPr>
        <w:t>--uitest</w:t>
      </w:r>
      <w:r>
        <w:rPr>
          <w:rFonts w:ascii="Segoe UI" w:hAnsi="Segoe UI" w:eastAsia="微软雅黑"/>
          <w:b w:val="0"/>
          <w:color w:val="666666"/>
          <w:sz w:val="19"/>
        </w:rPr>
        <w:t xml:space="preserve"> 让它自己跑一遍（会写明每步结果）。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D. 卡片与知识库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仓库里切换「按页码 / 按章节 / 按小节 / 按重要度 / A→Z」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都能切，分组合理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Ctrl+K 搜一个词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能跨课程搜到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条数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打开一张卡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有释义 + 出处（第几页/哪份文件）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出处文本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点「＋关联一个概念」，输入一个词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能搜出结果</w:t>
            </w:r>
            <w:r>
              <w:rPr>
                <w:rFonts w:ascii="Segoe UI" w:hAnsi="Segoe UI" w:eastAsia="微软雅黑"/>
                <w:b w:val="0"/>
                <w:sz w:val="19"/>
              </w:rPr>
              <w:t>（这里以前有 bug，重点看）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结果条数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点「换配图」选一张图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配图替换成功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D6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点「恢复原版」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标题/释义回到导入时的样子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E. 考前功能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证据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E1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开模拟卷（5 题）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有答题卡、有倒计时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题目数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E2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答几题交卷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有逐题解析（对错 + 出处）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E3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看错题本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答错的题在里面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条数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E4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考前抽检 5 张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能出题，答不上会打回队列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E5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考试模式填一个两周后的日期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算出每天要刷多少张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数字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E6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课程页找「删除这门课」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按钮存在；弹框要求输入课程名；输错不能删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截图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E7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新建一门空课程，然后删掉它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删除成功，左栏消失，图片目录也清掉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是否成功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F. 计算器（重点，断言明确）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在计算器里输入下面这些，</w:t>
      </w:r>
      <w:r>
        <w:rPr>
          <w:rFonts w:ascii="Segoe UI" w:hAnsi="Segoe UI" w:eastAsia="微软雅黑"/>
          <w:b/>
          <w:sz w:val="21"/>
        </w:rPr>
        <w:t>逐条对照</w:t>
      </w:r>
      <w:r>
        <w:rPr>
          <w:rFonts w:ascii="Segoe UI" w:hAnsi="Segoe U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输入</w:t>
            </w:r>
          </w:p>
        </w:tc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期望输出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0.1+0.2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0.3</w:t>
            </w:r>
            <w:r>
              <w:rPr>
                <w:rFonts w:ascii="Segoe UI" w:hAnsi="Segoe UI" w:eastAsia="微软雅黑"/>
                <w:b w:val="0"/>
                <w:sz w:val="19"/>
              </w:rPr>
              <w:t>（不是 0.30000000000000004）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120 km/h to m/s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33.333333333333 m/s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5 mol/L * 2 L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10 mol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2 kg * 3 m/s^2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6 N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30 C to F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86 F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100 C to K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373.15 K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 m + 1 s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报错「量纲不一致」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sqrt(16)+3!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10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C(10,3)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120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x=3; x^2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F11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鼠标移到窗口最右边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滑出一个计算器把手，点击后贴右侧展开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F12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贴边展开时，滚左边的页面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还能正常滚动（背景不挡点击）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G. 稳定性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做什么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G1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连续切换 5 个页面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不白屏、不卡死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G2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快速点按钮 10 次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不重复提交、不弹两个弹窗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G3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跑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课到卡.exe --selfcheck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输出「没有发现硬伤」，或列出具体问题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G4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跑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--uitest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每步都有结果，出现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NO_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/ </w:t>
            </w:r>
            <w:r>
              <w:rPr>
                <w:rFonts w:ascii="Segoe UI" w:hAnsi="Segoe UI" w:eastAsia="微软雅黑"/>
                <w:b w:val="0"/>
                <w:color w:val="A03030"/>
                <w:sz w:val="18"/>
              </w:rPr>
              <w:t>出错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才算失败</w:t>
            </w:r>
          </w:p>
        </w:tc>
      </w:tr>
    </w:tbl>
    <w:p>
      <w:pPr>
        <w:spacing w:after="40"/>
      </w:pP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三、还要评估的三件事（主观，但要给理由）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3.1 产品形态（10 分）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问自己：</w:t>
      </w:r>
      <w:r>
        <w:rPr>
          <w:rFonts w:ascii="Segoe UI" w:hAnsi="Segoe UI" w:eastAsia="微软雅黑"/>
          <w:b/>
          <w:sz w:val="21"/>
        </w:rPr>
        <w:t>「这是一个能日常用的工具，还是一个演示品？」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看：打开就有事可做吗？功能之间是否连贯（导入→复习→考前）？有没有明显断裂的环节？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3.2 页面布局（10 分）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看：三栏布局是否合理？功能按钮是否好找？信息密度是否过高/过低？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有没有「想找的功能得翻半天」的情况？记下具体是哪一页。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3.3 功能齐全度（10 分）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看：一个学生从「拿到课件」到「进考场」的完整链路，有没有明显缺口？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不要拿市面上成熟软件的功能来比</w:t>
      </w:r>
      <w:r>
        <w:rPr>
          <w:rFonts w:ascii="Segoe UI" w:hAnsi="Segoe UI" w:eastAsia="微软雅黑"/>
          <w:b w:val="0"/>
          <w:sz w:val="21"/>
        </w:rPr>
        <w:t>（比如同步、多端、社区题库），只评「这条链路」是否够用。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四、输出格式（严格照这个来）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4.1 JSON（放在报告最前面）</w:t>
      </w:r>
    </w:p>
    <w:p>
      <w:pPr>
        <w:spacing w:before="80" w:after="120"/>
        <w:ind w:left="227"/>
        <w:shd w:val="clear" w:fill="F4F4F4"/>
      </w:pPr>
      <w:r>
        <w:rPr>
          <w:rFonts w:ascii="Consolas" w:hAnsi="Consolas"/>
          <w:rFonts w:ascii="Consolas" w:hAnsi="Consolas" w:eastAsia="微软雅黑"/>
          <w:sz w:val="18"/>
        </w:rPr>
        <w:t>{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"meta": {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"agent": "你的名字/模型",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"os": "Windows 11 23H2",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"install_path": "A（成品包）/ B（源码）",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"app_version": "v0.9.1",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"data_dir": "C:\\Temp\\miaomiao-eval\\data",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"tested_at": "2026-10-22T10:00:00+08:00"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},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"scores": {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"product_form": 0,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"layout": 0,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"completeness": 0,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"stability": 0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},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"results": [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 "id": "A1", "status": "pass", "actual": "窗口标题 课到卡", "evidence": "" },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 "id": "F2", "status": "fail", "actual": "输出 33.33 m/s", "evidence": "shots/f2.png" }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"bugs": [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"summary": "一句话说清问题",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"severity": "blocker | major | minor",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"steps": ["第一步", "第二步"],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"expected": "应该怎样",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"actual": "实际怎样",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"repro": "always | sometimes | once",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  "evidence": "shots/xxx.png"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}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"missing_features": [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 "what": "你觉得缺什么", "why": "为什么需要", "priority": "high | medium | low" }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"layout_notes": [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  { "page": "课程页", "problem": "12 个彩色按钮一眼看不过来", "suggestion": "分组或折叠" }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],</w:t>
        <w:br/>
      </w:r>
      <w:r>
        <w:rPr>
          <w:rFonts w:ascii="Consolas" w:hAnsi="Consolas"/>
          <w:rFonts w:ascii="Consolas" w:hAnsi="Consolas" w:eastAsia="微软雅黑"/>
          <w:sz w:val="18"/>
        </w:rPr>
        <w:t xml:space="preserve">  "verdict": "一句话总评"</w:t>
        <w:br/>
      </w:r>
      <w:r>
        <w:rPr>
          <w:rFonts w:ascii="Consolas" w:hAnsi="Consolas"/>
          <w:rFonts w:ascii="Consolas" w:hAnsi="Consolas" w:eastAsia="微软雅黑"/>
          <w:sz w:val="18"/>
        </w:rPr>
        <w:t>}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状态只能是这三种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微软雅黑"/>
          <w:b w:val="0"/>
          <w:color w:val="A03030"/>
          <w:sz w:val="20"/>
        </w:rPr>
        <w:t>pass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Segoe UI" w:hAnsi="Segoe UI" w:eastAsia="微软雅黑"/>
          <w:b w:val="0"/>
          <w:color w:val="A03030"/>
          <w:sz w:val="20"/>
        </w:rPr>
        <w:t>fail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Segoe UI" w:hAnsi="Segoe UI" w:eastAsia="微软雅黑"/>
          <w:b w:val="0"/>
          <w:color w:val="A03030"/>
          <w:sz w:val="20"/>
        </w:rPr>
        <w:t>blocked</w:t>
      </w:r>
      <w:r>
        <w:rPr>
          <w:rFonts w:ascii="Segoe UI" w:hAnsi="Segoe UI" w:eastAsia="微软雅黑"/>
          <w:b w:val="0"/>
          <w:sz w:val="21"/>
        </w:rPr>
        <w:t>（blocked = 前置条件不满足，比如下载不了）。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没测的条目不要写 pass，写成 blocked 并说明原因。</w:t>
      </w:r>
    </w:p>
    <w:p>
      <w:pPr>
        <w:spacing w:before="160" w:after="80"/>
      </w:pPr>
      <w:r>
        <w:rPr>
          <w:rFonts w:ascii="Segoe UI" w:hAnsi="Segoe UI" w:eastAsia="微软雅黑"/>
          <w:b/>
          <w:color w:val="333333"/>
          <w:sz w:val="23"/>
        </w:rPr>
        <w:t>4.2 人话摘要（放在 JSON 后面）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按这个结构写，</w:t>
      </w:r>
      <w:r>
        <w:rPr>
          <w:rFonts w:ascii="Segoe UI" w:hAnsi="Segoe UI" w:eastAsia="微软雅黑"/>
          <w:b/>
          <w:sz w:val="21"/>
        </w:rPr>
        <w:t>不超过 600 字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before="80" w:after="120"/>
        <w:ind w:left="227"/>
        <w:shd w:val="clear" w:fill="F4F4F4"/>
      </w:pPr>
      <w:r>
        <w:rPr>
          <w:rFonts w:ascii="Consolas" w:hAnsi="Consolas"/>
          <w:rFonts w:ascii="Consolas" w:hAnsi="Consolas" w:eastAsia="微软雅黑"/>
          <w:sz w:val="18"/>
        </w:rPr>
        <w:t>【结论】能不能日常用：能 / 勉强 / 不能，因为……</w:t>
        <w:br/>
      </w:r>
      <w:r>
        <w:rPr>
          <w:rFonts w:ascii="Consolas" w:hAnsi="Consolas"/>
          <w:rFonts w:ascii="Consolas" w:hAnsi="Consolas" w:eastAsia="微软雅黑"/>
          <w:sz w:val="18"/>
        </w:rPr>
        <w:t>【卡住的地方】按严重程度列 1-3 条，每条一句</w:t>
        <w:br/>
      </w:r>
      <w:r>
        <w:rPr>
          <w:rFonts w:ascii="Consolas" w:hAnsi="Consolas"/>
          <w:rFonts w:ascii="Consolas" w:hAnsi="Consolas" w:eastAsia="微软雅黑"/>
          <w:sz w:val="18"/>
        </w:rPr>
        <w:t>【功能缺口】1-3 条</w:t>
        <w:br/>
      </w:r>
      <w:r>
        <w:rPr>
          <w:rFonts w:ascii="Consolas" w:hAnsi="Consolas"/>
          <w:rFonts w:ascii="Consolas" w:hAnsi="Consolas" w:eastAsia="微软雅黑"/>
          <w:sz w:val="18"/>
        </w:rPr>
        <w:t>【布局问题】按页面列，每条带一句建议</w:t>
        <w:br/>
      </w:r>
      <w:r>
        <w:rPr>
          <w:rFonts w:ascii="Consolas" w:hAnsi="Consolas"/>
          <w:rFonts w:ascii="Consolas" w:hAnsi="Consolas" w:eastAsia="微软雅黑"/>
          <w:sz w:val="18"/>
        </w:rPr>
        <w:t>【做得好的地方】1-2 条（别全是批评，作者需要知道哪些要保持）</w:t>
        <w:br/>
      </w:r>
      <w:r>
        <w:rPr>
          <w:rFonts w:ascii="Consolas" w:hAnsi="Consolas"/>
          <w:rFonts w:ascii="Consolas" w:hAnsi="Consolas" w:eastAsia="微软雅黑"/>
          <w:sz w:val="18"/>
        </w:rPr>
        <w:t>【最该先修的一件事】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五、评分口径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分数</w:t>
            </w:r>
          </w:p>
        </w:tc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含义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9-10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成熟产品水准，可以直接推荐给别人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7-8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能日常用，有小毛病不影响主线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5-6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能用，但有明显断裂或需要绕路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3-4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只能演示，实际不好用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0-2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跑不起来 / 主线跑不通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打分要给理由，只说分数不给理由的，作者没法改。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六、如果你自己也发现了 bug（不在这份清单里）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 xml:space="preserve">直接加到 </w:t>
      </w:r>
      <w:r>
        <w:rPr>
          <w:rFonts w:ascii="Segoe UI" w:hAnsi="Segoe UI" w:eastAsia="微软雅黑"/>
          <w:b w:val="0"/>
          <w:color w:val="A03030"/>
          <w:sz w:val="20"/>
        </w:rPr>
        <w:t>bugs</w:t>
      </w:r>
      <w:r>
        <w:rPr>
          <w:rFonts w:ascii="Segoe UI" w:hAnsi="Segoe UI" w:eastAsia="微软雅黑"/>
          <w:b w:val="0"/>
          <w:sz w:val="21"/>
        </w:rPr>
        <w:t xml:space="preserve"> 数组，格式照上。</w:t>
      </w:r>
      <w:r>
        <w:rPr>
          <w:rFonts w:ascii="Segoe UI" w:hAnsi="Segoe UI" w:eastAsia="微软雅黑"/>
          <w:b/>
          <w:sz w:val="21"/>
        </w:rPr>
        <w:t>优先级最高的三种问题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1. 数据错（算错、存错、丢了）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2. 主线断（导入失败、复习进不去）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3. 崩溃 / 白屏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样式丑、文案拗口属于 minor，写下来就好，别占前三条。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/>
        <w:b w:val="0"/>
        <w:color w:val="666666"/>
        <w:sz w:val="16"/>
      </w:rPr>
      <w:t>使用问卷 · Agent 版 · 老郑荡的妙妙小工具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