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8" w:rsidRDefault="00693793" w:rsidP="00693793">
      <w:pPr>
        <w:pStyle w:val="1"/>
        <w:rPr>
          <w:sz w:val="72"/>
          <w:szCs w:val="72"/>
        </w:rPr>
      </w:pPr>
      <w:r w:rsidRPr="00693793">
        <w:rPr>
          <w:rFonts w:hint="eastAsia"/>
          <w:sz w:val="72"/>
          <w:szCs w:val="72"/>
        </w:rPr>
        <w:t>emotion—analyze</w:t>
      </w:r>
      <w:r w:rsidRPr="00693793">
        <w:rPr>
          <w:rFonts w:hint="eastAsia"/>
          <w:sz w:val="72"/>
          <w:szCs w:val="72"/>
        </w:rPr>
        <w:t>系统</w:t>
      </w:r>
    </w:p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EC40DE" w:rsidP="00693793">
      <w:pPr>
        <w:spacing w:beforeLines="1100" w:before="3432"/>
        <w:ind w:leftChars="400" w:left="840"/>
        <w:rPr>
          <w:rFonts w:ascii="黑体" w:eastAsia="黑体"/>
          <w:b/>
          <w:color w:val="333333"/>
          <w:sz w:val="72"/>
          <w:szCs w:val="72"/>
        </w:rPr>
      </w:pPr>
      <w:r>
        <w:rPr>
          <w:rFonts w:ascii="黑体" w:eastAsia="黑体" w:hint="eastAsia"/>
          <w:b/>
          <w:color w:val="333333"/>
          <w:sz w:val="72"/>
          <w:szCs w:val="72"/>
        </w:rPr>
        <w:t>详细</w:t>
      </w:r>
      <w:r w:rsidR="00693793">
        <w:rPr>
          <w:rFonts w:ascii="黑体" w:eastAsia="黑体" w:hint="eastAsia"/>
          <w:b/>
          <w:color w:val="333333"/>
          <w:sz w:val="72"/>
          <w:szCs w:val="72"/>
        </w:rPr>
        <w:t>设计说明书</w:t>
      </w:r>
    </w:p>
    <w:p w:rsidR="00693793" w:rsidRPr="00693793" w:rsidRDefault="00693793" w:rsidP="00693793">
      <w:pPr>
        <w:rPr>
          <w:rFonts w:hint="eastAsia"/>
        </w:rPr>
      </w:pPr>
    </w:p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tbl>
      <w:tblPr>
        <w:tblpPr w:leftFromText="180" w:rightFromText="180" w:horzAnchor="margin" w:tblpXSpec="center" w:tblpY="744"/>
        <w:tblW w:w="4892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1E0" w:firstRow="1" w:lastRow="1" w:firstColumn="1" w:lastColumn="1" w:noHBand="0" w:noVBand="0"/>
      </w:tblPr>
      <w:tblGrid>
        <w:gridCol w:w="2074"/>
        <w:gridCol w:w="2178"/>
        <w:gridCol w:w="3869"/>
      </w:tblGrid>
      <w:tr w:rsidR="00693793" w:rsidRPr="0067752A" w:rsidTr="005837CE">
        <w:trPr>
          <w:trHeight w:val="113"/>
        </w:trPr>
        <w:tc>
          <w:tcPr>
            <w:tcW w:w="500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93793" w:rsidRDefault="00693793" w:rsidP="005837CE">
            <w:pPr>
              <w:spacing w:before="100" w:beforeAutospacing="1" w:after="100" w:afterAutospacing="1"/>
            </w:pPr>
            <w:bookmarkStart w:id="0" w:name="_Hlk518562413"/>
          </w:p>
        </w:tc>
      </w:tr>
      <w:tr w:rsidR="00693793" w:rsidRPr="0067752A" w:rsidTr="005837CE">
        <w:trPr>
          <w:trHeight w:hRule="exact" w:val="397"/>
        </w:trPr>
        <w:tc>
          <w:tcPr>
            <w:tcW w:w="1277" w:type="pct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vAlign w:val="center"/>
          </w:tcPr>
          <w:p w:rsidR="00693793" w:rsidRPr="0067752A" w:rsidRDefault="00693793" w:rsidP="005837CE">
            <w:pPr>
              <w:snapToGrid w:val="0"/>
              <w:jc w:val="center"/>
              <w:rPr>
                <w:color w:val="333333"/>
              </w:rPr>
            </w:pPr>
            <w:r>
              <w:rPr>
                <w:rFonts w:ascii="黑体" w:eastAsia="黑体" w:hint="eastAsia"/>
                <w:color w:val="333333"/>
                <w:sz w:val="30"/>
                <w:szCs w:val="30"/>
              </w:rPr>
              <w:t>9</w:t>
            </w:r>
            <w:r>
              <w:rPr>
                <w:rFonts w:ascii="黑体" w:eastAsia="黑体"/>
                <w:color w:val="333333"/>
                <w:sz w:val="30"/>
                <w:szCs w:val="30"/>
              </w:rPr>
              <w:t>8</w:t>
            </w:r>
            <w:r>
              <w:rPr>
                <w:rFonts w:ascii="黑体" w:eastAsia="黑体" w:hint="eastAsia"/>
                <w:color w:val="333333"/>
                <w:sz w:val="30"/>
                <w:szCs w:val="30"/>
              </w:rPr>
              <w:t>k项目组</w:t>
            </w:r>
          </w:p>
        </w:tc>
        <w:tc>
          <w:tcPr>
            <w:tcW w:w="1341" w:type="pct"/>
            <w:tcBorders>
              <w:top w:val="single" w:sz="2" w:space="0" w:color="808080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文档名称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color w:val="333333"/>
                <w:szCs w:val="21"/>
              </w:rPr>
              <w:t>{项目名称}系统概要设计说明书</w:t>
            </w:r>
          </w:p>
        </w:tc>
      </w:tr>
      <w:tr w:rsidR="00693793" w:rsidRPr="0067752A" w:rsidTr="005837CE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文档编号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</w:p>
        </w:tc>
      </w:tr>
      <w:tr w:rsidR="00693793" w:rsidRPr="0067752A" w:rsidTr="005837CE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版 本 号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eastAsia="黑体"/>
                <w:color w:val="333333"/>
                <w:szCs w:val="21"/>
              </w:rPr>
            </w:pPr>
            <w:r w:rsidRPr="0067752A">
              <w:rPr>
                <w:rFonts w:eastAsia="黑体"/>
                <w:color w:val="333333"/>
                <w:szCs w:val="21"/>
              </w:rPr>
              <w:t>V1.</w:t>
            </w:r>
            <w:r w:rsidRPr="0067752A">
              <w:rPr>
                <w:rFonts w:eastAsia="黑体" w:hint="eastAsia"/>
                <w:color w:val="333333"/>
                <w:szCs w:val="21"/>
              </w:rPr>
              <w:t>1</w:t>
            </w:r>
          </w:p>
        </w:tc>
      </w:tr>
      <w:tr w:rsidR="00693793" w:rsidRPr="0067752A" w:rsidTr="005837CE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密    级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</w:p>
        </w:tc>
      </w:tr>
      <w:tr w:rsidR="00693793" w:rsidRPr="0067752A" w:rsidTr="005837CE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BFBFB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日    期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color w:val="333333"/>
                <w:szCs w:val="21"/>
              </w:rPr>
              <w:t>YYYY/MM/DD</w:t>
            </w:r>
          </w:p>
        </w:tc>
      </w:tr>
      <w:tr w:rsidR="00693793" w:rsidRPr="0067752A" w:rsidTr="005837CE">
        <w:trPr>
          <w:trHeight w:val="113"/>
        </w:trPr>
        <w:tc>
          <w:tcPr>
            <w:tcW w:w="500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93793" w:rsidRDefault="00693793" w:rsidP="005837CE">
            <w:pPr>
              <w:spacing w:before="100" w:beforeAutospacing="1" w:after="100" w:afterAutospacing="1"/>
            </w:pPr>
            <w:bookmarkStart w:id="1" w:name="_Hlk518562386"/>
          </w:p>
        </w:tc>
      </w:tr>
      <w:bookmarkEnd w:id="0"/>
    </w:tbl>
    <w:p w:rsidR="00693793" w:rsidRDefault="00693793" w:rsidP="00693793">
      <w:pPr>
        <w:rPr>
          <w:rFonts w:hint="eastAsia"/>
        </w:rPr>
      </w:pPr>
    </w:p>
    <w:p w:rsidR="00693793" w:rsidRDefault="00693793" w:rsidP="00693793">
      <w:pPr>
        <w:spacing w:beforeLines="100" w:before="312" w:afterLines="50" w:after="156"/>
        <w:jc w:val="center"/>
        <w:rPr>
          <w:rFonts w:eastAsia="黑体"/>
          <w:b/>
          <w:color w:val="333333"/>
          <w:sz w:val="32"/>
          <w:szCs w:val="32"/>
        </w:rPr>
      </w:pPr>
      <w:r>
        <w:rPr>
          <w:rFonts w:ascii="黑体" w:eastAsia="黑体" w:hint="eastAsia"/>
          <w:b/>
          <w:color w:val="333333"/>
          <w:sz w:val="32"/>
          <w:szCs w:val="32"/>
        </w:rPr>
        <w:t>文档历史发放及记录</w:t>
      </w:r>
    </w:p>
    <w:tbl>
      <w:tblPr>
        <w:tblW w:w="4905" w:type="pct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1E0" w:firstRow="1" w:lastRow="1" w:firstColumn="1" w:lastColumn="1" w:noHBand="0" w:noVBand="0"/>
      </w:tblPr>
      <w:tblGrid>
        <w:gridCol w:w="775"/>
        <w:gridCol w:w="2999"/>
        <w:gridCol w:w="1291"/>
        <w:gridCol w:w="1012"/>
        <w:gridCol w:w="1260"/>
        <w:gridCol w:w="805"/>
      </w:tblGrid>
      <w:tr w:rsidR="00693793" w:rsidRPr="0067752A" w:rsidTr="005837CE">
        <w:trPr>
          <w:trHeight w:hRule="exact" w:val="397"/>
          <w:jc w:val="center"/>
        </w:trPr>
        <w:tc>
          <w:tcPr>
            <w:tcW w:w="4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序号</w:t>
            </w:r>
          </w:p>
        </w:tc>
        <w:tc>
          <w:tcPr>
            <w:tcW w:w="186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变更（+/-）说明</w:t>
            </w:r>
          </w:p>
        </w:tc>
        <w:tc>
          <w:tcPr>
            <w:tcW w:w="8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作者</w:t>
            </w:r>
          </w:p>
        </w:tc>
        <w:tc>
          <w:tcPr>
            <w:tcW w:w="64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版本号</w:t>
            </w:r>
          </w:p>
        </w:tc>
        <w:tc>
          <w:tcPr>
            <w:tcW w:w="6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日期</w:t>
            </w: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 w:rsidRPr="0067752A">
              <w:rPr>
                <w:rFonts w:ascii="黑体" w:eastAsia="黑体" w:hint="eastAsia"/>
                <w:b/>
                <w:color w:val="333333"/>
                <w:szCs w:val="21"/>
              </w:rPr>
              <w:t>批准</w:t>
            </w:r>
          </w:p>
        </w:tc>
      </w:tr>
      <w:tr w:rsidR="00693793" w:rsidRPr="0067752A" w:rsidTr="005837CE">
        <w:trPr>
          <w:trHeight w:hRule="exact" w:val="397"/>
          <w:jc w:val="center"/>
        </w:trPr>
        <w:tc>
          <w:tcPr>
            <w:tcW w:w="4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186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迭代</w:t>
            </w:r>
          </w:p>
        </w:tc>
        <w:tc>
          <w:tcPr>
            <w:tcW w:w="8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王海</w:t>
            </w:r>
          </w:p>
        </w:tc>
        <w:tc>
          <w:tcPr>
            <w:tcW w:w="64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  <w:r>
              <w:t>V1.0</w:t>
            </w:r>
          </w:p>
        </w:tc>
        <w:tc>
          <w:tcPr>
            <w:tcW w:w="6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t>20</w:t>
            </w:r>
            <w:r>
              <w:t>18</w:t>
            </w:r>
            <w:r>
              <w:t>/0</w:t>
            </w:r>
            <w:r>
              <w:t>6</w:t>
            </w:r>
            <w:r>
              <w:t>/</w:t>
            </w:r>
            <w:r>
              <w:t>20</w:t>
            </w: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</w:p>
        </w:tc>
      </w:tr>
      <w:tr w:rsidR="00693793" w:rsidRPr="0067752A" w:rsidTr="005837CE">
        <w:trPr>
          <w:trHeight w:hRule="exact" w:val="1487"/>
          <w:jc w:val="center"/>
        </w:trPr>
        <w:tc>
          <w:tcPr>
            <w:tcW w:w="4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186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 w:hint="eastAsia"/>
              </w:rPr>
            </w:pPr>
          </w:p>
        </w:tc>
        <w:tc>
          <w:tcPr>
            <w:tcW w:w="8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4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6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</w:p>
          <w:p w:rsidR="00693793" w:rsidRDefault="00693793" w:rsidP="005837CE">
            <w:pPr>
              <w:spacing w:before="100" w:beforeAutospacing="1" w:after="100" w:afterAutospacing="1"/>
              <w:jc w:val="center"/>
            </w:pPr>
          </w:p>
        </w:tc>
      </w:tr>
      <w:tr w:rsidR="00693793" w:rsidRPr="0067752A" w:rsidTr="005837CE">
        <w:trPr>
          <w:trHeight w:hRule="exact" w:val="397"/>
          <w:jc w:val="center"/>
        </w:trPr>
        <w:tc>
          <w:tcPr>
            <w:tcW w:w="4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186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4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</w:p>
        </w:tc>
        <w:tc>
          <w:tcPr>
            <w:tcW w:w="6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</w:p>
          <w:p w:rsidR="00693793" w:rsidRDefault="00693793" w:rsidP="005837CE">
            <w:pPr>
              <w:spacing w:before="100" w:beforeAutospacing="1" w:after="100" w:afterAutospacing="1"/>
              <w:jc w:val="center"/>
            </w:pPr>
          </w:p>
          <w:p w:rsidR="00693793" w:rsidRDefault="00693793" w:rsidP="005837CE">
            <w:pPr>
              <w:spacing w:before="100" w:beforeAutospacing="1" w:after="100" w:afterAutospacing="1"/>
              <w:jc w:val="center"/>
            </w:pPr>
          </w:p>
        </w:tc>
      </w:tr>
      <w:tr w:rsidR="00693793" w:rsidRPr="0067752A" w:rsidTr="005837CE">
        <w:trPr>
          <w:trHeight w:hRule="exact" w:val="397"/>
          <w:jc w:val="center"/>
        </w:trPr>
        <w:tc>
          <w:tcPr>
            <w:tcW w:w="4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  <w:r>
              <w:t>4</w:t>
            </w:r>
          </w:p>
        </w:tc>
        <w:tc>
          <w:tcPr>
            <w:tcW w:w="186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Pr="0067752A" w:rsidRDefault="00693793" w:rsidP="005837CE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4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</w:p>
        </w:tc>
        <w:tc>
          <w:tcPr>
            <w:tcW w:w="6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93793" w:rsidRDefault="00693793" w:rsidP="005837CE">
            <w:pPr>
              <w:spacing w:before="100" w:beforeAutospacing="1" w:after="100" w:afterAutospacing="1"/>
              <w:jc w:val="center"/>
            </w:pPr>
          </w:p>
        </w:tc>
      </w:tr>
      <w:bookmarkEnd w:id="1"/>
    </w:tbl>
    <w:p w:rsidR="00693793" w:rsidRDefault="00693793" w:rsidP="00693793"/>
    <w:p w:rsidR="00693793" w:rsidRDefault="00693793" w:rsidP="00693793"/>
    <w:p w:rsidR="00EC40DE" w:rsidRDefault="00EC40DE" w:rsidP="00693793"/>
    <w:p w:rsidR="00EC40DE" w:rsidRDefault="00EC40DE" w:rsidP="00693793">
      <w:pPr>
        <w:rPr>
          <w:rFonts w:hint="eastAsia"/>
        </w:rPr>
      </w:pPr>
    </w:p>
    <w:p w:rsidR="00EC40DE" w:rsidRDefault="00EC40DE" w:rsidP="00EC40DE">
      <w:pPr>
        <w:pStyle w:val="a3"/>
        <w:spacing w:beforeLines="50" w:before="156" w:afterLines="50" w:after="156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《</w:t>
      </w:r>
      <w:bookmarkStart w:id="2" w:name="_Hlk517702355"/>
      <w:r>
        <w:rPr>
          <w:rFonts w:ascii="黑体" w:eastAsia="黑体" w:hint="eastAsia"/>
          <w:color w:val="333333"/>
          <w:szCs w:val="21"/>
        </w:rPr>
        <w:t>情感词汇分析</w:t>
      </w:r>
      <w:r w:rsidRPr="0067752A">
        <w:rPr>
          <w:rFonts w:ascii="黑体" w:eastAsia="黑体" w:hint="eastAsia"/>
          <w:color w:val="333333"/>
          <w:szCs w:val="21"/>
        </w:rPr>
        <w:t>系统概要设计说明书</w:t>
      </w:r>
      <w:bookmarkEnd w:id="2"/>
      <w:r>
        <w:rPr>
          <w:rFonts w:ascii="黑体" w:eastAsia="黑体" w:hint="eastAsia"/>
          <w:color w:val="333333"/>
          <w:szCs w:val="21"/>
        </w:rPr>
        <w:t>》的著作权、版权和知识产权属于中原工学院计算学院98k研发团队所有，并受《中华人民共和国著作权法》、《中华人民共和国专利法》、《计算机软件保护条理》、《知识产权保护条例》和相关国际版权条约、法律、法规，以及其它知识产权法律和条约的保护。</w:t>
      </w:r>
    </w:p>
    <w:p w:rsidR="00EC40DE" w:rsidRDefault="00EC40DE" w:rsidP="00EC40DE">
      <w:pPr>
        <w:pStyle w:val="a3"/>
        <w:spacing w:beforeLines="50" w:before="156" w:afterLines="50" w:after="156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《</w:t>
      </w:r>
      <w:r w:rsidRPr="00946649">
        <w:rPr>
          <w:rFonts w:ascii="黑体" w:eastAsia="黑体" w:hint="eastAsia"/>
          <w:color w:val="333333"/>
          <w:szCs w:val="21"/>
        </w:rPr>
        <w:t>情感词汇分析系统概要设计说明书</w:t>
      </w:r>
      <w:r>
        <w:rPr>
          <w:rFonts w:ascii="黑体" w:eastAsia="黑体" w:hint="eastAsia"/>
          <w:color w:val="333333"/>
          <w:szCs w:val="21"/>
        </w:rPr>
        <w:t>》包含的权利，包括所有权、著作权、版权、专利权、商业秘密、商标、知识产权和其它所有权属于中原工学院计算学院98k研发团队所有。任何单位和个人未经中原工学院计算学院98k研发团队授权不得翻印和出版本手册，否则将视为非法侵害，我团队</w:t>
      </w:r>
      <w:proofErr w:type="gramStart"/>
      <w:r>
        <w:rPr>
          <w:rFonts w:ascii="黑体" w:eastAsia="黑体" w:hint="eastAsia"/>
          <w:color w:val="333333"/>
          <w:szCs w:val="21"/>
        </w:rPr>
        <w:t>留依法</w:t>
      </w:r>
      <w:proofErr w:type="gramEnd"/>
      <w:r>
        <w:rPr>
          <w:rFonts w:ascii="黑体" w:eastAsia="黑体" w:hint="eastAsia"/>
          <w:color w:val="333333"/>
          <w:szCs w:val="21"/>
        </w:rPr>
        <w:t>追究其责任的权利。</w:t>
      </w:r>
    </w:p>
    <w:p w:rsidR="00EC40DE" w:rsidRPr="00151276" w:rsidRDefault="00EC40DE" w:rsidP="00EC40DE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</w:p>
    <w:p w:rsidR="00EC40DE" w:rsidRDefault="00EC40DE" w:rsidP="00EC40DE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中原工学院计算学院98k研发团队</w:t>
      </w:r>
    </w:p>
    <w:p w:rsidR="00EC40DE" w:rsidRDefault="00EC40DE" w:rsidP="00EC40DE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2018年6月25日</w:t>
      </w:r>
    </w:p>
    <w:p w:rsidR="00EC40DE" w:rsidRDefault="00EC40DE" w:rsidP="00EC40DE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</w:p>
    <w:p w:rsidR="00EC40DE" w:rsidRDefault="00EC40DE" w:rsidP="00EC40DE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</w:p>
    <w:p w:rsidR="00EC40DE" w:rsidRPr="003A4850" w:rsidRDefault="00EC40DE" w:rsidP="00EC40DE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 w:hint="eastAsia"/>
          <w:color w:val="333333"/>
          <w:szCs w:val="21"/>
        </w:rPr>
      </w:pPr>
    </w:p>
    <w:p w:rsidR="00EC40DE" w:rsidRDefault="00EC40DE" w:rsidP="00EC40DE">
      <w:pPr>
        <w:pageBreakBefore/>
        <w:spacing w:beforeLines="100" w:before="312" w:afterLines="100" w:after="312"/>
        <w:jc w:val="center"/>
        <w:rPr>
          <w:rFonts w:ascii="黑体" w:eastAsia="黑体" w:hint="eastAsia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lastRenderedPageBreak/>
        <w:t>目 录</w:t>
      </w:r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8180973" w:history="1">
        <w:r w:rsidRPr="00696DEF">
          <w:rPr>
            <w:rStyle w:val="ac"/>
            <w:rFonts w:ascii="黑体" w:hint="eastAsia"/>
            <w:noProof/>
          </w:rPr>
          <w:t>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1"/>
        <w:tabs>
          <w:tab w:val="right" w:leader="dot" w:pos="9288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28180974" w:history="1">
        <w:r w:rsidRPr="00696DEF">
          <w:rPr>
            <w:rStyle w:val="ac"/>
            <w:noProof/>
          </w:rPr>
          <w:t>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0975" w:history="1">
        <w:r w:rsidRPr="00696DEF">
          <w:rPr>
            <w:rStyle w:val="ac"/>
            <w:noProof/>
          </w:rPr>
          <w:t>1.1.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76" w:history="1">
        <w:r w:rsidRPr="00696DEF">
          <w:rPr>
            <w:rStyle w:val="ac"/>
            <w:noProof/>
          </w:rPr>
          <w:t>1.1.1.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名称和功能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77" w:history="1">
        <w:r w:rsidRPr="00696DEF">
          <w:rPr>
            <w:rStyle w:val="ac"/>
            <w:noProof/>
          </w:rPr>
          <w:t>1.1.2.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目标用户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78" w:history="1">
        <w:r w:rsidRPr="00696DEF">
          <w:rPr>
            <w:rStyle w:val="ac"/>
            <w:noProof/>
          </w:rPr>
          <w:t>1.1.3.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目的和意义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0979" w:history="1">
        <w:r w:rsidRPr="00696DEF">
          <w:rPr>
            <w:rStyle w:val="ac"/>
            <w:noProof/>
          </w:rPr>
          <w:t>1.2.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系统范围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0980" w:history="1">
        <w:r w:rsidRPr="00696DEF">
          <w:rPr>
            <w:rStyle w:val="ac"/>
            <w:noProof/>
          </w:rPr>
          <w:t>1.3.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术语与关键词定义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0981" w:history="1">
        <w:r w:rsidRPr="00696DEF">
          <w:rPr>
            <w:rStyle w:val="ac"/>
            <w:noProof/>
          </w:rPr>
          <w:t>1.4.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1"/>
        <w:tabs>
          <w:tab w:val="right" w:leader="dot" w:pos="9288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28180982" w:history="1">
        <w:r w:rsidRPr="00696DEF">
          <w:rPr>
            <w:rStyle w:val="ac"/>
            <w:noProof/>
          </w:rPr>
          <w:t>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系统详细设计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0983" w:history="1">
        <w:r w:rsidRPr="00696DEF">
          <w:rPr>
            <w:rStyle w:val="ac"/>
            <w:noProof/>
          </w:rPr>
          <w:t>2.1.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地址池管理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84" w:history="1">
        <w:r w:rsidRPr="00696DEF">
          <w:rPr>
            <w:rStyle w:val="ac"/>
            <w:noProof/>
          </w:rPr>
          <w:t>2.1.1.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85" w:history="1">
        <w:r w:rsidRPr="00696DEF">
          <w:rPr>
            <w:rStyle w:val="ac"/>
            <w:noProof/>
          </w:rPr>
          <w:t>2.1.2.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86" w:history="1">
        <w:r w:rsidRPr="00696DEF">
          <w:rPr>
            <w:rStyle w:val="ac"/>
            <w:noProof/>
          </w:rPr>
          <w:t>2.1.3.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87" w:history="1">
        <w:r w:rsidRPr="00696DEF">
          <w:rPr>
            <w:rStyle w:val="ac"/>
            <w:noProof/>
          </w:rPr>
          <w:t>2.1.4.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88" w:history="1">
        <w:r w:rsidRPr="00696DEF">
          <w:rPr>
            <w:rStyle w:val="ac"/>
            <w:noProof/>
          </w:rPr>
          <w:t>2.1.5.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89" w:history="1">
        <w:r w:rsidRPr="00696DEF">
          <w:rPr>
            <w:rStyle w:val="ac"/>
            <w:noProof/>
          </w:rPr>
          <w:t>2.1.6.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90" w:history="1">
        <w:r w:rsidRPr="00696DEF">
          <w:rPr>
            <w:rStyle w:val="ac"/>
            <w:noProof/>
          </w:rPr>
          <w:t>2.1.7.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91" w:history="1">
        <w:r w:rsidRPr="00696DEF">
          <w:rPr>
            <w:rStyle w:val="ac"/>
            <w:noProof/>
          </w:rPr>
          <w:t>2.1.8.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0992" w:history="1">
        <w:r w:rsidRPr="00696DEF">
          <w:rPr>
            <w:rStyle w:val="ac"/>
            <w:noProof/>
          </w:rPr>
          <w:t>2.2. EPG</w:t>
        </w:r>
        <w:r w:rsidRPr="00696DEF">
          <w:rPr>
            <w:rStyle w:val="ac"/>
            <w:rFonts w:hint="eastAsia"/>
            <w:noProof/>
          </w:rPr>
          <w:t>服务器地址信息管理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93" w:history="1">
        <w:r w:rsidRPr="00696DEF">
          <w:rPr>
            <w:rStyle w:val="ac"/>
            <w:noProof/>
          </w:rPr>
          <w:t>2.2.1.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94" w:history="1">
        <w:r w:rsidRPr="00696DEF">
          <w:rPr>
            <w:rStyle w:val="ac"/>
            <w:noProof/>
          </w:rPr>
          <w:t>2.2.2.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95" w:history="1">
        <w:r w:rsidRPr="00696DEF">
          <w:rPr>
            <w:rStyle w:val="ac"/>
            <w:noProof/>
          </w:rPr>
          <w:t>2.2.3.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96" w:history="1">
        <w:r w:rsidRPr="00696DEF">
          <w:rPr>
            <w:rStyle w:val="ac"/>
            <w:noProof/>
          </w:rPr>
          <w:t>2.2.4.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97" w:history="1">
        <w:r w:rsidRPr="00696DEF">
          <w:rPr>
            <w:rStyle w:val="ac"/>
            <w:noProof/>
          </w:rPr>
          <w:t>2.2.5.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98" w:history="1">
        <w:r w:rsidRPr="00696DEF">
          <w:rPr>
            <w:rStyle w:val="ac"/>
            <w:noProof/>
          </w:rPr>
          <w:t>2.2.6.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0999" w:history="1">
        <w:r w:rsidRPr="00696DEF">
          <w:rPr>
            <w:rStyle w:val="ac"/>
            <w:noProof/>
          </w:rPr>
          <w:t>2.2.7.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00" w:history="1">
        <w:r w:rsidRPr="00696DEF">
          <w:rPr>
            <w:rStyle w:val="ac"/>
            <w:noProof/>
          </w:rPr>
          <w:t>2.2.8.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001" w:history="1">
        <w:r w:rsidRPr="00696DEF">
          <w:rPr>
            <w:rStyle w:val="ac"/>
            <w:noProof/>
          </w:rPr>
          <w:t>2.3.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负载分配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02" w:history="1">
        <w:r w:rsidRPr="00696DEF">
          <w:rPr>
            <w:rStyle w:val="ac"/>
            <w:noProof/>
          </w:rPr>
          <w:t>2.3.1.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03" w:history="1">
        <w:r w:rsidRPr="00696DEF">
          <w:rPr>
            <w:rStyle w:val="ac"/>
            <w:noProof/>
          </w:rPr>
          <w:t>2.3.2.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04" w:history="1">
        <w:r w:rsidRPr="00696DEF">
          <w:rPr>
            <w:rStyle w:val="ac"/>
            <w:noProof/>
          </w:rPr>
          <w:t>2.3.3.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05" w:history="1">
        <w:r w:rsidRPr="00696DEF">
          <w:rPr>
            <w:rStyle w:val="ac"/>
            <w:noProof/>
          </w:rPr>
          <w:t>2.3.4.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06" w:history="1">
        <w:r w:rsidRPr="00696DEF">
          <w:rPr>
            <w:rStyle w:val="ac"/>
            <w:noProof/>
          </w:rPr>
          <w:t>2.3.5.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07" w:history="1">
        <w:r w:rsidRPr="00696DEF">
          <w:rPr>
            <w:rStyle w:val="ac"/>
            <w:noProof/>
          </w:rPr>
          <w:t>2.3.6.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08" w:history="1">
        <w:r w:rsidRPr="00696DEF">
          <w:rPr>
            <w:rStyle w:val="ac"/>
            <w:noProof/>
          </w:rPr>
          <w:t>2.3.7.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09" w:history="1">
        <w:r w:rsidRPr="00696DEF">
          <w:rPr>
            <w:rStyle w:val="ac"/>
            <w:noProof/>
          </w:rPr>
          <w:t>2.3.8.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010" w:history="1">
        <w:r w:rsidRPr="00696DEF">
          <w:rPr>
            <w:rStyle w:val="ac"/>
            <w:noProof/>
          </w:rPr>
          <w:t>2.4.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配置管理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11" w:history="1">
        <w:r w:rsidRPr="00696DEF">
          <w:rPr>
            <w:rStyle w:val="ac"/>
            <w:noProof/>
          </w:rPr>
          <w:t>2.4.1.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12" w:history="1">
        <w:r w:rsidRPr="00696DEF">
          <w:rPr>
            <w:rStyle w:val="ac"/>
            <w:noProof/>
          </w:rPr>
          <w:t>2.4.2.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13" w:history="1">
        <w:r w:rsidRPr="00696DEF">
          <w:rPr>
            <w:rStyle w:val="ac"/>
            <w:noProof/>
          </w:rPr>
          <w:t>2.4.3.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14" w:history="1">
        <w:r w:rsidRPr="00696DEF">
          <w:rPr>
            <w:rStyle w:val="ac"/>
            <w:noProof/>
          </w:rPr>
          <w:t>2.4.4.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15" w:history="1">
        <w:r w:rsidRPr="00696DEF">
          <w:rPr>
            <w:rStyle w:val="ac"/>
            <w:noProof/>
          </w:rPr>
          <w:t>2.4.5.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16" w:history="1">
        <w:r w:rsidRPr="00696DEF">
          <w:rPr>
            <w:rStyle w:val="ac"/>
            <w:noProof/>
          </w:rPr>
          <w:t>2.4.6.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17" w:history="1">
        <w:r w:rsidRPr="00696DEF">
          <w:rPr>
            <w:rStyle w:val="ac"/>
            <w:noProof/>
          </w:rPr>
          <w:t>2.4.7.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18" w:history="1">
        <w:r w:rsidRPr="00696DEF">
          <w:rPr>
            <w:rStyle w:val="ac"/>
            <w:noProof/>
          </w:rPr>
          <w:t>2.4.8.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019" w:history="1">
        <w:r w:rsidRPr="00696DEF">
          <w:rPr>
            <w:rStyle w:val="ac"/>
            <w:noProof/>
          </w:rPr>
          <w:t>2.5.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最新影片管理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20" w:history="1">
        <w:r w:rsidRPr="00696DEF">
          <w:rPr>
            <w:rStyle w:val="ac"/>
            <w:noProof/>
          </w:rPr>
          <w:t>2.5.1.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21" w:history="1">
        <w:r w:rsidRPr="00696DEF">
          <w:rPr>
            <w:rStyle w:val="ac"/>
            <w:noProof/>
          </w:rPr>
          <w:t>2.5.2.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22" w:history="1">
        <w:r w:rsidRPr="00696DEF">
          <w:rPr>
            <w:rStyle w:val="ac"/>
            <w:noProof/>
          </w:rPr>
          <w:t>2.5.3.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23" w:history="1">
        <w:r w:rsidRPr="00696DEF">
          <w:rPr>
            <w:rStyle w:val="ac"/>
            <w:noProof/>
          </w:rPr>
          <w:t>2.5.4.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24" w:history="1">
        <w:r w:rsidRPr="00696DEF">
          <w:rPr>
            <w:rStyle w:val="ac"/>
            <w:noProof/>
          </w:rPr>
          <w:t>2.5.5.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25" w:history="1">
        <w:r w:rsidRPr="00696DEF">
          <w:rPr>
            <w:rStyle w:val="ac"/>
            <w:noProof/>
          </w:rPr>
          <w:t>2.5.6.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26" w:history="1">
        <w:r w:rsidRPr="00696DEF">
          <w:rPr>
            <w:rStyle w:val="ac"/>
            <w:noProof/>
          </w:rPr>
          <w:t>2.5.7.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27" w:history="1">
        <w:r w:rsidRPr="00696DEF">
          <w:rPr>
            <w:rStyle w:val="ac"/>
            <w:noProof/>
          </w:rPr>
          <w:t>2.5.8.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028" w:history="1">
        <w:r w:rsidRPr="00696DEF">
          <w:rPr>
            <w:rStyle w:val="ac"/>
            <w:noProof/>
          </w:rPr>
          <w:t>2.6.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公告信息管理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29" w:history="1">
        <w:r w:rsidRPr="00696DEF">
          <w:rPr>
            <w:rStyle w:val="ac"/>
            <w:noProof/>
          </w:rPr>
          <w:t>2.6.1.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30" w:history="1">
        <w:r w:rsidRPr="00696DEF">
          <w:rPr>
            <w:rStyle w:val="ac"/>
            <w:noProof/>
          </w:rPr>
          <w:t>2.6.2.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31" w:history="1">
        <w:r w:rsidRPr="00696DEF">
          <w:rPr>
            <w:rStyle w:val="ac"/>
            <w:noProof/>
          </w:rPr>
          <w:t>2.6.3.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32" w:history="1">
        <w:r w:rsidRPr="00696DEF">
          <w:rPr>
            <w:rStyle w:val="ac"/>
            <w:noProof/>
          </w:rPr>
          <w:t>2.6.4.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33" w:history="1">
        <w:r w:rsidRPr="00696DEF">
          <w:rPr>
            <w:rStyle w:val="ac"/>
            <w:noProof/>
          </w:rPr>
          <w:t>2.6.5.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34" w:history="1">
        <w:r w:rsidRPr="00696DEF">
          <w:rPr>
            <w:rStyle w:val="ac"/>
            <w:noProof/>
          </w:rPr>
          <w:t>2.6.6.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35" w:history="1">
        <w:r w:rsidRPr="00696DEF">
          <w:rPr>
            <w:rStyle w:val="ac"/>
            <w:noProof/>
          </w:rPr>
          <w:t>2.6.7.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36" w:history="1">
        <w:r w:rsidRPr="00696DEF">
          <w:rPr>
            <w:rStyle w:val="ac"/>
            <w:noProof/>
          </w:rPr>
          <w:t>2.6.8.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037" w:history="1">
        <w:r w:rsidRPr="00696DEF">
          <w:rPr>
            <w:rStyle w:val="ac"/>
            <w:noProof/>
          </w:rPr>
          <w:t>2.7.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管理员管理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38" w:history="1">
        <w:r w:rsidRPr="00696DEF">
          <w:rPr>
            <w:rStyle w:val="ac"/>
            <w:noProof/>
          </w:rPr>
          <w:t>2.7.1.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39" w:history="1">
        <w:r w:rsidRPr="00696DEF">
          <w:rPr>
            <w:rStyle w:val="ac"/>
            <w:noProof/>
          </w:rPr>
          <w:t>2.7.2.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40" w:history="1">
        <w:r w:rsidRPr="00696DEF">
          <w:rPr>
            <w:rStyle w:val="ac"/>
            <w:noProof/>
          </w:rPr>
          <w:t>2.7.3.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41" w:history="1">
        <w:r w:rsidRPr="00696DEF">
          <w:rPr>
            <w:rStyle w:val="ac"/>
            <w:noProof/>
          </w:rPr>
          <w:t>2.7.4.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42" w:history="1">
        <w:r w:rsidRPr="00696DEF">
          <w:rPr>
            <w:rStyle w:val="ac"/>
            <w:noProof/>
          </w:rPr>
          <w:t>2.7.5.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43" w:history="1">
        <w:r w:rsidRPr="00696DEF">
          <w:rPr>
            <w:rStyle w:val="ac"/>
            <w:noProof/>
          </w:rPr>
          <w:t>2.7.6.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44" w:history="1">
        <w:r w:rsidRPr="00696DEF">
          <w:rPr>
            <w:rStyle w:val="ac"/>
            <w:noProof/>
          </w:rPr>
          <w:t>2.7.7.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45" w:history="1">
        <w:r w:rsidRPr="00696DEF">
          <w:rPr>
            <w:rStyle w:val="ac"/>
            <w:noProof/>
          </w:rPr>
          <w:t>2.7.8.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046" w:history="1">
        <w:r w:rsidRPr="00696DEF">
          <w:rPr>
            <w:rStyle w:val="ac"/>
            <w:noProof/>
          </w:rPr>
          <w:t>2.8.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日志审计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47" w:history="1">
        <w:r w:rsidRPr="00696DEF">
          <w:rPr>
            <w:rStyle w:val="ac"/>
            <w:noProof/>
          </w:rPr>
          <w:t>2.8.1.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48" w:history="1">
        <w:r w:rsidRPr="00696DEF">
          <w:rPr>
            <w:rStyle w:val="ac"/>
            <w:noProof/>
          </w:rPr>
          <w:t>2.8.2.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49" w:history="1">
        <w:r w:rsidRPr="00696DEF">
          <w:rPr>
            <w:rStyle w:val="ac"/>
            <w:noProof/>
          </w:rPr>
          <w:t>2.8.3.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50" w:history="1">
        <w:r w:rsidRPr="00696DEF">
          <w:rPr>
            <w:rStyle w:val="ac"/>
            <w:noProof/>
          </w:rPr>
          <w:t>2.8.4.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51" w:history="1">
        <w:r w:rsidRPr="00696DEF">
          <w:rPr>
            <w:rStyle w:val="ac"/>
            <w:noProof/>
          </w:rPr>
          <w:t>2.8.5.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52" w:history="1">
        <w:r w:rsidRPr="00696DEF">
          <w:rPr>
            <w:rStyle w:val="ac"/>
            <w:noProof/>
          </w:rPr>
          <w:t>2.8.6.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53" w:history="1">
        <w:r w:rsidRPr="00696DEF">
          <w:rPr>
            <w:rStyle w:val="ac"/>
            <w:noProof/>
          </w:rPr>
          <w:t>2.8.7.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54" w:history="1">
        <w:r w:rsidRPr="00696DEF">
          <w:rPr>
            <w:rStyle w:val="ac"/>
            <w:noProof/>
          </w:rPr>
          <w:t>2.8.8.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055" w:history="1">
        <w:r w:rsidRPr="00696DEF">
          <w:rPr>
            <w:rStyle w:val="ac"/>
            <w:noProof/>
          </w:rPr>
          <w:t>2.9. License</w:t>
        </w:r>
        <w:r w:rsidRPr="00696DEF">
          <w:rPr>
            <w:rStyle w:val="ac"/>
            <w:rFonts w:hint="eastAsia"/>
            <w:noProof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56" w:history="1">
        <w:r w:rsidRPr="00696DEF">
          <w:rPr>
            <w:rStyle w:val="ac"/>
            <w:noProof/>
          </w:rPr>
          <w:t>2.9.1.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57" w:history="1">
        <w:r w:rsidRPr="00696DEF">
          <w:rPr>
            <w:rStyle w:val="ac"/>
            <w:noProof/>
          </w:rPr>
          <w:t>2.9.2.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58" w:history="1">
        <w:r w:rsidRPr="00696DEF">
          <w:rPr>
            <w:rStyle w:val="ac"/>
            <w:noProof/>
          </w:rPr>
          <w:t>2.9.3.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59" w:history="1">
        <w:r w:rsidRPr="00696DEF">
          <w:rPr>
            <w:rStyle w:val="ac"/>
            <w:noProof/>
          </w:rPr>
          <w:t>2.9.4.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60" w:history="1">
        <w:r w:rsidRPr="00696DEF">
          <w:rPr>
            <w:rStyle w:val="ac"/>
            <w:noProof/>
          </w:rPr>
          <w:t>2.9.5.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61" w:history="1">
        <w:r w:rsidRPr="00696DEF">
          <w:rPr>
            <w:rStyle w:val="ac"/>
            <w:noProof/>
          </w:rPr>
          <w:t>2.9.6.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62" w:history="1">
        <w:r w:rsidRPr="00696DEF">
          <w:rPr>
            <w:rStyle w:val="ac"/>
            <w:noProof/>
          </w:rPr>
          <w:t>2.9.7.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63" w:history="1">
        <w:r w:rsidRPr="00696DEF">
          <w:rPr>
            <w:rStyle w:val="ac"/>
            <w:noProof/>
          </w:rPr>
          <w:t>2.9.8.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064" w:history="1">
        <w:r w:rsidRPr="00696DEF">
          <w:rPr>
            <w:rStyle w:val="ac"/>
            <w:noProof/>
          </w:rPr>
          <w:t>2.10. Portal</w:t>
        </w:r>
        <w:r w:rsidRPr="00696DEF">
          <w:rPr>
            <w:rStyle w:val="ac"/>
            <w:rFonts w:hint="eastAsia"/>
            <w:noProof/>
          </w:rPr>
          <w:t>前台栏目维护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65" w:history="1">
        <w:r w:rsidRPr="00696DEF">
          <w:rPr>
            <w:rStyle w:val="ac"/>
            <w:noProof/>
          </w:rPr>
          <w:t>2.10.1.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66" w:history="1">
        <w:r w:rsidRPr="00696DEF">
          <w:rPr>
            <w:rStyle w:val="ac"/>
            <w:noProof/>
          </w:rPr>
          <w:t>2.10.2.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67" w:history="1">
        <w:r w:rsidRPr="00696DEF">
          <w:rPr>
            <w:rStyle w:val="ac"/>
            <w:noProof/>
          </w:rPr>
          <w:t>2.10.3.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68" w:history="1">
        <w:r w:rsidRPr="00696DEF">
          <w:rPr>
            <w:rStyle w:val="ac"/>
            <w:noProof/>
          </w:rPr>
          <w:t>2.10.4.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69" w:history="1">
        <w:r w:rsidRPr="00696DEF">
          <w:rPr>
            <w:rStyle w:val="ac"/>
            <w:noProof/>
          </w:rPr>
          <w:t>2.10.5.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70" w:history="1">
        <w:r w:rsidRPr="00696DEF">
          <w:rPr>
            <w:rStyle w:val="ac"/>
            <w:noProof/>
          </w:rPr>
          <w:t>2.10.6.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71" w:history="1">
        <w:r w:rsidRPr="00696DEF">
          <w:rPr>
            <w:rStyle w:val="ac"/>
            <w:noProof/>
          </w:rPr>
          <w:t>2.10.7.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72" w:history="1">
        <w:r w:rsidRPr="00696DEF">
          <w:rPr>
            <w:rStyle w:val="ac"/>
            <w:noProof/>
          </w:rPr>
          <w:t>2.10.8.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073" w:history="1">
        <w:r w:rsidRPr="00696DEF">
          <w:rPr>
            <w:rStyle w:val="ac"/>
            <w:noProof/>
          </w:rPr>
          <w:t>2.11.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栏目访问量统计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74" w:history="1">
        <w:r w:rsidRPr="00696DEF">
          <w:rPr>
            <w:rStyle w:val="ac"/>
            <w:noProof/>
          </w:rPr>
          <w:t>2.11.1.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75" w:history="1">
        <w:r w:rsidRPr="00696DEF">
          <w:rPr>
            <w:rStyle w:val="ac"/>
            <w:noProof/>
          </w:rPr>
          <w:t>2.11.2.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76" w:history="1">
        <w:r w:rsidRPr="00696DEF">
          <w:rPr>
            <w:rStyle w:val="ac"/>
            <w:noProof/>
          </w:rPr>
          <w:t>2.11.3.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77" w:history="1">
        <w:r w:rsidRPr="00696DEF">
          <w:rPr>
            <w:rStyle w:val="ac"/>
            <w:noProof/>
          </w:rPr>
          <w:t>2.11.4.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78" w:history="1">
        <w:r w:rsidRPr="00696DEF">
          <w:rPr>
            <w:rStyle w:val="ac"/>
            <w:noProof/>
          </w:rPr>
          <w:t>2.11.5.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79" w:history="1">
        <w:r w:rsidRPr="00696DEF">
          <w:rPr>
            <w:rStyle w:val="ac"/>
            <w:noProof/>
          </w:rPr>
          <w:t>2.11.6.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80" w:history="1">
        <w:r w:rsidRPr="00696DEF">
          <w:rPr>
            <w:rStyle w:val="ac"/>
            <w:noProof/>
          </w:rPr>
          <w:t>2.11.7.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81" w:history="1">
        <w:r w:rsidRPr="00696DEF">
          <w:rPr>
            <w:rStyle w:val="ac"/>
            <w:noProof/>
          </w:rPr>
          <w:t>2.11.8.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082" w:history="1">
        <w:r w:rsidRPr="00696DEF">
          <w:rPr>
            <w:rStyle w:val="ac"/>
            <w:noProof/>
          </w:rPr>
          <w:t>2.12.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最热影片管理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83" w:history="1">
        <w:r w:rsidRPr="00696DEF">
          <w:rPr>
            <w:rStyle w:val="ac"/>
            <w:noProof/>
          </w:rPr>
          <w:t>2.12.1.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84" w:history="1">
        <w:r w:rsidRPr="00696DEF">
          <w:rPr>
            <w:rStyle w:val="ac"/>
            <w:noProof/>
          </w:rPr>
          <w:t>2.12.2.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85" w:history="1">
        <w:r w:rsidRPr="00696DEF">
          <w:rPr>
            <w:rStyle w:val="ac"/>
            <w:noProof/>
          </w:rPr>
          <w:t>2.12.3.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86" w:history="1">
        <w:r w:rsidRPr="00696DEF">
          <w:rPr>
            <w:rStyle w:val="ac"/>
            <w:noProof/>
          </w:rPr>
          <w:t>2.12.4.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87" w:history="1">
        <w:r w:rsidRPr="00696DEF">
          <w:rPr>
            <w:rStyle w:val="ac"/>
            <w:noProof/>
          </w:rPr>
          <w:t>2.12.5.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88" w:history="1">
        <w:r w:rsidRPr="00696DEF">
          <w:rPr>
            <w:rStyle w:val="ac"/>
            <w:noProof/>
          </w:rPr>
          <w:t>2.12.6.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89" w:history="1">
        <w:r w:rsidRPr="00696DEF">
          <w:rPr>
            <w:rStyle w:val="ac"/>
            <w:noProof/>
          </w:rPr>
          <w:t>2.12.7.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90" w:history="1">
        <w:r w:rsidRPr="00696DEF">
          <w:rPr>
            <w:rStyle w:val="ac"/>
            <w:noProof/>
          </w:rPr>
          <w:t>2.12.8.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091" w:history="1">
        <w:r w:rsidRPr="00696DEF">
          <w:rPr>
            <w:rStyle w:val="ac"/>
            <w:noProof/>
          </w:rPr>
          <w:t>2.13.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历史在线人数统计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92" w:history="1">
        <w:r w:rsidRPr="00696DEF">
          <w:rPr>
            <w:rStyle w:val="ac"/>
            <w:noProof/>
          </w:rPr>
          <w:t>2.13.1.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93" w:history="1">
        <w:r w:rsidRPr="00696DEF">
          <w:rPr>
            <w:rStyle w:val="ac"/>
            <w:noProof/>
          </w:rPr>
          <w:t>2.13.2.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94" w:history="1">
        <w:r w:rsidRPr="00696DEF">
          <w:rPr>
            <w:rStyle w:val="ac"/>
            <w:noProof/>
          </w:rPr>
          <w:t>2.13.3.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95" w:history="1">
        <w:r w:rsidRPr="00696DEF">
          <w:rPr>
            <w:rStyle w:val="ac"/>
            <w:noProof/>
          </w:rPr>
          <w:t>2.13.4.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96" w:history="1">
        <w:r w:rsidRPr="00696DEF">
          <w:rPr>
            <w:rStyle w:val="ac"/>
            <w:noProof/>
          </w:rPr>
          <w:t>2.13.5.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97" w:history="1">
        <w:r w:rsidRPr="00696DEF">
          <w:rPr>
            <w:rStyle w:val="ac"/>
            <w:noProof/>
          </w:rPr>
          <w:t>2.13.6.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98" w:history="1">
        <w:r w:rsidRPr="00696DEF">
          <w:rPr>
            <w:rStyle w:val="ac"/>
            <w:noProof/>
          </w:rPr>
          <w:t>2.13.7.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099" w:history="1">
        <w:r w:rsidRPr="00696DEF">
          <w:rPr>
            <w:rStyle w:val="ac"/>
            <w:noProof/>
          </w:rPr>
          <w:t>2.13.8.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100" w:history="1">
        <w:r w:rsidRPr="00696DEF">
          <w:rPr>
            <w:rStyle w:val="ac"/>
            <w:noProof/>
          </w:rPr>
          <w:t>2.14. PFS</w:t>
        </w:r>
        <w:r w:rsidRPr="00696DEF">
          <w:rPr>
            <w:rStyle w:val="ac"/>
            <w:rFonts w:hint="eastAsia"/>
            <w:noProof/>
          </w:rPr>
          <w:t>服务器地址信息管理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101" w:history="1">
        <w:r w:rsidRPr="00696DEF">
          <w:rPr>
            <w:rStyle w:val="ac"/>
            <w:noProof/>
          </w:rPr>
          <w:t>2.14.1.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102" w:history="1">
        <w:r w:rsidRPr="00696DEF">
          <w:rPr>
            <w:rStyle w:val="ac"/>
            <w:noProof/>
          </w:rPr>
          <w:t>2.14.2.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103" w:history="1">
        <w:r w:rsidRPr="00696DEF">
          <w:rPr>
            <w:rStyle w:val="ac"/>
            <w:noProof/>
          </w:rPr>
          <w:t>2.14.3. UML</w:t>
        </w:r>
        <w:r w:rsidRPr="00696DEF">
          <w:rPr>
            <w:rStyle w:val="ac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104" w:history="1">
        <w:r w:rsidRPr="00696DEF">
          <w:rPr>
            <w:rStyle w:val="ac"/>
            <w:noProof/>
          </w:rPr>
          <w:t>2.14.4.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105" w:history="1">
        <w:r w:rsidRPr="00696DEF">
          <w:rPr>
            <w:rStyle w:val="ac"/>
            <w:noProof/>
          </w:rPr>
          <w:t>2.14.5.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106" w:history="1">
        <w:r w:rsidRPr="00696DEF">
          <w:rPr>
            <w:rStyle w:val="ac"/>
            <w:noProof/>
          </w:rPr>
          <w:t>2.14.6.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107" w:history="1">
        <w:r w:rsidRPr="00696DEF">
          <w:rPr>
            <w:rStyle w:val="ac"/>
            <w:noProof/>
          </w:rPr>
          <w:t>2.14.7.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主要函数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3"/>
        <w:tabs>
          <w:tab w:val="right" w:leader="dot" w:pos="928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28181108" w:history="1">
        <w:r w:rsidRPr="00696DEF">
          <w:rPr>
            <w:rStyle w:val="ac"/>
            <w:noProof/>
          </w:rPr>
          <w:t>2.14.8.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109" w:history="1">
        <w:r w:rsidRPr="00696DEF">
          <w:rPr>
            <w:rStyle w:val="ac"/>
            <w:noProof/>
          </w:rPr>
          <w:t>2.15.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仍待解决问题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1"/>
        <w:tabs>
          <w:tab w:val="right" w:leader="dot" w:pos="9288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28181110" w:history="1">
        <w:r w:rsidRPr="00696DEF">
          <w:rPr>
            <w:rStyle w:val="ac"/>
            <w:noProof/>
          </w:rPr>
          <w:t>3.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111" w:history="1">
        <w:r w:rsidRPr="00696DEF">
          <w:rPr>
            <w:rStyle w:val="ac"/>
            <w:noProof/>
          </w:rPr>
          <w:t>3.1.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数据库表列表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112" w:history="1">
        <w:r w:rsidRPr="00696DEF">
          <w:rPr>
            <w:rStyle w:val="ac"/>
            <w:noProof/>
          </w:rPr>
          <w:t>3.2.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数据库设计图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113" w:history="1">
        <w:r w:rsidRPr="00696DEF">
          <w:rPr>
            <w:rStyle w:val="ac"/>
            <w:noProof/>
          </w:rPr>
          <w:t>3.3.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数据库结构设计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pPr>
        <w:pStyle w:val="TOC2"/>
        <w:tabs>
          <w:tab w:val="right" w:leader="dot" w:pos="928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8181114" w:history="1">
        <w:r w:rsidRPr="00696DEF">
          <w:rPr>
            <w:rStyle w:val="ac"/>
            <w:noProof/>
          </w:rPr>
          <w:t>3.4.</w:t>
        </w:r>
        <w:r w:rsidRPr="00696DEF">
          <w:rPr>
            <w:rStyle w:val="ac"/>
            <w:rFonts w:hint="eastAsia"/>
            <w:noProof/>
          </w:rPr>
          <w:t xml:space="preserve"> </w:t>
        </w:r>
        <w:r w:rsidRPr="00696DEF">
          <w:rPr>
            <w:rStyle w:val="ac"/>
            <w:rFonts w:hint="eastAsia"/>
            <w:noProof/>
          </w:rPr>
          <w:t>仍待解决问题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_Toc228181114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EC40DE" w:rsidRDefault="00EC40DE" w:rsidP="00EC40DE">
      <w:r>
        <w:rPr>
          <w:sz w:val="20"/>
          <w:szCs w:val="20"/>
        </w:rPr>
        <w:fldChar w:fldCharType="end"/>
      </w:r>
    </w:p>
    <w:p w:rsidR="00872A97" w:rsidRDefault="00872A97" w:rsidP="00872A97">
      <w:pPr>
        <w:pStyle w:val="1"/>
        <w:pageBreakBefore/>
        <w:numPr>
          <w:ilvl w:val="0"/>
          <w:numId w:val="2"/>
        </w:numPr>
        <w:spacing w:before="240" w:after="240" w:line="240" w:lineRule="auto"/>
        <w:ind w:left="0" w:firstLine="0"/>
        <w:jc w:val="center"/>
      </w:pPr>
      <w:bookmarkStart w:id="3" w:name="_Toc228180974"/>
      <w:r>
        <w:rPr>
          <w:rFonts w:hint="eastAsia"/>
        </w:rPr>
        <w:lastRenderedPageBreak/>
        <w:t>设计概述</w:t>
      </w:r>
      <w:bookmarkEnd w:id="3"/>
    </w:p>
    <w:p w:rsidR="00872A97" w:rsidRDefault="00872A97" w:rsidP="00872A97">
      <w:pPr>
        <w:pStyle w:val="2"/>
        <w:numPr>
          <w:ilvl w:val="1"/>
          <w:numId w:val="2"/>
        </w:numPr>
        <w:rPr>
          <w:rFonts w:hint="eastAsia"/>
        </w:rPr>
      </w:pPr>
      <w:bookmarkStart w:id="4" w:name="_Toc228180975"/>
      <w:r>
        <w:rPr>
          <w:rFonts w:hint="eastAsia"/>
        </w:rPr>
        <w:t>系统概述</w:t>
      </w:r>
      <w:bookmarkEnd w:id="4"/>
    </w:p>
    <w:p w:rsidR="00872A97" w:rsidRDefault="00872A97" w:rsidP="00872A97">
      <w:pPr>
        <w:pStyle w:val="3"/>
        <w:numPr>
          <w:ilvl w:val="2"/>
          <w:numId w:val="1"/>
        </w:numPr>
        <w:rPr>
          <w:rFonts w:hint="eastAsia"/>
        </w:rPr>
      </w:pPr>
      <w:bookmarkStart w:id="5" w:name="_Toc228180976"/>
      <w:r>
        <w:rPr>
          <w:rFonts w:hint="eastAsia"/>
        </w:rPr>
        <w:t>名称和功能</w:t>
      </w:r>
      <w:bookmarkEnd w:id="5"/>
    </w:p>
    <w:p w:rsidR="00872A97" w:rsidRDefault="00872A97" w:rsidP="00872A97">
      <w:pPr>
        <w:spacing w:line="360" w:lineRule="auto"/>
      </w:pPr>
      <w:r>
        <w:rPr>
          <w:rFonts w:hint="eastAsia"/>
        </w:rPr>
        <w:t>情感词汇分析系统，是中原工学院计算机学院98k开发团队研发的数据提供平台，专为企业提供业务数据</w:t>
      </w:r>
    </w:p>
    <w:p w:rsidR="00872A97" w:rsidRPr="00505FFA" w:rsidRDefault="00872A97" w:rsidP="00872A97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  <w:t>主要功能包括：地址池管理、服务器地址管理、负载分配、配置管理、最新最热影片管理、公告信息管理、</w:t>
      </w:r>
      <w:r w:rsidRPr="00B114AA">
        <w:rPr>
          <w:rFonts w:hint="eastAsia"/>
          <w:szCs w:val="21"/>
        </w:rPr>
        <w:t>管理员管理、日志管理、License</w:t>
      </w:r>
      <w:r>
        <w:rPr>
          <w:rFonts w:hint="eastAsia"/>
          <w:szCs w:val="21"/>
        </w:rPr>
        <w:t>管理、Portal前台预览、统计栏目访问量和历史在线人数</w:t>
      </w:r>
      <w:r w:rsidRPr="00B114AA">
        <w:rPr>
          <w:rFonts w:hint="eastAsia"/>
          <w:szCs w:val="21"/>
        </w:rPr>
        <w:t>等。</w:t>
      </w:r>
      <w:r>
        <w:rPr>
          <w:rFonts w:hint="eastAsia"/>
        </w:rPr>
        <w:t>。</w:t>
      </w:r>
    </w:p>
    <w:p w:rsidR="00872A97" w:rsidRDefault="00872A97" w:rsidP="00872A97">
      <w:pPr>
        <w:pStyle w:val="3"/>
        <w:numPr>
          <w:ilvl w:val="2"/>
          <w:numId w:val="1"/>
        </w:numPr>
        <w:rPr>
          <w:rFonts w:hint="eastAsia"/>
        </w:rPr>
      </w:pPr>
      <w:bookmarkStart w:id="6" w:name="_Toc228180977"/>
      <w:r>
        <w:rPr>
          <w:rFonts w:hint="eastAsia"/>
        </w:rPr>
        <w:t>目标用户</w:t>
      </w:r>
      <w:bookmarkEnd w:id="6"/>
    </w:p>
    <w:p w:rsidR="00872A97" w:rsidRPr="00620082" w:rsidRDefault="00872A97" w:rsidP="00872A97">
      <w:pPr>
        <w:pStyle w:val="CMMI"/>
        <w:ind w:firstLine="420"/>
        <w:rPr>
          <w:rFonts w:hint="eastAsia"/>
        </w:rPr>
      </w:pPr>
      <w:r w:rsidRPr="00B114AA">
        <w:rPr>
          <w:rFonts w:hint="eastAsia"/>
        </w:rPr>
        <w:t>本文档的目标读者是产品的设计人员、开发人员和其他本项目的相关人员</w:t>
      </w:r>
      <w:r>
        <w:rPr>
          <w:rFonts w:hint="eastAsia"/>
        </w:rPr>
        <w:t>。</w:t>
      </w:r>
    </w:p>
    <w:p w:rsidR="00872A97" w:rsidRDefault="00872A97" w:rsidP="00872A97">
      <w:pPr>
        <w:pStyle w:val="3"/>
        <w:numPr>
          <w:ilvl w:val="2"/>
          <w:numId w:val="1"/>
        </w:numPr>
        <w:rPr>
          <w:rFonts w:hint="eastAsia"/>
        </w:rPr>
      </w:pPr>
      <w:bookmarkStart w:id="7" w:name="_Toc228180978"/>
      <w:r>
        <w:rPr>
          <w:rFonts w:hint="eastAsia"/>
        </w:rPr>
        <w:t>目的和意义</w:t>
      </w:r>
      <w:bookmarkEnd w:id="7"/>
    </w:p>
    <w:p w:rsidR="00872A97" w:rsidRDefault="00872A97" w:rsidP="00872A97">
      <w:pPr>
        <w:pStyle w:val="CMMI"/>
        <w:ind w:firstLine="420"/>
        <w:rPr>
          <w:rFonts w:hint="eastAsia"/>
        </w:r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emotio</w:t>
      </w:r>
      <w:proofErr w:type="spellEnd"/>
      <w:r>
        <w:rPr>
          <w:rFonts w:hint="eastAsia"/>
        </w:rPr>
        <w:t>-</w:t>
      </w:r>
      <w:r>
        <w:t>analyze</w:t>
      </w:r>
      <w:r>
        <w:rPr>
          <w:rFonts w:hint="eastAsia"/>
        </w:rPr>
        <w:t>系统</w:t>
      </w:r>
      <w:r>
        <w:rPr>
          <w:rFonts w:hint="eastAsia"/>
        </w:rPr>
        <w:t>,</w:t>
      </w:r>
      <w:r>
        <w:rPr>
          <w:rFonts w:hint="eastAsia"/>
        </w:rPr>
        <w:t>可以实现</w:t>
      </w:r>
      <w:r>
        <w:rPr>
          <w:rFonts w:hint="eastAsia"/>
        </w:rPr>
        <w:t>数据类</w:t>
      </w:r>
      <w:r>
        <w:rPr>
          <w:rFonts w:hint="eastAsia"/>
        </w:rPr>
        <w:t>等系统实行统一集中的管理。系统通过对</w:t>
      </w:r>
      <w:proofErr w:type="spellStart"/>
      <w:r>
        <w:rPr>
          <w:rFonts w:hint="eastAsia"/>
        </w:rPr>
        <w:t>emotio</w:t>
      </w:r>
      <w:proofErr w:type="spellEnd"/>
      <w:r>
        <w:rPr>
          <w:rFonts w:hint="eastAsia"/>
        </w:rPr>
        <w:t>-</w:t>
      </w:r>
      <w:r>
        <w:t>analyze</w:t>
      </w:r>
      <w:r>
        <w:rPr>
          <w:rFonts w:hint="eastAsia"/>
        </w:rPr>
        <w:t>后台进行相关的操作，就可以对相关的各个系统进行更新，有效地提高了效率。整个系统是集中式的，系统的一点从中心向外散发，如果各系统均未收到相关修改操作的话，那么就可以认为</w:t>
      </w:r>
      <w:proofErr w:type="spellStart"/>
      <w:r>
        <w:rPr>
          <w:rFonts w:hint="eastAsia"/>
        </w:rPr>
        <w:t>emotio</w:t>
      </w:r>
      <w:proofErr w:type="spellEnd"/>
      <w:r>
        <w:rPr>
          <w:rFonts w:hint="eastAsia"/>
        </w:rPr>
        <w:t>-</w:t>
      </w:r>
      <w:r>
        <w:t>analyze</w:t>
      </w:r>
      <w:r>
        <w:rPr>
          <w:rFonts w:hint="eastAsia"/>
        </w:rPr>
        <w:t>发生了问题，反之则可以对各个分系统进行诊治。</w:t>
      </w:r>
    </w:p>
    <w:p w:rsidR="00872A97" w:rsidRDefault="00872A97" w:rsidP="00872A97">
      <w:pPr>
        <w:pStyle w:val="CMMI"/>
        <w:ind w:firstLine="420"/>
        <w:rPr>
          <w:rFonts w:hint="eastAsia"/>
        </w:rPr>
      </w:pPr>
      <w:r>
        <w:rPr>
          <w:rFonts w:hint="eastAsia"/>
        </w:rPr>
        <w:t>同时，由于采用集中管理的方式，所以部署与管理变得更加的轻松，不用管理员分别去部署维护，只要做好</w:t>
      </w:r>
      <w:proofErr w:type="spellStart"/>
      <w:r>
        <w:rPr>
          <w:rFonts w:hint="eastAsia"/>
        </w:rPr>
        <w:t>emotio</w:t>
      </w:r>
      <w:proofErr w:type="spellEnd"/>
      <w:r>
        <w:rPr>
          <w:rFonts w:hint="eastAsia"/>
        </w:rPr>
        <w:t>-</w:t>
      </w:r>
      <w:r>
        <w:t>analyze</w:t>
      </w:r>
      <w:r>
        <w:rPr>
          <w:rFonts w:hint="eastAsia"/>
        </w:rPr>
        <w:t>一处的维护工作，就可以把系统的维护工作做好。</w:t>
      </w:r>
    </w:p>
    <w:p w:rsidR="00872A97" w:rsidRPr="004F1B42" w:rsidRDefault="00872A97" w:rsidP="00872A97">
      <w:pPr>
        <w:pStyle w:val="CMMI"/>
        <w:ind w:firstLine="420"/>
      </w:pPr>
      <w:r>
        <w:rPr>
          <w:rFonts w:hint="eastAsia"/>
        </w:rPr>
        <w:t>系统对管理的权限分地很明确，不同的人可以登陆到同一个系统中，但是由于权限所限，他只能处理自己相关的业务，对于越权的操作是不可以，也是不可能的。</w:t>
      </w:r>
    </w:p>
    <w:p w:rsidR="00872A97" w:rsidRDefault="00872A97" w:rsidP="00872A97">
      <w:pPr>
        <w:pStyle w:val="2"/>
        <w:numPr>
          <w:ilvl w:val="1"/>
          <w:numId w:val="2"/>
        </w:numPr>
        <w:rPr>
          <w:rFonts w:hint="eastAsia"/>
        </w:rPr>
      </w:pPr>
      <w:bookmarkStart w:id="8" w:name="_Toc228180979"/>
      <w:r>
        <w:rPr>
          <w:rFonts w:hint="eastAsia"/>
        </w:rPr>
        <w:t>系统范围</w:t>
      </w:r>
      <w:bookmarkEnd w:id="8"/>
    </w:p>
    <w:p w:rsidR="00872A97" w:rsidRDefault="00872A97" w:rsidP="00872A97">
      <w:pPr>
        <w:pStyle w:val="CMMI"/>
        <w:ind w:firstLine="420"/>
        <w:rPr>
          <w:rFonts w:hint="eastAsia"/>
        </w:rPr>
      </w:pPr>
      <w:r>
        <w:rPr>
          <w:rFonts w:hint="eastAsia"/>
        </w:rPr>
        <w:t>本系统作为一个独立的系统，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为一个应用，并且只部署一个，负责对其它的资源进行统一的管理，所以相对于其它系统来说，它的功能更多也相对较复杂些。</w:t>
      </w:r>
    </w:p>
    <w:p w:rsidR="00872A97" w:rsidRPr="00361823" w:rsidRDefault="00872A97" w:rsidP="00872A97">
      <w:pPr>
        <w:pStyle w:val="CMMI"/>
        <w:ind w:firstLine="420"/>
      </w:pPr>
      <w:proofErr w:type="spellStart"/>
      <w:r>
        <w:rPr>
          <w:rFonts w:hint="eastAsia"/>
        </w:rPr>
        <w:t>emotio</w:t>
      </w:r>
      <w:proofErr w:type="spellEnd"/>
      <w:r>
        <w:rPr>
          <w:rFonts w:hint="eastAsia"/>
        </w:rPr>
        <w:t>-</w:t>
      </w:r>
      <w:r>
        <w:t>analyze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一个独立的应用，不直接和其它系统进行通信，而是把更改的操作</w:t>
      </w:r>
      <w:r>
        <w:rPr>
          <w:rFonts w:hint="eastAsia"/>
        </w:rPr>
        <w:lastRenderedPageBreak/>
        <w:t>以消息的形式发布到消息服务器，然后由消息服务器存储或转发给相应的消息订阅者。接收消息的接收者再跟据消息的内容作相应的操作。</w:t>
      </w:r>
    </w:p>
    <w:p w:rsidR="00872A97" w:rsidRDefault="00872A97" w:rsidP="00872A97">
      <w:pPr>
        <w:pStyle w:val="2"/>
        <w:numPr>
          <w:ilvl w:val="1"/>
          <w:numId w:val="2"/>
        </w:numPr>
      </w:pPr>
      <w:bookmarkStart w:id="9" w:name="_Toc217294740"/>
      <w:bookmarkStart w:id="10" w:name="_Toc201111934"/>
      <w:bookmarkStart w:id="11" w:name="_Toc228180980"/>
      <w:r>
        <w:rPr>
          <w:rFonts w:hint="eastAsia"/>
        </w:rPr>
        <w:t>术语与关键词定义</w:t>
      </w:r>
      <w:bookmarkEnd w:id="9"/>
      <w:bookmarkEnd w:id="10"/>
      <w:bookmarkEnd w:id="11"/>
    </w:p>
    <w:tbl>
      <w:tblPr>
        <w:tblW w:w="5000" w:type="pct"/>
        <w:tblBorders>
          <w:top w:val="single" w:sz="12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1106"/>
        <w:gridCol w:w="3440"/>
        <w:gridCol w:w="3744"/>
      </w:tblGrid>
      <w:tr w:rsidR="00872A97" w:rsidTr="00872A97">
        <w:tc>
          <w:tcPr>
            <w:tcW w:w="666" w:type="pct"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</w:tcPr>
          <w:p w:rsidR="00872A97" w:rsidRDefault="00872A97" w:rsidP="005837CE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关键词</w:t>
            </w:r>
          </w:p>
        </w:tc>
        <w:tc>
          <w:tcPr>
            <w:tcW w:w="2075" w:type="pct"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</w:tcPr>
          <w:p w:rsidR="00872A97" w:rsidRDefault="00872A97" w:rsidP="005837CE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全称</w:t>
            </w:r>
          </w:p>
        </w:tc>
        <w:tc>
          <w:tcPr>
            <w:tcW w:w="2258" w:type="pct"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</w:tcPr>
          <w:p w:rsidR="00872A97" w:rsidRDefault="00872A97" w:rsidP="005837CE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含义说明</w:t>
            </w:r>
          </w:p>
        </w:tc>
      </w:tr>
      <w:tr w:rsidR="00872A97" w:rsidTr="00872A97">
        <w:tc>
          <w:tcPr>
            <w:tcW w:w="666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872A97">
            <w:r>
              <w:rPr>
                <w:rFonts w:ascii="宋体" w:hAnsi="宋体"/>
                <w:color w:val="000000"/>
                <w:szCs w:val="21"/>
              </w:rPr>
              <w:t>json</w:t>
            </w:r>
          </w:p>
        </w:tc>
        <w:tc>
          <w:tcPr>
            <w:tcW w:w="207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872A97" w:rsidRDefault="00872A97" w:rsidP="00872A97">
            <w:pPr>
              <w:jc w:val="center"/>
            </w:pPr>
            <w:r w:rsidRPr="00F41AA1">
              <w:t>JavaScript Object Notation</w:t>
            </w:r>
          </w:p>
        </w:tc>
        <w:tc>
          <w:tcPr>
            <w:tcW w:w="22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872A97" w:rsidRPr="00F41AA1" w:rsidRDefault="00872A97" w:rsidP="00872A97">
            <w:pPr>
              <w:jc w:val="left"/>
              <w:rPr>
                <w:rFonts w:asciiTheme="majorEastAsia" w:eastAsiaTheme="majorEastAsia" w:hAnsiTheme="majorEastAsia"/>
              </w:rPr>
            </w:pPr>
            <w:r w:rsidRPr="00F41AA1">
              <w:rPr>
                <w:rFonts w:asciiTheme="majorEastAsia" w:eastAsiaTheme="majorEastAsia" w:hAnsiTheme="majorEastAsia"/>
              </w:rPr>
              <w:t>JSON(JavaScript Object Notation, JS 对象简谱) 是一种轻量级的数据交换格式。它基于 ECMAScript (欧洲计算机协会制定的</w:t>
            </w:r>
            <w:proofErr w:type="spellStart"/>
            <w:r w:rsidRPr="00F41AA1">
              <w:rPr>
                <w:rFonts w:asciiTheme="majorEastAsia" w:eastAsiaTheme="majorEastAsia" w:hAnsiTheme="majorEastAsia"/>
              </w:rPr>
              <w:t>js</w:t>
            </w:r>
            <w:proofErr w:type="spellEnd"/>
            <w:r w:rsidRPr="00F41AA1">
              <w:rPr>
                <w:rFonts w:asciiTheme="majorEastAsia" w:eastAsiaTheme="majorEastAsia" w:hAnsiTheme="majorEastAsia"/>
              </w:rPr>
              <w:t>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      </w:r>
          </w:p>
        </w:tc>
      </w:tr>
      <w:tr w:rsidR="00872A97" w:rsidTr="00872A97">
        <w:tc>
          <w:tcPr>
            <w:tcW w:w="666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>
            <w:r>
              <w:rPr>
                <w:rFonts w:ascii="宋体" w:hAnsi="宋体"/>
                <w:color w:val="000000"/>
                <w:szCs w:val="21"/>
              </w:rPr>
              <w:t>analyze</w:t>
            </w:r>
          </w:p>
        </w:tc>
        <w:tc>
          <w:tcPr>
            <w:tcW w:w="207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/>
        </w:tc>
        <w:tc>
          <w:tcPr>
            <w:tcW w:w="22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>
            <w:pPr>
              <w:pStyle w:val="CMMI"/>
              <w:ind w:firstLineChars="0" w:firstLine="0"/>
            </w:pPr>
            <w:r>
              <w:rPr>
                <w:rFonts w:hint="eastAsia"/>
              </w:rPr>
              <w:t>分析词汇，数据</w:t>
            </w:r>
          </w:p>
        </w:tc>
      </w:tr>
      <w:tr w:rsidR="00872A97" w:rsidTr="00872A97">
        <w:tc>
          <w:tcPr>
            <w:tcW w:w="666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>
            <w:r>
              <w:rPr>
                <w:rFonts w:hint="eastAsia"/>
              </w:rPr>
              <w:t>服务/产品</w:t>
            </w:r>
          </w:p>
        </w:tc>
        <w:tc>
          <w:tcPr>
            <w:tcW w:w="207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/>
        </w:tc>
        <w:tc>
          <w:tcPr>
            <w:tcW w:w="22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>
            <w:pPr>
              <w:pStyle w:val="CMMI"/>
              <w:ind w:firstLineChars="0" w:firstLine="0"/>
            </w:pPr>
            <w:r>
              <w:rPr>
                <w:rFonts w:hint="eastAsia"/>
              </w:rPr>
              <w:t>是一个商业层面的概念，服务和产品在大多数情况下可以通用。</w:t>
            </w:r>
          </w:p>
        </w:tc>
      </w:tr>
      <w:tr w:rsidR="00872A97" w:rsidTr="00872A97">
        <w:tc>
          <w:tcPr>
            <w:tcW w:w="666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>
            <w:r>
              <w:rPr>
                <w:rFonts w:hint="eastAsia"/>
              </w:rPr>
              <w:t>内容</w:t>
            </w:r>
          </w:p>
        </w:tc>
        <w:tc>
          <w:tcPr>
            <w:tcW w:w="207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/>
        </w:tc>
        <w:tc>
          <w:tcPr>
            <w:tcW w:w="22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>
            <w:pPr>
              <w:pStyle w:val="CMMI"/>
              <w:ind w:firstLineChars="0" w:firstLine="0"/>
            </w:pPr>
            <w:r>
              <w:rPr>
                <w:rFonts w:hint="eastAsia"/>
              </w:rPr>
              <w:t>给用户带来直接使用价值的实体，是构成产品的核心要素。也可以称为元产品。如</w:t>
            </w:r>
            <w:r>
              <w:rPr>
                <w:rFonts w:hint="eastAsia"/>
              </w:rPr>
              <w:t>数据的直观展示，数据的分类，联系及其属性之间直接和间接的关系</w:t>
            </w:r>
          </w:p>
        </w:tc>
      </w:tr>
      <w:tr w:rsidR="00872A97" w:rsidTr="00872A97">
        <w:tc>
          <w:tcPr>
            <w:tcW w:w="666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Pr="00902CA5" w:rsidRDefault="00872A97" w:rsidP="005837CE">
            <w:pPr>
              <w:rPr>
                <w:rFonts w:hint="eastAsia"/>
              </w:rPr>
            </w:pPr>
            <w:r w:rsidRPr="00906C38">
              <w:rPr>
                <w:rFonts w:ascii="Verdana" w:hAnsi="Verdana"/>
                <w:szCs w:val="21"/>
              </w:rPr>
              <w:t>JMS</w:t>
            </w:r>
          </w:p>
        </w:tc>
        <w:tc>
          <w:tcPr>
            <w:tcW w:w="207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>
            <w:r>
              <w:rPr>
                <w:rFonts w:ascii="Verdana" w:hAnsi="Verdana"/>
                <w:szCs w:val="21"/>
              </w:rPr>
              <w:t>Java Message Service</w:t>
            </w:r>
          </w:p>
        </w:tc>
        <w:tc>
          <w:tcPr>
            <w:tcW w:w="22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Pr="00902CA5" w:rsidRDefault="00872A97" w:rsidP="005837CE">
            <w:pPr>
              <w:pStyle w:val="CMMI"/>
              <w:ind w:firstLineChars="0" w:firstLine="0"/>
              <w:rPr>
                <w:rFonts w:hint="eastAsia"/>
              </w:rPr>
            </w:pPr>
            <w:r w:rsidRPr="00906C38">
              <w:t>是访问企业消息系统的标准</w:t>
            </w:r>
            <w:r w:rsidRPr="00906C38">
              <w:t>API,</w:t>
            </w:r>
            <w:r w:rsidRPr="00906C38">
              <w:t>它便于消息系统中的</w:t>
            </w:r>
            <w:r w:rsidRPr="00906C38">
              <w:t>Java</w:t>
            </w:r>
            <w:r w:rsidRPr="00906C38">
              <w:t>应用程序进行消息交换</w:t>
            </w:r>
            <w:r w:rsidRPr="00906C38">
              <w:t>,</w:t>
            </w:r>
            <w:r w:rsidRPr="00906C38">
              <w:t>并且通过提供标准的产生、发送、接收消息的接口简化企业应用的开发</w:t>
            </w:r>
          </w:p>
        </w:tc>
      </w:tr>
      <w:tr w:rsidR="00872A97" w:rsidTr="00872A97">
        <w:tc>
          <w:tcPr>
            <w:tcW w:w="666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Pr="00902CA5" w:rsidRDefault="00872A97" w:rsidP="005837CE">
            <w:pPr>
              <w:rPr>
                <w:rFonts w:hint="eastAsia"/>
              </w:rPr>
            </w:pPr>
            <w:r>
              <w:rPr>
                <w:rFonts w:cs="Courier New" w:hint="eastAsia"/>
                <w:color w:val="000000"/>
                <w:szCs w:val="20"/>
              </w:rPr>
              <w:t>ActiveMQ</w:t>
            </w:r>
          </w:p>
        </w:tc>
        <w:tc>
          <w:tcPr>
            <w:tcW w:w="207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/>
        </w:tc>
        <w:tc>
          <w:tcPr>
            <w:tcW w:w="22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Pr="00902CA5" w:rsidRDefault="00872A97" w:rsidP="005837CE">
            <w:pPr>
              <w:pStyle w:val="CMMI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是最受欢迎和最强大的开源消息中间件。</w:t>
            </w:r>
            <w:r>
              <w:rPr>
                <w:rFonts w:hint="eastAsia"/>
              </w:rPr>
              <w:t>ActiveMQ</w:t>
            </w:r>
            <w:r>
              <w:rPr>
                <w:rFonts w:hint="eastAsia"/>
              </w:rPr>
              <w:t>是非常快速的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支持多种跨客户端语言和协议，并且还有许多先进功能。</w:t>
            </w:r>
            <w:r>
              <w:rPr>
                <w:rFonts w:hint="eastAsia"/>
              </w:rPr>
              <w:t>ActiveMQ</w:t>
            </w:r>
            <w:r>
              <w:rPr>
                <w:rFonts w:hint="eastAsia"/>
              </w:rPr>
              <w:t>完全遵守</w:t>
            </w:r>
            <w:r>
              <w:rPr>
                <w:rFonts w:hint="eastAsia"/>
              </w:rPr>
              <w:t>JMS 1.1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J2EE 1.4 </w:t>
            </w:r>
            <w:r>
              <w:rPr>
                <w:rFonts w:hint="eastAsia"/>
              </w:rPr>
              <w:t>规范。</w:t>
            </w:r>
            <w:r>
              <w:rPr>
                <w:rFonts w:hint="eastAsia"/>
              </w:rPr>
              <w:t>ActiveMQ</w:t>
            </w:r>
            <w:r>
              <w:rPr>
                <w:rFonts w:hint="eastAsia"/>
              </w:rPr>
              <w:t>是在</w:t>
            </w:r>
            <w:r>
              <w:rPr>
                <w:rFonts w:hint="eastAsia"/>
              </w:rPr>
              <w:t xml:space="preserve">Apache </w:t>
            </w:r>
            <w:r>
              <w:rPr>
                <w:rFonts w:hint="eastAsia"/>
              </w:rPr>
              <w:lastRenderedPageBreak/>
              <w:t>2.0 License</w:t>
            </w:r>
            <w:r>
              <w:rPr>
                <w:rFonts w:hint="eastAsia"/>
              </w:rPr>
              <w:t>许可</w:t>
            </w:r>
            <w:proofErr w:type="gramStart"/>
            <w:r>
              <w:rPr>
                <w:rFonts w:hint="eastAsia"/>
              </w:rPr>
              <w:t>下发布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:rsidR="00872A97" w:rsidRDefault="00872A97" w:rsidP="00872A97">
      <w:pPr>
        <w:pStyle w:val="2"/>
        <w:numPr>
          <w:ilvl w:val="1"/>
          <w:numId w:val="2"/>
        </w:numPr>
      </w:pPr>
      <w:bookmarkStart w:id="12" w:name="_Toc217294741"/>
      <w:bookmarkStart w:id="13" w:name="_Toc201111935"/>
      <w:bookmarkStart w:id="14" w:name="_Toc194145625"/>
      <w:bookmarkStart w:id="15" w:name="_Toc228180981"/>
      <w:r>
        <w:rPr>
          <w:rFonts w:hint="eastAsia"/>
        </w:rPr>
        <w:lastRenderedPageBreak/>
        <w:t>参考资料</w:t>
      </w:r>
      <w:bookmarkEnd w:id="12"/>
      <w:bookmarkEnd w:id="13"/>
      <w:bookmarkEnd w:id="14"/>
      <w:bookmarkEnd w:id="15"/>
    </w:p>
    <w:tbl>
      <w:tblPr>
        <w:tblW w:w="9123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6"/>
        <w:gridCol w:w="1608"/>
        <w:gridCol w:w="1268"/>
        <w:gridCol w:w="3381"/>
      </w:tblGrid>
      <w:tr w:rsidR="00872A97" w:rsidRPr="000D150C" w:rsidTr="005837CE">
        <w:trPr>
          <w:trHeight w:val="898"/>
          <w:jc w:val="center"/>
        </w:trPr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bodytext"/>
              <w:spacing w:after="0" w:line="312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0D150C">
              <w:rPr>
                <w:rFonts w:ascii="宋体" w:hAnsi="宋体" w:cs="Arial" w:hint="eastAsia"/>
                <w:b/>
                <w:bCs/>
                <w:sz w:val="21"/>
                <w:szCs w:val="21"/>
                <w:lang w:val="en-GB"/>
              </w:rPr>
              <w:t>文档</w:t>
            </w:r>
          </w:p>
        </w:tc>
        <w:tc>
          <w:tcPr>
            <w:tcW w:w="16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bodytext"/>
              <w:spacing w:after="0" w:line="312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 w:val="21"/>
                <w:szCs w:val="21"/>
                <w:lang w:val="en-GB"/>
              </w:rPr>
              <w:t>版本</w:t>
            </w:r>
          </w:p>
        </w:tc>
        <w:tc>
          <w:tcPr>
            <w:tcW w:w="1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bodytext"/>
              <w:spacing w:after="0" w:line="312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0D150C">
              <w:rPr>
                <w:rFonts w:ascii="宋体" w:hAnsi="宋体" w:cs="Arial" w:hint="eastAsia"/>
                <w:b/>
                <w:bCs/>
                <w:sz w:val="21"/>
                <w:szCs w:val="21"/>
                <w:lang w:val="en-GB"/>
              </w:rPr>
              <w:t>作者/来源</w:t>
            </w:r>
          </w:p>
        </w:tc>
        <w:tc>
          <w:tcPr>
            <w:tcW w:w="3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bodytext"/>
              <w:spacing w:after="0" w:line="312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0D150C">
              <w:rPr>
                <w:rFonts w:ascii="宋体" w:hAnsi="宋体" w:cs="Arial" w:hint="eastAsia"/>
                <w:b/>
                <w:bCs/>
                <w:sz w:val="21"/>
                <w:szCs w:val="21"/>
                <w:lang w:val="en-GB"/>
              </w:rPr>
              <w:t>备注</w:t>
            </w:r>
          </w:p>
        </w:tc>
      </w:tr>
      <w:tr w:rsidR="00872A97" w:rsidRPr="000D150C" w:rsidTr="005837CE">
        <w:trPr>
          <w:trHeight w:val="1365"/>
          <w:jc w:val="center"/>
        </w:trPr>
        <w:tc>
          <w:tcPr>
            <w:tcW w:w="28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601E0E" w:rsidRDefault="00872A97" w:rsidP="005837CE">
            <w:pPr>
              <w:spacing w:line="312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emotion-analyze</w:t>
            </w:r>
            <w:r>
              <w:rPr>
                <w:rFonts w:ascii="宋体" w:hAnsi="宋体" w:hint="eastAsia"/>
                <w:szCs w:val="21"/>
              </w:rPr>
              <w:t>重庆有线交互电视门户系统需求规格说明书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Paragraph1"/>
              <w:spacing w:before="0" w:line="312" w:lineRule="auto"/>
              <w:rPr>
                <w:rFonts w:ascii="宋体" w:hAnsi="宋体" w:hint="eastAsia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1.0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601E0E" w:rsidRDefault="00872A97" w:rsidP="005837CE">
            <w:pPr>
              <w:pStyle w:val="Paragraph1"/>
              <w:spacing w:before="0" w:line="312" w:lineRule="auto"/>
              <w:rPr>
                <w:rFonts w:ascii="宋体" w:hAnsi="宋体" w:hint="eastAsia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杜清清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Paragraph1"/>
              <w:spacing w:before="0" w:line="312" w:lineRule="auto"/>
              <w:rPr>
                <w:rFonts w:ascii="宋体" w:hAnsi="宋体" w:hint="eastAsia"/>
                <w:szCs w:val="21"/>
                <w:lang w:eastAsia="zh-CN"/>
              </w:rPr>
            </w:pPr>
          </w:p>
        </w:tc>
      </w:tr>
      <w:tr w:rsidR="00872A97" w:rsidRPr="000D150C" w:rsidTr="005837CE">
        <w:trPr>
          <w:trHeight w:val="913"/>
          <w:jc w:val="center"/>
        </w:trPr>
        <w:tc>
          <w:tcPr>
            <w:tcW w:w="28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3B24B1" w:rsidRDefault="00872A97" w:rsidP="005837CE">
            <w:pPr>
              <w:spacing w:line="312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emotion-analyze</w:t>
            </w:r>
            <w:r>
              <w:rPr>
                <w:rFonts w:ascii="宋体" w:hAnsi="宋体" w:hint="eastAsia"/>
                <w:szCs w:val="21"/>
              </w:rPr>
              <w:t>概要设计说明书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Paragraph1"/>
              <w:spacing w:before="0" w:line="312" w:lineRule="auto"/>
              <w:rPr>
                <w:rFonts w:ascii="宋体" w:hAnsi="宋体" w:hint="eastAsia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1.1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Paragraph1"/>
              <w:spacing w:before="0" w:line="312" w:lineRule="auto"/>
              <w:rPr>
                <w:rFonts w:ascii="宋体" w:hAnsi="宋体" w:hint="eastAsia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杜清清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Paragraph1"/>
              <w:spacing w:before="0" w:line="312" w:lineRule="auto"/>
              <w:rPr>
                <w:rFonts w:ascii="宋体" w:hAnsi="宋体" w:hint="eastAsia"/>
                <w:szCs w:val="21"/>
                <w:lang w:eastAsia="zh-CN"/>
              </w:rPr>
            </w:pPr>
          </w:p>
        </w:tc>
      </w:tr>
      <w:tr w:rsidR="00872A97" w:rsidRPr="000D150C" w:rsidTr="005837CE">
        <w:trPr>
          <w:trHeight w:val="452"/>
          <w:jc w:val="center"/>
        </w:trPr>
        <w:tc>
          <w:tcPr>
            <w:tcW w:w="28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3B24B1" w:rsidRDefault="00872A97" w:rsidP="005837CE">
            <w:pPr>
              <w:spacing w:line="312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emotion-analyze</w:t>
            </w:r>
            <w:r w:rsidRPr="003817DA">
              <w:rPr>
                <w:rFonts w:ascii="宋体" w:hAnsi="宋体" w:hint="eastAsia"/>
                <w:szCs w:val="21"/>
              </w:rPr>
              <w:t>门户</w:t>
            </w:r>
            <w:r>
              <w:rPr>
                <w:rFonts w:ascii="宋体" w:hAnsi="宋体" w:hint="eastAsia"/>
                <w:szCs w:val="21"/>
              </w:rPr>
              <w:t>管理中心概要</w:t>
            </w:r>
            <w:r w:rsidRPr="003817DA">
              <w:rPr>
                <w:rFonts w:ascii="宋体" w:hAnsi="宋体" w:hint="eastAsia"/>
                <w:szCs w:val="21"/>
              </w:rPr>
              <w:t>设计说明书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bodytext"/>
              <w:spacing w:after="0" w:line="312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bodytext"/>
              <w:spacing w:after="0" w:line="312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位欣欣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A97" w:rsidRPr="000D150C" w:rsidRDefault="00872A97" w:rsidP="005837CE">
            <w:pPr>
              <w:pStyle w:val="bodytext"/>
              <w:spacing w:after="0" w:line="312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72A97" w:rsidRDefault="00872A97" w:rsidP="00872A97"/>
    <w:p w:rsidR="00872A97" w:rsidRDefault="00872A97" w:rsidP="00872A97">
      <w:pPr>
        <w:pStyle w:val="1"/>
        <w:pageBreakBefore/>
        <w:numPr>
          <w:ilvl w:val="0"/>
          <w:numId w:val="2"/>
        </w:numPr>
        <w:spacing w:before="240" w:after="240" w:line="240" w:lineRule="auto"/>
        <w:ind w:left="0" w:firstLine="0"/>
        <w:jc w:val="center"/>
      </w:pPr>
      <w:bookmarkStart w:id="16" w:name="_Toc201112453"/>
      <w:bookmarkStart w:id="17" w:name="_Toc228180982"/>
      <w:r>
        <w:rPr>
          <w:rFonts w:hint="eastAsia"/>
        </w:rPr>
        <w:lastRenderedPageBreak/>
        <w:t>系统详细设计</w:t>
      </w:r>
      <w:bookmarkEnd w:id="16"/>
      <w:bookmarkEnd w:id="17"/>
    </w:p>
    <w:p w:rsidR="00872A97" w:rsidRDefault="00872A97" w:rsidP="00872A97">
      <w:pPr>
        <w:pStyle w:val="2"/>
        <w:numPr>
          <w:ilvl w:val="1"/>
          <w:numId w:val="2"/>
        </w:numPr>
      </w:pPr>
      <w:bookmarkStart w:id="18" w:name="_工作任务单模板"/>
      <w:bookmarkStart w:id="19" w:name="_用户需求说明书模板"/>
      <w:bookmarkStart w:id="20" w:name="_Toc228180983"/>
      <w:bookmarkEnd w:id="18"/>
      <w:bookmarkEnd w:id="19"/>
      <w:r>
        <w:rPr>
          <w:rFonts w:hint="eastAsia"/>
        </w:rPr>
        <w:t>地址池管理</w:t>
      </w:r>
      <w:bookmarkEnd w:id="20"/>
    </w:p>
    <w:p w:rsidR="00872A97" w:rsidRDefault="00872A97" w:rsidP="00872A97">
      <w:pPr>
        <w:pStyle w:val="3"/>
        <w:numPr>
          <w:ilvl w:val="2"/>
          <w:numId w:val="2"/>
        </w:numPr>
      </w:pPr>
      <w:bookmarkStart w:id="21" w:name="_Toc201112455"/>
      <w:bookmarkStart w:id="22" w:name="_Toc228180984"/>
      <w:r>
        <w:rPr>
          <w:rFonts w:hint="eastAsia"/>
        </w:rPr>
        <w:t>功能描述</w:t>
      </w:r>
      <w:bookmarkEnd w:id="21"/>
      <w:bookmarkEnd w:id="22"/>
    </w:p>
    <w:p w:rsidR="00872A97" w:rsidRDefault="00872A97" w:rsidP="00872A97">
      <w:pPr>
        <w:rPr>
          <w:rFonts w:hint="eastAsia"/>
        </w:rPr>
      </w:pPr>
      <w:r>
        <w:rPr>
          <w:rFonts w:hint="eastAsia"/>
        </w:rPr>
        <w:tab/>
      </w:r>
      <w:bookmarkStart w:id="23" w:name="_Toc201112456"/>
      <w:bookmarkStart w:id="24" w:name="_Toc228180985"/>
      <w:r>
        <w:rPr>
          <w:rFonts w:hint="eastAsia"/>
        </w:rPr>
        <w:t>界面设计</w:t>
      </w:r>
      <w:bookmarkEnd w:id="24"/>
    </w:p>
    <w:p w:rsidR="00872A97" w:rsidRDefault="00872A97" w:rsidP="00872A97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页面视图标识</w:t>
      </w:r>
    </w:p>
    <w:tbl>
      <w:tblPr>
        <w:tblW w:w="5000" w:type="pct"/>
        <w:tblBorders>
          <w:top w:val="single" w:sz="12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2318"/>
        <w:gridCol w:w="2101"/>
        <w:gridCol w:w="3871"/>
      </w:tblGrid>
      <w:tr w:rsidR="00872A97" w:rsidTr="005837CE">
        <w:tc>
          <w:tcPr>
            <w:tcW w:w="1398" w:type="pct"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</w:tcPr>
          <w:p w:rsidR="00872A97" w:rsidRDefault="00872A97" w:rsidP="005837CE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页面编号</w:t>
            </w:r>
          </w:p>
        </w:tc>
        <w:tc>
          <w:tcPr>
            <w:tcW w:w="1267" w:type="pct"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</w:tcPr>
          <w:p w:rsidR="00872A97" w:rsidRDefault="00872A97" w:rsidP="005837CE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页面名称</w:t>
            </w:r>
          </w:p>
        </w:tc>
        <w:tc>
          <w:tcPr>
            <w:tcW w:w="2335" w:type="pct"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</w:tcPr>
          <w:p w:rsidR="00872A97" w:rsidRDefault="00872A97" w:rsidP="005837CE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功能描述</w:t>
            </w:r>
          </w:p>
        </w:tc>
      </w:tr>
      <w:tr w:rsidR="00872A97" w:rsidTr="005837CE">
        <w:tc>
          <w:tcPr>
            <w:tcW w:w="139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AA64F1" w:rsidP="005837CE">
            <w:r>
              <w:rPr>
                <w:rFonts w:hint="eastAsia"/>
              </w:rPr>
              <w:t>index</w:t>
            </w:r>
            <w:r w:rsidR="00872A97">
              <w:rPr>
                <w:rFonts w:hint="eastAsia"/>
              </w:rPr>
              <w:t>地址</w:t>
            </w:r>
            <w:proofErr w:type="gramStart"/>
            <w:r w:rsidR="00872A97">
              <w:rPr>
                <w:rFonts w:hint="eastAsia"/>
              </w:rPr>
              <w:t>池管理</w:t>
            </w:r>
            <w:proofErr w:type="gramEnd"/>
            <w:r w:rsidR="00872A97">
              <w:rPr>
                <w:rFonts w:hint="eastAsia"/>
              </w:rPr>
              <w:t>_1</w:t>
            </w:r>
          </w:p>
        </w:tc>
        <w:tc>
          <w:tcPr>
            <w:tcW w:w="126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Pr="002F0F77" w:rsidRDefault="00AA64F1" w:rsidP="005837CE">
            <w:pPr>
              <w:rPr>
                <w:rFonts w:ascii="宋体" w:hAnsi="宋体"/>
              </w:rPr>
            </w:pPr>
            <w:proofErr w:type="spellStart"/>
            <w:r>
              <w:rPr>
                <w:rFonts w:hint="eastAsia"/>
              </w:rPr>
              <w:t>index</w:t>
            </w:r>
            <w:r w:rsidR="00872A97" w:rsidRPr="002F0F77">
              <w:rPr>
                <w:rFonts w:hint="eastAsia"/>
              </w:rPr>
              <w:t>.jsp</w:t>
            </w:r>
            <w:proofErr w:type="spellEnd"/>
          </w:p>
        </w:tc>
        <w:tc>
          <w:tcPr>
            <w:tcW w:w="233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>
            <w:r>
              <w:rPr>
                <w:rFonts w:hint="eastAsia"/>
              </w:rPr>
              <w:t>显示地址</w:t>
            </w:r>
          </w:p>
        </w:tc>
      </w:tr>
      <w:tr w:rsidR="00872A97" w:rsidTr="005837CE">
        <w:tc>
          <w:tcPr>
            <w:tcW w:w="139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AA64F1" w:rsidP="005837CE">
            <w:r>
              <w:rPr>
                <w:rFonts w:hint="eastAsia"/>
              </w:rPr>
              <w:t>login</w:t>
            </w:r>
            <w:r w:rsidR="00872A97">
              <w:rPr>
                <w:rFonts w:hint="eastAsia"/>
              </w:rPr>
              <w:t>地址</w:t>
            </w:r>
            <w:proofErr w:type="gramStart"/>
            <w:r w:rsidR="00872A97">
              <w:rPr>
                <w:rFonts w:hint="eastAsia"/>
              </w:rPr>
              <w:t>池管理</w:t>
            </w:r>
            <w:proofErr w:type="gramEnd"/>
            <w:r w:rsidR="00872A97">
              <w:rPr>
                <w:rFonts w:hint="eastAsia"/>
              </w:rPr>
              <w:t>_2</w:t>
            </w:r>
          </w:p>
        </w:tc>
        <w:tc>
          <w:tcPr>
            <w:tcW w:w="126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Pr="002F0F77" w:rsidRDefault="00AA64F1" w:rsidP="005837CE">
            <w:proofErr w:type="spellStart"/>
            <w:r>
              <w:t>login</w:t>
            </w:r>
            <w:r w:rsidR="00872A97">
              <w:rPr>
                <w:rFonts w:hint="eastAsia"/>
              </w:rPr>
              <w:t>.jsp</w:t>
            </w:r>
            <w:proofErr w:type="spellEnd"/>
          </w:p>
        </w:tc>
        <w:tc>
          <w:tcPr>
            <w:tcW w:w="233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72A97" w:rsidRDefault="00872A97" w:rsidP="005837CE">
            <w:r>
              <w:rPr>
                <w:rFonts w:hint="eastAsia"/>
              </w:rPr>
              <w:t>显示某一地址池信息，并且可修改该信息</w:t>
            </w:r>
          </w:p>
        </w:tc>
      </w:tr>
    </w:tbl>
    <w:p w:rsidR="00872A97" w:rsidRPr="005A501F" w:rsidRDefault="00872A97" w:rsidP="00872A97">
      <w:pPr>
        <w:rPr>
          <w:rFonts w:hint="eastAsia"/>
        </w:rPr>
      </w:pPr>
    </w:p>
    <w:p w:rsidR="00872A97" w:rsidRDefault="00872A97" w:rsidP="00872A97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页面视图和操作方式</w:t>
      </w:r>
    </w:p>
    <w:p w:rsidR="00872A97" w:rsidRDefault="00872A97" w:rsidP="00872A97">
      <w:r>
        <w:rPr>
          <w:rFonts w:hint="eastAsia"/>
        </w:rPr>
        <w:tab/>
      </w:r>
      <w:proofErr w:type="spellStart"/>
      <w:r w:rsidR="00AA64F1">
        <w:rPr>
          <w:rFonts w:hint="eastAsia"/>
        </w:rPr>
        <w:t>index</w:t>
      </w:r>
      <w:r w:rsidR="00AA64F1" w:rsidRPr="002F0F77">
        <w:rPr>
          <w:rFonts w:hint="eastAsia"/>
        </w:rPr>
        <w:t>.jsp</w:t>
      </w:r>
      <w:proofErr w:type="spellEnd"/>
      <w:r>
        <w:rPr>
          <w:rFonts w:hint="eastAsia"/>
        </w:rPr>
        <w:t>页面截图：</w:t>
      </w:r>
    </w:p>
    <w:p w:rsidR="00AA64F1" w:rsidRDefault="00AA64F1" w:rsidP="00872A97">
      <w:pPr>
        <w:rPr>
          <w:rFonts w:hint="eastAsia"/>
        </w:rPr>
      </w:pPr>
      <w:r>
        <w:rPr>
          <w:noProof/>
        </w:rPr>
        <w:drawing>
          <wp:inline distT="0" distB="0" distL="0" distR="0" wp14:anchorId="5044C9EC" wp14:editId="2A7E6C0F">
            <wp:extent cx="5274310" cy="3696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97" w:rsidRDefault="00872A97" w:rsidP="00872A97">
      <w:pPr>
        <w:rPr>
          <w:rFonts w:hint="eastAsia"/>
        </w:rPr>
      </w:pPr>
    </w:p>
    <w:p w:rsidR="00872A97" w:rsidRDefault="00872A97" w:rsidP="00872A97"/>
    <w:p w:rsidR="00AA64F1" w:rsidRDefault="00AA64F1" w:rsidP="00872A97">
      <w:pPr>
        <w:rPr>
          <w:rFonts w:hint="eastAsia"/>
        </w:rPr>
      </w:pPr>
    </w:p>
    <w:p w:rsidR="00872A97" w:rsidRDefault="00AA64F1" w:rsidP="00872A97">
      <w:proofErr w:type="spellStart"/>
      <w:r>
        <w:lastRenderedPageBreak/>
        <w:t>login</w:t>
      </w:r>
      <w:r>
        <w:rPr>
          <w:rFonts w:hint="eastAsia"/>
        </w:rPr>
        <w:t>.jsp</w:t>
      </w:r>
      <w:proofErr w:type="spellEnd"/>
      <w:r w:rsidR="00872A97">
        <w:rPr>
          <w:rFonts w:hint="eastAsia"/>
        </w:rPr>
        <w:t>页面截图：</w:t>
      </w:r>
    </w:p>
    <w:p w:rsidR="00AA64F1" w:rsidRDefault="00AA64F1" w:rsidP="00872A97">
      <w:pPr>
        <w:rPr>
          <w:rFonts w:hint="eastAsia"/>
        </w:rPr>
      </w:pPr>
      <w:r>
        <w:rPr>
          <w:noProof/>
        </w:rPr>
        <w:drawing>
          <wp:inline distT="0" distB="0" distL="0" distR="0" wp14:anchorId="61E5D4D4" wp14:editId="4AD2A8CF">
            <wp:extent cx="5274310" cy="2165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97" w:rsidRPr="004F4CF2" w:rsidRDefault="00872A97" w:rsidP="00872A97">
      <w:pPr>
        <w:rPr>
          <w:rFonts w:hint="eastAsia"/>
        </w:rPr>
      </w:pPr>
    </w:p>
    <w:p w:rsidR="00872A97" w:rsidRPr="00D13453" w:rsidRDefault="00872A97" w:rsidP="00872A97">
      <w:pPr>
        <w:pStyle w:val="4"/>
        <w:numPr>
          <w:ilvl w:val="3"/>
          <w:numId w:val="1"/>
        </w:numPr>
      </w:pPr>
      <w:r>
        <w:rPr>
          <w:rFonts w:hint="eastAsia"/>
        </w:rPr>
        <w:t>页面流程</w:t>
      </w:r>
    </w:p>
    <w:p w:rsidR="007F1A2B" w:rsidRDefault="007F1A2B" w:rsidP="007F1A2B">
      <w:pPr>
        <w:jc w:val="center"/>
        <w:rPr>
          <w:rFonts w:hint="eastAsia"/>
        </w:rPr>
      </w:pPr>
      <w:bookmarkStart w:id="25" w:name="_GoBack"/>
      <w:bookmarkEnd w:id="25"/>
      <w:r>
        <w:rPr>
          <w:noProof/>
        </w:rPr>
        <w:drawing>
          <wp:inline distT="0" distB="0" distL="0" distR="0" wp14:anchorId="5777E735" wp14:editId="177A59D6">
            <wp:extent cx="2705334" cy="3490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97" w:rsidRDefault="00872A97" w:rsidP="00872A97">
      <w:pPr>
        <w:jc w:val="left"/>
        <w:rPr>
          <w:rFonts w:hint="eastAsia"/>
        </w:rPr>
      </w:pPr>
      <w:r>
        <w:rPr>
          <w:rFonts w:hint="eastAsia"/>
        </w:rPr>
        <w:tab/>
        <w:t>流程说明：</w:t>
      </w:r>
    </w:p>
    <w:p w:rsidR="00872A97" w:rsidRDefault="00872A97" w:rsidP="00872A97"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 w:rsidR="007F1A2B">
        <w:t>index</w:t>
      </w:r>
      <w:r>
        <w:rPr>
          <w:rFonts w:hint="eastAsia"/>
        </w:rPr>
        <w:t>.jsp</w:t>
      </w:r>
      <w:proofErr w:type="spellEnd"/>
      <w:r>
        <w:rPr>
          <w:rFonts w:hint="eastAsia"/>
        </w:rPr>
        <w:t>中，点击</w:t>
      </w:r>
      <w:r w:rsidR="007F1A2B">
        <w:rPr>
          <w:rFonts w:hint="eastAsia"/>
        </w:rPr>
        <w:t>l</w:t>
      </w:r>
      <w:r w:rsidR="007F1A2B">
        <w:t>ogin</w:t>
      </w:r>
      <w:r>
        <w:rPr>
          <w:rFonts w:hint="eastAsia"/>
        </w:rPr>
        <w:t>可进入</w:t>
      </w:r>
      <w:proofErr w:type="spellStart"/>
      <w:r w:rsidR="007F1A2B">
        <w:t>login</w:t>
      </w:r>
      <w:r>
        <w:rPr>
          <w:rFonts w:hint="eastAsia"/>
        </w:rPr>
        <w:t>.jsp</w:t>
      </w:r>
      <w:proofErr w:type="spellEnd"/>
      <w:r>
        <w:rPr>
          <w:rFonts w:hint="eastAsia"/>
        </w:rPr>
        <w:t>，保存输入</w:t>
      </w:r>
    </w:p>
    <w:p w:rsidR="00872A97" w:rsidRPr="00CF64FC" w:rsidRDefault="00872A97" w:rsidP="00872A97"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 w:rsidR="007F1A2B">
        <w:t>ogin</w:t>
      </w:r>
      <w:r>
        <w:rPr>
          <w:rFonts w:hint="eastAsia"/>
        </w:rPr>
        <w:t>.jsp</w:t>
      </w:r>
      <w:proofErr w:type="spellEnd"/>
      <w:r>
        <w:rPr>
          <w:rFonts w:hint="eastAsia"/>
        </w:rPr>
        <w:t>选中某一个地址</w:t>
      </w:r>
      <w:proofErr w:type="gramStart"/>
      <w:r>
        <w:rPr>
          <w:rFonts w:hint="eastAsia"/>
        </w:rPr>
        <w:t>池信息</w:t>
      </w:r>
      <w:proofErr w:type="gramEnd"/>
      <w:r>
        <w:rPr>
          <w:rFonts w:hint="eastAsia"/>
        </w:rPr>
        <w:t>或者选中“全选”按钮，可点击“删除”按钮对信息进行删除。</w:t>
      </w:r>
    </w:p>
    <w:p w:rsidR="00872A97" w:rsidRDefault="00872A97" w:rsidP="00872A97">
      <w:pPr>
        <w:pStyle w:val="3"/>
        <w:numPr>
          <w:ilvl w:val="2"/>
          <w:numId w:val="1"/>
        </w:numPr>
        <w:rPr>
          <w:rFonts w:hint="eastAsia"/>
        </w:rPr>
      </w:pPr>
      <w:bookmarkStart w:id="26" w:name="_Toc228180986"/>
      <w:r>
        <w:rPr>
          <w:rFonts w:hint="eastAsia"/>
        </w:rPr>
        <w:lastRenderedPageBreak/>
        <w:t>UML</w:t>
      </w:r>
      <w:r>
        <w:rPr>
          <w:rFonts w:hint="eastAsia"/>
        </w:rPr>
        <w:t>类图</w:t>
      </w:r>
      <w:bookmarkEnd w:id="26"/>
    </w:p>
    <w:p w:rsidR="00872A97" w:rsidRDefault="00872A97" w:rsidP="00872A97">
      <w:pPr>
        <w:pStyle w:val="3"/>
        <w:numPr>
          <w:ilvl w:val="2"/>
          <w:numId w:val="2"/>
        </w:numPr>
      </w:pPr>
      <w:bookmarkStart w:id="27" w:name="_Toc228180987"/>
      <w:r>
        <w:rPr>
          <w:rFonts w:hint="eastAsia"/>
        </w:rPr>
        <w:t>数据结构</w:t>
      </w:r>
      <w:bookmarkEnd w:id="23"/>
      <w:bookmarkEnd w:id="27"/>
    </w:p>
    <w:p w:rsidR="00AA64F1" w:rsidRDefault="00AA64F1" w:rsidP="00AA64F1"/>
    <w:p w:rsidR="00AA64F1" w:rsidRPr="00AA64F1" w:rsidRDefault="00AA64F1" w:rsidP="00AA64F1">
      <w:pPr>
        <w:rPr>
          <w:rFonts w:hint="eastAsia"/>
        </w:rPr>
      </w:pPr>
    </w:p>
    <w:p w:rsidR="00872A97" w:rsidRPr="00CB7628" w:rsidRDefault="00872A97" w:rsidP="00872A97">
      <w:pPr>
        <w:pStyle w:val="4"/>
        <w:numPr>
          <w:ilvl w:val="3"/>
          <w:numId w:val="1"/>
        </w:numPr>
      </w:pPr>
      <w:r>
        <w:rPr>
          <w:rFonts w:hint="eastAsia"/>
        </w:rPr>
        <w:t>数据库表结构</w:t>
      </w:r>
    </w:p>
    <w:p w:rsidR="00872A97" w:rsidRDefault="00872A97" w:rsidP="00872A97">
      <w:pPr>
        <w:ind w:firstLineChars="200" w:firstLine="420"/>
        <w:rPr>
          <w:rFonts w:hint="eastAsia"/>
          <w:i/>
          <w:color w:val="0000FF"/>
        </w:rPr>
      </w:pPr>
    </w:p>
    <w:p w:rsidR="00872A97" w:rsidRDefault="00872A97" w:rsidP="00872A97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其他数据结构</w:t>
      </w:r>
    </w:p>
    <w:p w:rsidR="00872A97" w:rsidRPr="007027D5" w:rsidRDefault="00872A97" w:rsidP="00872A97">
      <w:r>
        <w:rPr>
          <w:rFonts w:hint="eastAsia"/>
        </w:rPr>
        <w:tab/>
        <w:t>无</w:t>
      </w:r>
    </w:p>
    <w:p w:rsidR="00693793" w:rsidRDefault="00693793" w:rsidP="00693793"/>
    <w:p w:rsidR="00693793" w:rsidRDefault="00693793" w:rsidP="00693793"/>
    <w:p w:rsidR="00693793" w:rsidRDefault="00693793" w:rsidP="00693793"/>
    <w:p w:rsidR="00693793" w:rsidRDefault="00693793" w:rsidP="00693793"/>
    <w:p w:rsidR="00693793" w:rsidRPr="00693793" w:rsidRDefault="00693793" w:rsidP="00693793">
      <w:pPr>
        <w:rPr>
          <w:rFonts w:hint="eastAsia"/>
        </w:rPr>
      </w:pPr>
    </w:p>
    <w:sectPr w:rsidR="00693793" w:rsidRPr="0069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080B"/>
    <w:multiLevelType w:val="multilevel"/>
    <w:tmpl w:val="AACE3D56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6"/>
        <w:szCs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851" w:hanging="851"/>
      </w:pPr>
      <w:rPr>
        <w:rFonts w:ascii="Times New Roman" w:eastAsia="黑体" w:hAnsi="Times New Roman" w:hint="default"/>
        <w:b/>
        <w:i w:val="0"/>
        <w:sz w:val="28"/>
        <w:szCs w:val="28"/>
      </w:rPr>
    </w:lvl>
    <w:lvl w:ilvl="4">
      <w:start w:val="1"/>
      <w:numFmt w:val="decimal"/>
      <w:pStyle w:val="5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eastAsia="黑体" w:hAnsi="Times New Roman" w:hint="default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685857E6"/>
    <w:multiLevelType w:val="hybridMultilevel"/>
    <w:tmpl w:val="AFE0CC62"/>
    <w:lvl w:ilvl="0" w:tplc="2020AD7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93"/>
    <w:rsid w:val="00693793"/>
    <w:rsid w:val="006C1948"/>
    <w:rsid w:val="007F1A2B"/>
    <w:rsid w:val="00872A97"/>
    <w:rsid w:val="00AA64F1"/>
    <w:rsid w:val="00BF0358"/>
    <w:rsid w:val="00E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8102"/>
  <w15:chartTrackingRefBased/>
  <w15:docId w15:val="{CC2F7442-6C2F-497E-96CE-8175C874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93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C40DE"/>
    <w:pPr>
      <w:keepNext/>
      <w:keepLines/>
      <w:spacing w:before="240" w:after="240"/>
      <w:ind w:left="425" w:hanging="425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C40DE"/>
    <w:pPr>
      <w:keepNext/>
      <w:keepLines/>
      <w:spacing w:before="240" w:after="240"/>
      <w:ind w:left="709" w:hanging="709"/>
      <w:outlineLvl w:val="2"/>
    </w:pPr>
    <w:rPr>
      <w:rFonts w:ascii="Times New Roman" w:eastAsia="黑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qFormat/>
    <w:rsid w:val="00EC40DE"/>
    <w:pPr>
      <w:keepNext/>
      <w:keepLines/>
      <w:spacing w:before="240" w:after="240"/>
      <w:ind w:left="851" w:hanging="851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C40DE"/>
    <w:pPr>
      <w:keepNext/>
      <w:keepLines/>
      <w:tabs>
        <w:tab w:val="num" w:pos="992"/>
      </w:tabs>
      <w:spacing w:before="240" w:after="240"/>
      <w:outlineLvl w:val="4"/>
    </w:pPr>
    <w:rPr>
      <w:rFonts w:ascii="Times New Roman" w:eastAsia="黑体" w:hAnsi="Times New Roman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3793"/>
    <w:rPr>
      <w:b/>
      <w:bCs/>
      <w:kern w:val="44"/>
      <w:sz w:val="44"/>
      <w:szCs w:val="44"/>
    </w:rPr>
  </w:style>
  <w:style w:type="paragraph" w:styleId="a3">
    <w:name w:val="Normal Indent"/>
    <w:aliases w:val="特点,表正文,正文非缩进"/>
    <w:basedOn w:val="a"/>
    <w:rsid w:val="00EC40DE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Date"/>
    <w:basedOn w:val="a"/>
    <w:next w:val="a"/>
    <w:link w:val="a5"/>
    <w:unhideWhenUsed/>
    <w:rsid w:val="00EC40D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40DE"/>
  </w:style>
  <w:style w:type="character" w:customStyle="1" w:styleId="20">
    <w:name w:val="标题 2 字符"/>
    <w:basedOn w:val="a0"/>
    <w:link w:val="2"/>
    <w:rsid w:val="00EC40DE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C40DE"/>
    <w:rPr>
      <w:rFonts w:ascii="Times New Roman" w:eastAsia="黑体" w:hAnsi="Times New Roman" w:cs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rsid w:val="00EC40DE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EC40DE"/>
    <w:rPr>
      <w:rFonts w:ascii="Times New Roman" w:eastAsia="黑体" w:hAnsi="Times New Roman" w:cs="Times New Roman"/>
      <w:b/>
      <w:bCs/>
      <w:sz w:val="24"/>
      <w:szCs w:val="28"/>
    </w:rPr>
  </w:style>
  <w:style w:type="paragraph" w:styleId="a6">
    <w:name w:val="header"/>
    <w:basedOn w:val="a"/>
    <w:link w:val="a7"/>
    <w:rsid w:val="00EC4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rsid w:val="00EC40D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EC40D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rsid w:val="00EC40DE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rsid w:val="00EC40D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rsid w:val="00EC40DE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customStyle="1" w:styleId="11">
    <w:name w:val="样式1"/>
    <w:basedOn w:val="a"/>
    <w:next w:val="a"/>
    <w:rsid w:val="00EC40DE"/>
    <w:pPr>
      <w:spacing w:before="240" w:after="240"/>
      <w:jc w:val="left"/>
    </w:pPr>
    <w:rPr>
      <w:rFonts w:ascii="Times New Roman" w:eastAsia="黑体" w:hAnsi="Times New Roman" w:cs="Times New Roman"/>
      <w:b/>
      <w:sz w:val="28"/>
      <w:szCs w:val="24"/>
    </w:rPr>
  </w:style>
  <w:style w:type="paragraph" w:styleId="TOC3">
    <w:name w:val="toc 3"/>
    <w:basedOn w:val="a"/>
    <w:next w:val="a"/>
    <w:autoRedefine/>
    <w:uiPriority w:val="39"/>
    <w:rsid w:val="00EC40DE"/>
    <w:pPr>
      <w:ind w:left="42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character" w:styleId="ab">
    <w:name w:val="page number"/>
    <w:basedOn w:val="a0"/>
    <w:rsid w:val="00EC40DE"/>
  </w:style>
  <w:style w:type="paragraph" w:customStyle="1" w:styleId="1CharCharCharCharCharCharCharCharCharChar">
    <w:name w:val="1 Char Char Char Char Char Char Char Char Char Char"/>
    <w:basedOn w:val="a"/>
    <w:rsid w:val="00EC40DE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styleId="TOC1">
    <w:name w:val="toc 1"/>
    <w:basedOn w:val="a"/>
    <w:next w:val="a"/>
    <w:autoRedefine/>
    <w:uiPriority w:val="39"/>
    <w:rsid w:val="00EC40DE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uiPriority w:val="39"/>
    <w:rsid w:val="00EC40DE"/>
    <w:pPr>
      <w:ind w:left="63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5">
    <w:name w:val="toc 5"/>
    <w:basedOn w:val="a"/>
    <w:next w:val="a"/>
    <w:autoRedefine/>
    <w:uiPriority w:val="39"/>
    <w:rsid w:val="00EC40DE"/>
    <w:pPr>
      <w:ind w:left="84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"/>
    <w:next w:val="a"/>
    <w:autoRedefine/>
    <w:uiPriority w:val="39"/>
    <w:rsid w:val="00EC40DE"/>
    <w:pPr>
      <w:ind w:left="105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7">
    <w:name w:val="toc 7"/>
    <w:basedOn w:val="a"/>
    <w:next w:val="a"/>
    <w:autoRedefine/>
    <w:uiPriority w:val="39"/>
    <w:rsid w:val="00EC40DE"/>
    <w:pPr>
      <w:ind w:left="126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8">
    <w:name w:val="toc 8"/>
    <w:basedOn w:val="a"/>
    <w:next w:val="a"/>
    <w:autoRedefine/>
    <w:uiPriority w:val="39"/>
    <w:rsid w:val="00EC40DE"/>
    <w:pPr>
      <w:ind w:left="147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9">
    <w:name w:val="toc 9"/>
    <w:basedOn w:val="a"/>
    <w:next w:val="a"/>
    <w:autoRedefine/>
    <w:uiPriority w:val="39"/>
    <w:rsid w:val="00EC40DE"/>
    <w:pPr>
      <w:ind w:left="168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rsid w:val="00EC40DE"/>
    <w:rPr>
      <w:color w:val="0000FF"/>
      <w:u w:val="single"/>
    </w:rPr>
  </w:style>
  <w:style w:type="paragraph" w:customStyle="1" w:styleId="Char1">
    <w:name w:val=" Char1"/>
    <w:basedOn w:val="a"/>
    <w:autoRedefine/>
    <w:rsid w:val="00EC40DE"/>
    <w:pPr>
      <w:tabs>
        <w:tab w:val="num" w:pos="420"/>
      </w:tabs>
      <w:ind w:firstLine="420"/>
    </w:pPr>
    <w:rPr>
      <w:rFonts w:ascii="宋体" w:eastAsia="宋体" w:hAnsi="宋体" w:cs="Times New Roman"/>
      <w:b/>
      <w:bCs/>
      <w:i/>
      <w:iCs/>
      <w:color w:val="0000FF"/>
      <w:szCs w:val="21"/>
    </w:rPr>
  </w:style>
  <w:style w:type="character" w:customStyle="1" w:styleId="chuan2">
    <w:name w:val="chuan2"/>
    <w:basedOn w:val="a0"/>
    <w:rsid w:val="00EC40DE"/>
  </w:style>
  <w:style w:type="paragraph" w:styleId="ad">
    <w:name w:val="Block Text"/>
    <w:basedOn w:val="a"/>
    <w:rsid w:val="00EC40DE"/>
    <w:pPr>
      <w:spacing w:after="120"/>
      <w:ind w:leftChars="700" w:left="1440" w:rightChars="700" w:right="1440"/>
    </w:pPr>
    <w:rPr>
      <w:rFonts w:ascii="Times New Roman" w:eastAsia="宋体" w:hAnsi="Times New Roman" w:cs="Times New Roman"/>
      <w:szCs w:val="24"/>
    </w:rPr>
  </w:style>
  <w:style w:type="paragraph" w:styleId="ae">
    <w:name w:val="Balloon Text"/>
    <w:basedOn w:val="a"/>
    <w:link w:val="af"/>
    <w:semiHidden/>
    <w:rsid w:val="00EC40DE"/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semiHidden/>
    <w:rsid w:val="00EC40DE"/>
    <w:rPr>
      <w:rFonts w:ascii="Times New Roman" w:eastAsia="宋体" w:hAnsi="Times New Roman" w:cs="Times New Roman"/>
      <w:sz w:val="18"/>
      <w:szCs w:val="18"/>
    </w:rPr>
  </w:style>
  <w:style w:type="paragraph" w:styleId="af0">
    <w:name w:val="Document Map"/>
    <w:basedOn w:val="a"/>
    <w:link w:val="af1"/>
    <w:semiHidden/>
    <w:rsid w:val="00EC40DE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f1">
    <w:name w:val="文档结构图 字符"/>
    <w:basedOn w:val="a0"/>
    <w:link w:val="af0"/>
    <w:semiHidden/>
    <w:rsid w:val="00EC40DE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Paragraph1">
    <w:name w:val="Paragraph1"/>
    <w:basedOn w:val="a"/>
    <w:rsid w:val="00EC40DE"/>
    <w:pPr>
      <w:spacing w:before="8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customStyle="1" w:styleId="bodytext">
    <w:name w:val="bodytext"/>
    <w:basedOn w:val="a"/>
    <w:rsid w:val="00EC40DE"/>
    <w:pPr>
      <w:widowControl/>
      <w:spacing w:after="120" w:line="22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CMMI">
    <w:name w:val="CMMI"/>
    <w:basedOn w:val="a"/>
    <w:rsid w:val="00EC40DE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m1">
    <w:name w:val="m1"/>
    <w:basedOn w:val="a0"/>
    <w:rsid w:val="00EC40DE"/>
    <w:rPr>
      <w:color w:val="0000FF"/>
    </w:rPr>
  </w:style>
  <w:style w:type="character" w:customStyle="1" w:styleId="t1">
    <w:name w:val="t1"/>
    <w:basedOn w:val="a0"/>
    <w:rsid w:val="00EC40DE"/>
    <w:rPr>
      <w:color w:val="990000"/>
    </w:rPr>
  </w:style>
  <w:style w:type="character" w:customStyle="1" w:styleId="b1">
    <w:name w:val="b1"/>
    <w:basedOn w:val="a0"/>
    <w:rsid w:val="00EC40D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styleId="af2">
    <w:name w:val="FollowedHyperlink"/>
    <w:basedOn w:val="a0"/>
    <w:rsid w:val="00EC40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2034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Wangxiaoer</dc:creator>
  <cp:keywords/>
  <dc:description/>
  <cp:lastModifiedBy>Wangxiaoer</cp:lastModifiedBy>
  <cp:revision>1</cp:revision>
  <dcterms:created xsi:type="dcterms:W3CDTF">2018-07-05T05:55:00Z</dcterms:created>
  <dcterms:modified xsi:type="dcterms:W3CDTF">2018-07-05T06:44:00Z</dcterms:modified>
</cp:coreProperties>
</file>