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BE8A" w14:textId="7EA6208E" w:rsidR="00F21957" w:rsidRPr="00214A30" w:rsidRDefault="00765761">
      <w:pPr>
        <w:rPr>
          <w:b/>
          <w:bCs/>
        </w:rPr>
      </w:pPr>
      <w:r w:rsidRPr="00214A30">
        <w:rPr>
          <w:b/>
          <w:bCs/>
        </w:rPr>
        <w:t>Die Biene und das Wetter</w:t>
      </w:r>
    </w:p>
    <w:p w14:paraId="048E12D2" w14:textId="13356C26" w:rsidR="00765761" w:rsidRDefault="00FA1E4A">
      <w:r w:rsidRPr="00FA1E4A">
        <w:t>Bienen sind wechselwarme Tiere, deren Aktivität fast vollständig von den äußeren Bedingungen abhängt. Das Wetter bestimmt, ob das Volk wächst, verhungert oder gesund bleibt.</w:t>
      </w:r>
    </w:p>
    <w:p w14:paraId="0EAF2FF5" w14:textId="36365025" w:rsidR="00FA1E4A" w:rsidRPr="00214A30" w:rsidRDefault="00FA1E4A">
      <w:pPr>
        <w:rPr>
          <w:b/>
          <w:bCs/>
        </w:rPr>
      </w:pPr>
      <w:r w:rsidRPr="00214A30">
        <w:rPr>
          <w:b/>
          <w:bCs/>
        </w:rPr>
        <w:t>Temperatur</w:t>
      </w:r>
    </w:p>
    <w:p w14:paraId="1DB7BB82" w14:textId="77777777" w:rsidR="00B45ABE" w:rsidRPr="00B45ABE" w:rsidRDefault="00B45ABE" w:rsidP="00B45ABE">
      <w:r w:rsidRPr="00B45ABE">
        <w:t>Die Temperatur ist der wichtigste Faktor für die Entwicklung der Brut und die Flugfähigkeit.</w:t>
      </w:r>
    </w:p>
    <w:p w14:paraId="2CA13741" w14:textId="77777777" w:rsidR="00B45ABE" w:rsidRPr="00B45ABE" w:rsidRDefault="00B45ABE" w:rsidP="00B45ABE">
      <w:pPr>
        <w:numPr>
          <w:ilvl w:val="0"/>
          <w:numId w:val="18"/>
        </w:numPr>
      </w:pPr>
      <w:r w:rsidRPr="00B45ABE">
        <w:rPr>
          <w:b/>
          <w:bCs/>
        </w:rPr>
        <w:t>Ab 10–12 °C:</w:t>
      </w:r>
      <w:r w:rsidRPr="00B45ABE">
        <w:t xml:space="preserve"> Die ersten Bienen wagen sich für den „Reinigungsflug“ aus dem Stock.</w:t>
      </w:r>
    </w:p>
    <w:p w14:paraId="3FD187F6" w14:textId="77777777" w:rsidR="00B45ABE" w:rsidRPr="00B45ABE" w:rsidRDefault="00B45ABE" w:rsidP="00B45ABE">
      <w:pPr>
        <w:numPr>
          <w:ilvl w:val="0"/>
          <w:numId w:val="18"/>
        </w:numPr>
      </w:pPr>
      <w:proofErr w:type="spellStart"/>
      <w:r w:rsidRPr="00B45ABE">
        <w:rPr>
          <w:b/>
          <w:bCs/>
        </w:rPr>
        <w:t>Optimalbereich</w:t>
      </w:r>
      <w:proofErr w:type="spellEnd"/>
      <w:r w:rsidRPr="00B45ABE">
        <w:rPr>
          <w:b/>
          <w:bCs/>
        </w:rPr>
        <w:t xml:space="preserve"> (20–30 °C):</w:t>
      </w:r>
      <w:r w:rsidRPr="00B45ABE">
        <w:t xml:space="preserve"> Die maximale Flugaktivität wird erreicht. Die Bienen sammeln effizient Nektar und Pollen.</w:t>
      </w:r>
    </w:p>
    <w:p w14:paraId="6459CFEB" w14:textId="77777777" w:rsidR="00B45ABE" w:rsidRPr="00B45ABE" w:rsidRDefault="00B45ABE" w:rsidP="00B45ABE">
      <w:pPr>
        <w:numPr>
          <w:ilvl w:val="0"/>
          <w:numId w:val="18"/>
        </w:numPr>
      </w:pPr>
      <w:r w:rsidRPr="00B45ABE">
        <w:rPr>
          <w:b/>
          <w:bCs/>
        </w:rPr>
        <w:t>Das Brut-Klima (35 °C):</w:t>
      </w:r>
      <w:r w:rsidRPr="00B45ABE">
        <w:t xml:space="preserve"> Unabhängig von der Außentemperatur müssen die Bienen das Brutnest auf exakt 35 °C heizen. Ist es draußen zu kalt, verbrauchen sie enorme Mengen an Honig (Energie), um durch Muskelzittern Wärme zu erzeugen.</w:t>
      </w:r>
    </w:p>
    <w:p w14:paraId="648A4542" w14:textId="77777777" w:rsidR="00B45ABE" w:rsidRPr="00B45ABE" w:rsidRDefault="00B45ABE" w:rsidP="00B45ABE">
      <w:pPr>
        <w:numPr>
          <w:ilvl w:val="0"/>
          <w:numId w:val="18"/>
        </w:numPr>
      </w:pPr>
      <w:r w:rsidRPr="00B45ABE">
        <w:rPr>
          <w:b/>
          <w:bCs/>
        </w:rPr>
        <w:t>Überhitzung (ab 38 °C):</w:t>
      </w:r>
      <w:r w:rsidRPr="00B45ABE">
        <w:t xml:space="preserve"> Bienen müssen kühlen! Sie holen Wasser, verteilen es im Stock und fächeln mit den Flügeln, um Verdunstungskälte zu erzeugen. In dieser Zeit wird kein Honig gesammelt.</w:t>
      </w:r>
    </w:p>
    <w:p w14:paraId="033FF670" w14:textId="420E6504" w:rsidR="00FA1E4A" w:rsidRPr="00214A30" w:rsidRDefault="00B45ABE">
      <w:pPr>
        <w:rPr>
          <w:b/>
          <w:bCs/>
        </w:rPr>
      </w:pPr>
      <w:r w:rsidRPr="00214A30">
        <w:rPr>
          <w:b/>
          <w:bCs/>
        </w:rPr>
        <w:t>Niederschlag</w:t>
      </w:r>
    </w:p>
    <w:p w14:paraId="6F445503" w14:textId="77777777" w:rsidR="00A14548" w:rsidRPr="00A14548" w:rsidRDefault="00A14548" w:rsidP="00A14548">
      <w:r w:rsidRPr="00A14548">
        <w:t>Regen ist für Bienen lebensgefährlich und blockiert die Nahrungssuche.</w:t>
      </w:r>
    </w:p>
    <w:p w14:paraId="2B7E4B74" w14:textId="77777777" w:rsidR="00A14548" w:rsidRPr="00A14548" w:rsidRDefault="00A14548" w:rsidP="00A14548">
      <w:pPr>
        <w:numPr>
          <w:ilvl w:val="0"/>
          <w:numId w:val="19"/>
        </w:numPr>
      </w:pPr>
      <w:r w:rsidRPr="00A14548">
        <w:rPr>
          <w:b/>
          <w:bCs/>
        </w:rPr>
        <w:t>Flugstopp:</w:t>
      </w:r>
      <w:r w:rsidRPr="00A14548">
        <w:t xml:space="preserve"> Schon bei leichtem Nieselregen kehren die Bienen zum Schutz in den Stock zurück. Ihre Flügel könnten verkleben, und sie würden unterkühlen.</w:t>
      </w:r>
    </w:p>
    <w:p w14:paraId="27216241" w14:textId="77777777" w:rsidR="00A14548" w:rsidRPr="00A14548" w:rsidRDefault="00A14548" w:rsidP="00A14548">
      <w:pPr>
        <w:numPr>
          <w:ilvl w:val="0"/>
          <w:numId w:val="19"/>
        </w:numPr>
      </w:pPr>
      <w:r w:rsidRPr="00A14548">
        <w:rPr>
          <w:b/>
          <w:bCs/>
        </w:rPr>
        <w:t>Nektar-Verwässerung:</w:t>
      </w:r>
      <w:r w:rsidRPr="00A14548">
        <w:t xml:space="preserve"> Starker Regen wäscht den Nektar aus den Blütenkelchen oder verdünnt ihn so stark, dass sich das Sammeln für die Biene energetisch nicht mehr lohnt.</w:t>
      </w:r>
    </w:p>
    <w:p w14:paraId="46C32B88" w14:textId="77777777" w:rsidR="00A14548" w:rsidRDefault="00A14548" w:rsidP="00A14548">
      <w:pPr>
        <w:numPr>
          <w:ilvl w:val="0"/>
          <w:numId w:val="19"/>
        </w:numPr>
      </w:pPr>
      <w:r w:rsidRPr="00A14548">
        <w:rPr>
          <w:b/>
          <w:bCs/>
        </w:rPr>
        <w:t>Feuchtigkeit im Stock:</w:t>
      </w:r>
      <w:r w:rsidRPr="00A14548">
        <w:t xml:space="preserve"> Hohe Luftfeuchtigkeit erschwert es den Bienen, dem Honig das Wasser zu entziehen (Eindicken). Das kann die Haltbarkeit des Honigs gefährden.</w:t>
      </w:r>
    </w:p>
    <w:p w14:paraId="1EC4D74E" w14:textId="7B3AAFDA" w:rsidR="00FC52A2" w:rsidRPr="00214A30" w:rsidRDefault="00FC52A2" w:rsidP="00FC52A2">
      <w:pPr>
        <w:rPr>
          <w:b/>
          <w:bCs/>
        </w:rPr>
      </w:pPr>
      <w:r w:rsidRPr="00214A30">
        <w:rPr>
          <w:b/>
          <w:bCs/>
        </w:rPr>
        <w:t>Windstärke</w:t>
      </w:r>
    </w:p>
    <w:p w14:paraId="3736D3F6" w14:textId="77777777" w:rsidR="00E80A54" w:rsidRPr="00E80A54" w:rsidRDefault="00E80A54" w:rsidP="00E80A54">
      <w:r w:rsidRPr="00E80A54">
        <w:t>Wind beeinflusst die Navigation und den Energieverbrauch der Sammlerinnen.</w:t>
      </w:r>
    </w:p>
    <w:p w14:paraId="4D6E5032" w14:textId="77777777" w:rsidR="00E80A54" w:rsidRPr="00E80A54" w:rsidRDefault="00E80A54" w:rsidP="00E80A54">
      <w:pPr>
        <w:numPr>
          <w:ilvl w:val="0"/>
          <w:numId w:val="20"/>
        </w:numPr>
      </w:pPr>
      <w:r w:rsidRPr="00E80A54">
        <w:rPr>
          <w:b/>
          <w:bCs/>
        </w:rPr>
        <w:t>Bis 20 km/h (Leichte Brise):</w:t>
      </w:r>
      <w:r w:rsidRPr="00E80A54">
        <w:t xml:space="preserve"> Problemloser Flug möglich.</w:t>
      </w:r>
    </w:p>
    <w:p w14:paraId="1C07611D" w14:textId="77777777" w:rsidR="00E80A54" w:rsidRPr="00E80A54" w:rsidRDefault="00E80A54" w:rsidP="00E80A54">
      <w:pPr>
        <w:numPr>
          <w:ilvl w:val="0"/>
          <w:numId w:val="20"/>
        </w:numPr>
      </w:pPr>
      <w:r w:rsidRPr="00E80A54">
        <w:rPr>
          <w:b/>
          <w:bCs/>
        </w:rPr>
        <w:t>20–30 km/h (Mäßiger Wind):</w:t>
      </w:r>
      <w:r w:rsidRPr="00E80A54">
        <w:t xml:space="preserve"> Die Fluggeschwindigkeit sinkt drastisch. Die Bienen verbrauchen mehr „Treibstoff“ (Honig) für den Weg und bringen weniger Ertrag heim.</w:t>
      </w:r>
    </w:p>
    <w:p w14:paraId="62254BEE" w14:textId="77777777" w:rsidR="00E80A54" w:rsidRPr="00E80A54" w:rsidRDefault="00E80A54" w:rsidP="00E80A54">
      <w:pPr>
        <w:numPr>
          <w:ilvl w:val="0"/>
          <w:numId w:val="20"/>
        </w:numPr>
      </w:pPr>
      <w:r w:rsidRPr="00E80A54">
        <w:rPr>
          <w:b/>
          <w:bCs/>
        </w:rPr>
        <w:lastRenderedPageBreak/>
        <w:t>Ab 40 km/h (Starker Wind):</w:t>
      </w:r>
      <w:r w:rsidRPr="00E80A54">
        <w:t xml:space="preserve"> Die Flugaktivität wird meist eingestellt. Die Gefahr, abgetrieben zu werden oder gegen Hindernisse zu prallen, ist zu groß.</w:t>
      </w:r>
    </w:p>
    <w:p w14:paraId="4BDEE4B8" w14:textId="77777777" w:rsidR="00E80A54" w:rsidRPr="00E80A54" w:rsidRDefault="00E80A54" w:rsidP="00E80A54">
      <w:pPr>
        <w:numPr>
          <w:ilvl w:val="0"/>
          <w:numId w:val="20"/>
        </w:numPr>
      </w:pPr>
      <w:r w:rsidRPr="00E80A54">
        <w:rPr>
          <w:b/>
          <w:bCs/>
        </w:rPr>
        <w:t>Windrichtung:</w:t>
      </w:r>
      <w:r w:rsidRPr="00E80A54">
        <w:t xml:space="preserve"> Wind kühlt das Flugloch aus. Imker achten darauf, dass die Fluglöcher nicht in der Hauptwindrichtung (Wetterseite) liegen.</w:t>
      </w:r>
    </w:p>
    <w:p w14:paraId="012EC3CD" w14:textId="77777777" w:rsidR="00E118E8" w:rsidRDefault="00E118E8"/>
    <w:p w14:paraId="1AB57A26" w14:textId="77777777" w:rsidR="00E118E8" w:rsidRPr="001046FE" w:rsidRDefault="00E118E8" w:rsidP="00E118E8">
      <w:pPr>
        <w:rPr>
          <w:b/>
          <w:bCs/>
        </w:rPr>
      </w:pPr>
      <w:r w:rsidRPr="001046FE">
        <w:rPr>
          <w:b/>
          <w:bCs/>
        </w:rPr>
        <w:t>Pollenfarben – Wiki</w:t>
      </w:r>
    </w:p>
    <w:p w14:paraId="3F1BB4CF" w14:textId="77777777" w:rsidR="00E118E8" w:rsidRDefault="00E118E8" w:rsidP="00E118E8">
      <w:r>
        <w:t>Externe Datei</w:t>
      </w:r>
    </w:p>
    <w:p w14:paraId="5DC64798" w14:textId="77777777" w:rsidR="00E118E8" w:rsidRDefault="00E118E8"/>
    <w:p w14:paraId="3E401BFB" w14:textId="43AB4DCE" w:rsidR="00F21957" w:rsidRPr="00424DF2" w:rsidRDefault="00F21957">
      <w:pPr>
        <w:rPr>
          <w:b/>
          <w:bCs/>
        </w:rPr>
      </w:pPr>
      <w:r w:rsidRPr="00424DF2">
        <w:rPr>
          <w:b/>
          <w:bCs/>
        </w:rPr>
        <w:t>Die Honigbiene</w:t>
      </w:r>
    </w:p>
    <w:p w14:paraId="05C9481B" w14:textId="77777777" w:rsidR="00424DF2" w:rsidRPr="00424DF2" w:rsidRDefault="00424DF2" w:rsidP="00424DF2">
      <w:r w:rsidRPr="00424DF2">
        <w:t>Die Westliche Honigbiene (</w:t>
      </w:r>
      <w:r w:rsidRPr="00424DF2">
        <w:rPr>
          <w:i/>
          <w:iCs/>
        </w:rPr>
        <w:t>Apis mellifera</w:t>
      </w:r>
      <w:r w:rsidRPr="00424DF2">
        <w:t>) zählt zu den bedeutendsten Bestäubern Europas. Ihr Überleben und ihre Effizienz verdankt sie einer hochkomplexen sozialen Organisation, die sich besonders im Aufbau ihres Zuhauses zeigt.</w:t>
      </w:r>
    </w:p>
    <w:p w14:paraId="15DFDE25" w14:textId="77777777" w:rsidR="00424DF2" w:rsidRPr="00424DF2" w:rsidRDefault="00424DF2" w:rsidP="00424DF2">
      <w:pPr>
        <w:rPr>
          <w:b/>
          <w:bCs/>
        </w:rPr>
      </w:pPr>
      <w:r w:rsidRPr="00424DF2">
        <w:rPr>
          <w:b/>
          <w:bCs/>
        </w:rPr>
        <w:t>Der Bienenstock in der Natur</w:t>
      </w:r>
    </w:p>
    <w:p w14:paraId="4859FCF8" w14:textId="50FD0117" w:rsidR="00424DF2" w:rsidRPr="00424DF2" w:rsidRDefault="00424DF2" w:rsidP="00424DF2">
      <w:r w:rsidRPr="00424DF2">
        <w:t>In der freien Natur suchen sich Bienenvölker</w:t>
      </w:r>
      <w:r>
        <w:t>;</w:t>
      </w:r>
      <w:r w:rsidRPr="00424DF2">
        <w:t xml:space="preserve"> die bis zu 60.000 Individuen zählen können</w:t>
      </w:r>
      <w:r>
        <w:t>;</w:t>
      </w:r>
      <w:r w:rsidRPr="00424DF2">
        <w:t xml:space="preserve"> geschützte Nistplätze, meist in hohlen Baumstämmen.</w:t>
      </w:r>
    </w:p>
    <w:p w14:paraId="3F4A9388" w14:textId="151FADD8" w:rsidR="00424DF2" w:rsidRPr="00424DF2" w:rsidRDefault="00424DF2" w:rsidP="00424DF2">
      <w:pPr>
        <w:numPr>
          <w:ilvl w:val="0"/>
          <w:numId w:val="5"/>
        </w:numPr>
      </w:pPr>
      <w:r w:rsidRPr="00424DF2">
        <w:t>Nach dem Bezug wird der Innenraum gereinigt und mit Propolis (Bienenharz) ausgekleidet. Dieses Harz dient als natürliches Antibiotikum und schützt das Volk vor Krankheitserregern.</w:t>
      </w:r>
    </w:p>
    <w:p w14:paraId="2B0A8F4A" w14:textId="116961BA" w:rsidR="00424DF2" w:rsidRPr="00424DF2" w:rsidRDefault="00424DF2" w:rsidP="00424DF2">
      <w:pPr>
        <w:numPr>
          <w:ilvl w:val="0"/>
          <w:numId w:val="5"/>
        </w:numPr>
      </w:pPr>
      <w:r w:rsidRPr="00424DF2">
        <w:t>Die Arbeiterinnen produzieren das Baumaterial selbst. In speziellen Wachsdrüsen am Hinterleib „schwitzen“ sie feine Wachsplättchen aus. Diese werden mit den Mundwerkzeugen geschmeidig geknetet und zu den charakteristischen sechseckigen Zellen geformt. Diese Geometrie bietet maximale Stabilität bei geringstem Materialverbrauch.</w:t>
      </w:r>
    </w:p>
    <w:p w14:paraId="4F27DD47" w14:textId="6BBE1312" w:rsidR="00424DF2" w:rsidRPr="00424DF2" w:rsidRDefault="00424DF2" w:rsidP="00424DF2"/>
    <w:p w14:paraId="4760CD00" w14:textId="1FE374AE" w:rsidR="00424DF2" w:rsidRPr="00424DF2" w:rsidRDefault="00424DF2" w:rsidP="00424DF2">
      <w:pPr>
        <w:rPr>
          <w:b/>
          <w:bCs/>
        </w:rPr>
      </w:pPr>
      <w:r w:rsidRPr="00424DF2">
        <w:rPr>
          <w:b/>
          <w:bCs/>
        </w:rPr>
        <w:t>Die Grundstruktur</w:t>
      </w:r>
      <w:r>
        <w:rPr>
          <w:b/>
          <w:bCs/>
        </w:rPr>
        <w:t xml:space="preserve"> eines Bienenstocks</w:t>
      </w:r>
    </w:p>
    <w:p w14:paraId="67A55B87" w14:textId="77777777" w:rsidR="00424DF2" w:rsidRPr="00424DF2" w:rsidRDefault="00424DF2" w:rsidP="00424DF2">
      <w:r w:rsidRPr="00424DF2">
        <w:t>Ein Bienenstock ist funktional in verschiedene Bereiche unterteilt, um die Versorgung und Aufzucht zu optimieren:</w:t>
      </w:r>
    </w:p>
    <w:p w14:paraId="4DB544C6" w14:textId="77777777" w:rsidR="00424DF2" w:rsidRPr="00424DF2" w:rsidRDefault="00424DF2" w:rsidP="00424DF2">
      <w:pPr>
        <w:numPr>
          <w:ilvl w:val="0"/>
          <w:numId w:val="6"/>
        </w:numPr>
      </w:pPr>
      <w:r w:rsidRPr="00424DF2">
        <w:rPr>
          <w:b/>
          <w:bCs/>
        </w:rPr>
        <w:t>Das Brutnest:</w:t>
      </w:r>
      <w:r w:rsidRPr="00424DF2">
        <w:t xml:space="preserve"> Hier legt die Königin ihre Eier. Die Arbeiterinnen pflegen die Brut mit einer Mischung aus Nektar, Pollen und dem nahrhaften </w:t>
      </w:r>
      <w:r w:rsidRPr="00424DF2">
        <w:rPr>
          <w:i/>
          <w:iCs/>
        </w:rPr>
        <w:t>Gelée Royale</w:t>
      </w:r>
      <w:r w:rsidRPr="00424DF2">
        <w:t>. Für eine gesunde Entwicklung halten die Bienen die Temperatur hier konstant auf 35 °C.</w:t>
      </w:r>
    </w:p>
    <w:p w14:paraId="3E1C4E00" w14:textId="77777777" w:rsidR="00424DF2" w:rsidRPr="00424DF2" w:rsidRDefault="00424DF2" w:rsidP="00424DF2">
      <w:pPr>
        <w:numPr>
          <w:ilvl w:val="0"/>
          <w:numId w:val="6"/>
        </w:numPr>
      </w:pPr>
      <w:r w:rsidRPr="00424DF2">
        <w:rPr>
          <w:b/>
          <w:bCs/>
        </w:rPr>
        <w:t>Die Honigvorräte:</w:t>
      </w:r>
      <w:r w:rsidRPr="00424DF2">
        <w:t xml:space="preserve"> In der „Vorratskammer“ wird gesammelter Nektar zu Honig veredelt. Sobald der Wassergehalt niedrig genug und der Honig „reif“ ist, versiegeln die Bienen die Zellen mit einem Wachsdeckel (</w:t>
      </w:r>
      <w:proofErr w:type="spellStart"/>
      <w:r w:rsidRPr="00424DF2">
        <w:t>Verdeckelung</w:t>
      </w:r>
      <w:proofErr w:type="spellEnd"/>
      <w:r w:rsidRPr="00424DF2">
        <w:t>).</w:t>
      </w:r>
    </w:p>
    <w:p w14:paraId="5EE92952" w14:textId="77777777" w:rsidR="00424DF2" w:rsidRPr="00424DF2" w:rsidRDefault="00424DF2" w:rsidP="00424DF2">
      <w:pPr>
        <w:numPr>
          <w:ilvl w:val="0"/>
          <w:numId w:val="6"/>
        </w:numPr>
      </w:pPr>
      <w:r w:rsidRPr="00424DF2">
        <w:rPr>
          <w:b/>
          <w:bCs/>
        </w:rPr>
        <w:lastRenderedPageBreak/>
        <w:t>Das Pollenlager:</w:t>
      </w:r>
      <w:r w:rsidRPr="00424DF2">
        <w:t xml:space="preserve"> Pollen dient als lebensnotwendige Proteinquelle. Er wird meist in direkter Nähe zur Brut gelagert, um die Larven effizient füttern zu können.</w:t>
      </w:r>
    </w:p>
    <w:p w14:paraId="31E30808" w14:textId="77777777" w:rsidR="00424DF2" w:rsidRPr="00424DF2" w:rsidRDefault="00424DF2" w:rsidP="00424DF2">
      <w:pPr>
        <w:numPr>
          <w:ilvl w:val="0"/>
          <w:numId w:val="6"/>
        </w:numPr>
      </w:pPr>
      <w:r w:rsidRPr="00424DF2">
        <w:rPr>
          <w:b/>
          <w:bCs/>
        </w:rPr>
        <w:t>Das Flugloch:</w:t>
      </w:r>
      <w:r w:rsidRPr="00424DF2">
        <w:t xml:space="preserve"> Der Eingang wird durch Wachbienen gesichert. Sie kontrollieren den heimischen Stockgeruch. Nur fremde Bienen mit „Gastgeschenken“ (vollen Honigmägen) werden gelegentlich eingelassen.</w:t>
      </w:r>
    </w:p>
    <w:p w14:paraId="6DB7DB31" w14:textId="1A4BDF31" w:rsidR="00424DF2" w:rsidRPr="00424DF2" w:rsidRDefault="00424DF2" w:rsidP="00424DF2"/>
    <w:p w14:paraId="4160E129" w14:textId="77777777" w:rsidR="00424DF2" w:rsidRPr="00424DF2" w:rsidRDefault="00424DF2" w:rsidP="00424DF2">
      <w:pPr>
        <w:rPr>
          <w:b/>
          <w:bCs/>
        </w:rPr>
      </w:pPr>
      <w:r w:rsidRPr="00424DF2">
        <w:rPr>
          <w:b/>
          <w:bCs/>
        </w:rPr>
        <w:t>Der Imker-Bienenstock (Die „Beute“)</w:t>
      </w:r>
    </w:p>
    <w:p w14:paraId="3CAAAD33" w14:textId="77777777" w:rsidR="00424DF2" w:rsidRPr="00424DF2" w:rsidRDefault="00424DF2" w:rsidP="00424DF2">
      <w:r w:rsidRPr="00424DF2">
        <w:t>Um die Bienenhaltung und Honigernte zu erleichtern, nutzen Imker künstliche Behausungen, sogenannte Beuten.</w:t>
      </w:r>
    </w:p>
    <w:p w14:paraId="7AC3460E" w14:textId="77777777" w:rsidR="00424DF2" w:rsidRPr="00424DF2" w:rsidRDefault="00424DF2" w:rsidP="00424DF2">
      <w:pPr>
        <w:numPr>
          <w:ilvl w:val="0"/>
          <w:numId w:val="7"/>
        </w:numPr>
      </w:pPr>
      <w:r w:rsidRPr="00424DF2">
        <w:rPr>
          <w:b/>
          <w:bCs/>
        </w:rPr>
        <w:t>Aufbau:</w:t>
      </w:r>
      <w:r w:rsidRPr="00424DF2">
        <w:t xml:space="preserve"> Eine moderne Beute besteht aus einem Boden (mit Flugloch), stapelbaren </w:t>
      </w:r>
      <w:r w:rsidRPr="00424DF2">
        <w:rPr>
          <w:b/>
          <w:bCs/>
        </w:rPr>
        <w:t>Holzkisten (Zargen)</w:t>
      </w:r>
      <w:r w:rsidRPr="00424DF2">
        <w:t xml:space="preserve"> und einem schützenden Deckel.</w:t>
      </w:r>
    </w:p>
    <w:p w14:paraId="306380B2" w14:textId="77777777" w:rsidR="00424DF2" w:rsidRPr="00424DF2" w:rsidRDefault="00424DF2" w:rsidP="00424DF2">
      <w:pPr>
        <w:numPr>
          <w:ilvl w:val="0"/>
          <w:numId w:val="7"/>
        </w:numPr>
      </w:pPr>
      <w:r w:rsidRPr="00424DF2">
        <w:rPr>
          <w:b/>
          <w:bCs/>
        </w:rPr>
        <w:t>Trennung durch Absperrgitter:</w:t>
      </w:r>
      <w:r w:rsidRPr="00424DF2">
        <w:t xml:space="preserve"> Während der Sammelzeit (Tracht) trennt der Imker den </w:t>
      </w:r>
      <w:proofErr w:type="spellStart"/>
      <w:r w:rsidRPr="00424DF2">
        <w:t>Brutraum</w:t>
      </w:r>
      <w:proofErr w:type="spellEnd"/>
      <w:r w:rsidRPr="00424DF2">
        <w:t xml:space="preserve"> vom Honigraum durch ein Metall- oder Kunststoffgitter. Die Maschen sind so gewählt, dass die kleineren Arbeiterinnen hindurchpassen, die größere Königin jedoch im unteren Bereich bleibt. Dies verhindert, dass sich Brut in den Honigwaben befindet, was eine saubere Ernte ermöglicht.</w:t>
      </w:r>
    </w:p>
    <w:p w14:paraId="4A9FADA2" w14:textId="77777777" w:rsidR="00E118E8" w:rsidRDefault="00E118E8" w:rsidP="00B2356B"/>
    <w:p w14:paraId="6B1A6FE8" w14:textId="77777777" w:rsidR="00424DF2" w:rsidRPr="00424DF2" w:rsidRDefault="00424DF2" w:rsidP="00424DF2">
      <w:pPr>
        <w:rPr>
          <w:b/>
          <w:bCs/>
        </w:rPr>
      </w:pPr>
      <w:r w:rsidRPr="00424DF2">
        <w:rPr>
          <w:b/>
          <w:bCs/>
        </w:rPr>
        <w:t>Was ist ein Bienenstock und welche Funktion erfüllt er?</w:t>
      </w:r>
    </w:p>
    <w:p w14:paraId="70440426" w14:textId="77777777" w:rsidR="00424DF2" w:rsidRPr="00424DF2" w:rsidRDefault="00424DF2" w:rsidP="00424DF2">
      <w:r w:rsidRPr="00424DF2">
        <w:t>Ein Bienenstock ist weit mehr als nur eine Behausung; er ist ein hochkomplexes Klimasystem. Er dient als geschützter Raum für die Aufzucht der nächsten Generation (Brut), als Lagerstätte für lebensnotwendige Vorräte (Honig und Pollen) und bietet Schutz vor Witterungseinflüssen sowie Fressfeinden. Zudem ermöglicht er den Bienen, die Innentemperatur unabhängig von der Außenwelt konstant zu regulieren.</w:t>
      </w:r>
    </w:p>
    <w:p w14:paraId="7C602328" w14:textId="77777777" w:rsidR="00424DF2" w:rsidRPr="00424DF2" w:rsidRDefault="00424DF2" w:rsidP="00424DF2">
      <w:pPr>
        <w:rPr>
          <w:b/>
          <w:bCs/>
        </w:rPr>
      </w:pPr>
      <w:r w:rsidRPr="00424DF2">
        <w:rPr>
          <w:b/>
          <w:bCs/>
        </w:rPr>
        <w:t>Welche Bestandteile hat ein natürlicher Bienenstock?</w:t>
      </w:r>
    </w:p>
    <w:p w14:paraId="0F31B164" w14:textId="77777777" w:rsidR="00424DF2" w:rsidRPr="00424DF2" w:rsidRDefault="00424DF2" w:rsidP="00424DF2">
      <w:r w:rsidRPr="00424DF2">
        <w:t>Ein Bienenstock ist funktional perfekt zoniert:</w:t>
      </w:r>
    </w:p>
    <w:p w14:paraId="006F068C" w14:textId="77777777" w:rsidR="00424DF2" w:rsidRPr="00424DF2" w:rsidRDefault="00424DF2" w:rsidP="00424DF2">
      <w:pPr>
        <w:numPr>
          <w:ilvl w:val="0"/>
          <w:numId w:val="8"/>
        </w:numPr>
      </w:pPr>
      <w:r w:rsidRPr="00424DF2">
        <w:rPr>
          <w:b/>
          <w:bCs/>
        </w:rPr>
        <w:t>Das Brutnest:</w:t>
      </w:r>
      <w:r w:rsidRPr="00424DF2">
        <w:t xml:space="preserve"> Die „Kinderstube“ im Zentrum, in der die Larven heranwachsen.</w:t>
      </w:r>
    </w:p>
    <w:p w14:paraId="3E5AEBB2" w14:textId="77777777" w:rsidR="00424DF2" w:rsidRPr="00424DF2" w:rsidRDefault="00424DF2" w:rsidP="00424DF2">
      <w:pPr>
        <w:numPr>
          <w:ilvl w:val="0"/>
          <w:numId w:val="8"/>
        </w:numPr>
      </w:pPr>
      <w:r w:rsidRPr="00424DF2">
        <w:rPr>
          <w:b/>
          <w:bCs/>
        </w:rPr>
        <w:t>Der Honigvorrat:</w:t>
      </w:r>
      <w:r w:rsidRPr="00424DF2">
        <w:t xml:space="preserve"> Die energetische Reserve des Volkes für schlechte Zeiten und den Winter.</w:t>
      </w:r>
    </w:p>
    <w:p w14:paraId="4110E667" w14:textId="77777777" w:rsidR="00424DF2" w:rsidRPr="00424DF2" w:rsidRDefault="00424DF2" w:rsidP="00424DF2">
      <w:pPr>
        <w:numPr>
          <w:ilvl w:val="0"/>
          <w:numId w:val="8"/>
        </w:numPr>
      </w:pPr>
      <w:r w:rsidRPr="00424DF2">
        <w:rPr>
          <w:b/>
          <w:bCs/>
        </w:rPr>
        <w:t>Der Pollenvorrat:</w:t>
      </w:r>
      <w:r w:rsidRPr="00424DF2">
        <w:t xml:space="preserve"> Das „Bienenbrot“ – eine unverzichtbare Eiweißquelle für die Brut.</w:t>
      </w:r>
    </w:p>
    <w:p w14:paraId="4063E173" w14:textId="77777777" w:rsidR="00424DF2" w:rsidRDefault="00424DF2" w:rsidP="00424DF2">
      <w:pPr>
        <w:numPr>
          <w:ilvl w:val="0"/>
          <w:numId w:val="8"/>
        </w:numPr>
      </w:pPr>
      <w:r w:rsidRPr="00424DF2">
        <w:rPr>
          <w:b/>
          <w:bCs/>
        </w:rPr>
        <w:t>Der Eingangsbereich:</w:t>
      </w:r>
      <w:r w:rsidRPr="00424DF2">
        <w:t xml:space="preserve"> Die kontrollierte Schnittstelle zur Außenwelt, die durch Wachbienen gesichert wird.</w:t>
      </w:r>
    </w:p>
    <w:p w14:paraId="4E1831C8" w14:textId="77777777" w:rsidR="00424DF2" w:rsidRDefault="00424DF2" w:rsidP="00424DF2"/>
    <w:p w14:paraId="10B24090" w14:textId="77777777" w:rsidR="00424DF2" w:rsidRDefault="00424DF2" w:rsidP="00424DF2"/>
    <w:p w14:paraId="02F57B34" w14:textId="77777777" w:rsidR="00424DF2" w:rsidRPr="00424DF2" w:rsidRDefault="00424DF2" w:rsidP="00424DF2"/>
    <w:p w14:paraId="52CCBF0F" w14:textId="77777777" w:rsidR="00424DF2" w:rsidRPr="00424DF2" w:rsidRDefault="00424DF2" w:rsidP="00424DF2">
      <w:pPr>
        <w:rPr>
          <w:b/>
          <w:bCs/>
        </w:rPr>
      </w:pPr>
      <w:r w:rsidRPr="00424DF2">
        <w:rPr>
          <w:b/>
          <w:bCs/>
        </w:rPr>
        <w:t>Wie bauen Bienen ihre Waben?</w:t>
      </w:r>
    </w:p>
    <w:p w14:paraId="13CA8AD4" w14:textId="77777777" w:rsidR="00424DF2" w:rsidRPr="00424DF2" w:rsidRDefault="00424DF2" w:rsidP="00424DF2">
      <w:r w:rsidRPr="00424DF2">
        <w:t xml:space="preserve">Bienen nutzen ihr körpereigenes Baumaterial: Wachs. Arbeiterinnen produzieren in speziellen Drüsen winzige Wachsplättchen. Diese werden mit den Mundwerkzeugen (Mandibeln) „gekaut“, mit Speichelsekreten vermischt und so geschmeidig gemacht. Erst durch diese Bearbeitung lassen sie sich zu den hauchdünnen, aber </w:t>
      </w:r>
      <w:proofErr w:type="gramStart"/>
      <w:r w:rsidRPr="00424DF2">
        <w:t>extrem belastbaren</w:t>
      </w:r>
      <w:proofErr w:type="gramEnd"/>
      <w:r w:rsidRPr="00424DF2">
        <w:t xml:space="preserve"> Zellwänden formen.</w:t>
      </w:r>
    </w:p>
    <w:p w14:paraId="5C3C9B77" w14:textId="77777777" w:rsidR="00424DF2" w:rsidRPr="00424DF2" w:rsidRDefault="00424DF2" w:rsidP="00424DF2">
      <w:pPr>
        <w:rPr>
          <w:b/>
          <w:bCs/>
        </w:rPr>
      </w:pPr>
      <w:r w:rsidRPr="00424DF2">
        <w:rPr>
          <w:b/>
          <w:bCs/>
        </w:rPr>
        <w:t>Was ist der Unterschied zwischen einem natürlichen und einem künstlichen Bienenstock?</w:t>
      </w:r>
    </w:p>
    <w:p w14:paraId="1C2503C4" w14:textId="77777777" w:rsidR="00424DF2" w:rsidRPr="00424DF2" w:rsidRDefault="00424DF2" w:rsidP="00424DF2">
      <w:pPr>
        <w:numPr>
          <w:ilvl w:val="0"/>
          <w:numId w:val="9"/>
        </w:numPr>
      </w:pPr>
      <w:r w:rsidRPr="00424DF2">
        <w:rPr>
          <w:b/>
          <w:bCs/>
        </w:rPr>
        <w:t>Natürlicher Bienenstock:</w:t>
      </w:r>
      <w:r w:rsidRPr="00424DF2">
        <w:t xml:space="preserve"> Entsteht ohne menschliches Zutun in hohlen Bäumen oder Felsspalten. Die Bienen bauen hier „</w:t>
      </w:r>
      <w:proofErr w:type="spellStart"/>
      <w:r w:rsidRPr="00424DF2">
        <w:t>Wildbau</w:t>
      </w:r>
      <w:proofErr w:type="spellEnd"/>
      <w:r w:rsidRPr="00424DF2">
        <w:t>“, also Waben in freien Formen.</w:t>
      </w:r>
    </w:p>
    <w:p w14:paraId="530E4062" w14:textId="77777777" w:rsidR="00424DF2" w:rsidRPr="00424DF2" w:rsidRDefault="00424DF2" w:rsidP="00424DF2">
      <w:pPr>
        <w:numPr>
          <w:ilvl w:val="0"/>
          <w:numId w:val="9"/>
        </w:numPr>
      </w:pPr>
      <w:r w:rsidRPr="00424DF2">
        <w:rPr>
          <w:b/>
          <w:bCs/>
        </w:rPr>
        <w:t>Künstlicher Bienenstock (Beute):</w:t>
      </w:r>
      <w:r w:rsidRPr="00424DF2">
        <w:t xml:space="preserve"> Eine vom Imker bereitgestellte Behausung (meist Magazinbeuten). Sie enthält bewegliche Rähmchen, die es dem Imker ermöglichen, die Waben einzeln zu prüfen, ohne das gesamte Nest zu zerstören.</w:t>
      </w:r>
    </w:p>
    <w:p w14:paraId="64C8C2B2" w14:textId="77777777" w:rsidR="00424DF2" w:rsidRPr="00424DF2" w:rsidRDefault="00424DF2" w:rsidP="00424DF2">
      <w:pPr>
        <w:rPr>
          <w:b/>
          <w:bCs/>
        </w:rPr>
      </w:pPr>
      <w:r w:rsidRPr="00424DF2">
        <w:rPr>
          <w:b/>
          <w:bCs/>
        </w:rPr>
        <w:t>Welche Rolle spielt die Königin im Bienenstock?</w:t>
      </w:r>
    </w:p>
    <w:p w14:paraId="04E2115E" w14:textId="77777777" w:rsidR="00424DF2" w:rsidRPr="00424DF2" w:rsidRDefault="00424DF2" w:rsidP="00424DF2">
      <w:r w:rsidRPr="00424DF2">
        <w:t>Die Königin ist das biologische Zentrum des Volkes. Ihre Aufgaben sind:</w:t>
      </w:r>
    </w:p>
    <w:p w14:paraId="6FC0E96F" w14:textId="77777777" w:rsidR="00424DF2" w:rsidRPr="00424DF2" w:rsidRDefault="00424DF2" w:rsidP="00424DF2">
      <w:pPr>
        <w:numPr>
          <w:ilvl w:val="0"/>
          <w:numId w:val="10"/>
        </w:numPr>
      </w:pPr>
      <w:r w:rsidRPr="00424DF2">
        <w:rPr>
          <w:b/>
          <w:bCs/>
        </w:rPr>
        <w:t>Reproduktion:</w:t>
      </w:r>
      <w:r w:rsidRPr="00424DF2">
        <w:t xml:space="preserve"> Sie legt während der Hochsaison bis zu 2.000 Eier pro Tag – das entspricht fast ihrem eigenen Körpergewicht.</w:t>
      </w:r>
    </w:p>
    <w:p w14:paraId="56C8408F" w14:textId="77777777" w:rsidR="00424DF2" w:rsidRPr="00424DF2" w:rsidRDefault="00424DF2" w:rsidP="00424DF2">
      <w:pPr>
        <w:numPr>
          <w:ilvl w:val="0"/>
          <w:numId w:val="10"/>
        </w:numPr>
      </w:pPr>
      <w:r w:rsidRPr="00424DF2">
        <w:rPr>
          <w:b/>
          <w:bCs/>
        </w:rPr>
        <w:t>Steuerung:</w:t>
      </w:r>
      <w:r w:rsidRPr="00424DF2">
        <w:t xml:space="preserve"> Über Duftstoffe (Pheromone) kommuniziert sie mit dem Volk. Diese „chemischen Befehle“ unterdrücken die Eierstockentwicklung der Arbeiterinnen und halten den sozialen Zusammenhalt des Staates aufrecht.</w:t>
      </w:r>
    </w:p>
    <w:p w14:paraId="5B6183E4" w14:textId="77777777" w:rsidR="00424DF2" w:rsidRPr="00424DF2" w:rsidRDefault="00424DF2" w:rsidP="00424DF2">
      <w:pPr>
        <w:rPr>
          <w:b/>
          <w:bCs/>
        </w:rPr>
      </w:pPr>
      <w:r w:rsidRPr="00424DF2">
        <w:rPr>
          <w:b/>
          <w:bCs/>
        </w:rPr>
        <w:t>Warum bauen Bienen in sechseckiger Form?</w:t>
      </w:r>
    </w:p>
    <w:p w14:paraId="470DA8C8" w14:textId="77777777" w:rsidR="00424DF2" w:rsidRPr="00424DF2" w:rsidRDefault="00424DF2" w:rsidP="00424DF2">
      <w:r w:rsidRPr="00424DF2">
        <w:t>Die Natur ist eine Meisterin der Effizienz. Das Sechseck ist die einzige geometrische Form, die drei entscheidende Vorteile vereint:</w:t>
      </w:r>
    </w:p>
    <w:p w14:paraId="7210CA28" w14:textId="77777777" w:rsidR="00424DF2" w:rsidRPr="00424DF2" w:rsidRDefault="00424DF2" w:rsidP="00424DF2">
      <w:pPr>
        <w:numPr>
          <w:ilvl w:val="0"/>
          <w:numId w:val="11"/>
        </w:numPr>
      </w:pPr>
      <w:r w:rsidRPr="00424DF2">
        <w:rPr>
          <w:b/>
          <w:bCs/>
        </w:rPr>
        <w:t>Lückenlose Raumnutzung:</w:t>
      </w:r>
      <w:r w:rsidRPr="00424DF2">
        <w:t xml:space="preserve"> Es entstehen keine ungenutzten Zwischenräume (wie etwa bei Kreisen).</w:t>
      </w:r>
    </w:p>
    <w:p w14:paraId="09286801" w14:textId="77777777" w:rsidR="00424DF2" w:rsidRPr="00424DF2" w:rsidRDefault="00424DF2" w:rsidP="00424DF2">
      <w:pPr>
        <w:numPr>
          <w:ilvl w:val="0"/>
          <w:numId w:val="11"/>
        </w:numPr>
      </w:pPr>
      <w:r w:rsidRPr="00424DF2">
        <w:rPr>
          <w:b/>
          <w:bCs/>
        </w:rPr>
        <w:t>Materialersparnis:</w:t>
      </w:r>
      <w:r w:rsidRPr="00424DF2">
        <w:t xml:space="preserve"> Bienen benötigen für Sechsecke deutlich weniger Wachs als für jede andere Form mit gleichem Volumen.</w:t>
      </w:r>
    </w:p>
    <w:p w14:paraId="6E2AB16C" w14:textId="77777777" w:rsidR="00424DF2" w:rsidRPr="00424DF2" w:rsidRDefault="00424DF2" w:rsidP="00424DF2">
      <w:pPr>
        <w:numPr>
          <w:ilvl w:val="0"/>
          <w:numId w:val="11"/>
        </w:numPr>
      </w:pPr>
      <w:r w:rsidRPr="00424DF2">
        <w:rPr>
          <w:b/>
          <w:bCs/>
        </w:rPr>
        <w:t>Statik:</w:t>
      </w:r>
      <w:r w:rsidRPr="00424DF2">
        <w:t xml:space="preserve"> Die Wabenstruktur ist </w:t>
      </w:r>
      <w:proofErr w:type="gramStart"/>
      <w:r w:rsidRPr="00424DF2">
        <w:t>extrem stabil</w:t>
      </w:r>
      <w:proofErr w:type="gramEnd"/>
      <w:r w:rsidRPr="00424DF2">
        <w:t xml:space="preserve"> und kann das Vielfache ihres Eigengewichts an Honig tragen.</w:t>
      </w:r>
    </w:p>
    <w:p w14:paraId="3C82BA67" w14:textId="77777777" w:rsidR="00E118E8" w:rsidRDefault="00E118E8" w:rsidP="00E118E8"/>
    <w:p w14:paraId="1064A616" w14:textId="31EE6ECD" w:rsidR="00E118E8" w:rsidRDefault="00E118E8" w:rsidP="00E118E8"/>
    <w:p w14:paraId="517F4D4B" w14:textId="77777777" w:rsidR="00424DF2" w:rsidRDefault="00424DF2" w:rsidP="00E118E8"/>
    <w:p w14:paraId="74235559" w14:textId="77777777" w:rsidR="00424DF2" w:rsidRDefault="00424DF2" w:rsidP="00E118E8"/>
    <w:p w14:paraId="3F81B10B" w14:textId="22318C02" w:rsidR="00E118E8" w:rsidRPr="00424DF2" w:rsidRDefault="00E118E8" w:rsidP="00E118E8">
      <w:pPr>
        <w:rPr>
          <w:b/>
          <w:bCs/>
        </w:rPr>
      </w:pPr>
      <w:r w:rsidRPr="00424DF2">
        <w:rPr>
          <w:b/>
          <w:bCs/>
        </w:rPr>
        <w:t>Honigproduktion und verschiedene Honigsorten</w:t>
      </w:r>
    </w:p>
    <w:p w14:paraId="45D5FBF4" w14:textId="77777777" w:rsidR="00424DF2" w:rsidRPr="00424DF2" w:rsidRDefault="00424DF2" w:rsidP="00424DF2">
      <w:r w:rsidRPr="00424DF2">
        <w:t>Was wir als süßen Brotaufstrich lieben, ist chemisch gesehen eines der komplexesten Naturprodukte überhaupt. Bienen sammeln Nektar und verarbeiten ihn im Stock zu einem haltbaren Elixier.</w:t>
      </w:r>
    </w:p>
    <w:p w14:paraId="3D2F962F" w14:textId="558405EE" w:rsidR="00424DF2" w:rsidRPr="00424DF2" w:rsidRDefault="00424DF2" w:rsidP="00424DF2">
      <w:pPr>
        <w:rPr>
          <w:b/>
          <w:bCs/>
        </w:rPr>
      </w:pPr>
      <w:r>
        <w:rPr>
          <w:b/>
          <w:bCs/>
        </w:rPr>
        <w:t>Inhaltsstoffe des Honigs</w:t>
      </w:r>
    </w:p>
    <w:p w14:paraId="65A15B0B" w14:textId="50D263B6" w:rsidR="00424DF2" w:rsidRPr="00424DF2" w:rsidRDefault="00424DF2" w:rsidP="00424DF2">
      <w:r w:rsidRPr="00424DF2">
        <w:t>Honig ist mehr als nur Zuckerwasser. Er setzt sich aus hunderten Einzelsubstanzen zusammen:</w:t>
      </w:r>
    </w:p>
    <w:p w14:paraId="7A2EAA41" w14:textId="77777777" w:rsidR="00424DF2" w:rsidRPr="00424DF2" w:rsidRDefault="00424DF2" w:rsidP="00424DF2">
      <w:pPr>
        <w:numPr>
          <w:ilvl w:val="0"/>
          <w:numId w:val="12"/>
        </w:numPr>
      </w:pPr>
      <w:r w:rsidRPr="00424DF2">
        <w:rPr>
          <w:b/>
          <w:bCs/>
        </w:rPr>
        <w:t>Zucker (ca. 75 %):</w:t>
      </w:r>
      <w:r w:rsidRPr="00424DF2">
        <w:t xml:space="preserve"> Hauptsächlich die Einfachzucker Fruchtzucker (Fruktose) und Traubenzucker (Glukose). Je nach Pflanze variiert das Mischverhältnis, was bestimmt, ob ein Honig flüssig bleibt oder schnell fest wird.</w:t>
      </w:r>
    </w:p>
    <w:p w14:paraId="6B468A14" w14:textId="77777777" w:rsidR="00424DF2" w:rsidRPr="00424DF2" w:rsidRDefault="00424DF2" w:rsidP="00424DF2">
      <w:pPr>
        <w:numPr>
          <w:ilvl w:val="0"/>
          <w:numId w:val="12"/>
        </w:numPr>
      </w:pPr>
      <w:r w:rsidRPr="00424DF2">
        <w:rPr>
          <w:b/>
          <w:bCs/>
        </w:rPr>
        <w:t>Wasser (ca. 20 %):</w:t>
      </w:r>
      <w:r w:rsidRPr="00424DF2">
        <w:t xml:space="preserve"> Der geringe Wasseranteil ist entscheidend für die Haltbarkeit.</w:t>
      </w:r>
    </w:p>
    <w:p w14:paraId="0C2C14E2" w14:textId="32481EE7" w:rsidR="00424DF2" w:rsidRPr="00424DF2" w:rsidRDefault="00424DF2" w:rsidP="00424DF2">
      <w:pPr>
        <w:numPr>
          <w:ilvl w:val="0"/>
          <w:numId w:val="12"/>
        </w:numPr>
      </w:pPr>
      <w:r w:rsidRPr="00424DF2">
        <w:rPr>
          <w:b/>
          <w:bCs/>
        </w:rPr>
        <w:t>Rest (5 %):</w:t>
      </w:r>
      <w:r w:rsidRPr="00424DF2">
        <w:t xml:space="preserve"> Hier stecken Enzyme, Vitamine, Mineralstoffe und Aromen.</w:t>
      </w:r>
    </w:p>
    <w:p w14:paraId="1229E012" w14:textId="2D90DD1C" w:rsidR="00424DF2" w:rsidRPr="00424DF2" w:rsidRDefault="00424DF2" w:rsidP="00424DF2"/>
    <w:p w14:paraId="6B85CE54" w14:textId="2B97D452" w:rsidR="00424DF2" w:rsidRPr="00424DF2" w:rsidRDefault="00424DF2" w:rsidP="00424DF2">
      <w:pPr>
        <w:rPr>
          <w:b/>
          <w:bCs/>
        </w:rPr>
      </w:pPr>
      <w:r w:rsidRPr="00424DF2">
        <w:rPr>
          <w:b/>
          <w:bCs/>
        </w:rPr>
        <w:t>Enzyme: Die "Veredler" im Honig</w:t>
      </w:r>
    </w:p>
    <w:p w14:paraId="07496AC6" w14:textId="77777777" w:rsidR="00424DF2" w:rsidRPr="00424DF2" w:rsidRDefault="00424DF2" w:rsidP="00424DF2">
      <w:r w:rsidRPr="00424DF2">
        <w:t>Erst durch die Biene wird aus Pflanzensaft echter Honig. Über ihren Speichel gibt die Biene wichtige Enzyme ab. Diese wirken wie kleine biologische Werkzeuge:</w:t>
      </w:r>
    </w:p>
    <w:p w14:paraId="2691E3F4" w14:textId="77777777" w:rsidR="00424DF2" w:rsidRPr="00424DF2" w:rsidRDefault="00424DF2" w:rsidP="00424DF2">
      <w:pPr>
        <w:numPr>
          <w:ilvl w:val="0"/>
          <w:numId w:val="13"/>
        </w:numPr>
      </w:pPr>
      <w:proofErr w:type="spellStart"/>
      <w:r w:rsidRPr="00424DF2">
        <w:rPr>
          <w:b/>
          <w:bCs/>
        </w:rPr>
        <w:t>Invertase</w:t>
      </w:r>
      <w:proofErr w:type="spellEnd"/>
      <w:r w:rsidRPr="00424DF2">
        <w:rPr>
          <w:b/>
          <w:bCs/>
        </w:rPr>
        <w:t>:</w:t>
      </w:r>
      <w:r w:rsidRPr="00424DF2">
        <w:t xml:space="preserve"> Sie spaltet komplexe Zuckerarten auf und dient oft als Maßstab für die Frische des Honigs.</w:t>
      </w:r>
    </w:p>
    <w:p w14:paraId="45E2E00E" w14:textId="13D6475B" w:rsidR="00424DF2" w:rsidRPr="00424DF2" w:rsidRDefault="00424DF2" w:rsidP="00424DF2">
      <w:pPr>
        <w:numPr>
          <w:ilvl w:val="0"/>
          <w:numId w:val="13"/>
        </w:numPr>
      </w:pPr>
      <w:proofErr w:type="spellStart"/>
      <w:r w:rsidRPr="00424DF2">
        <w:rPr>
          <w:b/>
          <w:bCs/>
        </w:rPr>
        <w:t>Glucoseoxidase</w:t>
      </w:r>
      <w:proofErr w:type="spellEnd"/>
      <w:r w:rsidRPr="00424DF2">
        <w:rPr>
          <w:b/>
          <w:bCs/>
        </w:rPr>
        <w:t>:</w:t>
      </w:r>
      <w:r w:rsidRPr="00424DF2">
        <w:t xml:space="preserve"> Es wandelt Traubenzucker in Wasserstoffperoxid und Gluconsäure um.</w:t>
      </w:r>
    </w:p>
    <w:p w14:paraId="27FA8987" w14:textId="0AC5F093" w:rsidR="00424DF2" w:rsidRDefault="00424DF2" w:rsidP="00424DF2">
      <w:pPr>
        <w:numPr>
          <w:ilvl w:val="0"/>
          <w:numId w:val="13"/>
        </w:numPr>
      </w:pPr>
      <w:r w:rsidRPr="00424DF2">
        <w:rPr>
          <w:b/>
          <w:bCs/>
        </w:rPr>
        <w:t>Die "</w:t>
      </w:r>
      <w:proofErr w:type="spellStart"/>
      <w:r w:rsidRPr="00424DF2">
        <w:rPr>
          <w:b/>
          <w:bCs/>
        </w:rPr>
        <w:t>Inhibin</w:t>
      </w:r>
      <w:proofErr w:type="spellEnd"/>
      <w:r w:rsidRPr="00424DF2">
        <w:rPr>
          <w:b/>
          <w:bCs/>
        </w:rPr>
        <w:t>"-Wirkung:</w:t>
      </w:r>
      <w:r w:rsidRPr="00424DF2">
        <w:t xml:space="preserve"> Diese Stoffe hemmen das Wachstum von Bakterien. Das ist der Grund, warum Honig so gut gegen Entzündungen und Halsschmerzen hilft – er hat eine natürliche, antibakterielle Schutzfunktion.</w:t>
      </w:r>
    </w:p>
    <w:p w14:paraId="4640C891" w14:textId="77777777" w:rsidR="00424DF2" w:rsidRPr="00424DF2" w:rsidRDefault="00424DF2" w:rsidP="00424DF2">
      <w:pPr>
        <w:ind w:left="720"/>
      </w:pPr>
    </w:p>
    <w:p w14:paraId="517AC726" w14:textId="4D76F73B" w:rsidR="00424DF2" w:rsidRPr="00424DF2" w:rsidRDefault="00424DF2" w:rsidP="00424DF2">
      <w:pPr>
        <w:rPr>
          <w:b/>
          <w:bCs/>
        </w:rPr>
      </w:pPr>
      <w:r w:rsidRPr="00424DF2">
        <w:rPr>
          <w:b/>
          <w:bCs/>
        </w:rPr>
        <w:t>Vitamine und Mineralstoffe</w:t>
      </w:r>
    </w:p>
    <w:p w14:paraId="6E36E51A" w14:textId="77777777" w:rsidR="00424DF2" w:rsidRPr="00424DF2" w:rsidRDefault="00424DF2" w:rsidP="00424DF2">
      <w:r w:rsidRPr="00424DF2">
        <w:t>Obwohl sie nur in kleinen Mengen vorkommen, fördern sie die Qualität und die gesunde Wirkung:</w:t>
      </w:r>
    </w:p>
    <w:p w14:paraId="4B0010A7" w14:textId="77777777" w:rsidR="00424DF2" w:rsidRPr="00424DF2" w:rsidRDefault="00424DF2" w:rsidP="00424DF2">
      <w:pPr>
        <w:numPr>
          <w:ilvl w:val="0"/>
          <w:numId w:val="14"/>
        </w:numPr>
      </w:pPr>
      <w:r w:rsidRPr="00424DF2">
        <w:rPr>
          <w:b/>
          <w:bCs/>
        </w:rPr>
        <w:t>Vitamine:</w:t>
      </w:r>
      <w:r w:rsidRPr="00424DF2">
        <w:t xml:space="preserve"> Honig enthält wichtige B-Vitamine (B1, B2, Biotin, Folsäure) und Vitamin C, die den Stoffwechsel unterstützen.</w:t>
      </w:r>
    </w:p>
    <w:p w14:paraId="5C8BBA65" w14:textId="77777777" w:rsidR="00424DF2" w:rsidRPr="00424DF2" w:rsidRDefault="00424DF2" w:rsidP="00424DF2">
      <w:pPr>
        <w:numPr>
          <w:ilvl w:val="0"/>
          <w:numId w:val="14"/>
        </w:numPr>
      </w:pPr>
      <w:r w:rsidRPr="00424DF2">
        <w:rPr>
          <w:b/>
          <w:bCs/>
        </w:rPr>
        <w:t>Mineralstoffe:</w:t>
      </w:r>
      <w:r w:rsidRPr="00424DF2">
        <w:t xml:space="preserve"> Je nach Sorte finden wir Magnesium, Calcium, Kalium und Eisen.</w:t>
      </w:r>
    </w:p>
    <w:p w14:paraId="777AABD3" w14:textId="77777777" w:rsidR="00424DF2" w:rsidRPr="00424DF2" w:rsidRDefault="00424DF2" w:rsidP="00424DF2">
      <w:pPr>
        <w:numPr>
          <w:ilvl w:val="1"/>
          <w:numId w:val="14"/>
        </w:numPr>
      </w:pPr>
      <w:r w:rsidRPr="00424DF2">
        <w:rPr>
          <w:i/>
          <w:iCs/>
        </w:rPr>
        <w:t>Blütenhonig</w:t>
      </w:r>
      <w:r w:rsidRPr="00424DF2">
        <w:t xml:space="preserve"> ist oft reich an Calcium.</w:t>
      </w:r>
    </w:p>
    <w:p w14:paraId="381EB683" w14:textId="77777777" w:rsidR="00424DF2" w:rsidRPr="00424DF2" w:rsidRDefault="00424DF2" w:rsidP="00424DF2">
      <w:pPr>
        <w:numPr>
          <w:ilvl w:val="1"/>
          <w:numId w:val="14"/>
        </w:numPr>
      </w:pPr>
      <w:r w:rsidRPr="00424DF2">
        <w:rPr>
          <w:i/>
          <w:iCs/>
        </w:rPr>
        <w:lastRenderedPageBreak/>
        <w:t>Waldhonig</w:t>
      </w:r>
      <w:r w:rsidRPr="00424DF2">
        <w:t xml:space="preserve"> (Honigtau) punktet mit hohen Werten an Eisen und Kalium.</w:t>
      </w:r>
    </w:p>
    <w:p w14:paraId="0D4C98FC" w14:textId="44D7E9CA" w:rsidR="00424DF2" w:rsidRPr="00424DF2" w:rsidRDefault="00424DF2" w:rsidP="00424DF2"/>
    <w:p w14:paraId="4E95A368" w14:textId="597F5F84" w:rsidR="00424DF2" w:rsidRPr="00424DF2" w:rsidRDefault="00424DF2" w:rsidP="00424DF2">
      <w:pPr>
        <w:rPr>
          <w:b/>
          <w:bCs/>
        </w:rPr>
      </w:pPr>
      <w:r w:rsidRPr="00424DF2">
        <w:rPr>
          <w:b/>
          <w:bCs/>
        </w:rPr>
        <w:t>Aroma und Eiweißbausteine (Aminosäuren)</w:t>
      </w:r>
    </w:p>
    <w:p w14:paraId="5DAABEE5" w14:textId="77777777" w:rsidR="00424DF2" w:rsidRPr="00424DF2" w:rsidRDefault="00424DF2" w:rsidP="00424DF2">
      <w:r w:rsidRPr="00424DF2">
        <w:t>Warum schmeckt jeder Honig anders? Das liegt an den über 120 verschiedenen Aromastoffen und den enthaltenen Aminosäuren.</w:t>
      </w:r>
    </w:p>
    <w:p w14:paraId="7A6A4987" w14:textId="77777777" w:rsidR="00424DF2" w:rsidRPr="00424DF2" w:rsidRDefault="00424DF2" w:rsidP="00424DF2">
      <w:pPr>
        <w:numPr>
          <w:ilvl w:val="0"/>
          <w:numId w:val="15"/>
        </w:numPr>
      </w:pPr>
      <w:r w:rsidRPr="00424DF2">
        <w:rPr>
          <w:b/>
          <w:bCs/>
        </w:rPr>
        <w:t>Aminosäuren:</w:t>
      </w:r>
      <w:r w:rsidRPr="00424DF2">
        <w:t xml:space="preserve"> Diese Bausteine des Lebens (wie Prolin oder Leucin) steuern nicht nur den Geschmack, sondern beeinflussen auch die Farbe des Honigs.</w:t>
      </w:r>
    </w:p>
    <w:p w14:paraId="23BC52FF" w14:textId="79B3B2F6" w:rsidR="00424DF2" w:rsidRDefault="00424DF2" w:rsidP="00E118E8">
      <w:pPr>
        <w:numPr>
          <w:ilvl w:val="0"/>
          <w:numId w:val="15"/>
        </w:numPr>
      </w:pPr>
      <w:r w:rsidRPr="00424DF2">
        <w:rPr>
          <w:b/>
          <w:bCs/>
        </w:rPr>
        <w:t>Geschmacksvielfalt:</w:t>
      </w:r>
      <w:r w:rsidRPr="00424DF2">
        <w:t xml:space="preserve"> Von mild-blumig bis hin zu würzig-herb – jede Blüte hinterlässt ihren eigenen "Fingerabdruck" im Honigglas.</w:t>
      </w:r>
    </w:p>
    <w:p w14:paraId="37781F45" w14:textId="77777777" w:rsidR="001046FE" w:rsidRPr="001046FE" w:rsidRDefault="001046FE" w:rsidP="001046FE">
      <w:pPr>
        <w:rPr>
          <w:b/>
          <w:bCs/>
        </w:rPr>
      </w:pPr>
      <w:r w:rsidRPr="001046FE">
        <w:rPr>
          <w:b/>
          <w:bCs/>
        </w:rPr>
        <w:t>Der Honig: Seine Sorten und Farben</w:t>
      </w:r>
    </w:p>
    <w:p w14:paraId="1654648C" w14:textId="77777777" w:rsidR="001046FE" w:rsidRPr="001046FE" w:rsidRDefault="001046FE" w:rsidP="001046FE">
      <w:r w:rsidRPr="001046FE">
        <w:t>Die Farbe eines Honigs ist seine „Visitenkarte“. Sie verrät uns auf den ersten Blick, welche Pflanzen die Bienen besucht haben und wie der Honig verarbeitet wurde. In der Fachwelt nutzt man dafür die sogenannte Pfund-Skala – ein präzises Farbspektrum von Wasserweiß bis Dunkelbraun.</w:t>
      </w:r>
    </w:p>
    <w:p w14:paraId="3EA21777" w14:textId="2052E02A" w:rsidR="001046FE" w:rsidRPr="001046FE" w:rsidRDefault="001046FE" w:rsidP="001046FE">
      <w:pPr>
        <w:rPr>
          <w:b/>
          <w:bCs/>
        </w:rPr>
      </w:pPr>
      <w:r w:rsidRPr="001046FE">
        <w:rPr>
          <w:b/>
          <w:bCs/>
        </w:rPr>
        <w:t>Woher kommt die Farbe</w:t>
      </w:r>
      <w:r>
        <w:rPr>
          <w:b/>
          <w:bCs/>
        </w:rPr>
        <w:t>/Sorte</w:t>
      </w:r>
      <w:r w:rsidRPr="001046FE">
        <w:rPr>
          <w:b/>
          <w:bCs/>
        </w:rPr>
        <w:t>?</w:t>
      </w:r>
    </w:p>
    <w:p w14:paraId="6B6B0A71" w14:textId="6A10F897" w:rsidR="001046FE" w:rsidRPr="001046FE" w:rsidRDefault="001046FE" w:rsidP="001046FE">
      <w:r w:rsidRPr="001046FE">
        <w:t>Drei Hauptfaktoren bestimmen das Aussehen jeder Honigsorte:</w:t>
      </w:r>
    </w:p>
    <w:p w14:paraId="047C8591" w14:textId="77777777" w:rsidR="001046FE" w:rsidRPr="001046FE" w:rsidRDefault="001046FE" w:rsidP="001046FE">
      <w:pPr>
        <w:numPr>
          <w:ilvl w:val="0"/>
          <w:numId w:val="16"/>
        </w:numPr>
      </w:pPr>
      <w:r w:rsidRPr="001046FE">
        <w:rPr>
          <w:b/>
          <w:bCs/>
        </w:rPr>
        <w:t>Die Trachtquelle (Nektar &amp; Pollen):</w:t>
      </w:r>
      <w:r w:rsidRPr="001046FE">
        <w:t xml:space="preserve"> Jede Pflanze liefert ein eigenes Farbpaket. Während Rapsnektar fast durchsichtig ist, enthält der Pollen der Sonnenblume einen öligen Pollenkitt, der den Honig leuchtend goldgelb färbt.</w:t>
      </w:r>
    </w:p>
    <w:p w14:paraId="381CD089" w14:textId="77777777" w:rsidR="001046FE" w:rsidRPr="001046FE" w:rsidRDefault="001046FE" w:rsidP="001046FE">
      <w:pPr>
        <w:numPr>
          <w:ilvl w:val="0"/>
          <w:numId w:val="16"/>
        </w:numPr>
      </w:pPr>
      <w:proofErr w:type="gramStart"/>
      <w:r w:rsidRPr="001046FE">
        <w:rPr>
          <w:b/>
          <w:bCs/>
        </w:rPr>
        <w:t>Die enzymatische Reaktionen</w:t>
      </w:r>
      <w:proofErr w:type="gramEnd"/>
      <w:r w:rsidRPr="001046FE">
        <w:rPr>
          <w:b/>
          <w:bCs/>
        </w:rPr>
        <w:t>:</w:t>
      </w:r>
      <w:r w:rsidRPr="001046FE">
        <w:t xml:space="preserve"> Besonders bei Waldhonigen reagieren pflanzliche Stoffe mit den Enzymen der Biene. Dadurch entstehen dunkle Pigmente, die den Honig braun, rotbraun oder sogar grünlich schimmern lassen.</w:t>
      </w:r>
    </w:p>
    <w:p w14:paraId="4478EED6" w14:textId="77777777" w:rsidR="001046FE" w:rsidRDefault="001046FE" w:rsidP="001046FE">
      <w:pPr>
        <w:numPr>
          <w:ilvl w:val="0"/>
          <w:numId w:val="16"/>
        </w:numPr>
      </w:pPr>
      <w:r w:rsidRPr="001046FE">
        <w:rPr>
          <w:b/>
          <w:bCs/>
        </w:rPr>
        <w:t>Die Kristallisation:</w:t>
      </w:r>
      <w:r w:rsidRPr="001046FE">
        <w:t xml:space="preserve"> Ein physikalisches Phänomen – sobald der Traubenzucker im Honig fest wird, bilden sich weiße Kristalle. Diese brechen das Licht und lassen jede Honigsorte deutlich heller erscheinen als im flüssigen Zustand.</w:t>
      </w:r>
    </w:p>
    <w:p w14:paraId="138E5173" w14:textId="77777777" w:rsidR="001046FE" w:rsidRDefault="001046FE" w:rsidP="001046FE"/>
    <w:tbl>
      <w:tblPr>
        <w:tblStyle w:val="Tabellenraster"/>
        <w:tblW w:w="0" w:type="auto"/>
        <w:tblLook w:val="04A0" w:firstRow="1" w:lastRow="0" w:firstColumn="1" w:lastColumn="0" w:noHBand="0" w:noVBand="1"/>
      </w:tblPr>
      <w:tblGrid>
        <w:gridCol w:w="3020"/>
        <w:gridCol w:w="3021"/>
        <w:gridCol w:w="3021"/>
      </w:tblGrid>
      <w:tr w:rsidR="001046FE" w14:paraId="7471D0E5" w14:textId="77777777" w:rsidTr="001046FE">
        <w:tc>
          <w:tcPr>
            <w:tcW w:w="3020" w:type="dxa"/>
            <w:vAlign w:val="center"/>
          </w:tcPr>
          <w:p w14:paraId="73E747AA" w14:textId="2694DC71" w:rsidR="001046FE" w:rsidRDefault="001046FE" w:rsidP="001046FE">
            <w:r>
              <w:t>Rapshonig</w:t>
            </w:r>
          </w:p>
        </w:tc>
        <w:tc>
          <w:tcPr>
            <w:tcW w:w="3021" w:type="dxa"/>
            <w:vAlign w:val="center"/>
          </w:tcPr>
          <w:p w14:paraId="0AB54B56" w14:textId="51FDC58C" w:rsidR="001046FE" w:rsidRDefault="001046FE" w:rsidP="001046FE">
            <w:r w:rsidRPr="001046FE">
              <w:t>Schneeweiß bis Hellgelb</w:t>
            </w:r>
          </w:p>
        </w:tc>
        <w:tc>
          <w:tcPr>
            <w:tcW w:w="3021" w:type="dxa"/>
            <w:vAlign w:val="center"/>
          </w:tcPr>
          <w:p w14:paraId="6817CF1F" w14:textId="7FF6DA0D" w:rsidR="001046FE" w:rsidRDefault="001046FE" w:rsidP="001046FE">
            <w:r w:rsidRPr="001046FE">
              <w:t>Extrem hoher Traubenzuckeranteil; wird meist cremig gerührt, um die feine weiße Farbe zu erhalten</w:t>
            </w:r>
          </w:p>
        </w:tc>
      </w:tr>
      <w:tr w:rsidR="001046FE" w14:paraId="64D17DF9" w14:textId="77777777" w:rsidTr="001046FE">
        <w:tc>
          <w:tcPr>
            <w:tcW w:w="3020" w:type="dxa"/>
            <w:vAlign w:val="center"/>
          </w:tcPr>
          <w:p w14:paraId="40F22C1C" w14:textId="6D9995C1" w:rsidR="001046FE" w:rsidRDefault="001046FE" w:rsidP="001046FE">
            <w:r>
              <w:t>Akazienhonig</w:t>
            </w:r>
          </w:p>
        </w:tc>
        <w:tc>
          <w:tcPr>
            <w:tcW w:w="3021" w:type="dxa"/>
            <w:vAlign w:val="center"/>
          </w:tcPr>
          <w:p w14:paraId="2592FD39" w14:textId="67BF8742" w:rsidR="001046FE" w:rsidRDefault="001046FE" w:rsidP="001046FE">
            <w:r w:rsidRPr="001046FE">
              <w:t>Wasserhell bis zartgelb</w:t>
            </w:r>
          </w:p>
        </w:tc>
        <w:tc>
          <w:tcPr>
            <w:tcW w:w="3021" w:type="dxa"/>
            <w:vAlign w:val="center"/>
          </w:tcPr>
          <w:p w14:paraId="13093F63" w14:textId="12A0AEB8" w:rsidR="001046FE" w:rsidRDefault="001046FE" w:rsidP="001046FE">
            <w:r w:rsidRPr="001046FE">
              <w:t>Bleibt aufgrund des hohen Fruchtzuckeranteils sehr lange flüssig und klar.</w:t>
            </w:r>
          </w:p>
        </w:tc>
      </w:tr>
      <w:tr w:rsidR="001046FE" w14:paraId="7246ECAA" w14:textId="77777777" w:rsidTr="001046FE">
        <w:tc>
          <w:tcPr>
            <w:tcW w:w="3020" w:type="dxa"/>
            <w:vAlign w:val="center"/>
          </w:tcPr>
          <w:p w14:paraId="178B0C32" w14:textId="04D0EE21" w:rsidR="001046FE" w:rsidRDefault="001046FE" w:rsidP="001046FE">
            <w:r>
              <w:lastRenderedPageBreak/>
              <w:t>Sonnenblumenhonig</w:t>
            </w:r>
          </w:p>
        </w:tc>
        <w:tc>
          <w:tcPr>
            <w:tcW w:w="3021" w:type="dxa"/>
            <w:vAlign w:val="center"/>
          </w:tcPr>
          <w:p w14:paraId="4C5FA64A" w14:textId="1A9C8114" w:rsidR="001046FE" w:rsidRDefault="001046FE" w:rsidP="001046FE">
            <w:r w:rsidRPr="001046FE">
              <w:t>Kräftiges Goldgelb</w:t>
            </w:r>
          </w:p>
        </w:tc>
        <w:tc>
          <w:tcPr>
            <w:tcW w:w="3021" w:type="dxa"/>
            <w:vAlign w:val="center"/>
          </w:tcPr>
          <w:p w14:paraId="0C7B53B5" w14:textId="4D2CEE3F" w:rsidR="001046FE" w:rsidRDefault="001046FE" w:rsidP="001046FE">
            <w:r w:rsidRPr="001046FE">
              <w:t>Erhält seine Farbe durch den intensiven Pollenkitt de</w:t>
            </w:r>
          </w:p>
        </w:tc>
      </w:tr>
      <w:tr w:rsidR="001046FE" w14:paraId="5EF01E5F" w14:textId="77777777" w:rsidTr="001046FE">
        <w:tc>
          <w:tcPr>
            <w:tcW w:w="3020" w:type="dxa"/>
            <w:vAlign w:val="center"/>
          </w:tcPr>
          <w:p w14:paraId="24CE81C6" w14:textId="682290D8" w:rsidR="001046FE" w:rsidRDefault="001046FE" w:rsidP="001046FE">
            <w:r>
              <w:t>Waldhonig</w:t>
            </w:r>
          </w:p>
        </w:tc>
        <w:tc>
          <w:tcPr>
            <w:tcW w:w="3021" w:type="dxa"/>
            <w:vAlign w:val="center"/>
          </w:tcPr>
          <w:p w14:paraId="2155568F" w14:textId="74D7075D" w:rsidR="001046FE" w:rsidRDefault="001046FE" w:rsidP="001046FE">
            <w:r w:rsidRPr="001046FE">
              <w:t>Dunkelbraun bis Schwarz</w:t>
            </w:r>
          </w:p>
        </w:tc>
        <w:tc>
          <w:tcPr>
            <w:tcW w:w="3021" w:type="dxa"/>
            <w:vAlign w:val="center"/>
          </w:tcPr>
          <w:p w14:paraId="61E66651" w14:textId="5113A9C3" w:rsidR="001046FE" w:rsidRDefault="001046FE" w:rsidP="001046FE">
            <w:r>
              <w:t>E</w:t>
            </w:r>
            <w:r w:rsidRPr="001046FE">
              <w:t>ntsteht aus Honigtau; reich an Mineralstoffen und Enzymen, die für die dunkle Tönung sorgen.</w:t>
            </w:r>
          </w:p>
        </w:tc>
      </w:tr>
      <w:tr w:rsidR="001046FE" w14:paraId="5A611844" w14:textId="77777777" w:rsidTr="001046FE">
        <w:tc>
          <w:tcPr>
            <w:tcW w:w="3020" w:type="dxa"/>
            <w:vAlign w:val="center"/>
          </w:tcPr>
          <w:p w14:paraId="02E9D860" w14:textId="532FD7D1" w:rsidR="001046FE" w:rsidRDefault="001046FE" w:rsidP="001046FE">
            <w:r>
              <w:t>Kornblumenhonig</w:t>
            </w:r>
          </w:p>
        </w:tc>
        <w:tc>
          <w:tcPr>
            <w:tcW w:w="3021" w:type="dxa"/>
            <w:vAlign w:val="center"/>
          </w:tcPr>
          <w:p w14:paraId="601E7E17" w14:textId="36A71A0B" w:rsidR="001046FE" w:rsidRDefault="001046FE" w:rsidP="001046FE">
            <w:pPr>
              <w:tabs>
                <w:tab w:val="left" w:pos="935"/>
              </w:tabs>
            </w:pPr>
            <w:r w:rsidRPr="001046FE">
              <w:t>Fluoreszierend Gelb</w:t>
            </w:r>
          </w:p>
        </w:tc>
        <w:tc>
          <w:tcPr>
            <w:tcW w:w="3021" w:type="dxa"/>
            <w:vAlign w:val="center"/>
          </w:tcPr>
          <w:p w14:paraId="0CD82070" w14:textId="7402312C" w:rsidR="001046FE" w:rsidRDefault="001046FE" w:rsidP="001046FE">
            <w:r w:rsidRPr="001046FE">
              <w:t>Ein seltener Honig mit einer fast leuchtenden Nuance, die durch den speziellen Nektar entsteht.</w:t>
            </w:r>
          </w:p>
        </w:tc>
      </w:tr>
    </w:tbl>
    <w:p w14:paraId="41D59CF7" w14:textId="77777777" w:rsidR="001046FE" w:rsidRPr="001046FE" w:rsidRDefault="001046FE" w:rsidP="001046FE"/>
    <w:p w14:paraId="3C381618" w14:textId="77777777" w:rsidR="001046FE" w:rsidRPr="001046FE" w:rsidRDefault="001046FE" w:rsidP="001046FE">
      <w:pPr>
        <w:rPr>
          <w:b/>
          <w:bCs/>
        </w:rPr>
      </w:pPr>
      <w:r w:rsidRPr="001046FE">
        <w:rPr>
          <w:b/>
          <w:bCs/>
        </w:rPr>
        <w:t>Der Einfluss von Lagerung und Hygiene</w:t>
      </w:r>
    </w:p>
    <w:p w14:paraId="4EB4725B" w14:textId="77777777" w:rsidR="001046FE" w:rsidRPr="001046FE" w:rsidRDefault="001046FE" w:rsidP="001046FE">
      <w:r w:rsidRPr="001046FE">
        <w:t>Auch nach der Ernte bleibt der Honig „lebendig“. Die Farbe kann sich durch äußere Einflüsse noch verändern:</w:t>
      </w:r>
    </w:p>
    <w:p w14:paraId="7B93EC84" w14:textId="77777777" w:rsidR="001046FE" w:rsidRPr="001046FE" w:rsidRDefault="001046FE" w:rsidP="001046FE">
      <w:pPr>
        <w:numPr>
          <w:ilvl w:val="0"/>
          <w:numId w:val="17"/>
        </w:numPr>
      </w:pPr>
      <w:r w:rsidRPr="001046FE">
        <w:rPr>
          <w:b/>
          <w:bCs/>
        </w:rPr>
        <w:t>Wärme &amp; Licht:</w:t>
      </w:r>
      <w:r w:rsidRPr="001046FE">
        <w:t xml:space="preserve"> Bei zu warmer Lagerung oder direkter Sonneneinstrahlung finden chemische Prozesse (wie die Maillard-Reaktion) statt, die den Honig nachdunkeln lassen.</w:t>
      </w:r>
    </w:p>
    <w:p w14:paraId="74E56D86" w14:textId="77777777" w:rsidR="001046FE" w:rsidRPr="001046FE" w:rsidRDefault="001046FE" w:rsidP="001046FE">
      <w:pPr>
        <w:numPr>
          <w:ilvl w:val="0"/>
          <w:numId w:val="17"/>
        </w:numPr>
      </w:pPr>
      <w:r w:rsidRPr="001046FE">
        <w:rPr>
          <w:b/>
          <w:bCs/>
        </w:rPr>
        <w:t>Waben-Hygiene:</w:t>
      </w:r>
      <w:r w:rsidRPr="001046FE">
        <w:t xml:space="preserve"> Der Imker beeinflusst die Reinheit der Sorte, indem er regelmäßig die Waben im Stock tauscht. Honig aus frischen, hellen Waben bleibt farbechter und reiner als Honig aus alten, dunklen Waben.</w:t>
      </w:r>
    </w:p>
    <w:p w14:paraId="5441BB53" w14:textId="77777777" w:rsidR="00E118E8" w:rsidRDefault="00E118E8" w:rsidP="00E118E8"/>
    <w:sectPr w:rsidR="00E118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39F"/>
    <w:multiLevelType w:val="multilevel"/>
    <w:tmpl w:val="FFDC4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63011"/>
    <w:multiLevelType w:val="hybridMultilevel"/>
    <w:tmpl w:val="1902E008"/>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05542332"/>
    <w:multiLevelType w:val="multilevel"/>
    <w:tmpl w:val="CFF6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172"/>
    <w:multiLevelType w:val="multilevel"/>
    <w:tmpl w:val="4A9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04CFE"/>
    <w:multiLevelType w:val="multilevel"/>
    <w:tmpl w:val="E23A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2663F"/>
    <w:multiLevelType w:val="multilevel"/>
    <w:tmpl w:val="8736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43AB1"/>
    <w:multiLevelType w:val="multilevel"/>
    <w:tmpl w:val="9E6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B2FF0"/>
    <w:multiLevelType w:val="multilevel"/>
    <w:tmpl w:val="889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744DC"/>
    <w:multiLevelType w:val="multilevel"/>
    <w:tmpl w:val="ED08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2378C1"/>
    <w:multiLevelType w:val="multilevel"/>
    <w:tmpl w:val="BA5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C57CC"/>
    <w:multiLevelType w:val="multilevel"/>
    <w:tmpl w:val="D6F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A3966"/>
    <w:multiLevelType w:val="multilevel"/>
    <w:tmpl w:val="8DCE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E40B6"/>
    <w:multiLevelType w:val="multilevel"/>
    <w:tmpl w:val="A2B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457010"/>
    <w:multiLevelType w:val="multilevel"/>
    <w:tmpl w:val="AE9C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7243FC"/>
    <w:multiLevelType w:val="hybridMultilevel"/>
    <w:tmpl w:val="31FE5344"/>
    <w:lvl w:ilvl="0" w:tplc="F704FAC6">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60224F6B"/>
    <w:multiLevelType w:val="multilevel"/>
    <w:tmpl w:val="055A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AC28E5"/>
    <w:multiLevelType w:val="multilevel"/>
    <w:tmpl w:val="3702D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56FCE"/>
    <w:multiLevelType w:val="multilevel"/>
    <w:tmpl w:val="F442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7101AD"/>
    <w:multiLevelType w:val="hybridMultilevel"/>
    <w:tmpl w:val="7E72763C"/>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9" w15:restartNumberingAfterBreak="0">
    <w:nsid w:val="7F9F47FD"/>
    <w:multiLevelType w:val="multilevel"/>
    <w:tmpl w:val="D970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279294">
    <w:abstractNumId w:val="14"/>
  </w:num>
  <w:num w:numId="2" w16cid:durableId="1917939335">
    <w:abstractNumId w:val="1"/>
  </w:num>
  <w:num w:numId="3" w16cid:durableId="419955406">
    <w:abstractNumId w:val="18"/>
  </w:num>
  <w:num w:numId="4" w16cid:durableId="1600604149">
    <w:abstractNumId w:val="8"/>
  </w:num>
  <w:num w:numId="5" w16cid:durableId="1269966338">
    <w:abstractNumId w:val="9"/>
  </w:num>
  <w:num w:numId="6" w16cid:durableId="1353337201">
    <w:abstractNumId w:val="13"/>
  </w:num>
  <w:num w:numId="7" w16cid:durableId="1080520796">
    <w:abstractNumId w:val="10"/>
  </w:num>
  <w:num w:numId="8" w16cid:durableId="1400595462">
    <w:abstractNumId w:val="17"/>
  </w:num>
  <w:num w:numId="9" w16cid:durableId="2072654567">
    <w:abstractNumId w:val="3"/>
  </w:num>
  <w:num w:numId="10" w16cid:durableId="1827239840">
    <w:abstractNumId w:val="19"/>
  </w:num>
  <w:num w:numId="11" w16cid:durableId="142936948">
    <w:abstractNumId w:val="0"/>
  </w:num>
  <w:num w:numId="12" w16cid:durableId="1475294789">
    <w:abstractNumId w:val="2"/>
  </w:num>
  <w:num w:numId="13" w16cid:durableId="2053260077">
    <w:abstractNumId w:val="11"/>
  </w:num>
  <w:num w:numId="14" w16cid:durableId="1573389305">
    <w:abstractNumId w:val="16"/>
  </w:num>
  <w:num w:numId="15" w16cid:durableId="1842772640">
    <w:abstractNumId w:val="6"/>
  </w:num>
  <w:num w:numId="16" w16cid:durableId="674915728">
    <w:abstractNumId w:val="15"/>
  </w:num>
  <w:num w:numId="17" w16cid:durableId="452212441">
    <w:abstractNumId w:val="7"/>
  </w:num>
  <w:num w:numId="18" w16cid:durableId="527135727">
    <w:abstractNumId w:val="5"/>
  </w:num>
  <w:num w:numId="19" w16cid:durableId="775827739">
    <w:abstractNumId w:val="12"/>
  </w:num>
  <w:num w:numId="20" w16cid:durableId="4036009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57"/>
    <w:rsid w:val="001046FE"/>
    <w:rsid w:val="00214A30"/>
    <w:rsid w:val="002B0137"/>
    <w:rsid w:val="00424DF2"/>
    <w:rsid w:val="005714A0"/>
    <w:rsid w:val="00577191"/>
    <w:rsid w:val="00765761"/>
    <w:rsid w:val="007A0FED"/>
    <w:rsid w:val="00854711"/>
    <w:rsid w:val="00A14548"/>
    <w:rsid w:val="00B1431F"/>
    <w:rsid w:val="00B2356B"/>
    <w:rsid w:val="00B45ABE"/>
    <w:rsid w:val="00BB0349"/>
    <w:rsid w:val="00D15592"/>
    <w:rsid w:val="00E118E8"/>
    <w:rsid w:val="00E80A54"/>
    <w:rsid w:val="00EA2241"/>
    <w:rsid w:val="00F21957"/>
    <w:rsid w:val="00FA1E4A"/>
    <w:rsid w:val="00FC52A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37A2"/>
  <w15:chartTrackingRefBased/>
  <w15:docId w15:val="{57B431EA-CDA9-444A-992D-01173ED3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1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21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2195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2195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2195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2195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195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2195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195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195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2195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2195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2195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2195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2195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195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195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1957"/>
    <w:rPr>
      <w:rFonts w:eastAsiaTheme="majorEastAsia" w:cstheme="majorBidi"/>
      <w:color w:val="272727" w:themeColor="text1" w:themeTint="D8"/>
    </w:rPr>
  </w:style>
  <w:style w:type="paragraph" w:styleId="Titel">
    <w:name w:val="Title"/>
    <w:basedOn w:val="Standard"/>
    <w:next w:val="Standard"/>
    <w:link w:val="TitelZchn"/>
    <w:uiPriority w:val="10"/>
    <w:qFormat/>
    <w:rsid w:val="00F21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195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195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195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195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21957"/>
    <w:rPr>
      <w:i/>
      <w:iCs/>
      <w:color w:val="404040" w:themeColor="text1" w:themeTint="BF"/>
    </w:rPr>
  </w:style>
  <w:style w:type="paragraph" w:styleId="Listenabsatz">
    <w:name w:val="List Paragraph"/>
    <w:basedOn w:val="Standard"/>
    <w:uiPriority w:val="34"/>
    <w:qFormat/>
    <w:rsid w:val="00F21957"/>
    <w:pPr>
      <w:ind w:left="720"/>
      <w:contextualSpacing/>
    </w:pPr>
  </w:style>
  <w:style w:type="character" w:styleId="IntensiveHervorhebung">
    <w:name w:val="Intense Emphasis"/>
    <w:basedOn w:val="Absatz-Standardschriftart"/>
    <w:uiPriority w:val="21"/>
    <w:qFormat/>
    <w:rsid w:val="00F21957"/>
    <w:rPr>
      <w:i/>
      <w:iCs/>
      <w:color w:val="0F4761" w:themeColor="accent1" w:themeShade="BF"/>
    </w:rPr>
  </w:style>
  <w:style w:type="paragraph" w:styleId="IntensivesZitat">
    <w:name w:val="Intense Quote"/>
    <w:basedOn w:val="Standard"/>
    <w:next w:val="Standard"/>
    <w:link w:val="IntensivesZitatZchn"/>
    <w:uiPriority w:val="30"/>
    <w:qFormat/>
    <w:rsid w:val="00F21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21957"/>
    <w:rPr>
      <w:i/>
      <w:iCs/>
      <w:color w:val="0F4761" w:themeColor="accent1" w:themeShade="BF"/>
    </w:rPr>
  </w:style>
  <w:style w:type="character" w:styleId="IntensiverVerweis">
    <w:name w:val="Intense Reference"/>
    <w:basedOn w:val="Absatz-Standardschriftart"/>
    <w:uiPriority w:val="32"/>
    <w:qFormat/>
    <w:rsid w:val="00F21957"/>
    <w:rPr>
      <w:b/>
      <w:bCs/>
      <w:smallCaps/>
      <w:color w:val="0F4761" w:themeColor="accent1" w:themeShade="BF"/>
      <w:spacing w:val="5"/>
    </w:rPr>
  </w:style>
  <w:style w:type="character" w:styleId="Hyperlink">
    <w:name w:val="Hyperlink"/>
    <w:basedOn w:val="Absatz-Standardschriftart"/>
    <w:uiPriority w:val="99"/>
    <w:unhideWhenUsed/>
    <w:rsid w:val="00E118E8"/>
    <w:rPr>
      <w:color w:val="467886" w:themeColor="hyperlink"/>
      <w:u w:val="single"/>
    </w:rPr>
  </w:style>
  <w:style w:type="character" w:styleId="NichtaufgelsteErwhnung">
    <w:name w:val="Unresolved Mention"/>
    <w:basedOn w:val="Absatz-Standardschriftart"/>
    <w:uiPriority w:val="99"/>
    <w:semiHidden/>
    <w:unhideWhenUsed/>
    <w:rsid w:val="00E118E8"/>
    <w:rPr>
      <w:color w:val="605E5C"/>
      <w:shd w:val="clear" w:color="auto" w:fill="E1DFDD"/>
    </w:rPr>
  </w:style>
  <w:style w:type="table" w:styleId="Tabellenraster">
    <w:name w:val="Table Grid"/>
    <w:basedOn w:val="NormaleTabelle"/>
    <w:uiPriority w:val="39"/>
    <w:rsid w:val="00104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1618</Words>
  <Characters>10162</Characters>
  <Application>Microsoft Office Word</Application>
  <DocSecurity>0</DocSecurity>
  <Lines>232</Lines>
  <Paragraphs>107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Patrizia Lacher</dc:creator>
  <cp:keywords/>
  <dc:description/>
  <cp:lastModifiedBy>Patrizia Lacher</cp:lastModifiedBy>
  <cp:revision>12</cp:revision>
  <dcterms:created xsi:type="dcterms:W3CDTF">2026-04-01T09:39:00Z</dcterms:created>
  <dcterms:modified xsi:type="dcterms:W3CDTF">2026-04-08T09:08:00Z</dcterms:modified>
</cp:coreProperties>
</file>