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10B" w:rsidRDefault="00B657AA" w:rsidP="00AA510B">
      <w:pPr>
        <w:spacing w:before="100" w:beforeAutospacing="1" w:after="100" w:afterAutospacing="1"/>
        <w:jc w:val="center"/>
        <w:outlineLvl w:val="0"/>
        <w:rPr>
          <w:rFonts w:ascii="Cambria" w:eastAsia="Times New Roman" w:hAnsi="Cambria" w:cs="Times New Roman"/>
          <w:b/>
          <w:bCs/>
          <w:color w:val="000000"/>
          <w:kern w:val="36"/>
          <w:lang w:eastAsia="ru-RU"/>
          <w14:ligatures w14:val="none"/>
        </w:rPr>
      </w:pPr>
      <w:r w:rsidRPr="00971F95">
        <w:rPr>
          <w:rFonts w:ascii="Cambria" w:eastAsia="Times New Roman" w:hAnsi="Cambria" w:cs="Times New Roman"/>
          <w:b/>
          <w:bCs/>
          <w:color w:val="000000"/>
          <w:kern w:val="36"/>
          <w:lang w:eastAsia="ru-RU"/>
          <w14:ligatures w14:val="none"/>
        </w:rPr>
        <w:t>П</w:t>
      </w:r>
      <w:r w:rsidR="002B1F2A">
        <w:rPr>
          <w:rFonts w:ascii="Cambria" w:eastAsia="Times New Roman" w:hAnsi="Cambria" w:cs="Times New Roman"/>
          <w:b/>
          <w:bCs/>
          <w:color w:val="000000"/>
          <w:kern w:val="36"/>
          <w:lang w:eastAsia="ru-RU"/>
          <w14:ligatures w14:val="none"/>
        </w:rPr>
        <w:t xml:space="preserve">ОЛИТИКА ОБРАБОТКИ ПЕРСОНАЛЬНЫХ ДАННЫХ </w:t>
      </w:r>
    </w:p>
    <w:p w:rsidR="00971F95" w:rsidRPr="00AA510B" w:rsidRDefault="00971F95" w:rsidP="00AA510B">
      <w:pPr>
        <w:spacing w:before="100" w:beforeAutospacing="1" w:after="100" w:afterAutospacing="1"/>
        <w:jc w:val="center"/>
        <w:outlineLvl w:val="0"/>
        <w:rPr>
          <w:rFonts w:ascii="Cambria" w:eastAsia="Times New Roman" w:hAnsi="Cambria" w:cs="Times New Roman"/>
          <w:b/>
          <w:bCs/>
          <w:color w:val="000000"/>
          <w:kern w:val="36"/>
          <w:lang w:eastAsia="ru-RU"/>
          <w14:ligatures w14:val="none"/>
        </w:rPr>
      </w:pPr>
      <w:r>
        <w:rPr>
          <w:rFonts w:ascii="Cambria" w:hAnsi="Cambria" w:cs="Times New Roman"/>
        </w:rPr>
        <w:t xml:space="preserve"> г. </w:t>
      </w:r>
      <w:r w:rsidR="00AA510B">
        <w:rPr>
          <w:rFonts w:ascii="Cambria" w:hAnsi="Cambria" w:cs="Times New Roman"/>
        </w:rPr>
        <w:t xml:space="preserve">Москва </w:t>
      </w:r>
      <w:r>
        <w:rPr>
          <w:rFonts w:ascii="Cambria" w:hAnsi="Cambria" w:cs="Times New Roman"/>
        </w:rPr>
        <w:t xml:space="preserve">                                                                                                            </w:t>
      </w:r>
      <w:proofErr w:type="gramStart"/>
      <w:r>
        <w:rPr>
          <w:rFonts w:ascii="Cambria" w:hAnsi="Cambria" w:cs="Times New Roman"/>
        </w:rPr>
        <w:t xml:space="preserve">   </w:t>
      </w:r>
      <w:r w:rsidRPr="00AA510B">
        <w:rPr>
          <w:rFonts w:ascii="Cambria" w:hAnsi="Cambria" w:cs="Times New Roman"/>
          <w:highlight w:val="yellow"/>
        </w:rPr>
        <w:t>«</w:t>
      </w:r>
      <w:proofErr w:type="gramEnd"/>
      <w:r w:rsidR="00AA510B" w:rsidRPr="00AA510B">
        <w:rPr>
          <w:rFonts w:ascii="Cambria" w:hAnsi="Cambria" w:cs="Times New Roman"/>
          <w:highlight w:val="yellow"/>
        </w:rPr>
        <w:t>___</w:t>
      </w:r>
      <w:r w:rsidRPr="00AA510B">
        <w:rPr>
          <w:rFonts w:ascii="Cambria" w:hAnsi="Cambria" w:cs="Times New Roman"/>
          <w:highlight w:val="yellow"/>
        </w:rPr>
        <w:t>»</w:t>
      </w:r>
      <w:r w:rsidR="00AA510B" w:rsidRPr="00AA510B">
        <w:rPr>
          <w:rFonts w:ascii="Cambria" w:hAnsi="Cambria" w:cs="Times New Roman"/>
          <w:highlight w:val="yellow"/>
        </w:rPr>
        <w:t>________</w:t>
      </w:r>
      <w:r w:rsidRPr="00AA510B">
        <w:rPr>
          <w:rFonts w:ascii="Cambria" w:hAnsi="Cambria" w:cs="Times New Roman"/>
          <w:highlight w:val="yellow"/>
        </w:rPr>
        <w:t>2025г.</w:t>
      </w:r>
    </w:p>
    <w:p w:rsidR="00971F95" w:rsidRDefault="00971F95">
      <w:pPr>
        <w:rPr>
          <w:rFonts w:ascii="Cambria" w:hAnsi="Cambria" w:cs="Times New Roman"/>
        </w:rPr>
      </w:pPr>
    </w:p>
    <w:p w:rsidR="00B657AA" w:rsidRPr="00971F95" w:rsidRDefault="00B657AA">
      <w:pPr>
        <w:rPr>
          <w:rFonts w:ascii="Cambria" w:hAnsi="Cambria" w:cs="Times New Roman"/>
        </w:rPr>
      </w:pPr>
    </w:p>
    <w:p w:rsidR="00B657AA" w:rsidRPr="00971F95" w:rsidRDefault="00B657AA">
      <w:pPr>
        <w:rPr>
          <w:rFonts w:ascii="Cambria" w:hAnsi="Cambria" w:cs="Times New Roman"/>
          <w:b/>
          <w:bCs/>
        </w:rPr>
      </w:pPr>
      <w:r w:rsidRPr="00971F95">
        <w:rPr>
          <w:rFonts w:ascii="Cambria" w:hAnsi="Cambria" w:cs="Times New Roman"/>
          <w:b/>
          <w:bCs/>
        </w:rPr>
        <w:t xml:space="preserve">1. Общие положения </w:t>
      </w:r>
    </w:p>
    <w:p w:rsidR="00B657AA" w:rsidRPr="00971F95" w:rsidRDefault="00B657AA">
      <w:pPr>
        <w:rPr>
          <w:rFonts w:ascii="Cambria" w:hAnsi="Cambria" w:cs="Times New Roman"/>
        </w:rPr>
      </w:pPr>
    </w:p>
    <w:p w:rsidR="00B657AA" w:rsidRPr="00971F95" w:rsidRDefault="00B657AA" w:rsidP="00C705CB">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1.1. Настоящая Политика разработана в целях определения правовых оснований, целей и способов обработки персональных данных</w:t>
      </w:r>
      <w:r w:rsidRPr="00971F95">
        <w:rPr>
          <w:rFonts w:ascii="Cambria" w:hAnsi="Cambria" w:cs="Times New Roman"/>
        </w:rPr>
        <w:t xml:space="preserve"> </w:t>
      </w:r>
      <w:r w:rsidR="00C705CB">
        <w:rPr>
          <w:rFonts w:ascii="Cambria" w:hAnsi="Cambria" w:cs="Times New Roman"/>
        </w:rPr>
        <w:t xml:space="preserve"> в </w:t>
      </w:r>
      <w:r w:rsidR="00AA510B" w:rsidRPr="00AA510B">
        <w:rPr>
          <w:rFonts w:ascii="Cambria" w:hAnsi="Cambria" w:cs="Times New Roman"/>
          <w:b/>
          <w:sz w:val="22"/>
          <w:szCs w:val="22"/>
          <w:highlight w:val="yellow"/>
        </w:rPr>
        <w:t xml:space="preserve">НАИМЕНОВАНИЕ ОПЕРАТОРА </w:t>
      </w:r>
      <w:r w:rsidR="00C705CB" w:rsidRPr="00AA510B">
        <w:rPr>
          <w:rFonts w:ascii="Cambria" w:hAnsi="Cambria" w:cs="Times New Roman"/>
          <w:color w:val="000000" w:themeColor="text1"/>
          <w:sz w:val="22"/>
          <w:szCs w:val="22"/>
          <w:highlight w:val="yellow"/>
        </w:rPr>
        <w:t>(</w:t>
      </w:r>
      <w:r w:rsidR="00C705CB" w:rsidRPr="00AA510B">
        <w:rPr>
          <w:rFonts w:ascii="Cambria" w:hAnsi="Cambria" w:cs="Times New Roman"/>
          <w:b/>
          <w:sz w:val="22"/>
          <w:szCs w:val="22"/>
          <w:highlight w:val="yellow"/>
        </w:rPr>
        <w:t>ИНН/КПП:</w:t>
      </w:r>
      <w:r w:rsidR="00AA510B" w:rsidRPr="00AA510B">
        <w:rPr>
          <w:rFonts w:ascii="Cambria" w:hAnsi="Cambria" w:cs="Times New Roman"/>
          <w:sz w:val="22"/>
          <w:szCs w:val="22"/>
          <w:highlight w:val="yellow"/>
        </w:rPr>
        <w:t>___________/____________)</w:t>
      </w:r>
      <w:r w:rsidR="00C705CB" w:rsidRPr="00AA510B">
        <w:rPr>
          <w:rFonts w:ascii="Cambria" w:hAnsi="Cambria" w:cs="Times New Roman"/>
          <w:sz w:val="22"/>
          <w:szCs w:val="22"/>
          <w:highlight w:val="yellow"/>
        </w:rPr>
        <w:t xml:space="preserve">, </w:t>
      </w:r>
      <w:r w:rsidR="00C705CB" w:rsidRPr="00AA510B">
        <w:rPr>
          <w:rFonts w:ascii="Cambria" w:hAnsi="Cambria" w:cs="Times New Roman"/>
          <w:b/>
          <w:bCs/>
          <w:sz w:val="22"/>
          <w:szCs w:val="22"/>
          <w:highlight w:val="yellow"/>
        </w:rPr>
        <w:t>ОГРН:</w:t>
      </w:r>
      <w:r w:rsidR="00AA510B" w:rsidRPr="00AA510B">
        <w:rPr>
          <w:rFonts w:ascii="Cambria" w:hAnsi="Cambria" w:cs="Times New Roman"/>
          <w:sz w:val="22"/>
          <w:szCs w:val="22"/>
          <w:highlight w:val="yellow"/>
        </w:rPr>
        <w:t>___________________</w:t>
      </w:r>
      <w:r w:rsidR="00C705CB" w:rsidRPr="00AA510B">
        <w:rPr>
          <w:rFonts w:ascii="Cambria" w:eastAsia="Times New Roman" w:hAnsi="Cambria" w:cs="Times New Roman"/>
          <w:color w:val="000000" w:themeColor="text1"/>
          <w:kern w:val="0"/>
          <w:sz w:val="22"/>
          <w:szCs w:val="22"/>
          <w:highlight w:val="yellow"/>
          <w:lang w:eastAsia="ru-RU"/>
          <w14:ligatures w14:val="none"/>
        </w:rPr>
        <w:t>, осуществляющим деятельность по законодательству Российской Федерации, зарегистрированным по адресу:</w:t>
      </w:r>
      <w:r w:rsidR="00C705CB" w:rsidRPr="00AA510B">
        <w:rPr>
          <w:rFonts w:ascii="Cambria" w:hAnsi="Cambria" w:cs="Times New Roman"/>
          <w:sz w:val="22"/>
          <w:szCs w:val="22"/>
          <w:highlight w:val="yellow"/>
        </w:rPr>
        <w:t xml:space="preserve"> </w:t>
      </w:r>
      <w:r w:rsidR="00AA510B" w:rsidRPr="00AA510B">
        <w:rPr>
          <w:rFonts w:ascii="Cambria" w:hAnsi="Cambria" w:cs="Times New Roman"/>
          <w:b/>
          <w:bCs/>
          <w:sz w:val="22"/>
          <w:szCs w:val="22"/>
          <w:highlight w:val="yellow"/>
        </w:rPr>
        <w:t>______________________________</w:t>
      </w:r>
      <w:r w:rsidR="00C5335C" w:rsidRPr="00AA510B">
        <w:rPr>
          <w:rFonts w:ascii="Cambria" w:hAnsi="Cambria" w:cs="Times New Roman"/>
          <w:highlight w:val="yellow"/>
        </w:rPr>
        <w:t>(далее- «Оператор»)</w:t>
      </w:r>
      <w:r w:rsidRPr="00AA510B">
        <w:rPr>
          <w:rFonts w:ascii="Cambria" w:eastAsia="Times New Roman" w:hAnsi="Cambria" w:cs="Times New Roman"/>
          <w:kern w:val="0"/>
          <w:highlight w:val="yellow"/>
          <w:lang w:eastAsia="ru-RU"/>
          <w14:ligatures w14:val="none"/>
        </w:rPr>
        <w:t>,</w:t>
      </w:r>
      <w:r w:rsidRPr="00971F95">
        <w:rPr>
          <w:rFonts w:ascii="Cambria" w:eastAsia="Times New Roman" w:hAnsi="Cambria" w:cs="Times New Roman"/>
          <w:kern w:val="0"/>
          <w:lang w:eastAsia="ru-RU"/>
          <w14:ligatures w14:val="none"/>
        </w:rPr>
        <w:t xml:space="preserve"> </w:t>
      </w:r>
      <w:r w:rsidR="000F7071">
        <w:rPr>
          <w:rFonts w:ascii="Cambria" w:eastAsia="Times New Roman" w:hAnsi="Cambria" w:cs="Times New Roman"/>
          <w:kern w:val="0"/>
          <w:lang w:eastAsia="ru-RU"/>
          <w14:ligatures w14:val="none"/>
        </w:rPr>
        <w:t xml:space="preserve">а также </w:t>
      </w:r>
      <w:r w:rsidRPr="00971F95">
        <w:rPr>
          <w:rFonts w:ascii="Cambria" w:eastAsia="Times New Roman" w:hAnsi="Cambria" w:cs="Times New Roman"/>
          <w:kern w:val="0"/>
          <w:lang w:eastAsia="ru-RU"/>
          <w14:ligatures w14:val="none"/>
        </w:rPr>
        <w:t>категорий и перечня обрабатываемых персональных данных и содержит иные положения, связанные с обработкой и защитой персональных данных</w:t>
      </w:r>
      <w:r w:rsidR="00C5335C" w:rsidRPr="00971F95">
        <w:rPr>
          <w:rFonts w:ascii="Cambria" w:eastAsia="Times New Roman" w:hAnsi="Cambria" w:cs="Times New Roman"/>
          <w:kern w:val="0"/>
          <w:lang w:eastAsia="ru-RU"/>
          <w14:ligatures w14:val="none"/>
        </w:rPr>
        <w:t xml:space="preserve"> физических лиц (далее – «Пользователь», «Субъект»)</w:t>
      </w:r>
      <w:r w:rsidRPr="00971F95">
        <w:rPr>
          <w:rFonts w:ascii="Cambria" w:eastAsia="Times New Roman" w:hAnsi="Cambria" w:cs="Times New Roman"/>
          <w:kern w:val="0"/>
          <w:lang w:eastAsia="ru-RU"/>
          <w14:ligatures w14:val="none"/>
        </w:rPr>
        <w:t>, в соответствии с действующим законодательством Российской Федерации.</w:t>
      </w:r>
    </w:p>
    <w:p w:rsidR="00483D17" w:rsidRPr="00971F95" w:rsidRDefault="00483D17" w:rsidP="00C705CB">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1.</w:t>
      </w:r>
      <w:r w:rsidR="000F7071">
        <w:rPr>
          <w:rFonts w:ascii="Cambria" w:eastAsia="Times New Roman" w:hAnsi="Cambria" w:cs="Times New Roman"/>
          <w:kern w:val="0"/>
          <w:lang w:eastAsia="ru-RU"/>
          <w14:ligatures w14:val="none"/>
        </w:rPr>
        <w:t>2</w:t>
      </w:r>
      <w:r w:rsidRPr="00971F95">
        <w:rPr>
          <w:rFonts w:ascii="Cambria" w:eastAsia="Times New Roman" w:hAnsi="Cambria" w:cs="Times New Roman"/>
          <w:kern w:val="0"/>
          <w:lang w:eastAsia="ru-RU"/>
          <w14:ligatures w14:val="none"/>
        </w:rPr>
        <w:t xml:space="preserve">. В целях реализации настоящей Политики </w:t>
      </w:r>
      <w:r w:rsidR="000F7071">
        <w:rPr>
          <w:rFonts w:ascii="Cambria" w:eastAsia="Times New Roman" w:hAnsi="Cambria" w:cs="Times New Roman"/>
          <w:kern w:val="0"/>
          <w:lang w:eastAsia="ru-RU"/>
          <w14:ligatures w14:val="none"/>
        </w:rPr>
        <w:t xml:space="preserve">Оператором </w:t>
      </w:r>
      <w:r w:rsidRPr="00971F95">
        <w:rPr>
          <w:rFonts w:ascii="Cambria" w:eastAsia="Times New Roman" w:hAnsi="Cambria" w:cs="Times New Roman"/>
          <w:kern w:val="0"/>
          <w:lang w:eastAsia="ru-RU"/>
          <w14:ligatures w14:val="none"/>
        </w:rPr>
        <w:t>разрабатываются локальные нормативные акты, конкретизирующие вопросы обработки и защиты персональных данных.</w:t>
      </w:r>
    </w:p>
    <w:p w:rsidR="00C5335C" w:rsidRPr="00971F95" w:rsidRDefault="00C5335C" w:rsidP="00C705CB">
      <w:pPr>
        <w:spacing w:after="120"/>
        <w:jc w:val="both"/>
        <w:textAlignment w:val="baseline"/>
        <w:rPr>
          <w:rFonts w:ascii="Cambria" w:eastAsia="Times New Roman" w:hAnsi="Cambria" w:cs="Times New Roman"/>
          <w:color w:val="000000"/>
          <w:kern w:val="0"/>
          <w:lang w:eastAsia="ru-RU"/>
          <w14:ligatures w14:val="none"/>
        </w:rPr>
      </w:pPr>
      <w:r w:rsidRPr="00971F95">
        <w:rPr>
          <w:rFonts w:ascii="Cambria" w:eastAsia="Times New Roman" w:hAnsi="Cambria" w:cs="Times New Roman"/>
          <w:kern w:val="0"/>
          <w:lang w:eastAsia="ru-RU"/>
          <w14:ligatures w14:val="none"/>
        </w:rPr>
        <w:t>1.</w:t>
      </w:r>
      <w:r w:rsidR="000F7071">
        <w:rPr>
          <w:rFonts w:ascii="Cambria" w:eastAsia="Times New Roman" w:hAnsi="Cambria" w:cs="Times New Roman"/>
          <w:kern w:val="0"/>
          <w:lang w:eastAsia="ru-RU"/>
          <w14:ligatures w14:val="none"/>
        </w:rPr>
        <w:t>3</w:t>
      </w:r>
      <w:r w:rsidRPr="00971F95">
        <w:rPr>
          <w:rFonts w:ascii="Cambria" w:eastAsia="Times New Roman" w:hAnsi="Cambria" w:cs="Times New Roman"/>
          <w:kern w:val="0"/>
          <w:lang w:eastAsia="ru-RU"/>
          <w14:ligatures w14:val="none"/>
        </w:rPr>
        <w:t xml:space="preserve">. Персональные данные субъекта персональных данных могут быть получены Оператором </w:t>
      </w:r>
      <w:r w:rsidRPr="00971F95">
        <w:rPr>
          <w:rFonts w:ascii="Cambria" w:eastAsia="Times New Roman" w:hAnsi="Cambria" w:cs="Times New Roman"/>
          <w:color w:val="000000"/>
          <w:kern w:val="0"/>
          <w:lang w:eastAsia="ru-RU"/>
          <w14:ligatures w14:val="none"/>
        </w:rPr>
        <w:t>при возникновении следующих отношений с Субъектом персональных данных:</w:t>
      </w:r>
    </w:p>
    <w:p w:rsidR="00C5335C" w:rsidRPr="00971F95" w:rsidRDefault="00C705CB" w:rsidP="00C705CB">
      <w:pPr>
        <w:spacing w:after="120"/>
        <w:jc w:val="both"/>
        <w:textAlignment w:val="baseline"/>
        <w:rPr>
          <w:rFonts w:ascii="Cambria" w:eastAsia="Times New Roman" w:hAnsi="Cambria" w:cs="Times New Roman"/>
          <w:b/>
          <w:bCs/>
          <w:color w:val="000000"/>
          <w:kern w:val="0"/>
          <w:lang w:eastAsia="ru-RU"/>
          <w14:ligatures w14:val="none"/>
        </w:rPr>
      </w:pPr>
      <w:r>
        <w:rPr>
          <w:rFonts w:ascii="Cambria" w:eastAsia="Times New Roman" w:hAnsi="Cambria" w:cs="Times New Roman"/>
          <w:color w:val="000000"/>
          <w:kern w:val="0"/>
          <w:lang w:eastAsia="ru-RU"/>
          <w14:ligatures w14:val="none"/>
        </w:rPr>
        <w:t xml:space="preserve">- </w:t>
      </w:r>
      <w:r w:rsidR="00C5335C" w:rsidRPr="00971F95">
        <w:rPr>
          <w:rFonts w:ascii="Cambria" w:eastAsia="Times New Roman" w:hAnsi="Cambria" w:cs="Times New Roman"/>
          <w:color w:val="000000"/>
          <w:kern w:val="0"/>
          <w:lang w:eastAsia="ru-RU"/>
          <w14:ligatures w14:val="none"/>
        </w:rPr>
        <w:t xml:space="preserve">при использовании функций сайта </w:t>
      </w:r>
      <w:r w:rsidR="00AA510B" w:rsidRPr="00AA510B">
        <w:rPr>
          <w:rFonts w:ascii="Cambria" w:hAnsi="Cambria" w:cs="Times New Roman"/>
          <w:highlight w:val="yellow"/>
        </w:rPr>
        <w:t>ССЫЛКА</w:t>
      </w:r>
      <w:r w:rsidR="00C5335C" w:rsidRPr="00971F95">
        <w:rPr>
          <w:rFonts w:ascii="Cambria" w:eastAsia="Times New Roman" w:hAnsi="Cambria" w:cs="Times New Roman"/>
          <w:color w:val="000000"/>
          <w:kern w:val="0"/>
          <w:lang w:eastAsia="ru-RU"/>
          <w14:ligatures w14:val="none"/>
        </w:rPr>
        <w:t xml:space="preserve">, включая все его домены, </w:t>
      </w:r>
      <w:proofErr w:type="spellStart"/>
      <w:r w:rsidR="00C5335C" w:rsidRPr="00971F95">
        <w:rPr>
          <w:rFonts w:ascii="Cambria" w:eastAsia="Times New Roman" w:hAnsi="Cambria" w:cs="Times New Roman"/>
          <w:color w:val="000000"/>
          <w:kern w:val="0"/>
          <w:lang w:eastAsia="ru-RU"/>
          <w14:ligatures w14:val="none"/>
        </w:rPr>
        <w:t>поддомены</w:t>
      </w:r>
      <w:proofErr w:type="spellEnd"/>
      <w:r w:rsidR="00C5335C" w:rsidRPr="00971F95">
        <w:rPr>
          <w:rFonts w:ascii="Cambria" w:eastAsia="Times New Roman" w:hAnsi="Cambria" w:cs="Times New Roman"/>
          <w:color w:val="000000"/>
          <w:kern w:val="0"/>
          <w:lang w:eastAsia="ru-RU"/>
          <w14:ligatures w14:val="none"/>
        </w:rPr>
        <w:t xml:space="preserve"> и страницы, их содержимое, а также интернет-сервисы и программное обеспечение, предлагаемые Оператором к использованию на этом сайте (далее вместе – </w:t>
      </w:r>
      <w:r w:rsidR="00C5335C" w:rsidRPr="00971F95">
        <w:rPr>
          <w:rFonts w:ascii="Cambria" w:eastAsia="Times New Roman" w:hAnsi="Cambria" w:cs="Times New Roman"/>
          <w:b/>
          <w:bCs/>
          <w:color w:val="000000"/>
          <w:kern w:val="0"/>
          <w:lang w:eastAsia="ru-RU"/>
          <w14:ligatures w14:val="none"/>
        </w:rPr>
        <w:t>«Сайт»</w:t>
      </w:r>
      <w:r w:rsidR="00C5335C" w:rsidRPr="00971F95">
        <w:rPr>
          <w:rFonts w:ascii="Cambria" w:eastAsia="Times New Roman" w:hAnsi="Cambria" w:cs="Times New Roman"/>
          <w:color w:val="000000"/>
          <w:kern w:val="0"/>
          <w:lang w:eastAsia="ru-RU"/>
          <w14:ligatures w14:val="none"/>
        </w:rPr>
        <w:t>);</w:t>
      </w:r>
    </w:p>
    <w:p w:rsidR="00C5335C" w:rsidRPr="00971F95" w:rsidRDefault="00C705CB" w:rsidP="00C705CB">
      <w:pPr>
        <w:spacing w:after="120"/>
        <w:jc w:val="both"/>
        <w:textAlignment w:val="baseline"/>
        <w:rPr>
          <w:rFonts w:ascii="Cambria" w:eastAsia="Times New Roman" w:hAnsi="Cambria" w:cs="Times New Roman"/>
          <w:b/>
          <w:bCs/>
          <w:color w:val="000000"/>
          <w:kern w:val="0"/>
          <w:lang w:eastAsia="ru-RU"/>
          <w14:ligatures w14:val="none"/>
        </w:rPr>
      </w:pPr>
      <w:r>
        <w:rPr>
          <w:rFonts w:ascii="Cambria" w:eastAsia="Times New Roman" w:hAnsi="Cambria" w:cs="Times New Roman"/>
          <w:color w:val="000000"/>
          <w:kern w:val="0"/>
          <w:lang w:eastAsia="ru-RU"/>
          <w14:ligatures w14:val="none"/>
        </w:rPr>
        <w:t xml:space="preserve">- </w:t>
      </w:r>
      <w:r w:rsidR="00C5335C" w:rsidRPr="00971F95">
        <w:rPr>
          <w:rFonts w:ascii="Cambria" w:eastAsia="Times New Roman" w:hAnsi="Cambria" w:cs="Times New Roman"/>
          <w:color w:val="000000"/>
          <w:kern w:val="0"/>
          <w:lang w:eastAsia="ru-RU"/>
          <w14:ligatures w14:val="none"/>
        </w:rPr>
        <w:t>при осуществлении Оператором прав и обязанностей, установленных соглашениями/договорами, заключенными между Оператором и Пользователем;</w:t>
      </w:r>
    </w:p>
    <w:p w:rsidR="00C5335C" w:rsidRPr="00971F95" w:rsidRDefault="00C705CB" w:rsidP="00C705CB">
      <w:pPr>
        <w:spacing w:after="120"/>
        <w:jc w:val="both"/>
        <w:textAlignment w:val="baseline"/>
        <w:rPr>
          <w:rFonts w:ascii="Cambria" w:eastAsia="Times New Roman" w:hAnsi="Cambria" w:cs="Times New Roman"/>
          <w:b/>
          <w:bCs/>
          <w:color w:val="000000"/>
          <w:kern w:val="0"/>
          <w:lang w:eastAsia="ru-RU"/>
          <w14:ligatures w14:val="none"/>
        </w:rPr>
      </w:pPr>
      <w:r>
        <w:rPr>
          <w:rFonts w:ascii="Cambria" w:eastAsia="Times New Roman" w:hAnsi="Cambria" w:cs="Times New Roman"/>
          <w:color w:val="000000"/>
          <w:kern w:val="0"/>
          <w:lang w:eastAsia="ru-RU"/>
          <w14:ligatures w14:val="none"/>
        </w:rPr>
        <w:t xml:space="preserve">- </w:t>
      </w:r>
      <w:r w:rsidR="00C5335C" w:rsidRPr="00971F95">
        <w:rPr>
          <w:rFonts w:ascii="Cambria" w:eastAsia="Times New Roman" w:hAnsi="Cambria" w:cs="Times New Roman"/>
          <w:color w:val="000000"/>
          <w:kern w:val="0"/>
          <w:lang w:eastAsia="ru-RU"/>
          <w14:ligatures w14:val="none"/>
        </w:rPr>
        <w:t>при обработке обращений, жалоб, запросов, сообщений, направляемых Оператором и Пользователем друг другу.</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971F95">
        <w:rPr>
          <w:rFonts w:ascii="Cambria" w:eastAsia="Times New Roman" w:hAnsi="Cambria" w:cs="Times New Roman"/>
          <w:color w:val="000000"/>
          <w:kern w:val="0"/>
          <w:lang w:eastAsia="ru-RU"/>
          <w14:ligatures w14:val="none"/>
        </w:rPr>
        <w:t>1.</w:t>
      </w:r>
      <w:r w:rsidR="000F7071">
        <w:rPr>
          <w:rFonts w:ascii="Cambria" w:eastAsia="Times New Roman" w:hAnsi="Cambria" w:cs="Times New Roman"/>
          <w:color w:val="000000"/>
          <w:kern w:val="0"/>
          <w:lang w:eastAsia="ru-RU"/>
          <w14:ligatures w14:val="none"/>
        </w:rPr>
        <w:t>4</w:t>
      </w:r>
      <w:r w:rsidRPr="00971F95">
        <w:rPr>
          <w:rFonts w:ascii="Cambria" w:eastAsia="Times New Roman" w:hAnsi="Cambria" w:cs="Times New Roman"/>
          <w:color w:val="000000"/>
          <w:kern w:val="0"/>
          <w:lang w:eastAsia="ru-RU"/>
          <w14:ligatures w14:val="none"/>
        </w:rPr>
        <w:t>. Целью и назначением Политики является обеспечение надлежащего правового режима персональных данных, обеспечение защиты прав и свобод Пользователей при обработке их персональных данных, которые предоставляются Пользователями.</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971F95">
        <w:rPr>
          <w:rFonts w:ascii="Cambria" w:eastAsia="Times New Roman" w:hAnsi="Cambria" w:cs="Times New Roman"/>
          <w:color w:val="000000"/>
          <w:kern w:val="0"/>
          <w:lang w:eastAsia="ru-RU"/>
          <w14:ligatures w14:val="none"/>
        </w:rPr>
        <w:t>1.</w:t>
      </w:r>
      <w:r w:rsidR="000F7071">
        <w:rPr>
          <w:rFonts w:ascii="Cambria" w:eastAsia="Times New Roman" w:hAnsi="Cambria" w:cs="Times New Roman"/>
          <w:color w:val="000000"/>
          <w:kern w:val="0"/>
          <w:lang w:eastAsia="ru-RU"/>
          <w14:ligatures w14:val="none"/>
        </w:rPr>
        <w:t>5</w:t>
      </w:r>
      <w:r w:rsidRPr="00971F95">
        <w:rPr>
          <w:rFonts w:ascii="Cambria" w:eastAsia="Times New Roman" w:hAnsi="Cambria" w:cs="Times New Roman"/>
          <w:color w:val="000000"/>
          <w:kern w:val="0"/>
          <w:lang w:eastAsia="ru-RU"/>
          <w14:ligatures w14:val="none"/>
        </w:rPr>
        <w:t xml:space="preserve">. Политика не может содержать положения, ограничивающие права и свободы </w:t>
      </w:r>
      <w:r w:rsidR="00C705CB">
        <w:rPr>
          <w:rFonts w:ascii="Cambria" w:eastAsia="Times New Roman" w:hAnsi="Cambria" w:cs="Times New Roman"/>
          <w:color w:val="000000"/>
          <w:kern w:val="0"/>
          <w:lang w:eastAsia="ru-RU"/>
          <w14:ligatures w14:val="none"/>
        </w:rPr>
        <w:t>С</w:t>
      </w:r>
      <w:r w:rsidRPr="00971F95">
        <w:rPr>
          <w:rFonts w:ascii="Cambria" w:eastAsia="Times New Roman" w:hAnsi="Cambria" w:cs="Times New Roman"/>
          <w:color w:val="000000"/>
          <w:kern w:val="0"/>
          <w:lang w:eastAsia="ru-RU"/>
          <w14:ligatures w14:val="none"/>
        </w:rPr>
        <w:t>убъекта персональных данных</w:t>
      </w:r>
      <w:r w:rsidR="00C705CB">
        <w:rPr>
          <w:rFonts w:ascii="Cambria" w:eastAsia="Times New Roman" w:hAnsi="Cambria" w:cs="Times New Roman"/>
          <w:color w:val="000000"/>
          <w:kern w:val="0"/>
          <w:lang w:eastAsia="ru-RU"/>
          <w14:ligatures w14:val="none"/>
        </w:rPr>
        <w:t xml:space="preserve">. </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p>
    <w:p w:rsidR="00C5335C" w:rsidRDefault="00C5335C" w:rsidP="00C705CB">
      <w:pPr>
        <w:spacing w:before="120" w:after="240"/>
        <w:jc w:val="center"/>
        <w:rPr>
          <w:rFonts w:ascii="Cambria" w:eastAsia="Times New Roman" w:hAnsi="Cambria" w:cs="Times New Roman"/>
          <w:b/>
          <w:bCs/>
          <w:kern w:val="0"/>
          <w:lang w:eastAsia="ru-RU"/>
          <w14:ligatures w14:val="none"/>
        </w:rPr>
      </w:pPr>
      <w:r w:rsidRPr="00971F95">
        <w:rPr>
          <w:rFonts w:ascii="Cambria" w:eastAsia="Times New Roman" w:hAnsi="Cambria" w:cs="Times New Roman"/>
          <w:b/>
          <w:bCs/>
          <w:kern w:val="0"/>
          <w:lang w:eastAsia="ru-RU"/>
          <w14:ligatures w14:val="none"/>
        </w:rPr>
        <w:t>2. О</w:t>
      </w:r>
      <w:r w:rsidR="00670AD9" w:rsidRPr="00971F95">
        <w:rPr>
          <w:rFonts w:ascii="Cambria" w:eastAsia="Times New Roman" w:hAnsi="Cambria" w:cs="Times New Roman"/>
          <w:b/>
          <w:bCs/>
          <w:kern w:val="0"/>
          <w:lang w:eastAsia="ru-RU"/>
          <w14:ligatures w14:val="none"/>
        </w:rPr>
        <w:t>пределение основных понятий</w:t>
      </w:r>
    </w:p>
    <w:p w:rsidR="000F7071" w:rsidRPr="00971F95" w:rsidRDefault="000F7071" w:rsidP="000F7071">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2.</w:t>
      </w:r>
      <w:r>
        <w:rPr>
          <w:rFonts w:ascii="Cambria" w:eastAsia="Times New Roman" w:hAnsi="Cambria" w:cs="Times New Roman"/>
          <w:kern w:val="0"/>
          <w:lang w:eastAsia="ru-RU"/>
          <w14:ligatures w14:val="none"/>
        </w:rPr>
        <w:t>1.</w:t>
      </w:r>
      <w:r w:rsidRPr="00971F95">
        <w:rPr>
          <w:rFonts w:ascii="Cambria" w:eastAsia="Times New Roman" w:hAnsi="Cambria" w:cs="Times New Roman"/>
          <w:kern w:val="0"/>
          <w:lang w:eastAsia="ru-RU"/>
          <w14:ligatures w14:val="none"/>
        </w:rPr>
        <w:t xml:space="preserve"> Для целей настоящей Политики используются понятия, установленные Федеральным законом от 27 июля 2006 г. № 152-ФЗ «О персональных данных» (далее — Закон № 152-ФЗ).</w:t>
      </w:r>
    </w:p>
    <w:p w:rsidR="000F7071" w:rsidRPr="00971F95" w:rsidRDefault="000F7071" w:rsidP="000F7071">
      <w:pPr>
        <w:spacing w:before="120" w:after="240"/>
        <w:rPr>
          <w:rFonts w:ascii="Cambria" w:eastAsia="Times New Roman" w:hAnsi="Cambria" w:cs="Times New Roman"/>
          <w:b/>
          <w:bCs/>
          <w:kern w:val="0"/>
          <w:lang w:eastAsia="ru-RU"/>
          <w14:ligatures w14:val="none"/>
        </w:rPr>
      </w:pPr>
    </w:p>
    <w:p w:rsidR="00C5335C" w:rsidRPr="00971F95" w:rsidRDefault="00C5335C" w:rsidP="00C705CB">
      <w:pPr>
        <w:spacing w:before="120" w:after="240"/>
        <w:jc w:val="both"/>
        <w:rPr>
          <w:rFonts w:ascii="Cambria" w:eastAsia="Times New Roman" w:hAnsi="Cambria" w:cs="Times New Roman"/>
          <w:b/>
          <w:bCs/>
          <w:kern w:val="0"/>
          <w:lang w:eastAsia="ru-RU"/>
          <w14:ligatures w14:val="none"/>
        </w:rPr>
      </w:pPr>
      <w:r w:rsidRPr="00B146AB">
        <w:rPr>
          <w:rFonts w:ascii="Cambria" w:eastAsia="Times New Roman" w:hAnsi="Cambria" w:cs="Times New Roman"/>
          <w:kern w:val="0"/>
          <w:lang w:eastAsia="ru-RU"/>
          <w14:ligatures w14:val="none"/>
        </w:rPr>
        <w:t>2.</w:t>
      </w:r>
      <w:r w:rsidR="000F7071">
        <w:rPr>
          <w:rFonts w:ascii="Cambria" w:eastAsia="Times New Roman" w:hAnsi="Cambria" w:cs="Times New Roman"/>
          <w:kern w:val="0"/>
          <w:lang w:eastAsia="ru-RU"/>
          <w14:ligatures w14:val="none"/>
        </w:rPr>
        <w:t>2</w:t>
      </w:r>
      <w:r w:rsidRPr="00B146AB">
        <w:rPr>
          <w:rFonts w:ascii="Cambria" w:eastAsia="Times New Roman" w:hAnsi="Cambria" w:cs="Times New Roman"/>
          <w:kern w:val="0"/>
          <w:lang w:eastAsia="ru-RU"/>
          <w14:ligatures w14:val="none"/>
        </w:rPr>
        <w:t>.</w:t>
      </w:r>
      <w:r w:rsidRPr="00971F95">
        <w:rPr>
          <w:rFonts w:ascii="Cambria" w:eastAsia="Times New Roman" w:hAnsi="Cambria" w:cs="Times New Roman"/>
          <w:b/>
          <w:bCs/>
          <w:kern w:val="0"/>
          <w:lang w:eastAsia="ru-RU"/>
          <w14:ligatures w14:val="none"/>
        </w:rPr>
        <w:t xml:space="preserve"> </w:t>
      </w:r>
      <w:r w:rsidRPr="00971F95">
        <w:rPr>
          <w:rFonts w:ascii="Cambria" w:eastAsia="Times New Roman" w:hAnsi="Cambria" w:cs="Times New Roman"/>
          <w:b/>
          <w:bCs/>
          <w:color w:val="0D0D0D"/>
          <w:kern w:val="0"/>
          <w:lang w:eastAsia="ru-RU"/>
          <w14:ligatures w14:val="none"/>
        </w:rPr>
        <w:t xml:space="preserve">Персональные данные </w:t>
      </w:r>
      <w:r w:rsidRPr="00971F95">
        <w:rPr>
          <w:rFonts w:ascii="Cambria" w:eastAsia="Times New Roman" w:hAnsi="Cambria" w:cs="Times New Roman"/>
          <w:color w:val="0D0D0D"/>
          <w:kern w:val="0"/>
          <w:lang w:eastAsia="ru-RU"/>
          <w14:ligatures w14:val="none"/>
        </w:rPr>
        <w:t xml:space="preserve">– любая информация, </w:t>
      </w:r>
      <w:r w:rsidR="00B146AB" w:rsidRPr="00971F95">
        <w:rPr>
          <w:rFonts w:ascii="Cambria" w:eastAsia="Times New Roman" w:hAnsi="Cambria" w:cs="Times New Roman"/>
          <w:color w:val="0D0D0D"/>
          <w:kern w:val="0"/>
          <w:lang w:eastAsia="ru-RU"/>
          <w14:ligatures w14:val="none"/>
        </w:rPr>
        <w:t>относящаяся прямо</w:t>
      </w:r>
      <w:r w:rsidRPr="00971F95">
        <w:rPr>
          <w:rFonts w:ascii="Cambria" w:eastAsia="Times New Roman" w:hAnsi="Cambria" w:cs="Times New Roman"/>
          <w:color w:val="0D0D0D"/>
          <w:kern w:val="0"/>
          <w:lang w:eastAsia="ru-RU"/>
          <w14:ligatures w14:val="none"/>
        </w:rPr>
        <w:t xml:space="preserve"> или косвенно </w:t>
      </w:r>
      <w:r w:rsidR="00C705CB">
        <w:rPr>
          <w:rFonts w:ascii="Cambria" w:eastAsia="Times New Roman" w:hAnsi="Cambria" w:cs="Times New Roman"/>
          <w:color w:val="0D0D0D"/>
          <w:kern w:val="0"/>
          <w:lang w:eastAsia="ru-RU"/>
          <w14:ligatures w14:val="none"/>
        </w:rPr>
        <w:t xml:space="preserve">к </w:t>
      </w:r>
      <w:r w:rsidRPr="00971F95">
        <w:rPr>
          <w:rFonts w:ascii="Cambria" w:eastAsia="Times New Roman" w:hAnsi="Cambria" w:cs="Times New Roman"/>
          <w:color w:val="0D0D0D"/>
          <w:kern w:val="0"/>
          <w:lang w:eastAsia="ru-RU"/>
          <w14:ligatures w14:val="none"/>
        </w:rPr>
        <w:t>определенному или определяемому физическому лицу (субъекту персональных данных).</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lastRenderedPageBreak/>
        <w:t>2.</w:t>
      </w:r>
      <w:r w:rsidR="000F7071">
        <w:rPr>
          <w:rFonts w:ascii="Cambria" w:eastAsia="Times New Roman" w:hAnsi="Cambria" w:cs="Times New Roman"/>
          <w:color w:val="0D0D0D"/>
          <w:kern w:val="0"/>
          <w:lang w:eastAsia="ru-RU"/>
          <w14:ligatures w14:val="none"/>
        </w:rPr>
        <w:t>3</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Персональные данные, разрешенные субъектом персональных данных для распространения</w:t>
      </w:r>
      <w:r w:rsidRPr="00971F95">
        <w:rPr>
          <w:rFonts w:ascii="Cambria" w:eastAsia="Times New Roman" w:hAnsi="Cambria" w:cs="Times New Roman"/>
          <w:color w:val="0D0D0D"/>
          <w:kern w:val="0"/>
          <w:lang w:eastAsia="ru-RU"/>
          <w14:ligatures w14:val="none"/>
        </w:rPr>
        <w:t xml:space="preserve"> – это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4</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Обработка персональных данных </w:t>
      </w:r>
      <w:r w:rsidRPr="00971F95">
        <w:rPr>
          <w:rFonts w:ascii="Cambria" w:eastAsia="Times New Roman" w:hAnsi="Cambria" w:cs="Times New Roman"/>
          <w:color w:val="0D0D0D"/>
          <w:kern w:val="0"/>
          <w:lang w:eastAsia="ru-RU"/>
          <w14:ligatures w14:val="none"/>
        </w:rPr>
        <w:t>–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 сбор; запись; систематизацию; накопление; хранение; уточнение (обновление, изменение); извлечение; использование; передачу (предоставление, доступ); распространение; блокирование; удаление; уничтожение.</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5</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Автоматизированная обработка персональных данных </w:t>
      </w:r>
      <w:r w:rsidRPr="00971F95">
        <w:rPr>
          <w:rFonts w:ascii="Cambria" w:eastAsia="Times New Roman" w:hAnsi="Cambria" w:cs="Times New Roman"/>
          <w:color w:val="0D0D0D"/>
          <w:kern w:val="0"/>
          <w:lang w:eastAsia="ru-RU"/>
          <w14:ligatures w14:val="none"/>
        </w:rPr>
        <w:t>– обработка персональных данных с помощью средств вычислительной техники.</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6</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Предоставление персональных данных </w:t>
      </w:r>
      <w:r w:rsidRPr="00971F95">
        <w:rPr>
          <w:rFonts w:ascii="Cambria" w:eastAsia="Times New Roman" w:hAnsi="Cambria" w:cs="Times New Roman"/>
          <w:color w:val="0D0D0D"/>
          <w:kern w:val="0"/>
          <w:lang w:eastAsia="ru-RU"/>
          <w14:ligatures w14:val="none"/>
        </w:rPr>
        <w:t>– действия, направленные на раскрытие персональных данных определенному лицу или определенному кругу лиц.</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7</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Блокирование персональных данных</w:t>
      </w:r>
      <w:r w:rsidRPr="00971F95">
        <w:rPr>
          <w:rFonts w:ascii="Cambria" w:eastAsia="Times New Roman" w:hAnsi="Cambria" w:cs="Times New Roman"/>
          <w:color w:val="0D0D0D"/>
          <w:kern w:val="0"/>
          <w:lang w:eastAsia="ru-RU"/>
          <w14:ligatures w14:val="none"/>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8</w:t>
      </w:r>
      <w:r w:rsidRPr="00B146AB">
        <w:rPr>
          <w:rFonts w:ascii="Cambria" w:eastAsia="Times New Roman" w:hAnsi="Cambria" w:cs="Times New Roman"/>
          <w:color w:val="0D0D0D"/>
          <w:kern w:val="0"/>
          <w:lang w:eastAsia="ru-RU"/>
          <w14:ligatures w14:val="none"/>
        </w:rPr>
        <w:t xml:space="preserve">. </w:t>
      </w:r>
      <w:r w:rsidRPr="00B146AB">
        <w:rPr>
          <w:rFonts w:ascii="Cambria" w:eastAsia="Times New Roman" w:hAnsi="Cambria" w:cs="Times New Roman"/>
          <w:b/>
          <w:bCs/>
          <w:color w:val="0D0D0D"/>
          <w:kern w:val="0"/>
          <w:lang w:eastAsia="ru-RU"/>
          <w14:ligatures w14:val="none"/>
        </w:rPr>
        <w:t>Уничтожение</w:t>
      </w:r>
      <w:r w:rsidRPr="00971F95">
        <w:rPr>
          <w:rFonts w:ascii="Cambria" w:eastAsia="Times New Roman" w:hAnsi="Cambria" w:cs="Times New Roman"/>
          <w:b/>
          <w:bCs/>
          <w:color w:val="0D0D0D"/>
          <w:kern w:val="0"/>
          <w:lang w:eastAsia="ru-RU"/>
          <w14:ligatures w14:val="none"/>
        </w:rPr>
        <w:t xml:space="preserve"> персональных данных</w:t>
      </w:r>
      <w:r w:rsidRPr="00971F95">
        <w:rPr>
          <w:rFonts w:ascii="Cambria" w:eastAsia="Times New Roman" w:hAnsi="Cambria" w:cs="Times New Roman"/>
          <w:color w:val="0D0D0D"/>
          <w:kern w:val="0"/>
          <w:lang w:eastAsia="ru-RU"/>
          <w14:ligatures w14:val="none"/>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9</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Информационная система персональных данных </w:t>
      </w:r>
      <w:r w:rsidRPr="00971F95">
        <w:rPr>
          <w:rFonts w:ascii="Cambria" w:eastAsia="Times New Roman" w:hAnsi="Cambria" w:cs="Times New Roman"/>
          <w:color w:val="0D0D0D"/>
          <w:kern w:val="0"/>
          <w:lang w:eastAsia="ru-RU"/>
          <w14:ligatures w14:val="none"/>
        </w:rPr>
        <w:t>–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w:t>
      </w:r>
      <w:r w:rsidR="000F7071">
        <w:rPr>
          <w:rFonts w:ascii="Cambria" w:eastAsia="Times New Roman" w:hAnsi="Cambria" w:cs="Times New Roman"/>
          <w:color w:val="0D0D0D"/>
          <w:kern w:val="0"/>
          <w:lang w:eastAsia="ru-RU"/>
          <w14:ligatures w14:val="none"/>
        </w:rPr>
        <w:t>10</w:t>
      </w:r>
      <w:r w:rsidRPr="00B146AB">
        <w:rPr>
          <w:rFonts w:ascii="Cambria" w:eastAsia="Times New Roman" w:hAnsi="Cambria" w:cs="Times New Roman"/>
          <w:color w:val="0D0D0D"/>
          <w:kern w:val="0"/>
          <w:lang w:eastAsia="ru-RU"/>
          <w14:ligatures w14:val="none"/>
        </w:rPr>
        <w:t xml:space="preserve">. </w:t>
      </w:r>
      <w:r w:rsidRPr="00971F95">
        <w:rPr>
          <w:rFonts w:ascii="Cambria" w:eastAsia="Times New Roman" w:hAnsi="Cambria" w:cs="Times New Roman"/>
          <w:b/>
          <w:bCs/>
          <w:color w:val="0D0D0D"/>
          <w:kern w:val="0"/>
          <w:lang w:eastAsia="ru-RU"/>
          <w14:ligatures w14:val="none"/>
        </w:rPr>
        <w:t xml:space="preserve">Трансграничная передача персональных данных </w:t>
      </w:r>
      <w:r w:rsidRPr="00971F95">
        <w:rPr>
          <w:rFonts w:ascii="Cambria" w:eastAsia="Times New Roman" w:hAnsi="Cambria" w:cs="Times New Roman"/>
          <w:color w:val="0D0D0D"/>
          <w:kern w:val="0"/>
          <w:lang w:eastAsia="ru-RU"/>
          <w14:ligatures w14:val="none"/>
        </w:rPr>
        <w:t>–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C5335C" w:rsidRPr="00971F95" w:rsidRDefault="00C5335C" w:rsidP="00C5335C">
      <w:pPr>
        <w:spacing w:after="120"/>
        <w:jc w:val="both"/>
        <w:textAlignment w:val="baseline"/>
        <w:rPr>
          <w:rFonts w:ascii="Cambria" w:eastAsia="Times New Roman" w:hAnsi="Cambria" w:cs="Times New Roman"/>
          <w:b/>
          <w:bCs/>
          <w:color w:val="000000"/>
          <w:kern w:val="0"/>
          <w:lang w:eastAsia="ru-RU"/>
          <w14:ligatures w14:val="none"/>
        </w:rPr>
      </w:pPr>
      <w:r w:rsidRPr="00B146AB">
        <w:rPr>
          <w:rFonts w:ascii="Cambria" w:eastAsia="Times New Roman" w:hAnsi="Cambria" w:cs="Times New Roman"/>
          <w:color w:val="0D0D0D"/>
          <w:kern w:val="0"/>
          <w:lang w:eastAsia="ru-RU"/>
          <w14:ligatures w14:val="none"/>
        </w:rPr>
        <w:t>2.1</w:t>
      </w:r>
      <w:r w:rsidR="000F7071">
        <w:rPr>
          <w:rFonts w:ascii="Cambria" w:eastAsia="Times New Roman" w:hAnsi="Cambria" w:cs="Times New Roman"/>
          <w:color w:val="0D0D0D"/>
          <w:kern w:val="0"/>
          <w:lang w:eastAsia="ru-RU"/>
          <w14:ligatures w14:val="none"/>
        </w:rPr>
        <w:t>1</w:t>
      </w:r>
      <w:r w:rsidRPr="00B146AB">
        <w:rPr>
          <w:rFonts w:ascii="Cambria" w:eastAsia="Times New Roman" w:hAnsi="Cambria" w:cs="Times New Roman"/>
          <w:color w:val="0D0D0D"/>
          <w:kern w:val="0"/>
          <w:lang w:eastAsia="ru-RU"/>
          <w14:ligatures w14:val="none"/>
        </w:rPr>
        <w:t>.</w:t>
      </w:r>
      <w:r w:rsidRPr="00971F95">
        <w:rPr>
          <w:rFonts w:ascii="Cambria" w:eastAsia="Times New Roman" w:hAnsi="Cambria" w:cs="Times New Roman"/>
          <w:b/>
          <w:bCs/>
          <w:color w:val="0D0D0D"/>
          <w:kern w:val="0"/>
          <w:lang w:eastAsia="ru-RU"/>
          <w14:ligatures w14:val="none"/>
        </w:rPr>
        <w:t xml:space="preserve"> Защита персональных данных </w:t>
      </w:r>
      <w:r w:rsidRPr="00971F95">
        <w:rPr>
          <w:rFonts w:ascii="Cambria" w:eastAsia="Times New Roman" w:hAnsi="Cambria" w:cs="Times New Roman"/>
          <w:color w:val="0D0D0D"/>
          <w:kern w:val="0"/>
          <w:lang w:eastAsia="ru-RU"/>
          <w14:ligatures w14:val="none"/>
        </w:rPr>
        <w:t>– деятельность, направленная на предотвращение утечки защищаемых персональных данных, несанкционированных и непреднамеренных воздействий на защищаемые персональные данные.</w:t>
      </w:r>
    </w:p>
    <w:p w:rsidR="00B146AB" w:rsidRPr="00B146AB" w:rsidRDefault="00C5335C" w:rsidP="00B146AB">
      <w:pPr>
        <w:pStyle w:val="a4"/>
        <w:shd w:val="clear" w:color="auto" w:fill="FFFFFF"/>
        <w:rPr>
          <w:rFonts w:ascii="Cambria" w:hAnsi="Cambria"/>
          <w:color w:val="0D0D0D"/>
        </w:rPr>
      </w:pPr>
      <w:r w:rsidRPr="00B146AB">
        <w:rPr>
          <w:rFonts w:ascii="Cambria" w:hAnsi="Cambria"/>
          <w:color w:val="0D0D0D"/>
        </w:rPr>
        <w:t>2.1</w:t>
      </w:r>
      <w:r w:rsidR="000F7071">
        <w:rPr>
          <w:rFonts w:ascii="Cambria" w:hAnsi="Cambria"/>
          <w:color w:val="0D0D0D"/>
        </w:rPr>
        <w:t>2</w:t>
      </w:r>
      <w:r w:rsidRPr="00B146AB">
        <w:rPr>
          <w:rFonts w:ascii="Cambria" w:hAnsi="Cambria"/>
          <w:color w:val="0D0D0D"/>
        </w:rPr>
        <w:t xml:space="preserve">. </w:t>
      </w:r>
      <w:r w:rsidRPr="00B146AB">
        <w:rPr>
          <w:rFonts w:ascii="Cambria" w:hAnsi="Cambria"/>
          <w:b/>
          <w:bCs/>
          <w:color w:val="0D0D0D"/>
        </w:rPr>
        <w:t>Куки (</w:t>
      </w:r>
      <w:proofErr w:type="spellStart"/>
      <w:r w:rsidRPr="00B146AB">
        <w:rPr>
          <w:rFonts w:ascii="Cambria" w:hAnsi="Cambria"/>
          <w:b/>
          <w:bCs/>
          <w:color w:val="0D0D0D"/>
        </w:rPr>
        <w:t>cookie</w:t>
      </w:r>
      <w:proofErr w:type="spellEnd"/>
      <w:r w:rsidRPr="00B146AB">
        <w:rPr>
          <w:rFonts w:ascii="Cambria" w:hAnsi="Cambria"/>
          <w:b/>
          <w:bCs/>
          <w:color w:val="0D0D0D"/>
        </w:rPr>
        <w:t>)</w:t>
      </w:r>
      <w:r w:rsidRPr="00B146AB">
        <w:rPr>
          <w:rFonts w:ascii="Cambria" w:hAnsi="Cambria"/>
          <w:color w:val="0D0D0D"/>
        </w:rPr>
        <w:t xml:space="preserve"> – </w:t>
      </w:r>
      <w:r w:rsidR="00B146AB" w:rsidRPr="00B146AB">
        <w:rPr>
          <w:rFonts w:ascii="Cambria" w:hAnsi="Cambria"/>
          <w:color w:val="0D0D0D"/>
        </w:rPr>
        <w:t xml:space="preserve">это небольшие текстовые файлы, которые сохраняются через браузер на вашем компьютере или мобильном устройстве. Они позволяют веб-сайтам хранить информацию, такую как пользовательские предпочтения. </w:t>
      </w:r>
    </w:p>
    <w:p w:rsidR="00483D17" w:rsidRPr="00971F95" w:rsidRDefault="00F407FF" w:rsidP="00DD24AC">
      <w:pPr>
        <w:spacing w:before="120" w:after="240"/>
        <w:jc w:val="center"/>
        <w:rPr>
          <w:rFonts w:ascii="Cambria" w:eastAsia="Times New Roman" w:hAnsi="Cambria" w:cs="Times New Roman"/>
          <w:b/>
          <w:bCs/>
          <w:color w:val="0D0D0D"/>
          <w:kern w:val="0"/>
          <w:lang w:eastAsia="ru-RU"/>
          <w14:ligatures w14:val="none"/>
        </w:rPr>
      </w:pPr>
      <w:r w:rsidRPr="00971F95">
        <w:rPr>
          <w:rFonts w:ascii="Cambria" w:eastAsia="Times New Roman" w:hAnsi="Cambria" w:cs="Times New Roman"/>
          <w:b/>
          <w:bCs/>
          <w:color w:val="0D0D0D"/>
          <w:kern w:val="0"/>
          <w:lang w:eastAsia="ru-RU"/>
          <w14:ligatures w14:val="none"/>
        </w:rPr>
        <w:t>3. П</w:t>
      </w:r>
      <w:r w:rsidR="00670AD9" w:rsidRPr="00971F95">
        <w:rPr>
          <w:rFonts w:ascii="Cambria" w:eastAsia="Times New Roman" w:hAnsi="Cambria" w:cs="Times New Roman"/>
          <w:b/>
          <w:bCs/>
          <w:color w:val="0D0D0D"/>
          <w:kern w:val="0"/>
          <w:lang w:eastAsia="ru-RU"/>
          <w14:ligatures w14:val="none"/>
        </w:rPr>
        <w:t>ринципы и правовые основания обработки персональных данных</w:t>
      </w:r>
    </w:p>
    <w:p w:rsidR="00F407FF" w:rsidRPr="00971F95" w:rsidRDefault="00F407FF" w:rsidP="00DD24AC">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3.1. Обработка персональных данных осуществляется в соответствии с принципами, установленными статьей 5 Закона № 152-ФЗ. </w:t>
      </w:r>
    </w:p>
    <w:p w:rsidR="00F407FF" w:rsidRPr="00971F95" w:rsidRDefault="00F407FF" w:rsidP="00DD24AC">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3.2. Правовыми основаниями обработки персональных данных Оператором являются:</w:t>
      </w:r>
    </w:p>
    <w:p w:rsidR="00F407FF" w:rsidRPr="007D7696" w:rsidRDefault="00DD24AC" w:rsidP="007D7696">
      <w:pPr>
        <w:pStyle w:val="a4"/>
        <w:shd w:val="clear" w:color="auto" w:fill="FFFFFF"/>
      </w:pPr>
      <w:r>
        <w:rPr>
          <w:rFonts w:ascii="Cambria" w:hAnsi="Cambria"/>
        </w:rPr>
        <w:t xml:space="preserve">- </w:t>
      </w:r>
      <w:r w:rsidR="00F407FF" w:rsidRPr="00971F95">
        <w:rPr>
          <w:rFonts w:ascii="Cambria" w:hAnsi="Cambria"/>
        </w:rPr>
        <w:t xml:space="preserve">положения </w:t>
      </w:r>
      <w:r w:rsidR="007D7696">
        <w:rPr>
          <w:rFonts w:ascii="Constantia" w:hAnsi="Constantia"/>
        </w:rPr>
        <w:t xml:space="preserve">федеральных законов, иные нормативно-правовые акты в сфере защиты персональных данных; </w:t>
      </w:r>
    </w:p>
    <w:p w:rsidR="00F407FF" w:rsidRPr="00971F95" w:rsidRDefault="00DD24AC" w:rsidP="00DD24AC">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lastRenderedPageBreak/>
        <w:t xml:space="preserve">- </w:t>
      </w:r>
      <w:r w:rsidR="00F407FF" w:rsidRPr="00971F95">
        <w:rPr>
          <w:rFonts w:ascii="Cambria" w:eastAsia="Times New Roman" w:hAnsi="Cambria" w:cs="Times New Roman"/>
          <w:kern w:val="0"/>
          <w:lang w:eastAsia="ru-RU"/>
          <w14:ligatures w14:val="none"/>
        </w:rPr>
        <w:t xml:space="preserve">Устав Оператора и локальные нормативные акты Оператора; </w:t>
      </w:r>
    </w:p>
    <w:p w:rsidR="00F407FF" w:rsidRPr="00971F95" w:rsidRDefault="00DD24AC" w:rsidP="00DD24AC">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F407FF" w:rsidRPr="00971F95">
        <w:rPr>
          <w:rFonts w:ascii="Cambria" w:eastAsia="Times New Roman" w:hAnsi="Cambria" w:cs="Times New Roman"/>
          <w:kern w:val="0"/>
          <w:lang w:eastAsia="ru-RU"/>
          <w14:ligatures w14:val="none"/>
        </w:rPr>
        <w:t>договоры, заключаемые между Оператором и субъектом персональных данных либо третьим лицом, по которым субъект персональных данных является выгодоприобретателем или поручителем;</w:t>
      </w:r>
    </w:p>
    <w:p w:rsidR="00F407FF" w:rsidRDefault="00DD24AC" w:rsidP="00DD24AC">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F407FF" w:rsidRPr="00971F95">
        <w:rPr>
          <w:rFonts w:ascii="Cambria" w:eastAsia="Times New Roman" w:hAnsi="Cambria" w:cs="Times New Roman"/>
          <w:kern w:val="0"/>
          <w:lang w:eastAsia="ru-RU"/>
          <w14:ligatures w14:val="none"/>
        </w:rPr>
        <w:t xml:space="preserve">согласия </w:t>
      </w:r>
      <w:r>
        <w:rPr>
          <w:rFonts w:ascii="Cambria" w:eastAsia="Times New Roman" w:hAnsi="Cambria" w:cs="Times New Roman"/>
          <w:kern w:val="0"/>
          <w:lang w:eastAsia="ru-RU"/>
          <w14:ligatures w14:val="none"/>
        </w:rPr>
        <w:t>С</w:t>
      </w:r>
      <w:r w:rsidR="00F407FF" w:rsidRPr="00971F95">
        <w:rPr>
          <w:rFonts w:ascii="Cambria" w:eastAsia="Times New Roman" w:hAnsi="Cambria" w:cs="Times New Roman"/>
          <w:kern w:val="0"/>
          <w:lang w:eastAsia="ru-RU"/>
          <w14:ligatures w14:val="none"/>
        </w:rPr>
        <w:t xml:space="preserve">убъектов персональных данных на обработку персональных данных, оформленные с учетом требований законодательства Российской Федерации для соответствующей категории персональных данных. </w:t>
      </w:r>
    </w:p>
    <w:p w:rsidR="007D7696" w:rsidRPr="007D7696" w:rsidRDefault="007D7696" w:rsidP="007D7696">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3.3. </w:t>
      </w:r>
      <w:r w:rsidRPr="007D7696">
        <w:rPr>
          <w:rFonts w:ascii="Cambria" w:eastAsia="Times New Roman" w:hAnsi="Cambria" w:cs="Times New Roman"/>
          <w:kern w:val="0"/>
          <w:lang w:eastAsia="ru-RU"/>
          <w14:ligatures w14:val="none"/>
        </w:rPr>
        <w:t xml:space="preserve">Оператор обрабатывает персональные данные Субъекта только в случае их заполнения и/или отправки Пользователем самостоятельно через специальные формы, расположенные на Сайте, направленные Оператору посредством электронной почты, либо на бумажном носителе лично. Заполняя соответствующие формы и/или отправляя свои персональные данные Оператору, Пользователь выражает свое согласие с данной Политикой. </w:t>
      </w:r>
    </w:p>
    <w:p w:rsidR="007D7696" w:rsidRDefault="007D7696" w:rsidP="007D7696">
      <w:pPr>
        <w:spacing w:after="225"/>
        <w:jc w:val="both"/>
        <w:rPr>
          <w:rFonts w:ascii="Cambria" w:eastAsia="Times New Roman" w:hAnsi="Cambria" w:cs="Times New Roman"/>
          <w:kern w:val="0"/>
          <w:lang w:eastAsia="ru-RU"/>
          <w14:ligatures w14:val="none"/>
        </w:rPr>
      </w:pPr>
      <w:r w:rsidRPr="007D7696">
        <w:rPr>
          <w:rFonts w:ascii="Cambria" w:eastAsia="Times New Roman" w:hAnsi="Cambria" w:cs="Times New Roman"/>
          <w:kern w:val="0"/>
          <w:lang w:eastAsia="ru-RU"/>
          <w14:ligatures w14:val="none"/>
        </w:rPr>
        <w:t>3.</w:t>
      </w:r>
      <w:r>
        <w:rPr>
          <w:rFonts w:ascii="Cambria" w:eastAsia="Times New Roman" w:hAnsi="Cambria" w:cs="Times New Roman"/>
          <w:kern w:val="0"/>
          <w:lang w:eastAsia="ru-RU"/>
          <w14:ligatures w14:val="none"/>
        </w:rPr>
        <w:t>4</w:t>
      </w:r>
      <w:r w:rsidRPr="007D7696">
        <w:rPr>
          <w:rFonts w:ascii="Cambria" w:eastAsia="Times New Roman" w:hAnsi="Cambria" w:cs="Times New Roman"/>
          <w:kern w:val="0"/>
          <w:lang w:eastAsia="ru-RU"/>
          <w14:ligatures w14:val="none"/>
        </w:rPr>
        <w:t xml:space="preserve">.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sidRPr="007D7696">
        <w:rPr>
          <w:rFonts w:ascii="Cambria" w:eastAsia="Times New Roman" w:hAnsi="Cambria" w:cs="Times New Roman"/>
          <w:kern w:val="0"/>
          <w:lang w:eastAsia="ru-RU"/>
          <w14:ligatures w14:val="none"/>
        </w:rPr>
        <w:t>cookie</w:t>
      </w:r>
      <w:proofErr w:type="spellEnd"/>
      <w:r w:rsidRPr="007D7696">
        <w:rPr>
          <w:rFonts w:ascii="Cambria" w:eastAsia="Times New Roman" w:hAnsi="Cambria" w:cs="Times New Roman"/>
          <w:kern w:val="0"/>
          <w:lang w:eastAsia="ru-RU"/>
          <w14:ligatures w14:val="none"/>
        </w:rPr>
        <w:t xml:space="preserve"> и использование технологии JavaScript). </w:t>
      </w:r>
    </w:p>
    <w:p w:rsidR="007D7696" w:rsidRPr="007D7696" w:rsidRDefault="007D7696" w:rsidP="007D7696">
      <w:pPr>
        <w:spacing w:after="225"/>
        <w:jc w:val="both"/>
        <w:rPr>
          <w:rFonts w:ascii="Cambria" w:eastAsia="Times New Roman" w:hAnsi="Cambria" w:cs="Times New Roman"/>
          <w:kern w:val="0"/>
          <w:lang w:eastAsia="ru-RU"/>
          <w14:ligatures w14:val="none"/>
        </w:rPr>
      </w:pPr>
    </w:p>
    <w:p w:rsidR="00F407FF" w:rsidRPr="00971F95" w:rsidRDefault="00F407FF" w:rsidP="00DD24AC">
      <w:pPr>
        <w:spacing w:before="120" w:after="240"/>
        <w:jc w:val="center"/>
        <w:rPr>
          <w:rFonts w:ascii="Cambria" w:eastAsia="Times New Roman" w:hAnsi="Cambria" w:cs="Times New Roman"/>
          <w:b/>
          <w:bCs/>
          <w:kern w:val="0"/>
          <w:lang w:eastAsia="ru-RU"/>
          <w14:ligatures w14:val="none"/>
        </w:rPr>
      </w:pPr>
      <w:r w:rsidRPr="00971F95">
        <w:rPr>
          <w:rFonts w:ascii="Cambria" w:eastAsia="Times New Roman" w:hAnsi="Cambria" w:cs="Times New Roman"/>
          <w:b/>
          <w:bCs/>
          <w:kern w:val="0"/>
          <w:lang w:eastAsia="ru-RU"/>
          <w14:ligatures w14:val="none"/>
        </w:rPr>
        <w:t xml:space="preserve">4. О </w:t>
      </w:r>
      <w:r w:rsidR="00670AD9" w:rsidRPr="00971F95">
        <w:rPr>
          <w:rFonts w:ascii="Cambria" w:eastAsia="Times New Roman" w:hAnsi="Cambria" w:cs="Times New Roman"/>
          <w:b/>
          <w:bCs/>
          <w:kern w:val="0"/>
          <w:lang w:eastAsia="ru-RU"/>
          <w14:ligatures w14:val="none"/>
        </w:rPr>
        <w:t>согласии Субъекта персональных данных</w:t>
      </w:r>
      <w:r w:rsidR="000F7071">
        <w:rPr>
          <w:rFonts w:ascii="Cambria" w:eastAsia="Times New Roman" w:hAnsi="Cambria" w:cs="Times New Roman"/>
          <w:b/>
          <w:bCs/>
          <w:kern w:val="0"/>
          <w:lang w:eastAsia="ru-RU"/>
          <w14:ligatures w14:val="none"/>
        </w:rPr>
        <w:t xml:space="preserve"> на обработку его персональных данных </w:t>
      </w:r>
    </w:p>
    <w:p w:rsidR="00F407FF" w:rsidRPr="00DD24AC" w:rsidRDefault="00F407FF"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kern w:val="0"/>
          <w:lang w:eastAsia="ru-RU"/>
          <w14:ligatures w14:val="none"/>
        </w:rPr>
        <w:t xml:space="preserve">4.1. </w:t>
      </w:r>
      <w:r w:rsidRPr="00DD24AC">
        <w:rPr>
          <w:rFonts w:ascii="Cambria" w:eastAsia="Times New Roman" w:hAnsi="Cambria" w:cs="Times New Roman"/>
          <w:color w:val="000000"/>
          <w:kern w:val="0"/>
          <w:lang w:eastAsia="ru-RU"/>
          <w14:ligatures w14:val="none"/>
        </w:rPr>
        <w:t xml:space="preserve">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 Бездействие </w:t>
      </w:r>
      <w:r w:rsidR="00DD24AC">
        <w:rPr>
          <w:rFonts w:ascii="Cambria" w:eastAsia="Times New Roman" w:hAnsi="Cambria" w:cs="Times New Roman"/>
          <w:color w:val="000000"/>
          <w:kern w:val="0"/>
          <w:lang w:eastAsia="ru-RU"/>
          <w14:ligatures w14:val="none"/>
        </w:rPr>
        <w:t>С</w:t>
      </w:r>
      <w:r w:rsidRPr="00DD24AC">
        <w:rPr>
          <w:rFonts w:ascii="Cambria" w:eastAsia="Times New Roman" w:hAnsi="Cambria" w:cs="Times New Roman"/>
          <w:color w:val="000000"/>
          <w:kern w:val="0"/>
          <w:lang w:eastAsia="ru-RU"/>
          <w14:ligatures w14:val="none"/>
        </w:rPr>
        <w:t>убъекта персональных данных не может пониматься как согласие.</w:t>
      </w:r>
    </w:p>
    <w:p w:rsidR="00F407FF" w:rsidRPr="00DD24AC" w:rsidRDefault="00F407FF"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color w:val="000000"/>
          <w:kern w:val="0"/>
          <w:lang w:eastAsia="ru-RU"/>
          <w14:ligatures w14:val="none"/>
        </w:rPr>
        <w:t>4.2. Согласие на обработку персональных данных должно быть конкретным, предметным, информированным, сознательным и однозначным.</w:t>
      </w:r>
    </w:p>
    <w:p w:rsidR="00F407FF" w:rsidRPr="00DD24AC" w:rsidRDefault="00F407FF"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color w:val="000000"/>
          <w:kern w:val="0"/>
          <w:lang w:eastAsia="ru-RU"/>
          <w14:ligatures w14:val="none"/>
        </w:rPr>
        <w:t>4.3. Согласие на обработку персональных данных может быть выражено Субъектом персональных данных через совершение любого из следующих действий:</w:t>
      </w:r>
    </w:p>
    <w:p w:rsidR="00F407FF" w:rsidRPr="00DD24AC" w:rsidRDefault="00F407FF"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color w:val="000000"/>
          <w:kern w:val="0"/>
          <w:lang w:eastAsia="ru-RU"/>
          <w14:ligatures w14:val="none"/>
        </w:rPr>
        <w:t xml:space="preserve">4.3.1. заключение с Оператором договора возмездного оказания услуг (в т.ч. путем акцепта </w:t>
      </w:r>
      <w:proofErr w:type="gramStart"/>
      <w:r w:rsidRPr="00DD24AC">
        <w:rPr>
          <w:rFonts w:ascii="Cambria" w:eastAsia="Times New Roman" w:hAnsi="Cambria" w:cs="Times New Roman"/>
          <w:color w:val="000000"/>
          <w:kern w:val="0"/>
          <w:lang w:eastAsia="ru-RU"/>
          <w14:ligatures w14:val="none"/>
        </w:rPr>
        <w:t>оферты)</w:t>
      </w:r>
      <w:r w:rsidR="00DD24AC">
        <w:rPr>
          <w:rFonts w:ascii="Cambria" w:eastAsia="Times New Roman" w:hAnsi="Cambria" w:cs="Times New Roman"/>
          <w:color w:val="000000"/>
          <w:kern w:val="0"/>
          <w:lang w:eastAsia="ru-RU"/>
          <w14:ligatures w14:val="none"/>
        </w:rPr>
        <w:t xml:space="preserve"> </w:t>
      </w:r>
      <w:r w:rsidRPr="00DD24AC">
        <w:rPr>
          <w:rFonts w:ascii="Cambria" w:eastAsia="Times New Roman" w:hAnsi="Cambria" w:cs="Times New Roman"/>
          <w:color w:val="000000"/>
          <w:kern w:val="0"/>
          <w:lang w:eastAsia="ru-RU"/>
          <w14:ligatures w14:val="none"/>
        </w:rPr>
        <w:t xml:space="preserve"> при</w:t>
      </w:r>
      <w:proofErr w:type="gramEnd"/>
      <w:r w:rsidRPr="00DD24AC">
        <w:rPr>
          <w:rFonts w:ascii="Cambria" w:eastAsia="Times New Roman" w:hAnsi="Cambria" w:cs="Times New Roman"/>
          <w:color w:val="000000"/>
          <w:kern w:val="0"/>
          <w:lang w:eastAsia="ru-RU"/>
          <w14:ligatures w14:val="none"/>
        </w:rPr>
        <w:t xml:space="preserve"> условии, что Пользователю в каждом месте сбора персональных данных предоставлена возможность ознакомиться с полным текстом настоящей Политики</w:t>
      </w:r>
      <w:r w:rsidR="00670AD9" w:rsidRPr="00DD24AC">
        <w:rPr>
          <w:rFonts w:ascii="Cambria" w:eastAsia="Times New Roman" w:hAnsi="Cambria" w:cs="Times New Roman"/>
          <w:color w:val="000000"/>
          <w:kern w:val="0"/>
          <w:lang w:eastAsia="ru-RU"/>
          <w14:ligatures w14:val="none"/>
        </w:rPr>
        <w:t xml:space="preserve"> и с текстом самого согласия</w:t>
      </w:r>
      <w:r w:rsidRPr="00DD24AC">
        <w:rPr>
          <w:rFonts w:ascii="Cambria" w:eastAsia="Times New Roman" w:hAnsi="Cambria" w:cs="Times New Roman"/>
          <w:color w:val="000000"/>
          <w:kern w:val="0"/>
          <w:lang w:eastAsia="ru-RU"/>
          <w14:ligatures w14:val="none"/>
        </w:rPr>
        <w:t>;</w:t>
      </w:r>
    </w:p>
    <w:p w:rsidR="00F407FF" w:rsidRPr="00DD24AC" w:rsidRDefault="00F407FF"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color w:val="000000"/>
          <w:kern w:val="0"/>
          <w:lang w:eastAsia="ru-RU"/>
          <w14:ligatures w14:val="none"/>
        </w:rPr>
        <w:t xml:space="preserve">4.3.2. </w:t>
      </w:r>
      <w:r w:rsidR="00670AD9" w:rsidRPr="00DD24AC">
        <w:rPr>
          <w:rFonts w:ascii="Cambria" w:eastAsia="Times New Roman" w:hAnsi="Cambria" w:cs="Times New Roman"/>
          <w:color w:val="000000"/>
          <w:kern w:val="0"/>
          <w:lang w:eastAsia="ru-RU"/>
          <w14:ligatures w14:val="none"/>
        </w:rPr>
        <w:t xml:space="preserve">путем проставления </w:t>
      </w:r>
      <w:r w:rsidRPr="00DD24AC">
        <w:rPr>
          <w:rFonts w:ascii="Cambria" w:eastAsia="Times New Roman" w:hAnsi="Cambria" w:cs="Times New Roman"/>
          <w:color w:val="000000"/>
          <w:kern w:val="0"/>
          <w:lang w:eastAsia="ru-RU"/>
          <w14:ligatures w14:val="none"/>
        </w:rPr>
        <w:t xml:space="preserve">символа </w:t>
      </w:r>
      <w:r w:rsidR="00D34EBD" w:rsidRPr="00DD24AC">
        <w:rPr>
          <w:rFonts w:ascii="Cambria" w:eastAsia="Times New Roman" w:hAnsi="Cambria" w:cs="Times New Roman"/>
          <w:color w:val="000000"/>
          <w:kern w:val="0"/>
          <w:lang w:eastAsia="ru-RU"/>
          <w14:ligatures w14:val="none"/>
        </w:rPr>
        <w:t xml:space="preserve">согласия </w:t>
      </w:r>
      <w:r w:rsidRPr="00DD24AC">
        <w:rPr>
          <w:rFonts w:ascii="Cambria" w:eastAsia="Times New Roman" w:hAnsi="Cambria" w:cs="Times New Roman"/>
          <w:color w:val="000000"/>
          <w:kern w:val="0"/>
          <w:lang w:eastAsia="ru-RU"/>
          <w14:ligatures w14:val="none"/>
        </w:rPr>
        <w:t xml:space="preserve">в чек-боксе </w:t>
      </w:r>
      <w:r w:rsidR="00670AD9" w:rsidRPr="00DD24AC">
        <w:rPr>
          <w:rFonts w:ascii="Cambria" w:eastAsia="Times New Roman" w:hAnsi="Cambria" w:cs="Times New Roman"/>
          <w:color w:val="000000"/>
          <w:kern w:val="0"/>
          <w:lang w:eastAsia="ru-RU"/>
          <w14:ligatures w14:val="none"/>
        </w:rPr>
        <w:t xml:space="preserve">в поле обратной связи </w:t>
      </w:r>
      <w:r w:rsidR="00DD24AC">
        <w:rPr>
          <w:rFonts w:ascii="Cambria" w:eastAsia="Times New Roman" w:hAnsi="Cambria" w:cs="Times New Roman"/>
          <w:color w:val="000000"/>
          <w:kern w:val="0"/>
          <w:lang w:eastAsia="ru-RU"/>
          <w14:ligatures w14:val="none"/>
        </w:rPr>
        <w:t xml:space="preserve">на Сайте Оператора </w:t>
      </w:r>
      <w:r w:rsidRPr="00DD24AC">
        <w:rPr>
          <w:rFonts w:ascii="Cambria" w:eastAsia="Times New Roman" w:hAnsi="Cambria" w:cs="Times New Roman"/>
          <w:color w:val="000000"/>
          <w:kern w:val="0"/>
          <w:lang w:eastAsia="ru-RU"/>
          <w14:ligatures w14:val="none"/>
        </w:rPr>
        <w:t>(в поле для ввода</w:t>
      </w:r>
      <w:r w:rsidR="00670AD9" w:rsidRPr="00DD24AC">
        <w:rPr>
          <w:rFonts w:ascii="Cambria" w:eastAsia="Times New Roman" w:hAnsi="Cambria" w:cs="Times New Roman"/>
          <w:color w:val="000000"/>
          <w:kern w:val="0"/>
          <w:lang w:eastAsia="ru-RU"/>
          <w14:ligatures w14:val="none"/>
        </w:rPr>
        <w:t xml:space="preserve"> персональных</w:t>
      </w:r>
      <w:r w:rsidRPr="00DD24AC">
        <w:rPr>
          <w:rFonts w:ascii="Cambria" w:eastAsia="Times New Roman" w:hAnsi="Cambria" w:cs="Times New Roman"/>
          <w:color w:val="000000"/>
          <w:kern w:val="0"/>
          <w:lang w:eastAsia="ru-RU"/>
          <w14:ligatures w14:val="none"/>
        </w:rPr>
        <w:t>)</w:t>
      </w:r>
      <w:r w:rsidR="00670AD9" w:rsidRPr="00DD24AC">
        <w:rPr>
          <w:rFonts w:ascii="Cambria" w:eastAsia="Times New Roman" w:hAnsi="Cambria" w:cs="Times New Roman"/>
          <w:color w:val="000000"/>
          <w:kern w:val="0"/>
          <w:lang w:eastAsia="ru-RU"/>
          <w14:ligatures w14:val="none"/>
        </w:rPr>
        <w:t xml:space="preserve">. </w:t>
      </w:r>
      <w:r w:rsidRPr="00DD24AC">
        <w:rPr>
          <w:rFonts w:ascii="Cambria" w:eastAsia="Times New Roman" w:hAnsi="Cambria" w:cs="Times New Roman"/>
          <w:color w:val="000000"/>
          <w:kern w:val="0"/>
          <w:lang w:eastAsia="ru-RU"/>
          <w14:ligatures w14:val="none"/>
        </w:rPr>
        <w:t xml:space="preserve"> </w:t>
      </w:r>
      <w:r w:rsidR="00670AD9" w:rsidRPr="00DD24AC">
        <w:rPr>
          <w:rFonts w:ascii="Cambria" w:eastAsia="Times New Roman" w:hAnsi="Cambria" w:cs="Times New Roman"/>
          <w:color w:val="000000"/>
          <w:kern w:val="0"/>
          <w:lang w:eastAsia="ru-RU"/>
          <w14:ligatures w14:val="none"/>
        </w:rPr>
        <w:t>П</w:t>
      </w:r>
      <w:r w:rsidRPr="00DD24AC">
        <w:rPr>
          <w:rFonts w:ascii="Cambria" w:eastAsia="Times New Roman" w:hAnsi="Cambria" w:cs="Times New Roman"/>
          <w:color w:val="000000"/>
          <w:kern w:val="0"/>
          <w:lang w:eastAsia="ru-RU"/>
          <w14:ligatures w14:val="none"/>
        </w:rPr>
        <w:t>ри условии, что Пользователю в каждом месте сбора персональных данных предоставлена возможность ознакомиться с полным текстом настоящей Политики</w:t>
      </w:r>
      <w:r w:rsidR="00670AD9" w:rsidRPr="00DD24AC">
        <w:rPr>
          <w:rFonts w:ascii="Cambria" w:eastAsia="Times New Roman" w:hAnsi="Cambria" w:cs="Times New Roman"/>
          <w:color w:val="000000"/>
          <w:kern w:val="0"/>
          <w:lang w:eastAsia="ru-RU"/>
          <w14:ligatures w14:val="none"/>
        </w:rPr>
        <w:t xml:space="preserve">, а также с текстом самого согласия. </w:t>
      </w:r>
    </w:p>
    <w:p w:rsidR="00670AD9" w:rsidRPr="00971F95" w:rsidRDefault="00670AD9" w:rsidP="00F407FF">
      <w:pPr>
        <w:spacing w:after="120"/>
        <w:jc w:val="both"/>
        <w:textAlignment w:val="baseline"/>
        <w:rPr>
          <w:rFonts w:ascii="Cambria" w:eastAsia="Times New Roman" w:hAnsi="Cambria" w:cs="Times New Roman"/>
          <w:color w:val="000000"/>
          <w:kern w:val="0"/>
          <w:lang w:eastAsia="ru-RU"/>
          <w14:ligatures w14:val="none"/>
        </w:rPr>
      </w:pPr>
      <w:r w:rsidRPr="00971F95">
        <w:rPr>
          <w:rFonts w:ascii="Cambria" w:eastAsia="Times New Roman" w:hAnsi="Cambria" w:cs="Times New Roman"/>
          <w:color w:val="000000"/>
          <w:kern w:val="0"/>
          <w:lang w:eastAsia="ru-RU"/>
          <w14:ligatures w14:val="none"/>
        </w:rPr>
        <w:t xml:space="preserve">4.3.3. согласие Субъекта может быть получено на бумажном носителе, в месте нахождения Оператора, при условии предоставления возможности Субъекту ознакомиться с текстом настоящей Политики в полном объеме. </w:t>
      </w:r>
    </w:p>
    <w:p w:rsidR="008C2695" w:rsidRPr="008C2695" w:rsidRDefault="00DD24AC" w:rsidP="008C2695">
      <w:pPr>
        <w:spacing w:after="120"/>
        <w:jc w:val="both"/>
        <w:textAlignment w:val="baseline"/>
        <w:rPr>
          <w:rFonts w:ascii="Cambria" w:eastAsia="Times New Roman" w:hAnsi="Cambria" w:cs="Times New Roman"/>
          <w:color w:val="000000"/>
          <w:kern w:val="0"/>
          <w:lang w:eastAsia="ru-RU"/>
          <w14:ligatures w14:val="none"/>
        </w:rPr>
      </w:pPr>
      <w:r w:rsidRPr="008C2695">
        <w:rPr>
          <w:rFonts w:ascii="Cambria" w:eastAsia="Times New Roman" w:hAnsi="Cambria" w:cs="Times New Roman"/>
          <w:color w:val="000000"/>
          <w:kern w:val="0"/>
          <w:lang w:eastAsia="ru-RU"/>
          <w14:ligatures w14:val="none"/>
        </w:rPr>
        <w:t xml:space="preserve">4.4. </w:t>
      </w:r>
      <w:r w:rsidR="008C2695" w:rsidRPr="008C2695">
        <w:rPr>
          <w:rFonts w:ascii="Cambria" w:eastAsia="Times New Roman" w:hAnsi="Cambria" w:cs="Times New Roman"/>
          <w:color w:val="000000"/>
          <w:kern w:val="0"/>
          <w:lang w:eastAsia="ru-RU"/>
          <w14:ligatures w14:val="none"/>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00AA510B" w:rsidRPr="00AA510B">
        <w:rPr>
          <w:highlight w:val="yellow"/>
        </w:rPr>
        <w:t>ПОЧТА</w:t>
      </w:r>
      <w:r w:rsidR="00AA510B">
        <w:t xml:space="preserve"> </w:t>
      </w:r>
      <w:r w:rsidR="008C2695" w:rsidRPr="008C2695">
        <w:rPr>
          <w:rFonts w:ascii="Cambria" w:eastAsia="Times New Roman" w:hAnsi="Cambria" w:cs="Times New Roman"/>
          <w:color w:val="000000"/>
          <w:kern w:val="0"/>
          <w:lang w:eastAsia="ru-RU"/>
          <w14:ligatures w14:val="none"/>
        </w:rPr>
        <w:t xml:space="preserve">с пометкой «Отзыв согласия на обработку персональных данных». </w:t>
      </w:r>
    </w:p>
    <w:p w:rsidR="00AD21D8" w:rsidRPr="00DD24AC" w:rsidRDefault="00AD21D8" w:rsidP="00DD24AC">
      <w:pPr>
        <w:spacing w:after="120"/>
        <w:jc w:val="both"/>
        <w:textAlignment w:val="baseline"/>
        <w:rPr>
          <w:rFonts w:ascii="Cambria" w:eastAsia="Times New Roman" w:hAnsi="Cambria" w:cs="Times New Roman"/>
          <w:color w:val="000000"/>
          <w:kern w:val="0"/>
          <w:lang w:eastAsia="ru-RU"/>
          <w14:ligatures w14:val="none"/>
        </w:rPr>
      </w:pPr>
    </w:p>
    <w:p w:rsidR="00670AD9" w:rsidRPr="00DD24AC" w:rsidRDefault="00DD24AC" w:rsidP="00F407FF">
      <w:pPr>
        <w:spacing w:after="120"/>
        <w:jc w:val="both"/>
        <w:textAlignment w:val="baseline"/>
        <w:rPr>
          <w:rFonts w:ascii="Cambria" w:eastAsia="Times New Roman" w:hAnsi="Cambria" w:cs="Times New Roman"/>
          <w:color w:val="000000"/>
          <w:kern w:val="0"/>
          <w:lang w:eastAsia="ru-RU"/>
          <w14:ligatures w14:val="none"/>
        </w:rPr>
      </w:pPr>
      <w:r w:rsidRPr="00DD24AC">
        <w:rPr>
          <w:rFonts w:ascii="Cambria" w:eastAsia="Times New Roman" w:hAnsi="Cambria" w:cs="Times New Roman"/>
          <w:color w:val="000000"/>
          <w:kern w:val="0"/>
          <w:lang w:eastAsia="ru-RU"/>
          <w14:ligatures w14:val="none"/>
        </w:rPr>
        <w:t>4.5. Оператор прекращает обработку персональных данных и их хранение на основании отзыва согласия Субъектом, в порядке и сроки, установленные Закон</w:t>
      </w:r>
      <w:r>
        <w:rPr>
          <w:rFonts w:ascii="Cambria" w:eastAsia="Times New Roman" w:hAnsi="Cambria" w:cs="Times New Roman"/>
          <w:color w:val="000000"/>
          <w:kern w:val="0"/>
          <w:lang w:eastAsia="ru-RU"/>
          <w14:ligatures w14:val="none"/>
        </w:rPr>
        <w:t>ом</w:t>
      </w:r>
      <w:r w:rsidRPr="00DD24AC">
        <w:rPr>
          <w:rFonts w:ascii="Cambria" w:eastAsia="Times New Roman" w:hAnsi="Cambria" w:cs="Times New Roman"/>
          <w:color w:val="000000"/>
          <w:kern w:val="0"/>
          <w:lang w:eastAsia="ru-RU"/>
          <w14:ligatures w14:val="none"/>
        </w:rPr>
        <w:t xml:space="preserve"> № 152-ФЗ. </w:t>
      </w:r>
      <w:r>
        <w:rPr>
          <w:rFonts w:ascii="Cambria" w:eastAsia="Times New Roman" w:hAnsi="Cambria" w:cs="Times New Roman"/>
          <w:color w:val="000000"/>
          <w:kern w:val="0"/>
          <w:lang w:eastAsia="ru-RU"/>
          <w14:ligatures w14:val="none"/>
        </w:rPr>
        <w:t xml:space="preserve">Персональные данные, обработка и хранение которых прекращены по требованию Субъекта персональных данных, подлежат уничтожению в порядке, предусмотренным действующим законодательством РФ, а также локальными нормативными актами Оператора. </w:t>
      </w:r>
    </w:p>
    <w:p w:rsidR="00DD24AC" w:rsidRDefault="00DD24AC" w:rsidP="00F407FF">
      <w:pPr>
        <w:spacing w:after="120"/>
        <w:jc w:val="both"/>
        <w:textAlignment w:val="baseline"/>
        <w:rPr>
          <w:rFonts w:ascii="Cambria" w:eastAsia="Times New Roman" w:hAnsi="Cambria" w:cs="Times New Roman"/>
          <w:b/>
          <w:bCs/>
          <w:color w:val="000000"/>
          <w:kern w:val="0"/>
          <w:lang w:eastAsia="ru-RU"/>
          <w14:ligatures w14:val="none"/>
        </w:rPr>
      </w:pPr>
    </w:p>
    <w:p w:rsidR="00670AD9" w:rsidRDefault="00670AD9" w:rsidP="00642AD5">
      <w:pPr>
        <w:pStyle w:val="a4"/>
        <w:jc w:val="center"/>
        <w:rPr>
          <w:rFonts w:ascii="Cambria" w:hAnsi="Cambria"/>
          <w:b/>
          <w:bCs/>
        </w:rPr>
      </w:pPr>
      <w:r w:rsidRPr="00642AD5">
        <w:rPr>
          <w:rFonts w:ascii="Cambria" w:hAnsi="Cambria"/>
          <w:b/>
          <w:bCs/>
          <w:color w:val="000000"/>
        </w:rPr>
        <w:t xml:space="preserve">5. </w:t>
      </w:r>
      <w:r w:rsidR="000F7071">
        <w:rPr>
          <w:rFonts w:ascii="Cambria" w:hAnsi="Cambria"/>
          <w:b/>
          <w:bCs/>
        </w:rPr>
        <w:t>Категории и перечень обрабатываемых персональных данных, категории Субъектов персональных данных</w:t>
      </w:r>
    </w:p>
    <w:p w:rsidR="0095030A" w:rsidRPr="00642AD5" w:rsidRDefault="00D060FF" w:rsidP="0095030A">
      <w:pPr>
        <w:pStyle w:val="a4"/>
        <w:shd w:val="clear" w:color="auto" w:fill="FFFFFF"/>
        <w:rPr>
          <w:rFonts w:ascii="Cambria" w:hAnsi="Cambria"/>
        </w:rPr>
      </w:pPr>
      <w:r w:rsidRPr="00642AD5">
        <w:rPr>
          <w:rFonts w:ascii="Cambria" w:hAnsi="Cambria"/>
          <w:color w:val="000000"/>
        </w:rPr>
        <w:t xml:space="preserve">5.1. </w:t>
      </w:r>
      <w:r w:rsidR="0095030A" w:rsidRPr="00642AD5">
        <w:rPr>
          <w:rFonts w:ascii="Cambria" w:hAnsi="Cambria"/>
        </w:rPr>
        <w:t xml:space="preserve">Перечень персональных данных, которые обрабатывает Оператор: </w:t>
      </w:r>
    </w:p>
    <w:p w:rsidR="0095030A" w:rsidRPr="0095030A" w:rsidRDefault="0095030A" w:rsidP="0095030A">
      <w:pPr>
        <w:pStyle w:val="a4"/>
        <w:shd w:val="clear" w:color="auto" w:fill="FFFFFF"/>
        <w:contextualSpacing/>
        <w:rPr>
          <w:rFonts w:ascii="Cambria" w:hAnsi="Cambria"/>
        </w:rPr>
      </w:pPr>
      <w:r w:rsidRPr="0095030A">
        <w:rPr>
          <w:rFonts w:ascii="Cambria" w:hAnsi="Cambria"/>
        </w:rPr>
        <w:t xml:space="preserve">- Фамилия, имя, отчество; </w:t>
      </w:r>
    </w:p>
    <w:p w:rsidR="0095030A" w:rsidRPr="0095030A" w:rsidRDefault="0095030A" w:rsidP="0095030A">
      <w:pPr>
        <w:pStyle w:val="a4"/>
        <w:shd w:val="clear" w:color="auto" w:fill="FFFFFF"/>
        <w:contextualSpacing/>
        <w:rPr>
          <w:rFonts w:ascii="Cambria" w:hAnsi="Cambria"/>
        </w:rPr>
      </w:pPr>
      <w:r>
        <w:rPr>
          <w:rFonts w:ascii="Cambria" w:hAnsi="Cambria"/>
        </w:rPr>
        <w:t xml:space="preserve">- </w:t>
      </w:r>
      <w:r w:rsidRPr="0095030A">
        <w:rPr>
          <w:rFonts w:ascii="Cambria" w:hAnsi="Cambria"/>
        </w:rPr>
        <w:t>Адрес электронно</w:t>
      </w:r>
      <w:r w:rsidR="00214B38">
        <w:rPr>
          <w:rFonts w:ascii="Cambria" w:hAnsi="Cambria"/>
        </w:rPr>
        <w:t>й</w:t>
      </w:r>
      <w:r w:rsidRPr="0095030A">
        <w:rPr>
          <w:rFonts w:ascii="Cambria" w:hAnsi="Cambria"/>
        </w:rPr>
        <w:t xml:space="preserve"> почты; </w:t>
      </w:r>
    </w:p>
    <w:p w:rsidR="0095030A" w:rsidRPr="0095030A" w:rsidRDefault="0095030A" w:rsidP="0095030A">
      <w:pPr>
        <w:pStyle w:val="a4"/>
        <w:shd w:val="clear" w:color="auto" w:fill="FFFFFF"/>
        <w:contextualSpacing/>
        <w:rPr>
          <w:rFonts w:ascii="Cambria" w:hAnsi="Cambria"/>
        </w:rPr>
      </w:pPr>
      <w:r>
        <w:rPr>
          <w:rFonts w:ascii="Cambria" w:hAnsi="Cambria"/>
        </w:rPr>
        <w:t xml:space="preserve">- </w:t>
      </w:r>
      <w:r w:rsidRPr="0095030A">
        <w:rPr>
          <w:rFonts w:ascii="Cambria" w:hAnsi="Cambria"/>
        </w:rPr>
        <w:t xml:space="preserve">Номер телефона; </w:t>
      </w:r>
    </w:p>
    <w:p w:rsidR="0095030A" w:rsidRPr="0095030A" w:rsidRDefault="0095030A" w:rsidP="0095030A">
      <w:pPr>
        <w:pStyle w:val="a4"/>
        <w:shd w:val="clear" w:color="auto" w:fill="FFFFFF"/>
        <w:contextualSpacing/>
        <w:rPr>
          <w:rFonts w:ascii="Cambria" w:hAnsi="Cambria"/>
        </w:rPr>
      </w:pPr>
      <w:r>
        <w:rPr>
          <w:rFonts w:ascii="Cambria" w:hAnsi="Cambria"/>
        </w:rPr>
        <w:t xml:space="preserve">- </w:t>
      </w:r>
      <w:proofErr w:type="spellStart"/>
      <w:r w:rsidRPr="0095030A">
        <w:rPr>
          <w:rFonts w:ascii="Cambria" w:hAnsi="Cambria"/>
        </w:rPr>
        <w:t>Telegram</w:t>
      </w:r>
      <w:proofErr w:type="spellEnd"/>
      <w:r w:rsidRPr="0095030A">
        <w:rPr>
          <w:rFonts w:ascii="Cambria" w:hAnsi="Cambria"/>
        </w:rPr>
        <w:t xml:space="preserve"> ID (уникальны</w:t>
      </w:r>
      <w:r w:rsidR="00214B38">
        <w:rPr>
          <w:rFonts w:ascii="Cambria" w:hAnsi="Cambria"/>
        </w:rPr>
        <w:t>й</w:t>
      </w:r>
      <w:r w:rsidRPr="0095030A">
        <w:rPr>
          <w:rFonts w:ascii="Cambria" w:hAnsi="Cambria"/>
        </w:rPr>
        <w:t xml:space="preserve"> идентификатор, </w:t>
      </w:r>
      <w:r w:rsidR="00214B38" w:rsidRPr="0095030A">
        <w:rPr>
          <w:rFonts w:ascii="Cambria" w:hAnsi="Cambria"/>
        </w:rPr>
        <w:t>который</w:t>
      </w:r>
      <w:r w:rsidRPr="0095030A">
        <w:rPr>
          <w:rFonts w:ascii="Cambria" w:hAnsi="Cambria"/>
        </w:rPr>
        <w:t xml:space="preserve"> присваивается каждому пользователю </w:t>
      </w:r>
      <w:proofErr w:type="spellStart"/>
      <w:r w:rsidRPr="0095030A">
        <w:rPr>
          <w:rFonts w:ascii="Cambria" w:hAnsi="Cambria"/>
        </w:rPr>
        <w:t>Telegram</w:t>
      </w:r>
      <w:proofErr w:type="spellEnd"/>
      <w:r w:rsidRPr="0095030A">
        <w:rPr>
          <w:rFonts w:ascii="Cambria" w:hAnsi="Cambria"/>
        </w:rPr>
        <w:t xml:space="preserve">); </w:t>
      </w:r>
    </w:p>
    <w:p w:rsidR="0095030A" w:rsidRPr="0095030A" w:rsidRDefault="000F7071" w:rsidP="0095030A">
      <w:pPr>
        <w:pStyle w:val="a4"/>
        <w:shd w:val="clear" w:color="auto" w:fill="FFFFFF"/>
        <w:contextualSpacing/>
        <w:rPr>
          <w:rFonts w:ascii="Cambria" w:hAnsi="Cambria"/>
        </w:rPr>
      </w:pPr>
      <w:r>
        <w:rPr>
          <w:rFonts w:ascii="Cambria" w:hAnsi="Cambria"/>
        </w:rPr>
        <w:t>- Д</w:t>
      </w:r>
      <w:r w:rsidR="0095030A" w:rsidRPr="0095030A">
        <w:rPr>
          <w:rFonts w:ascii="Cambria" w:hAnsi="Cambria"/>
        </w:rPr>
        <w:t xml:space="preserve">анные </w:t>
      </w:r>
      <w:proofErr w:type="spellStart"/>
      <w:r w:rsidR="0095030A" w:rsidRPr="0095030A">
        <w:rPr>
          <w:rFonts w:ascii="Cambria" w:hAnsi="Cambria"/>
        </w:rPr>
        <w:t>файлов</w:t>
      </w:r>
      <w:proofErr w:type="spellEnd"/>
      <w:r w:rsidR="0095030A" w:rsidRPr="0095030A">
        <w:rPr>
          <w:rFonts w:ascii="Cambria" w:hAnsi="Cambria"/>
        </w:rPr>
        <w:t xml:space="preserve"> </w:t>
      </w:r>
      <w:proofErr w:type="spellStart"/>
      <w:r w:rsidR="0095030A" w:rsidRPr="0095030A">
        <w:rPr>
          <w:rFonts w:ascii="Cambria" w:hAnsi="Cambria"/>
        </w:rPr>
        <w:t>Cookie</w:t>
      </w:r>
      <w:proofErr w:type="spellEnd"/>
      <w:r w:rsidR="0095030A" w:rsidRPr="0095030A">
        <w:rPr>
          <w:rFonts w:ascii="Cambria" w:hAnsi="Cambria"/>
        </w:rPr>
        <w:t xml:space="preserve">; </w:t>
      </w:r>
    </w:p>
    <w:p w:rsidR="0095030A" w:rsidRPr="0095030A" w:rsidRDefault="0095030A" w:rsidP="0095030A">
      <w:pPr>
        <w:pStyle w:val="a4"/>
        <w:shd w:val="clear" w:color="auto" w:fill="FFFFFF"/>
        <w:contextualSpacing/>
        <w:rPr>
          <w:rFonts w:ascii="Cambria" w:hAnsi="Cambria"/>
        </w:rPr>
      </w:pPr>
      <w:r>
        <w:rPr>
          <w:rFonts w:ascii="Cambria" w:hAnsi="Cambria"/>
        </w:rPr>
        <w:t xml:space="preserve">- </w:t>
      </w:r>
      <w:r w:rsidRPr="0095030A">
        <w:rPr>
          <w:rFonts w:ascii="Cambria" w:hAnsi="Cambria"/>
        </w:rPr>
        <w:t>IP-адрес;</w:t>
      </w:r>
    </w:p>
    <w:p w:rsidR="008111D8" w:rsidRDefault="0095030A" w:rsidP="008111D8">
      <w:pPr>
        <w:pStyle w:val="a4"/>
        <w:shd w:val="clear" w:color="auto" w:fill="FFFFFF"/>
        <w:contextualSpacing/>
        <w:rPr>
          <w:rFonts w:ascii="Cambria" w:hAnsi="Cambria"/>
        </w:rPr>
      </w:pPr>
      <w:r>
        <w:rPr>
          <w:rFonts w:ascii="Cambria" w:hAnsi="Cambria"/>
        </w:rPr>
        <w:t>- П</w:t>
      </w:r>
      <w:r w:rsidRPr="0095030A">
        <w:rPr>
          <w:rFonts w:ascii="Cambria" w:hAnsi="Cambria"/>
        </w:rPr>
        <w:t>араметры сессии и данные о времени посещения.</w:t>
      </w:r>
    </w:p>
    <w:p w:rsidR="000F7071" w:rsidRPr="000F7071" w:rsidRDefault="000F7071" w:rsidP="008111D8">
      <w:pPr>
        <w:pStyle w:val="a4"/>
        <w:shd w:val="clear" w:color="auto" w:fill="FFFFFF"/>
        <w:contextualSpacing/>
        <w:rPr>
          <w:rFonts w:ascii="Cambria" w:hAnsi="Cambria"/>
        </w:rPr>
      </w:pPr>
    </w:p>
    <w:p w:rsidR="008111D8" w:rsidRDefault="008111D8" w:rsidP="008111D8">
      <w:pPr>
        <w:pStyle w:val="a4"/>
        <w:shd w:val="clear" w:color="auto" w:fill="FFFFFF"/>
        <w:rPr>
          <w:rFonts w:ascii="Constantia" w:hAnsi="Constantia"/>
        </w:rPr>
      </w:pPr>
      <w:r>
        <w:rPr>
          <w:rFonts w:ascii="Constantia" w:hAnsi="Constantia"/>
        </w:rPr>
        <w:t xml:space="preserve">Вышеперечисленные данные далее по тексту Политики объединены общим понятием Персональные данные. </w:t>
      </w:r>
      <w:r w:rsidR="00214B38">
        <w:rPr>
          <w:rFonts w:ascii="Constantia" w:hAnsi="Constantia"/>
        </w:rPr>
        <w:t xml:space="preserve">Указанные персональные данные относятся к категории общих персональных данных. </w:t>
      </w:r>
    </w:p>
    <w:p w:rsidR="00214B38" w:rsidRPr="00214B38" w:rsidRDefault="00214B38" w:rsidP="00214B38">
      <w:pPr>
        <w:pStyle w:val="a4"/>
        <w:rPr>
          <w:rFonts w:ascii="Cambria" w:hAnsi="Cambria"/>
        </w:rPr>
      </w:pPr>
      <w:r w:rsidRPr="00CB2976">
        <w:rPr>
          <w:rFonts w:ascii="Cambria" w:hAnsi="Cambria"/>
        </w:rPr>
        <w:t>5.</w:t>
      </w:r>
      <w:r w:rsidR="000F7071">
        <w:rPr>
          <w:rFonts w:ascii="Cambria" w:hAnsi="Cambria"/>
        </w:rPr>
        <w:t xml:space="preserve">2. </w:t>
      </w:r>
      <w:r w:rsidRPr="00CB2976">
        <w:rPr>
          <w:rFonts w:ascii="Cambria" w:hAnsi="Cambria"/>
        </w:rPr>
        <w:t>Категории Субъектов персональных данных:</w:t>
      </w:r>
      <w:r w:rsidRPr="00214B38">
        <w:rPr>
          <w:rFonts w:ascii="Cambria" w:hAnsi="Cambria"/>
        </w:rPr>
        <w:t xml:space="preserve"> </w:t>
      </w:r>
    </w:p>
    <w:p w:rsidR="00214B38" w:rsidRPr="00971F95" w:rsidRDefault="00214B38" w:rsidP="00214B38">
      <w:pPr>
        <w:spacing w:after="120"/>
        <w:jc w:val="both"/>
        <w:textAlignment w:val="baseline"/>
        <w:rPr>
          <w:rFonts w:ascii="Cambria" w:eastAsia="Times New Roman" w:hAnsi="Cambria" w:cs="Times New Roman"/>
          <w:b/>
          <w:bCs/>
          <w:color w:val="000000"/>
          <w:kern w:val="0"/>
          <w:lang w:eastAsia="ru-RU"/>
          <w14:ligatures w14:val="none"/>
        </w:rPr>
      </w:pPr>
      <w:r>
        <w:rPr>
          <w:rFonts w:ascii="Cambria" w:eastAsia="Times New Roman" w:hAnsi="Cambria" w:cs="Times New Roman"/>
          <w:color w:val="000000"/>
          <w:kern w:val="0"/>
          <w:lang w:eastAsia="ru-RU"/>
          <w14:ligatures w14:val="none"/>
        </w:rPr>
        <w:t>- пользователи Сайта</w:t>
      </w:r>
      <w:r w:rsidR="00CB2976">
        <w:rPr>
          <w:rFonts w:ascii="Cambria" w:eastAsia="Times New Roman" w:hAnsi="Cambria" w:cs="Times New Roman"/>
          <w:color w:val="000000"/>
          <w:kern w:val="0"/>
          <w:lang w:eastAsia="ru-RU"/>
          <w14:ligatures w14:val="none"/>
        </w:rPr>
        <w:t xml:space="preserve">; </w:t>
      </w:r>
    </w:p>
    <w:p w:rsidR="00CB2976" w:rsidRDefault="00214B38" w:rsidP="00214B38">
      <w:pPr>
        <w:spacing w:after="120"/>
        <w:jc w:val="both"/>
        <w:textAlignment w:val="baseline"/>
        <w:rPr>
          <w:rFonts w:ascii="Cambria" w:eastAsia="Times New Roman" w:hAnsi="Cambria" w:cs="Times New Roman"/>
          <w:color w:val="000000"/>
          <w:kern w:val="0"/>
          <w:lang w:eastAsia="ru-RU"/>
          <w14:ligatures w14:val="none"/>
        </w:rPr>
      </w:pPr>
      <w:r>
        <w:rPr>
          <w:rFonts w:ascii="Cambria" w:eastAsia="Times New Roman" w:hAnsi="Cambria" w:cs="Times New Roman"/>
          <w:color w:val="000000"/>
          <w:kern w:val="0"/>
          <w:lang w:eastAsia="ru-RU"/>
          <w14:ligatures w14:val="none"/>
        </w:rPr>
        <w:t xml:space="preserve">- </w:t>
      </w:r>
      <w:r w:rsidR="00CB2976">
        <w:rPr>
          <w:rFonts w:ascii="Cambria" w:eastAsia="Times New Roman" w:hAnsi="Cambria" w:cs="Times New Roman"/>
          <w:color w:val="000000"/>
          <w:kern w:val="0"/>
          <w:lang w:eastAsia="ru-RU"/>
          <w14:ligatures w14:val="none"/>
        </w:rPr>
        <w:t xml:space="preserve">лица, состоящие с </w:t>
      </w:r>
      <w:r w:rsidR="000F7071">
        <w:rPr>
          <w:rFonts w:ascii="Cambria" w:eastAsia="Times New Roman" w:hAnsi="Cambria" w:cs="Times New Roman"/>
          <w:color w:val="000000"/>
          <w:kern w:val="0"/>
          <w:lang w:eastAsia="ru-RU"/>
          <w14:ligatures w14:val="none"/>
        </w:rPr>
        <w:t>О</w:t>
      </w:r>
      <w:r w:rsidR="00CB2976">
        <w:rPr>
          <w:rFonts w:ascii="Cambria" w:eastAsia="Times New Roman" w:hAnsi="Cambria" w:cs="Times New Roman"/>
          <w:color w:val="000000"/>
          <w:kern w:val="0"/>
          <w:lang w:eastAsia="ru-RU"/>
          <w14:ligatures w14:val="none"/>
        </w:rPr>
        <w:t xml:space="preserve">ператором в отношениях на основаниях заключенных соглашений/договоров; </w:t>
      </w:r>
    </w:p>
    <w:p w:rsidR="00214B38" w:rsidRDefault="00214B38" w:rsidP="00214B38">
      <w:pPr>
        <w:spacing w:after="120"/>
        <w:jc w:val="both"/>
        <w:textAlignment w:val="baseline"/>
        <w:rPr>
          <w:rFonts w:ascii="Cambria" w:eastAsia="Times New Roman" w:hAnsi="Cambria" w:cs="Times New Roman"/>
          <w:color w:val="000000"/>
          <w:kern w:val="0"/>
          <w:lang w:eastAsia="ru-RU"/>
          <w14:ligatures w14:val="none"/>
        </w:rPr>
      </w:pPr>
      <w:r>
        <w:rPr>
          <w:rFonts w:ascii="Cambria" w:eastAsia="Times New Roman" w:hAnsi="Cambria" w:cs="Times New Roman"/>
          <w:color w:val="000000"/>
          <w:kern w:val="0"/>
          <w:lang w:eastAsia="ru-RU"/>
          <w14:ligatures w14:val="none"/>
        </w:rPr>
        <w:t xml:space="preserve">- </w:t>
      </w:r>
      <w:r w:rsidR="00CB2976">
        <w:rPr>
          <w:rFonts w:ascii="Cambria" w:eastAsia="Times New Roman" w:hAnsi="Cambria" w:cs="Times New Roman"/>
          <w:color w:val="000000"/>
          <w:kern w:val="0"/>
          <w:lang w:eastAsia="ru-RU"/>
          <w14:ligatures w14:val="none"/>
        </w:rPr>
        <w:t xml:space="preserve">лица, обратившиеся к Оператору с </w:t>
      </w:r>
      <w:r w:rsidRPr="00971F95">
        <w:rPr>
          <w:rFonts w:ascii="Cambria" w:eastAsia="Times New Roman" w:hAnsi="Cambria" w:cs="Times New Roman"/>
          <w:color w:val="000000"/>
          <w:kern w:val="0"/>
          <w:lang w:eastAsia="ru-RU"/>
          <w14:ligatures w14:val="none"/>
        </w:rPr>
        <w:t>обращени</w:t>
      </w:r>
      <w:r w:rsidR="00CB2976">
        <w:rPr>
          <w:rFonts w:ascii="Cambria" w:eastAsia="Times New Roman" w:hAnsi="Cambria" w:cs="Times New Roman"/>
          <w:color w:val="000000"/>
          <w:kern w:val="0"/>
          <w:lang w:eastAsia="ru-RU"/>
          <w14:ligatures w14:val="none"/>
        </w:rPr>
        <w:t>ями</w:t>
      </w:r>
      <w:r w:rsidRPr="00971F95">
        <w:rPr>
          <w:rFonts w:ascii="Cambria" w:eastAsia="Times New Roman" w:hAnsi="Cambria" w:cs="Times New Roman"/>
          <w:color w:val="000000"/>
          <w:kern w:val="0"/>
          <w:lang w:eastAsia="ru-RU"/>
          <w14:ligatures w14:val="none"/>
        </w:rPr>
        <w:t>, жалоб</w:t>
      </w:r>
      <w:r w:rsidR="00CB2976">
        <w:rPr>
          <w:rFonts w:ascii="Cambria" w:eastAsia="Times New Roman" w:hAnsi="Cambria" w:cs="Times New Roman"/>
          <w:color w:val="000000"/>
          <w:kern w:val="0"/>
          <w:lang w:eastAsia="ru-RU"/>
          <w14:ligatures w14:val="none"/>
        </w:rPr>
        <w:t>ами</w:t>
      </w:r>
      <w:r w:rsidRPr="00971F95">
        <w:rPr>
          <w:rFonts w:ascii="Cambria" w:eastAsia="Times New Roman" w:hAnsi="Cambria" w:cs="Times New Roman"/>
          <w:color w:val="000000"/>
          <w:kern w:val="0"/>
          <w:lang w:eastAsia="ru-RU"/>
          <w14:ligatures w14:val="none"/>
        </w:rPr>
        <w:t>, запрос</w:t>
      </w:r>
      <w:r w:rsidR="00CB2976">
        <w:rPr>
          <w:rFonts w:ascii="Cambria" w:eastAsia="Times New Roman" w:hAnsi="Cambria" w:cs="Times New Roman"/>
          <w:color w:val="000000"/>
          <w:kern w:val="0"/>
          <w:lang w:eastAsia="ru-RU"/>
          <w14:ligatures w14:val="none"/>
        </w:rPr>
        <w:t>ами</w:t>
      </w:r>
      <w:r w:rsidRPr="00971F95">
        <w:rPr>
          <w:rFonts w:ascii="Cambria" w:eastAsia="Times New Roman" w:hAnsi="Cambria" w:cs="Times New Roman"/>
          <w:color w:val="000000"/>
          <w:kern w:val="0"/>
          <w:lang w:eastAsia="ru-RU"/>
          <w14:ligatures w14:val="none"/>
        </w:rPr>
        <w:t>, сообщени</w:t>
      </w:r>
      <w:r w:rsidR="00CB2976">
        <w:rPr>
          <w:rFonts w:ascii="Cambria" w:eastAsia="Times New Roman" w:hAnsi="Cambria" w:cs="Times New Roman"/>
          <w:color w:val="000000"/>
          <w:kern w:val="0"/>
          <w:lang w:eastAsia="ru-RU"/>
          <w14:ligatures w14:val="none"/>
        </w:rPr>
        <w:t xml:space="preserve">ями; </w:t>
      </w:r>
    </w:p>
    <w:p w:rsidR="00CB2976" w:rsidRPr="00971F95" w:rsidRDefault="00CB2976" w:rsidP="00214B38">
      <w:pPr>
        <w:spacing w:after="120"/>
        <w:jc w:val="both"/>
        <w:textAlignment w:val="baseline"/>
        <w:rPr>
          <w:rFonts w:ascii="Cambria" w:eastAsia="Times New Roman" w:hAnsi="Cambria" w:cs="Times New Roman"/>
          <w:b/>
          <w:bCs/>
          <w:color w:val="000000"/>
          <w:kern w:val="0"/>
          <w:lang w:eastAsia="ru-RU"/>
          <w14:ligatures w14:val="none"/>
        </w:rPr>
      </w:pPr>
      <w:r>
        <w:rPr>
          <w:rFonts w:ascii="Cambria" w:eastAsia="Times New Roman" w:hAnsi="Cambria" w:cs="Times New Roman"/>
          <w:color w:val="000000"/>
          <w:kern w:val="0"/>
          <w:lang w:eastAsia="ru-RU"/>
          <w14:ligatures w14:val="none"/>
        </w:rPr>
        <w:t xml:space="preserve">- лица, выступающие поручителем и/или выгодоприобретателем по договору, стороной которого является Оператор.  </w:t>
      </w:r>
    </w:p>
    <w:p w:rsidR="00214B38" w:rsidRPr="008111D8" w:rsidRDefault="00214B38" w:rsidP="00214B38">
      <w:pPr>
        <w:pStyle w:val="a4"/>
        <w:shd w:val="clear" w:color="auto" w:fill="FFFFFF"/>
        <w:jc w:val="both"/>
        <w:rPr>
          <w:rFonts w:ascii="Cambria" w:hAnsi="Cambria"/>
        </w:rPr>
      </w:pPr>
      <w:r w:rsidRPr="008111D8">
        <w:rPr>
          <w:rFonts w:ascii="Cambria" w:hAnsi="Cambria"/>
        </w:rPr>
        <w:t>5.</w:t>
      </w:r>
      <w:r w:rsidR="000F7071">
        <w:rPr>
          <w:rFonts w:ascii="Cambria" w:hAnsi="Cambria"/>
        </w:rPr>
        <w:t>3</w:t>
      </w:r>
      <w:r>
        <w:rPr>
          <w:rFonts w:ascii="Cambria" w:hAnsi="Cambria"/>
        </w:rPr>
        <w:t>.</w:t>
      </w:r>
      <w:r w:rsidRPr="008111D8">
        <w:rPr>
          <w:rFonts w:ascii="Cambria" w:hAnsi="Cambria"/>
        </w:rPr>
        <w:t xml:space="preserve"> Оператор не осуществляет намеренно обработку персональных данных несовершеннолетних лиц. </w:t>
      </w:r>
      <w:r w:rsidR="000F7071">
        <w:rPr>
          <w:rFonts w:ascii="Cambria" w:hAnsi="Cambria"/>
          <w:color w:val="000000"/>
        </w:rPr>
        <w:t>Оператор</w:t>
      </w:r>
      <w:r w:rsidR="000F7071" w:rsidRPr="008111D8">
        <w:rPr>
          <w:rFonts w:ascii="Cambria" w:hAnsi="Cambria"/>
        </w:rPr>
        <w:t xml:space="preserve"> </w:t>
      </w:r>
      <w:r w:rsidRPr="008111D8">
        <w:rPr>
          <w:rFonts w:ascii="Cambria" w:hAnsi="Cambria"/>
        </w:rPr>
        <w:t xml:space="preserve">рекомендует пользоваться </w:t>
      </w:r>
      <w:r>
        <w:rPr>
          <w:rFonts w:ascii="Cambria" w:hAnsi="Cambria"/>
        </w:rPr>
        <w:t>С</w:t>
      </w:r>
      <w:r w:rsidRPr="008111D8">
        <w:rPr>
          <w:rFonts w:ascii="Cambria" w:hAnsi="Cambria"/>
        </w:rPr>
        <w:t>айтом лицам, достигшим 18 лет. Ответственность за действия несовершеннолетних, включая приобретение ими услуг на Сайте, лежит на законных представителях несовершеннолетних. Все посетители, младше 18 лет, обязаны получить разрешение своих законных представителе</w:t>
      </w:r>
      <w:r>
        <w:rPr>
          <w:rFonts w:ascii="Cambria" w:hAnsi="Cambria"/>
        </w:rPr>
        <w:t>й</w:t>
      </w:r>
      <w:r w:rsidRPr="008111D8">
        <w:rPr>
          <w:rFonts w:ascii="Cambria" w:hAnsi="Cambria"/>
        </w:rPr>
        <w:t xml:space="preserve"> прежде, чем предоставлять какую-либо персональную информацию о себе. </w:t>
      </w:r>
    </w:p>
    <w:p w:rsidR="00214B38" w:rsidRPr="008111D8" w:rsidRDefault="00214B38" w:rsidP="00214B38">
      <w:pPr>
        <w:pStyle w:val="a4"/>
        <w:shd w:val="clear" w:color="auto" w:fill="FFFFFF"/>
        <w:jc w:val="both"/>
        <w:rPr>
          <w:rFonts w:ascii="Cambria" w:hAnsi="Cambria"/>
        </w:rPr>
      </w:pPr>
      <w:r w:rsidRPr="008111D8">
        <w:rPr>
          <w:rFonts w:ascii="Cambria" w:hAnsi="Cambria"/>
        </w:rPr>
        <w:t>5.</w:t>
      </w:r>
      <w:r w:rsidR="000F7071">
        <w:rPr>
          <w:rFonts w:ascii="Cambria" w:hAnsi="Cambria"/>
        </w:rPr>
        <w:t>4</w:t>
      </w:r>
      <w:r>
        <w:rPr>
          <w:rFonts w:ascii="Cambria" w:hAnsi="Cambria"/>
        </w:rPr>
        <w:t>.</w:t>
      </w:r>
      <w:r w:rsidRPr="008111D8">
        <w:rPr>
          <w:rFonts w:ascii="Cambria" w:hAnsi="Cambria"/>
        </w:rPr>
        <w:t xml:space="preserve"> Если Оператору станет известно о том, что он получил персональную информацию о несовершеннолетнем лице без согласия законных представителе</w:t>
      </w:r>
      <w:r>
        <w:rPr>
          <w:rFonts w:ascii="Cambria" w:hAnsi="Cambria"/>
        </w:rPr>
        <w:t>й</w:t>
      </w:r>
      <w:r w:rsidRPr="008111D8">
        <w:rPr>
          <w:rFonts w:ascii="Cambria" w:hAnsi="Cambria"/>
        </w:rPr>
        <w:t xml:space="preserve">, то такая информация будет удалена в </w:t>
      </w:r>
      <w:r w:rsidR="000F7071">
        <w:rPr>
          <w:rFonts w:ascii="Cambria" w:hAnsi="Cambria"/>
        </w:rPr>
        <w:t xml:space="preserve">сроки, установленные законодательством. </w:t>
      </w:r>
    </w:p>
    <w:p w:rsidR="00214B38" w:rsidRDefault="00214B38" w:rsidP="00214B38">
      <w:pPr>
        <w:pStyle w:val="a4"/>
        <w:shd w:val="clear" w:color="auto" w:fill="FFFFFF"/>
        <w:jc w:val="both"/>
        <w:rPr>
          <w:rFonts w:ascii="Cambria" w:hAnsi="Cambria"/>
          <w:color w:val="000000" w:themeColor="text1"/>
        </w:rPr>
      </w:pPr>
      <w:r w:rsidRPr="008111D8">
        <w:rPr>
          <w:rFonts w:ascii="Cambria" w:hAnsi="Cambria"/>
        </w:rPr>
        <w:lastRenderedPageBreak/>
        <w:t>5.</w:t>
      </w:r>
      <w:r w:rsidR="000F7071">
        <w:rPr>
          <w:rFonts w:ascii="Cambria" w:hAnsi="Cambria"/>
        </w:rPr>
        <w:t>5</w:t>
      </w:r>
      <w:r>
        <w:rPr>
          <w:rFonts w:ascii="Cambria" w:hAnsi="Cambria"/>
        </w:rPr>
        <w:t>.</w:t>
      </w:r>
      <w:r w:rsidRPr="008111D8">
        <w:rPr>
          <w:rFonts w:ascii="Cambria" w:hAnsi="Cambria"/>
        </w:rPr>
        <w:t xml:space="preserve"> Оператор не осуществляет проверку наличия особого режима обработки персональных данных </w:t>
      </w:r>
      <w:r w:rsidR="000F7071">
        <w:rPr>
          <w:rFonts w:ascii="Cambria" w:hAnsi="Cambria"/>
        </w:rPr>
        <w:t>С</w:t>
      </w:r>
      <w:r w:rsidRPr="008111D8">
        <w:rPr>
          <w:rFonts w:ascii="Cambria" w:hAnsi="Cambria"/>
        </w:rPr>
        <w:t xml:space="preserve">убъекта персональных данных. Если </w:t>
      </w:r>
      <w:r>
        <w:rPr>
          <w:rFonts w:ascii="Cambria" w:hAnsi="Cambria"/>
        </w:rPr>
        <w:t>С</w:t>
      </w:r>
      <w:r w:rsidRPr="008111D8">
        <w:rPr>
          <w:rFonts w:ascii="Cambria" w:hAnsi="Cambria"/>
        </w:rPr>
        <w:t xml:space="preserve">убъект персональных данных является гражданином стран Европейского союза или гражданином иных государств, временно или постоянно проживающим на территории стран </w:t>
      </w:r>
      <w:proofErr w:type="gramStart"/>
      <w:r w:rsidRPr="008111D8">
        <w:rPr>
          <w:rFonts w:ascii="Cambria" w:hAnsi="Cambria"/>
        </w:rPr>
        <w:t>ЕС</w:t>
      </w:r>
      <w:proofErr w:type="gramEnd"/>
      <w:r w:rsidRPr="008111D8">
        <w:rPr>
          <w:rFonts w:ascii="Cambria" w:hAnsi="Cambria"/>
        </w:rPr>
        <w:t xml:space="preserve"> и получает доступ к Сайту из стран Европы, Оператор предпринимает все разумные меры обеспечения соблюдения таких требований законодательства о защите персональных данных. Для этого </w:t>
      </w:r>
      <w:r>
        <w:rPr>
          <w:rFonts w:ascii="Cambria" w:hAnsi="Cambria"/>
        </w:rPr>
        <w:t>С</w:t>
      </w:r>
      <w:r w:rsidRPr="008111D8">
        <w:rPr>
          <w:rFonts w:ascii="Cambria" w:hAnsi="Cambria"/>
        </w:rPr>
        <w:t xml:space="preserve">убъект персональных данных обязан уведомить Оператора о наличии особого режима защиты его персональных данных путем обращения по адресу электронной почты Оператора </w:t>
      </w:r>
      <w:r w:rsidR="00AA510B" w:rsidRPr="00AA510B">
        <w:rPr>
          <w:highlight w:val="yellow"/>
        </w:rPr>
        <w:t>ПОЧТА</w:t>
      </w:r>
      <w:r w:rsidR="00AA510B">
        <w:t>.</w:t>
      </w:r>
    </w:p>
    <w:p w:rsidR="00214B38" w:rsidRPr="00971F95" w:rsidRDefault="00214B38" w:rsidP="00214B38">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5.</w:t>
      </w:r>
      <w:r w:rsidR="000F7071">
        <w:rPr>
          <w:rFonts w:ascii="Cambria" w:eastAsia="Times New Roman" w:hAnsi="Cambria" w:cs="Times New Roman"/>
          <w:kern w:val="0"/>
          <w:lang w:eastAsia="ru-RU"/>
          <w14:ligatures w14:val="none"/>
        </w:rPr>
        <w:t>6</w:t>
      </w:r>
      <w:r>
        <w:rPr>
          <w:rFonts w:ascii="Cambria" w:eastAsia="Times New Roman" w:hAnsi="Cambria" w:cs="Times New Roman"/>
          <w:kern w:val="0"/>
          <w:lang w:eastAsia="ru-RU"/>
          <w14:ligatures w14:val="none"/>
        </w:rPr>
        <w:t>.</w:t>
      </w:r>
      <w:r w:rsidRPr="00971F95">
        <w:rPr>
          <w:rFonts w:ascii="Cambria" w:eastAsia="Times New Roman" w:hAnsi="Cambria" w:cs="Times New Roman"/>
          <w:kern w:val="0"/>
          <w:lang w:eastAsia="ru-RU"/>
          <w14:ligatures w14:val="none"/>
        </w:rPr>
        <w:t xml:space="preserve">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rsidR="00214B38" w:rsidRPr="00214B38" w:rsidRDefault="00214B38" w:rsidP="00214B38">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5.</w:t>
      </w:r>
      <w:r w:rsidR="000F7071">
        <w:rPr>
          <w:rFonts w:ascii="Cambria" w:eastAsia="Times New Roman" w:hAnsi="Cambria" w:cs="Times New Roman"/>
          <w:kern w:val="0"/>
          <w:lang w:eastAsia="ru-RU"/>
          <w14:ligatures w14:val="none"/>
        </w:rPr>
        <w:t>7</w:t>
      </w:r>
      <w:r>
        <w:rPr>
          <w:rFonts w:ascii="Cambria" w:eastAsia="Times New Roman" w:hAnsi="Cambria" w:cs="Times New Roman"/>
          <w:kern w:val="0"/>
          <w:lang w:eastAsia="ru-RU"/>
          <w14:ligatures w14:val="none"/>
        </w:rPr>
        <w:t>.</w:t>
      </w:r>
      <w:r w:rsidRPr="00971F95">
        <w:rPr>
          <w:rFonts w:ascii="Cambria" w:eastAsia="Times New Roman" w:hAnsi="Cambria" w:cs="Times New Roman"/>
          <w:kern w:val="0"/>
          <w:lang w:eastAsia="ru-RU"/>
          <w14:ligatures w14:val="none"/>
        </w:rPr>
        <w:t xml:space="preserve"> Обработка биометрических персональных данных </w:t>
      </w:r>
      <w:r w:rsidR="000F7071">
        <w:rPr>
          <w:rFonts w:ascii="Cambria" w:eastAsia="Times New Roman" w:hAnsi="Cambria" w:cs="Times New Roman"/>
          <w:kern w:val="0"/>
          <w:lang w:eastAsia="ru-RU"/>
          <w14:ligatures w14:val="none"/>
        </w:rPr>
        <w:t>О</w:t>
      </w:r>
      <w:r w:rsidRPr="00971F95">
        <w:rPr>
          <w:rFonts w:ascii="Cambria" w:eastAsia="Times New Roman" w:hAnsi="Cambria" w:cs="Times New Roman"/>
          <w:kern w:val="0"/>
          <w:lang w:eastAsia="ru-RU"/>
          <w14:ligatures w14:val="none"/>
        </w:rPr>
        <w:t xml:space="preserve">ператором не осуществляется. </w:t>
      </w:r>
    </w:p>
    <w:p w:rsidR="00642AD5" w:rsidRPr="00214B38" w:rsidRDefault="000F7071" w:rsidP="00642AD5">
      <w:pPr>
        <w:pStyle w:val="a4"/>
        <w:shd w:val="clear" w:color="auto" w:fill="FFFFFF"/>
        <w:jc w:val="center"/>
        <w:rPr>
          <w:rFonts w:ascii="Cambria" w:hAnsi="Cambria"/>
          <w:b/>
          <w:bCs/>
        </w:rPr>
      </w:pPr>
      <w:r>
        <w:rPr>
          <w:rFonts w:ascii="Cambria" w:hAnsi="Cambria"/>
          <w:b/>
          <w:bCs/>
        </w:rPr>
        <w:t>6</w:t>
      </w:r>
      <w:r w:rsidR="00214B38" w:rsidRPr="00214B38">
        <w:rPr>
          <w:rFonts w:ascii="Cambria" w:hAnsi="Cambria"/>
          <w:b/>
          <w:bCs/>
        </w:rPr>
        <w:t xml:space="preserve">. О файлах </w:t>
      </w:r>
      <w:proofErr w:type="spellStart"/>
      <w:r w:rsidR="00214B38" w:rsidRPr="00214B38">
        <w:rPr>
          <w:rFonts w:ascii="Cambria" w:hAnsi="Cambria"/>
          <w:b/>
          <w:bCs/>
        </w:rPr>
        <w:t>cookie</w:t>
      </w:r>
      <w:proofErr w:type="spellEnd"/>
    </w:p>
    <w:p w:rsidR="008111D8" w:rsidRPr="008111D8" w:rsidRDefault="000F7071" w:rsidP="008111D8">
      <w:pPr>
        <w:pStyle w:val="a4"/>
        <w:shd w:val="clear" w:color="auto" w:fill="FFFFFF"/>
        <w:jc w:val="both"/>
        <w:rPr>
          <w:rFonts w:ascii="Cambria" w:hAnsi="Cambria"/>
        </w:rPr>
      </w:pPr>
      <w:r>
        <w:rPr>
          <w:rFonts w:ascii="Cambria" w:hAnsi="Cambria"/>
          <w:color w:val="000000"/>
        </w:rPr>
        <w:t>6</w:t>
      </w:r>
      <w:r w:rsidR="00642AD5" w:rsidRPr="00642AD5">
        <w:rPr>
          <w:rFonts w:ascii="Cambria" w:hAnsi="Cambria"/>
          <w:color w:val="000000"/>
        </w:rPr>
        <w:t>.</w:t>
      </w:r>
      <w:r w:rsidR="00214B38">
        <w:rPr>
          <w:rFonts w:ascii="Cambria" w:hAnsi="Cambria"/>
          <w:color w:val="000000"/>
        </w:rPr>
        <w:t>1</w:t>
      </w:r>
      <w:r w:rsidR="00642AD5" w:rsidRPr="00642AD5">
        <w:rPr>
          <w:rFonts w:ascii="Cambria" w:hAnsi="Cambria"/>
          <w:color w:val="000000"/>
        </w:rPr>
        <w:t xml:space="preserve">. </w:t>
      </w:r>
      <w:r w:rsidR="008111D8" w:rsidRPr="008111D8">
        <w:rPr>
          <w:rFonts w:ascii="Cambria" w:hAnsi="Cambria"/>
        </w:rPr>
        <w:t xml:space="preserve">При помощи данных о посетителях от сервисов статистики посещаемости (IP адрес; информация из </w:t>
      </w:r>
      <w:proofErr w:type="spellStart"/>
      <w:r w:rsidR="008111D8" w:rsidRPr="008111D8">
        <w:rPr>
          <w:rFonts w:ascii="Cambria" w:hAnsi="Cambria"/>
        </w:rPr>
        <w:t>cookie</w:t>
      </w:r>
      <w:proofErr w:type="spellEnd"/>
      <w:r w:rsidR="008111D8" w:rsidRPr="008111D8">
        <w:rPr>
          <w:rFonts w:ascii="Cambria" w:hAnsi="Cambria"/>
        </w:rPr>
        <w:t>, информация о браузере, время доступа к сайту, адрес страницы, на которо</w:t>
      </w:r>
      <w:r w:rsidR="008111D8">
        <w:rPr>
          <w:rFonts w:ascii="Cambria" w:hAnsi="Cambria"/>
        </w:rPr>
        <w:t>й</w:t>
      </w:r>
      <w:r w:rsidR="008111D8" w:rsidRPr="008111D8">
        <w:rPr>
          <w:rFonts w:ascii="Cambria" w:hAnsi="Cambria"/>
        </w:rPr>
        <w:t xml:space="preserve"> расположен рекламны</w:t>
      </w:r>
      <w:r w:rsidR="008111D8">
        <w:rPr>
          <w:rFonts w:ascii="Cambria" w:hAnsi="Cambria"/>
        </w:rPr>
        <w:t>й</w:t>
      </w:r>
      <w:r w:rsidR="008111D8" w:rsidRPr="008111D8">
        <w:rPr>
          <w:rFonts w:ascii="Cambria" w:hAnsi="Cambria"/>
        </w:rPr>
        <w:t xml:space="preserve"> блок, </w:t>
      </w:r>
      <w:proofErr w:type="spellStart"/>
      <w:r w:rsidR="008111D8" w:rsidRPr="008111D8">
        <w:rPr>
          <w:rFonts w:ascii="Cambria" w:hAnsi="Cambria"/>
        </w:rPr>
        <w:t>реферер</w:t>
      </w:r>
      <w:proofErr w:type="spellEnd"/>
      <w:r w:rsidR="008111D8" w:rsidRPr="008111D8">
        <w:rPr>
          <w:rFonts w:ascii="Cambria" w:hAnsi="Cambria"/>
        </w:rPr>
        <w:t xml:space="preserve"> (адрес </w:t>
      </w:r>
      <w:r w:rsidRPr="008111D8">
        <w:rPr>
          <w:rFonts w:ascii="Cambria" w:hAnsi="Cambria"/>
        </w:rPr>
        <w:t>предыдущей</w:t>
      </w:r>
      <w:r w:rsidR="008111D8">
        <w:rPr>
          <w:rFonts w:ascii="Cambria" w:hAnsi="Cambria"/>
        </w:rPr>
        <w:t xml:space="preserve"> </w:t>
      </w:r>
      <w:r w:rsidR="008111D8" w:rsidRPr="008111D8">
        <w:rPr>
          <w:rFonts w:ascii="Cambria" w:hAnsi="Cambria"/>
        </w:rPr>
        <w:t>страницы) и другие данные) собирается информация о действиях посетителе</w:t>
      </w:r>
      <w:r w:rsidR="008111D8">
        <w:rPr>
          <w:rFonts w:ascii="Cambria" w:hAnsi="Cambria"/>
        </w:rPr>
        <w:t>й</w:t>
      </w:r>
      <w:r w:rsidR="008111D8" w:rsidRPr="008111D8">
        <w:rPr>
          <w:rFonts w:ascii="Cambria" w:hAnsi="Cambria"/>
        </w:rPr>
        <w:t xml:space="preserve"> на Сайте с целью улучшения его содержания, улучшения функциональных возможносте</w:t>
      </w:r>
      <w:r w:rsidR="008111D8">
        <w:rPr>
          <w:rFonts w:ascii="Cambria" w:hAnsi="Cambria"/>
        </w:rPr>
        <w:t>й</w:t>
      </w:r>
      <w:r w:rsidR="008111D8" w:rsidRPr="008111D8">
        <w:rPr>
          <w:rFonts w:ascii="Cambria" w:hAnsi="Cambria"/>
        </w:rPr>
        <w:t xml:space="preserve"> С</w:t>
      </w:r>
      <w:r w:rsidR="008111D8">
        <w:rPr>
          <w:rFonts w:ascii="Cambria" w:hAnsi="Cambria"/>
        </w:rPr>
        <w:t>ай</w:t>
      </w:r>
      <w:r w:rsidR="008111D8" w:rsidRPr="008111D8">
        <w:rPr>
          <w:rFonts w:ascii="Cambria" w:hAnsi="Cambria"/>
        </w:rPr>
        <w:t>та и, как следствие, создания качественного контента и сервисов для посетителе</w:t>
      </w:r>
      <w:r w:rsidR="008111D8">
        <w:rPr>
          <w:rFonts w:ascii="Cambria" w:hAnsi="Cambria"/>
        </w:rPr>
        <w:t>й</w:t>
      </w:r>
      <w:r w:rsidR="008111D8" w:rsidRPr="008111D8">
        <w:rPr>
          <w:rFonts w:ascii="Cambria" w:hAnsi="Cambria"/>
        </w:rPr>
        <w:t xml:space="preserve">. </w:t>
      </w:r>
    </w:p>
    <w:p w:rsidR="008111D8" w:rsidRPr="008111D8" w:rsidRDefault="000F7071" w:rsidP="008111D8">
      <w:pPr>
        <w:pStyle w:val="a4"/>
        <w:shd w:val="clear" w:color="auto" w:fill="FFFFFF"/>
        <w:jc w:val="both"/>
        <w:rPr>
          <w:rFonts w:ascii="Cambria" w:hAnsi="Cambria"/>
        </w:rPr>
      </w:pPr>
      <w:r>
        <w:rPr>
          <w:rFonts w:ascii="Cambria" w:hAnsi="Cambria"/>
          <w:color w:val="000000"/>
        </w:rPr>
        <w:t>6</w:t>
      </w:r>
      <w:r w:rsidR="00642AD5" w:rsidRPr="00642AD5">
        <w:rPr>
          <w:rFonts w:ascii="Cambria" w:hAnsi="Cambria"/>
          <w:color w:val="000000"/>
        </w:rPr>
        <w:t>.</w:t>
      </w:r>
      <w:r w:rsidR="00214B38">
        <w:rPr>
          <w:rFonts w:ascii="Cambria" w:hAnsi="Cambria"/>
          <w:color w:val="000000"/>
        </w:rPr>
        <w:t>2</w:t>
      </w:r>
      <w:r w:rsidR="00642AD5" w:rsidRPr="00642AD5">
        <w:rPr>
          <w:rFonts w:ascii="Cambria" w:hAnsi="Cambria"/>
          <w:color w:val="000000"/>
        </w:rPr>
        <w:t xml:space="preserve">. </w:t>
      </w:r>
      <w:r w:rsidR="008111D8" w:rsidRPr="008111D8">
        <w:rPr>
          <w:rFonts w:ascii="Cambria" w:hAnsi="Cambria"/>
        </w:rPr>
        <w:t>Субъект персональных данных может в любо</w:t>
      </w:r>
      <w:r w:rsidR="008111D8">
        <w:rPr>
          <w:rFonts w:ascii="Cambria" w:hAnsi="Cambria"/>
        </w:rPr>
        <w:t>й</w:t>
      </w:r>
      <w:r w:rsidR="008111D8" w:rsidRPr="008111D8">
        <w:rPr>
          <w:rFonts w:ascii="Cambria" w:hAnsi="Cambria"/>
        </w:rPr>
        <w:t xml:space="preserve"> момент изменить настройки своего браузера так, чтобы все файлы </w:t>
      </w:r>
      <w:proofErr w:type="spellStart"/>
      <w:r w:rsidR="008111D8" w:rsidRPr="008111D8">
        <w:rPr>
          <w:rFonts w:ascii="Cambria" w:hAnsi="Cambria"/>
        </w:rPr>
        <w:t>cookie</w:t>
      </w:r>
      <w:proofErr w:type="spellEnd"/>
      <w:r w:rsidR="008111D8" w:rsidRPr="008111D8">
        <w:rPr>
          <w:rFonts w:ascii="Cambria" w:hAnsi="Cambria"/>
        </w:rPr>
        <w:t xml:space="preserve"> блокировались или осуществлялось оповещение об их отправке. При этом </w:t>
      </w:r>
      <w:r>
        <w:rPr>
          <w:rFonts w:ascii="Cambria" w:hAnsi="Cambria"/>
        </w:rPr>
        <w:t>С</w:t>
      </w:r>
      <w:r w:rsidR="008111D8" w:rsidRPr="008111D8">
        <w:rPr>
          <w:rFonts w:ascii="Cambria" w:hAnsi="Cambria"/>
        </w:rPr>
        <w:t xml:space="preserve">убъект должен понимать, что некоторые функции и сервисы Оператора не смогут работать должным образом. </w:t>
      </w:r>
    </w:p>
    <w:p w:rsidR="008111D8" w:rsidRDefault="000F7071" w:rsidP="008111D8">
      <w:pPr>
        <w:pStyle w:val="a4"/>
        <w:shd w:val="clear" w:color="auto" w:fill="FFFFFF"/>
        <w:jc w:val="both"/>
        <w:rPr>
          <w:rFonts w:ascii="Cambria" w:hAnsi="Cambria"/>
        </w:rPr>
      </w:pPr>
      <w:r>
        <w:rPr>
          <w:rFonts w:ascii="Cambria" w:hAnsi="Cambria"/>
        </w:rPr>
        <w:t>6</w:t>
      </w:r>
      <w:r w:rsidR="008111D8" w:rsidRPr="008111D8">
        <w:rPr>
          <w:rFonts w:ascii="Cambria" w:hAnsi="Cambria"/>
        </w:rPr>
        <w:t>.</w:t>
      </w:r>
      <w:r>
        <w:rPr>
          <w:rFonts w:ascii="Cambria" w:hAnsi="Cambria"/>
        </w:rPr>
        <w:t>3</w:t>
      </w:r>
      <w:r w:rsidR="008111D8" w:rsidRPr="008111D8">
        <w:rPr>
          <w:rFonts w:ascii="Cambria" w:hAnsi="Cambria"/>
        </w:rPr>
        <w:t>.</w:t>
      </w:r>
      <w:r w:rsidR="00214B38">
        <w:rPr>
          <w:rFonts w:ascii="Cambria" w:hAnsi="Cambria"/>
        </w:rPr>
        <w:t xml:space="preserve"> </w:t>
      </w:r>
      <w:r w:rsidR="008111D8" w:rsidRPr="008111D8">
        <w:rPr>
          <w:rFonts w:ascii="Cambria" w:hAnsi="Cambria"/>
        </w:rPr>
        <w:t xml:space="preserve">На </w:t>
      </w:r>
      <w:r w:rsidR="008111D8">
        <w:rPr>
          <w:rFonts w:ascii="Cambria" w:hAnsi="Cambria"/>
        </w:rPr>
        <w:t>С</w:t>
      </w:r>
      <w:r w:rsidR="008111D8" w:rsidRPr="008111D8">
        <w:rPr>
          <w:rFonts w:ascii="Cambria" w:hAnsi="Cambria"/>
        </w:rPr>
        <w:t xml:space="preserve">айте происходит сбор и обработка обезличенных данных о посетителях (в том числе </w:t>
      </w:r>
      <w:r w:rsidRPr="008111D8">
        <w:rPr>
          <w:rFonts w:ascii="Cambria" w:hAnsi="Cambria"/>
        </w:rPr>
        <w:t>файлов</w:t>
      </w:r>
      <w:r w:rsidR="008111D8" w:rsidRPr="008111D8">
        <w:rPr>
          <w:rFonts w:ascii="Cambria" w:hAnsi="Cambria"/>
        </w:rPr>
        <w:t xml:space="preserve"> </w:t>
      </w:r>
      <w:proofErr w:type="spellStart"/>
      <w:r w:rsidR="008111D8" w:rsidRPr="008111D8">
        <w:rPr>
          <w:rFonts w:ascii="Cambria" w:hAnsi="Cambria"/>
        </w:rPr>
        <w:t>cookie</w:t>
      </w:r>
      <w:proofErr w:type="spellEnd"/>
      <w:r w:rsidR="008111D8" w:rsidRPr="008111D8">
        <w:rPr>
          <w:rFonts w:ascii="Cambria" w:hAnsi="Cambria"/>
        </w:rPr>
        <w:t xml:space="preserve">) с помощью сервисов интернет-статистики («Яндекс Метрика»). </w:t>
      </w:r>
    </w:p>
    <w:p w:rsidR="00214B38" w:rsidRPr="00214B38" w:rsidRDefault="000F7071" w:rsidP="00214B38">
      <w:pPr>
        <w:spacing w:after="120"/>
        <w:jc w:val="both"/>
        <w:textAlignment w:val="baseline"/>
        <w:rPr>
          <w:rFonts w:ascii="Cambria" w:eastAsia="Times New Roman" w:hAnsi="Cambria" w:cs="Times New Roman"/>
          <w:color w:val="000000"/>
          <w:kern w:val="0"/>
          <w:lang w:eastAsia="ru-RU"/>
          <w14:ligatures w14:val="none"/>
        </w:rPr>
      </w:pPr>
      <w:r>
        <w:rPr>
          <w:rFonts w:ascii="Cambria" w:eastAsia="Times New Roman" w:hAnsi="Cambria" w:cs="Times New Roman"/>
          <w:color w:val="000000"/>
          <w:kern w:val="0"/>
          <w:lang w:eastAsia="ru-RU"/>
          <w14:ligatures w14:val="none"/>
        </w:rPr>
        <w:t>6</w:t>
      </w:r>
      <w:r w:rsidR="00214B38" w:rsidRPr="008111D8">
        <w:rPr>
          <w:rFonts w:ascii="Cambria" w:eastAsia="Times New Roman" w:hAnsi="Cambria" w:cs="Times New Roman"/>
          <w:color w:val="000000"/>
          <w:kern w:val="0"/>
          <w:lang w:eastAsia="ru-RU"/>
          <w14:ligatures w14:val="none"/>
        </w:rPr>
        <w:t>.</w:t>
      </w:r>
      <w:r>
        <w:rPr>
          <w:rFonts w:ascii="Cambria" w:eastAsia="Times New Roman" w:hAnsi="Cambria" w:cs="Times New Roman"/>
          <w:color w:val="000000"/>
          <w:kern w:val="0"/>
          <w:lang w:eastAsia="ru-RU"/>
          <w14:ligatures w14:val="none"/>
        </w:rPr>
        <w:t>4</w:t>
      </w:r>
      <w:r w:rsidR="00214B38">
        <w:rPr>
          <w:rFonts w:ascii="Cambria" w:eastAsia="Times New Roman" w:hAnsi="Cambria" w:cs="Times New Roman"/>
          <w:color w:val="000000"/>
          <w:kern w:val="0"/>
          <w:lang w:eastAsia="ru-RU"/>
          <w14:ligatures w14:val="none"/>
        </w:rPr>
        <w:t>.</w:t>
      </w:r>
      <w:r w:rsidR="00214B38" w:rsidRPr="008111D8">
        <w:rPr>
          <w:rFonts w:ascii="Cambria" w:eastAsia="Times New Roman" w:hAnsi="Cambria" w:cs="Times New Roman"/>
          <w:color w:val="000000"/>
          <w:kern w:val="0"/>
          <w:lang w:eastAsia="ru-RU"/>
          <w14:ligatures w14:val="none"/>
        </w:rPr>
        <w:t xml:space="preserve">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 </w:t>
      </w:r>
    </w:p>
    <w:p w:rsidR="00214B38" w:rsidRPr="00214B38" w:rsidRDefault="000F7071" w:rsidP="00214B38">
      <w:pPr>
        <w:pStyle w:val="a4"/>
        <w:shd w:val="clear" w:color="auto" w:fill="FFFFFF"/>
        <w:jc w:val="center"/>
        <w:rPr>
          <w:rFonts w:ascii="Cambria" w:hAnsi="Cambria"/>
          <w:b/>
          <w:bCs/>
        </w:rPr>
      </w:pPr>
      <w:r>
        <w:rPr>
          <w:rFonts w:ascii="Cambria" w:hAnsi="Cambria"/>
          <w:b/>
          <w:bCs/>
        </w:rPr>
        <w:t>7</w:t>
      </w:r>
      <w:r w:rsidR="00214B38" w:rsidRPr="00214B38">
        <w:rPr>
          <w:rFonts w:ascii="Cambria" w:hAnsi="Cambria"/>
          <w:b/>
          <w:bCs/>
        </w:rPr>
        <w:t xml:space="preserve">. О целях обработки персональных данных </w:t>
      </w:r>
    </w:p>
    <w:p w:rsidR="008111D8" w:rsidRPr="008111D8" w:rsidRDefault="000F7071" w:rsidP="008111D8">
      <w:pPr>
        <w:spacing w:after="120"/>
        <w:jc w:val="both"/>
        <w:textAlignment w:val="baseline"/>
        <w:rPr>
          <w:rFonts w:ascii="Cambria" w:eastAsia="Times New Roman" w:hAnsi="Cambria" w:cs="Times New Roman"/>
          <w:color w:val="000000"/>
          <w:kern w:val="0"/>
          <w:lang w:eastAsia="ru-RU"/>
          <w14:ligatures w14:val="none"/>
        </w:rPr>
      </w:pPr>
      <w:r>
        <w:rPr>
          <w:rFonts w:ascii="Cambria" w:eastAsia="Times New Roman" w:hAnsi="Cambria" w:cs="Times New Roman"/>
          <w:color w:val="000000"/>
          <w:kern w:val="0"/>
          <w:lang w:eastAsia="ru-RU"/>
          <w14:ligatures w14:val="none"/>
        </w:rPr>
        <w:t>7</w:t>
      </w:r>
      <w:r w:rsidR="008111D8">
        <w:rPr>
          <w:rFonts w:ascii="Cambria" w:eastAsia="Times New Roman" w:hAnsi="Cambria" w:cs="Times New Roman"/>
          <w:color w:val="000000"/>
          <w:kern w:val="0"/>
          <w:lang w:eastAsia="ru-RU"/>
          <w14:ligatures w14:val="none"/>
        </w:rPr>
        <w:t>.</w:t>
      </w:r>
      <w:r w:rsidR="00214B38">
        <w:rPr>
          <w:rFonts w:ascii="Cambria" w:eastAsia="Times New Roman" w:hAnsi="Cambria" w:cs="Times New Roman"/>
          <w:color w:val="000000"/>
          <w:kern w:val="0"/>
          <w:lang w:eastAsia="ru-RU"/>
          <w14:ligatures w14:val="none"/>
        </w:rPr>
        <w:t xml:space="preserve">1. </w:t>
      </w:r>
      <w:r w:rsidR="008111D8">
        <w:rPr>
          <w:rFonts w:ascii="Cambria" w:eastAsia="Times New Roman" w:hAnsi="Cambria" w:cs="Times New Roman"/>
          <w:color w:val="000000"/>
          <w:kern w:val="0"/>
          <w:lang w:eastAsia="ru-RU"/>
          <w14:ligatures w14:val="none"/>
        </w:rPr>
        <w:t xml:space="preserve"> </w:t>
      </w:r>
      <w:r w:rsidR="008111D8" w:rsidRPr="008111D8">
        <w:rPr>
          <w:rFonts w:ascii="Cambria" w:eastAsia="Times New Roman" w:hAnsi="Cambria" w:cs="Times New Roman"/>
          <w:color w:val="000000"/>
          <w:kern w:val="0"/>
          <w:lang w:eastAsia="ru-RU"/>
          <w14:ligatures w14:val="none"/>
        </w:rPr>
        <w:t xml:space="preserve">Цель обработки персональных данных Субъектов персональных данных: </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t xml:space="preserve">-  выполнение обязательств Оператора перед Пользователем, связанных с участием Пользователя в онлайн или оффлайн мероприятиях Оператора; </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t xml:space="preserve">- верификация Пользователя на Сайте и предоставление доступа Пользователю к сервисам, информации и/или материалам, содержащимся на Сайте Оператора; </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t>- статистические и аналитические цели, связанные с улучшением качества сервисов Оператора</w:t>
      </w:r>
      <w:r>
        <w:rPr>
          <w:rFonts w:ascii="Cambria" w:eastAsia="Times New Roman" w:hAnsi="Cambria" w:cs="Times New Roman"/>
          <w:color w:val="000000"/>
          <w:kern w:val="0"/>
          <w:lang w:eastAsia="ru-RU"/>
          <w14:ligatures w14:val="none"/>
        </w:rPr>
        <w:t>;</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t xml:space="preserve">- информирование Пользователя посредством совершения звонков, отправки электронных писем, SMS-сообщений, сообщений в мессенджерах и иных способов телекоммуникации; </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lastRenderedPageBreak/>
        <w:t xml:space="preserve">- коммуникация с целью выявления потребностей̆ в услугах и предоставления Пользователю коммерческих предложений и индивидуальных условий сотрудничества; </w:t>
      </w:r>
    </w:p>
    <w:p w:rsidR="008111D8" w:rsidRPr="008111D8" w:rsidRDefault="008111D8" w:rsidP="008111D8">
      <w:pPr>
        <w:spacing w:after="120"/>
        <w:contextualSpacing/>
        <w:jc w:val="both"/>
        <w:textAlignment w:val="baseline"/>
        <w:rPr>
          <w:rFonts w:ascii="Cambria" w:eastAsia="Times New Roman" w:hAnsi="Cambria" w:cs="Times New Roman"/>
          <w:color w:val="000000"/>
          <w:kern w:val="0"/>
          <w:lang w:eastAsia="ru-RU"/>
          <w14:ligatures w14:val="none"/>
        </w:rPr>
      </w:pPr>
      <w:r w:rsidRPr="008111D8">
        <w:rPr>
          <w:rFonts w:ascii="Cambria" w:eastAsia="Times New Roman" w:hAnsi="Cambria" w:cs="Times New Roman"/>
          <w:color w:val="000000"/>
          <w:kern w:val="0"/>
          <w:lang w:eastAsia="ru-RU"/>
          <w14:ligatures w14:val="none"/>
        </w:rPr>
        <w:t xml:space="preserve">- направление рекламных сообщений о продуктах, услугах, акциях, мероприятиях Оператора (при наличии соответствующего предварительного согласия на получение рекламных и информационных сообщений). </w:t>
      </w:r>
    </w:p>
    <w:p w:rsidR="008111D8" w:rsidRPr="008111D8" w:rsidRDefault="008111D8" w:rsidP="008111D8">
      <w:pPr>
        <w:spacing w:after="120"/>
        <w:jc w:val="both"/>
        <w:textAlignment w:val="baseline"/>
        <w:rPr>
          <w:rFonts w:ascii="Cambria" w:eastAsia="Times New Roman" w:hAnsi="Cambria" w:cs="Times New Roman"/>
          <w:color w:val="000000"/>
          <w:kern w:val="0"/>
          <w:lang w:eastAsia="ru-RU"/>
          <w14:ligatures w14:val="none"/>
        </w:rPr>
      </w:pPr>
    </w:p>
    <w:p w:rsidR="008111D8" w:rsidRDefault="000F7071" w:rsidP="008111D8">
      <w:pPr>
        <w:spacing w:after="120"/>
        <w:jc w:val="both"/>
        <w:textAlignment w:val="baseline"/>
        <w:rPr>
          <w:rFonts w:ascii="Cambria" w:eastAsia="Times New Roman" w:hAnsi="Cambria" w:cs="Times New Roman"/>
          <w:color w:val="000000"/>
          <w:kern w:val="0"/>
          <w:lang w:eastAsia="ru-RU"/>
          <w14:ligatures w14:val="none"/>
        </w:rPr>
      </w:pPr>
      <w:r>
        <w:rPr>
          <w:rFonts w:ascii="Cambria" w:eastAsia="Times New Roman" w:hAnsi="Cambria" w:cs="Times New Roman"/>
          <w:color w:val="000000"/>
          <w:kern w:val="0"/>
          <w:lang w:eastAsia="ru-RU"/>
          <w14:ligatures w14:val="none"/>
        </w:rPr>
        <w:t>7</w:t>
      </w:r>
      <w:r w:rsidR="008111D8" w:rsidRPr="008111D8">
        <w:rPr>
          <w:rFonts w:ascii="Cambria" w:eastAsia="Times New Roman" w:hAnsi="Cambria" w:cs="Times New Roman"/>
          <w:color w:val="000000"/>
          <w:kern w:val="0"/>
          <w:lang w:eastAsia="ru-RU"/>
          <w14:ligatures w14:val="none"/>
        </w:rPr>
        <w:t>.</w:t>
      </w:r>
      <w:r w:rsidR="00214B38">
        <w:rPr>
          <w:rFonts w:ascii="Cambria" w:eastAsia="Times New Roman" w:hAnsi="Cambria" w:cs="Times New Roman"/>
          <w:color w:val="000000"/>
          <w:kern w:val="0"/>
          <w:lang w:eastAsia="ru-RU"/>
          <w14:ligatures w14:val="none"/>
        </w:rPr>
        <w:t>2.</w:t>
      </w:r>
      <w:r w:rsidR="008111D8" w:rsidRPr="008111D8">
        <w:rPr>
          <w:rFonts w:ascii="Cambria" w:eastAsia="Times New Roman" w:hAnsi="Cambria" w:cs="Times New Roman"/>
          <w:color w:val="000000"/>
          <w:kern w:val="0"/>
          <w:lang w:eastAsia="ru-RU"/>
          <w14:ligatures w14:val="none"/>
        </w:rPr>
        <w:t xml:space="preserve">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w:t>
      </w:r>
      <w:r w:rsidR="008111D8" w:rsidRPr="00214B38">
        <w:rPr>
          <w:rFonts w:ascii="Cambria" w:eastAsia="Times New Roman" w:hAnsi="Cambria" w:cs="Times New Roman"/>
          <w:kern w:val="0"/>
          <w:lang w:eastAsia="ru-RU"/>
          <w14:ligatures w14:val="none"/>
        </w:rPr>
        <w:t xml:space="preserve">может отказаться от получения информационных сообщений, направив Оператору письмо на адрес электронной̆ почты </w:t>
      </w:r>
      <w:r w:rsidR="00AA510B" w:rsidRPr="00AA510B">
        <w:rPr>
          <w:highlight w:val="yellow"/>
        </w:rPr>
        <w:t>ПОЧТА</w:t>
      </w:r>
      <w:r w:rsidR="00AA510B">
        <w:t xml:space="preserve"> </w:t>
      </w:r>
      <w:r w:rsidR="008111D8" w:rsidRPr="00214B38">
        <w:rPr>
          <w:rFonts w:ascii="Cambria" w:eastAsia="Times New Roman" w:hAnsi="Cambria" w:cs="Times New Roman"/>
          <w:kern w:val="0"/>
          <w:lang w:eastAsia="ru-RU"/>
          <w14:ligatures w14:val="none"/>
        </w:rPr>
        <w:t xml:space="preserve">с пометкой̆ «Отказ от получения рекламных и информационных рассылок». Условия, указанные в настоящем пункте, действуют, при условии получении согласия от субъекта персональных данных на высылку ему рекламных </w:t>
      </w:r>
      <w:r>
        <w:rPr>
          <w:rFonts w:ascii="Cambria" w:eastAsia="Times New Roman" w:hAnsi="Cambria" w:cs="Times New Roman"/>
          <w:kern w:val="0"/>
          <w:lang w:eastAsia="ru-RU"/>
          <w14:ligatures w14:val="none"/>
        </w:rPr>
        <w:t xml:space="preserve">и информационных </w:t>
      </w:r>
      <w:r w:rsidR="008111D8" w:rsidRPr="00214B38">
        <w:rPr>
          <w:rFonts w:ascii="Cambria" w:eastAsia="Times New Roman" w:hAnsi="Cambria" w:cs="Times New Roman"/>
          <w:kern w:val="0"/>
          <w:lang w:eastAsia="ru-RU"/>
          <w14:ligatures w14:val="none"/>
        </w:rPr>
        <w:t>материалов.</w:t>
      </w:r>
      <w:r w:rsidR="008111D8" w:rsidRPr="008111D8">
        <w:rPr>
          <w:rFonts w:ascii="Cambria" w:eastAsia="Times New Roman" w:hAnsi="Cambria" w:cs="Times New Roman"/>
          <w:color w:val="000000"/>
          <w:kern w:val="0"/>
          <w:lang w:eastAsia="ru-RU"/>
          <w14:ligatures w14:val="none"/>
        </w:rPr>
        <w:t xml:space="preserve"> </w:t>
      </w:r>
    </w:p>
    <w:p w:rsidR="00CB2976" w:rsidRPr="008111D8" w:rsidRDefault="00CB2976" w:rsidP="008111D8">
      <w:pPr>
        <w:spacing w:after="120"/>
        <w:jc w:val="both"/>
        <w:textAlignment w:val="baseline"/>
        <w:rPr>
          <w:rFonts w:ascii="Cambria" w:eastAsia="Times New Roman" w:hAnsi="Cambria" w:cs="Times New Roman"/>
          <w:color w:val="000000"/>
          <w:kern w:val="0"/>
          <w:lang w:eastAsia="ru-RU"/>
          <w14:ligatures w14:val="none"/>
        </w:rPr>
      </w:pPr>
    </w:p>
    <w:p w:rsidR="00214B38" w:rsidRPr="00214B38" w:rsidRDefault="000F7071" w:rsidP="00214B38">
      <w:pPr>
        <w:spacing w:after="225"/>
        <w:jc w:val="center"/>
        <w:rPr>
          <w:rFonts w:ascii="Cambria" w:eastAsia="Times New Roman" w:hAnsi="Cambria" w:cs="Times New Roman"/>
          <w:b/>
          <w:bCs/>
          <w:kern w:val="0"/>
          <w:lang w:eastAsia="ru-RU"/>
          <w14:ligatures w14:val="none"/>
        </w:rPr>
      </w:pPr>
      <w:r>
        <w:rPr>
          <w:rFonts w:ascii="Cambria" w:eastAsia="Times New Roman" w:hAnsi="Cambria" w:cs="Times New Roman"/>
          <w:b/>
          <w:bCs/>
          <w:kern w:val="0"/>
          <w:lang w:eastAsia="ru-RU"/>
          <w14:ligatures w14:val="none"/>
        </w:rPr>
        <w:t>8</w:t>
      </w:r>
      <w:r w:rsidR="00214B38" w:rsidRPr="00214B38">
        <w:rPr>
          <w:rFonts w:ascii="Cambria" w:eastAsia="Times New Roman" w:hAnsi="Cambria" w:cs="Times New Roman"/>
          <w:b/>
          <w:bCs/>
          <w:kern w:val="0"/>
          <w:lang w:eastAsia="ru-RU"/>
          <w14:ligatures w14:val="none"/>
        </w:rPr>
        <w:t xml:space="preserve">. О </w:t>
      </w:r>
      <w:r w:rsidR="00CB2976">
        <w:rPr>
          <w:rFonts w:ascii="Cambria" w:eastAsia="Times New Roman" w:hAnsi="Cambria" w:cs="Times New Roman"/>
          <w:b/>
          <w:bCs/>
          <w:kern w:val="0"/>
          <w:lang w:eastAsia="ru-RU"/>
          <w14:ligatures w14:val="none"/>
        </w:rPr>
        <w:t xml:space="preserve">способах, </w:t>
      </w:r>
      <w:r w:rsidR="00214B38" w:rsidRPr="00214B38">
        <w:rPr>
          <w:rFonts w:ascii="Cambria" w:eastAsia="Times New Roman" w:hAnsi="Cambria" w:cs="Times New Roman"/>
          <w:b/>
          <w:bCs/>
          <w:kern w:val="0"/>
          <w:lang w:eastAsia="ru-RU"/>
          <w14:ligatures w14:val="none"/>
        </w:rPr>
        <w:t>сроках обработки персональных данных</w:t>
      </w:r>
      <w:r w:rsidR="00CB2976">
        <w:rPr>
          <w:rFonts w:ascii="Cambria" w:eastAsia="Times New Roman" w:hAnsi="Cambria" w:cs="Times New Roman"/>
          <w:b/>
          <w:bCs/>
          <w:kern w:val="0"/>
          <w:lang w:eastAsia="ru-RU"/>
          <w14:ligatures w14:val="none"/>
        </w:rPr>
        <w:t xml:space="preserve">, </w:t>
      </w:r>
      <w:r w:rsidR="00CB2976" w:rsidRPr="00214B38">
        <w:rPr>
          <w:rFonts w:ascii="Cambria" w:eastAsia="Times New Roman" w:hAnsi="Cambria" w:cs="Times New Roman"/>
          <w:b/>
          <w:bCs/>
          <w:kern w:val="0"/>
          <w:lang w:eastAsia="ru-RU"/>
          <w14:ligatures w14:val="none"/>
        </w:rPr>
        <w:t>порядке уничтожения</w:t>
      </w:r>
      <w:r w:rsidR="00CB2976">
        <w:rPr>
          <w:rFonts w:ascii="Cambria" w:eastAsia="Times New Roman" w:hAnsi="Cambria" w:cs="Times New Roman"/>
          <w:b/>
          <w:bCs/>
          <w:kern w:val="0"/>
          <w:lang w:eastAsia="ru-RU"/>
          <w14:ligatures w14:val="none"/>
        </w:rPr>
        <w:t xml:space="preserve"> персональных данных</w:t>
      </w:r>
    </w:p>
    <w:p w:rsidR="00CB2976" w:rsidRPr="00971F95" w:rsidRDefault="000F7071" w:rsidP="00CB2976">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8</w:t>
      </w:r>
      <w:r w:rsidR="00CB68B6" w:rsidRPr="00971F95">
        <w:rPr>
          <w:rFonts w:ascii="Cambria" w:eastAsia="Times New Roman" w:hAnsi="Cambria" w:cs="Times New Roman"/>
          <w:kern w:val="0"/>
          <w:lang w:eastAsia="ru-RU"/>
          <w14:ligatures w14:val="none"/>
        </w:rPr>
        <w:t>.</w:t>
      </w:r>
      <w:r w:rsidR="00214B38">
        <w:rPr>
          <w:rFonts w:ascii="Cambria" w:eastAsia="Times New Roman" w:hAnsi="Cambria" w:cs="Times New Roman"/>
          <w:kern w:val="0"/>
          <w:lang w:eastAsia="ru-RU"/>
          <w14:ligatures w14:val="none"/>
        </w:rPr>
        <w:t xml:space="preserve">1. </w:t>
      </w:r>
      <w:r w:rsidR="00CB2976" w:rsidRPr="00971F95">
        <w:rPr>
          <w:rFonts w:ascii="Cambria" w:eastAsia="Times New Roman" w:hAnsi="Cambria" w:cs="Times New Roman"/>
          <w:kern w:val="0"/>
          <w:lang w:eastAsia="ru-RU"/>
          <w14:ligatures w14:val="none"/>
        </w:rPr>
        <w:t>Для каждой цели обработки персональных данных, указанной в пункте 5.1 настоящей Политики, используется один из способов обработки персональных данных — автоматизированный, неавтоматизированный или смешанный:</w:t>
      </w:r>
    </w:p>
    <w:p w:rsidR="00CB2976" w:rsidRPr="00971F95" w:rsidRDefault="00CB2976" w:rsidP="00CB2976">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Pr="00971F95">
        <w:rPr>
          <w:rFonts w:ascii="Cambria" w:eastAsia="Times New Roman" w:hAnsi="Cambria" w:cs="Times New Roman"/>
          <w:kern w:val="0"/>
          <w:lang w:eastAsia="ru-RU"/>
          <w14:ligatures w14:val="none"/>
        </w:rPr>
        <w:t>автоматизированный — с применением средств вычислительной техники и специальных сетевых каталогов, предназначенных для работы с конфиденциальной информацией и (или) в информационных системах персональных данных;</w:t>
      </w:r>
    </w:p>
    <w:p w:rsidR="00CB2976" w:rsidRPr="00971F95" w:rsidRDefault="00CB2976" w:rsidP="00CB2976">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Pr="00971F95">
        <w:rPr>
          <w:rFonts w:ascii="Cambria" w:eastAsia="Times New Roman" w:hAnsi="Cambria" w:cs="Times New Roman"/>
          <w:kern w:val="0"/>
          <w:lang w:eastAsia="ru-RU"/>
          <w14:ligatures w14:val="none"/>
        </w:rPr>
        <w:t>неавтоматизированный — путем ведения журналов, дел в соответствии с номенклатурой дел и фиксации персональных данных на иных бумажных носителях в соответствии с приложениями к Регламентам структурных подразделений;</w:t>
      </w:r>
    </w:p>
    <w:p w:rsidR="00CB2976" w:rsidRDefault="00CB2976" w:rsidP="00CB2976">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Pr="00971F95">
        <w:rPr>
          <w:rFonts w:ascii="Cambria" w:eastAsia="Times New Roman" w:hAnsi="Cambria" w:cs="Times New Roman"/>
          <w:kern w:val="0"/>
          <w:lang w:eastAsia="ru-RU"/>
          <w14:ligatures w14:val="none"/>
        </w:rPr>
        <w:t>смешанный — совокупность указанных способов.</w:t>
      </w:r>
    </w:p>
    <w:p w:rsidR="00CB68B6" w:rsidRPr="00971F95" w:rsidRDefault="000F7071"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8</w:t>
      </w:r>
      <w:r w:rsidR="00CB2976" w:rsidRPr="00971F95">
        <w:rPr>
          <w:rFonts w:ascii="Cambria" w:eastAsia="Times New Roman" w:hAnsi="Cambria" w:cs="Times New Roman"/>
          <w:kern w:val="0"/>
          <w:lang w:eastAsia="ru-RU"/>
          <w14:ligatures w14:val="none"/>
        </w:rPr>
        <w:t>.</w:t>
      </w:r>
      <w:r w:rsidR="00CB2976">
        <w:rPr>
          <w:rFonts w:ascii="Cambria" w:eastAsia="Times New Roman" w:hAnsi="Cambria" w:cs="Times New Roman"/>
          <w:kern w:val="0"/>
          <w:lang w:eastAsia="ru-RU"/>
          <w14:ligatures w14:val="none"/>
        </w:rPr>
        <w:t>2.</w:t>
      </w:r>
      <w:r w:rsidR="00CB68B6" w:rsidRPr="00971F95">
        <w:rPr>
          <w:rFonts w:ascii="Cambria" w:eastAsia="Times New Roman" w:hAnsi="Cambria" w:cs="Times New Roman"/>
          <w:kern w:val="0"/>
          <w:lang w:eastAsia="ru-RU"/>
          <w14:ligatures w14:val="none"/>
        </w:rPr>
        <w:t> Сроки обработки и хранения персональных данных категорий Субъектов персональных данных, определяются в соответствии с требованиями законодательства Российской Федерации и локальных нормативных актов Оператора, регламентирующих данные вопросы, а также положениями договора, стороной, выгодоприобретателем или поручителем по которому выступает Субъект персональных данных, а при их отсутствии — согласием Субъекта персональных данных на обработку персональных данных.</w:t>
      </w:r>
    </w:p>
    <w:p w:rsidR="00CB68B6" w:rsidRPr="00971F95" w:rsidRDefault="00CB68B6" w:rsidP="00406E00">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При этом обработка и хранение персональных данных осуществляются не дольше, чем этого требуют цели обработки персональных данных, если иное не установлено законодательством Российской Федерации.</w:t>
      </w:r>
    </w:p>
    <w:p w:rsidR="00CB68B6" w:rsidRPr="00971F95" w:rsidRDefault="000F7071"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8</w:t>
      </w:r>
      <w:r w:rsidR="00CB68B6" w:rsidRPr="00971F95">
        <w:rPr>
          <w:rFonts w:ascii="Cambria" w:eastAsia="Times New Roman" w:hAnsi="Cambria" w:cs="Times New Roman"/>
          <w:kern w:val="0"/>
          <w:lang w:eastAsia="ru-RU"/>
          <w14:ligatures w14:val="none"/>
        </w:rPr>
        <w:t>.</w:t>
      </w:r>
      <w:r w:rsidR="00CB2976">
        <w:rPr>
          <w:rFonts w:ascii="Cambria" w:eastAsia="Times New Roman" w:hAnsi="Cambria" w:cs="Times New Roman"/>
          <w:kern w:val="0"/>
          <w:lang w:eastAsia="ru-RU"/>
          <w14:ligatures w14:val="none"/>
        </w:rPr>
        <w:t>3</w:t>
      </w:r>
      <w:r w:rsidR="00214B38">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 Оператором осуществляется контроль за сроками обработки и хранения персональных данных.</w:t>
      </w:r>
    </w:p>
    <w:p w:rsidR="00CB68B6" w:rsidRPr="00971F95" w:rsidRDefault="00CB68B6" w:rsidP="00406E00">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Документы и </w:t>
      </w:r>
      <w:r w:rsidR="000F7071">
        <w:rPr>
          <w:rFonts w:ascii="Cambria" w:eastAsia="Times New Roman" w:hAnsi="Cambria" w:cs="Times New Roman"/>
          <w:kern w:val="0"/>
          <w:lang w:eastAsia="ru-RU"/>
          <w14:ligatures w14:val="none"/>
        </w:rPr>
        <w:t>/</w:t>
      </w:r>
      <w:r w:rsidRPr="00971F95">
        <w:rPr>
          <w:rFonts w:ascii="Cambria" w:eastAsia="Times New Roman" w:hAnsi="Cambria" w:cs="Times New Roman"/>
          <w:kern w:val="0"/>
          <w:lang w:eastAsia="ru-RU"/>
          <w14:ligatures w14:val="none"/>
        </w:rPr>
        <w:t xml:space="preserve">или иные материальные носители, содержащие персональные данные, а также персональные данные, содержащиеся в информационных системах </w:t>
      </w:r>
      <w:r w:rsidRPr="00971F95">
        <w:rPr>
          <w:rFonts w:ascii="Cambria" w:eastAsia="Times New Roman" w:hAnsi="Cambria" w:cs="Times New Roman"/>
          <w:kern w:val="0"/>
          <w:lang w:eastAsia="ru-RU"/>
          <w14:ligatures w14:val="none"/>
        </w:rPr>
        <w:lastRenderedPageBreak/>
        <w:t>персональных данных, файловых сетевых каталогах или на внешних перезаписываемых электронных носителях, уничтожаются по достижении целей обработки или при наступлении иных законных оснований:</w:t>
      </w:r>
    </w:p>
    <w:p w:rsidR="00CB68B6" w:rsidRPr="00971F95" w:rsidRDefault="00406E00" w:rsidP="00406E00">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 xml:space="preserve">в случае утраты необходимости в достижении цели обработки персональных данных, если иное не установлено договором, стороной которого, выгодоприобретателем или </w:t>
      </w:r>
      <w:r w:rsidRPr="00971F95">
        <w:rPr>
          <w:rFonts w:ascii="Cambria" w:eastAsia="Times New Roman" w:hAnsi="Cambria" w:cs="Times New Roman"/>
          <w:kern w:val="0"/>
          <w:lang w:eastAsia="ru-RU"/>
          <w14:ligatures w14:val="none"/>
        </w:rPr>
        <w:t>поручителем,</w:t>
      </w:r>
      <w:r w:rsidR="00CB68B6" w:rsidRPr="00971F95">
        <w:rPr>
          <w:rFonts w:ascii="Cambria" w:eastAsia="Times New Roman" w:hAnsi="Cambria" w:cs="Times New Roman"/>
          <w:kern w:val="0"/>
          <w:lang w:eastAsia="ru-RU"/>
          <w14:ligatures w14:val="none"/>
        </w:rPr>
        <w:t xml:space="preserve"> по которому является Субъект персональных данных, и</w:t>
      </w:r>
      <w:r w:rsidR="000F7071">
        <w:rPr>
          <w:rFonts w:ascii="Cambria" w:eastAsia="Times New Roman" w:hAnsi="Cambria" w:cs="Times New Roman"/>
          <w:kern w:val="0"/>
          <w:lang w:eastAsia="ru-RU"/>
          <w14:ligatures w14:val="none"/>
        </w:rPr>
        <w:t>/</w:t>
      </w:r>
      <w:r w:rsidR="00CB68B6" w:rsidRPr="00971F95">
        <w:rPr>
          <w:rFonts w:ascii="Cambria" w:eastAsia="Times New Roman" w:hAnsi="Cambria" w:cs="Times New Roman"/>
          <w:kern w:val="0"/>
          <w:lang w:eastAsia="ru-RU"/>
          <w14:ligatures w14:val="none"/>
        </w:rPr>
        <w:t>или иными применимыми нормативными правовыми актами Российской Федерации;</w:t>
      </w:r>
    </w:p>
    <w:p w:rsidR="00CB68B6" w:rsidRPr="00971F95" w:rsidRDefault="00406E00" w:rsidP="00406E00">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при выявлении факта неправомерной обработки персональных данных;</w:t>
      </w:r>
    </w:p>
    <w:p w:rsidR="00CB68B6" w:rsidRPr="00971F95" w:rsidRDefault="00406E00" w:rsidP="00406E00">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в случае отзыва Субъектом персональных данных согласия на обработку персональных данных, если иное не предусмотрено законодательством Российской Федерации;</w:t>
      </w:r>
    </w:p>
    <w:p w:rsidR="00CB68B6" w:rsidRPr="00971F95" w:rsidRDefault="00406E00" w:rsidP="00406E00">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по истечении срока обработки персональных данных, установленного при сборе персональных данных;</w:t>
      </w:r>
    </w:p>
    <w:p w:rsidR="00CB68B6" w:rsidRPr="00971F95" w:rsidRDefault="00406E00" w:rsidP="00406E00">
      <w:pPr>
        <w:spacing w:after="225"/>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в случае обращения Субъекта персональных данных с требованием о прекращении обработки персональных данных, за исключением случаев, установленных Законом № 152-ФЗ.</w:t>
      </w:r>
    </w:p>
    <w:p w:rsidR="00214B38" w:rsidRDefault="000F7071"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8</w:t>
      </w:r>
      <w:r w:rsidR="00CB68B6" w:rsidRPr="00971F95">
        <w:rPr>
          <w:rFonts w:ascii="Cambria" w:eastAsia="Times New Roman" w:hAnsi="Cambria" w:cs="Times New Roman"/>
          <w:kern w:val="0"/>
          <w:lang w:eastAsia="ru-RU"/>
          <w14:ligatures w14:val="none"/>
        </w:rPr>
        <w:t>.</w:t>
      </w:r>
      <w:r>
        <w:rPr>
          <w:rFonts w:ascii="Cambria" w:eastAsia="Times New Roman" w:hAnsi="Cambria" w:cs="Times New Roman"/>
          <w:kern w:val="0"/>
          <w:lang w:eastAsia="ru-RU"/>
          <w14:ligatures w14:val="none"/>
        </w:rPr>
        <w:t>4</w:t>
      </w:r>
      <w:r w:rsidR="00214B38">
        <w:rPr>
          <w:rFonts w:ascii="Cambria" w:eastAsia="Times New Roman" w:hAnsi="Cambria" w:cs="Times New Roman"/>
          <w:kern w:val="0"/>
          <w:lang w:eastAsia="ru-RU"/>
          <w14:ligatures w14:val="none"/>
        </w:rPr>
        <w:t xml:space="preserve">. </w:t>
      </w:r>
      <w:r w:rsidR="00CB68B6" w:rsidRPr="00971F95">
        <w:rPr>
          <w:rFonts w:ascii="Cambria" w:eastAsia="Times New Roman" w:hAnsi="Cambria" w:cs="Times New Roman"/>
          <w:kern w:val="0"/>
          <w:lang w:eastAsia="ru-RU"/>
          <w14:ligatures w14:val="none"/>
        </w:rPr>
        <w:t xml:space="preserve"> Порядок и способы уничтожения персональных данных определяются локальными нормативными актами Оператора в области персональных данных и конфиденциального делопроизводства в зависимости от способов обработки персональных данных и материальных носителей персональных данных, на которых осуществляются запись и хранение персональных данных.</w:t>
      </w:r>
    </w:p>
    <w:p w:rsidR="00CB2976" w:rsidRDefault="00CB2976" w:rsidP="00406E00">
      <w:pPr>
        <w:spacing w:before="120" w:after="240"/>
        <w:jc w:val="both"/>
        <w:rPr>
          <w:rFonts w:ascii="Cambria" w:eastAsia="Times New Roman" w:hAnsi="Cambria" w:cs="Times New Roman"/>
          <w:kern w:val="0"/>
          <w:lang w:eastAsia="ru-RU"/>
          <w14:ligatures w14:val="none"/>
        </w:rPr>
      </w:pPr>
    </w:p>
    <w:p w:rsidR="00CB2976" w:rsidRDefault="000F7071" w:rsidP="00CB2976">
      <w:pPr>
        <w:spacing w:before="120" w:after="240"/>
        <w:jc w:val="center"/>
        <w:rPr>
          <w:rFonts w:ascii="Cambria" w:hAnsi="Cambria"/>
          <w:b/>
          <w:bCs/>
        </w:rPr>
      </w:pPr>
      <w:r>
        <w:rPr>
          <w:rFonts w:ascii="Cambria" w:hAnsi="Cambria"/>
          <w:b/>
          <w:bCs/>
          <w:color w:val="000000"/>
        </w:rPr>
        <w:t>9</w:t>
      </w:r>
      <w:r w:rsidR="00CB2976">
        <w:rPr>
          <w:rFonts w:ascii="Cambria" w:hAnsi="Cambria"/>
          <w:b/>
          <w:bCs/>
          <w:color w:val="000000"/>
        </w:rPr>
        <w:t>. О</w:t>
      </w:r>
      <w:r w:rsidR="00481323">
        <w:rPr>
          <w:rFonts w:ascii="Cambria" w:hAnsi="Cambria"/>
          <w:b/>
          <w:bCs/>
          <w:color w:val="000000"/>
        </w:rPr>
        <w:t xml:space="preserve">б </w:t>
      </w:r>
      <w:proofErr w:type="gramStart"/>
      <w:r w:rsidR="00481323">
        <w:rPr>
          <w:rFonts w:ascii="Cambria" w:hAnsi="Cambria"/>
          <w:b/>
          <w:bCs/>
          <w:color w:val="000000"/>
        </w:rPr>
        <w:t xml:space="preserve">условиях, </w:t>
      </w:r>
      <w:r w:rsidR="00CB2976">
        <w:rPr>
          <w:rFonts w:ascii="Cambria" w:hAnsi="Cambria"/>
          <w:b/>
          <w:bCs/>
          <w:color w:val="000000"/>
        </w:rPr>
        <w:t xml:space="preserve"> </w:t>
      </w:r>
      <w:r w:rsidR="00CB2976">
        <w:rPr>
          <w:rFonts w:ascii="Cambria" w:hAnsi="Cambria"/>
          <w:b/>
          <w:bCs/>
        </w:rPr>
        <w:t>п</w:t>
      </w:r>
      <w:r w:rsidR="00CB2976" w:rsidRPr="00642AD5">
        <w:rPr>
          <w:rFonts w:ascii="Cambria" w:hAnsi="Cambria"/>
          <w:b/>
          <w:bCs/>
        </w:rPr>
        <w:t>оряд</w:t>
      </w:r>
      <w:r w:rsidR="00CB2976">
        <w:rPr>
          <w:rFonts w:ascii="Cambria" w:hAnsi="Cambria"/>
          <w:b/>
          <w:bCs/>
        </w:rPr>
        <w:t>ке</w:t>
      </w:r>
      <w:proofErr w:type="gramEnd"/>
      <w:r w:rsidR="00CB2976">
        <w:rPr>
          <w:rFonts w:ascii="Cambria" w:hAnsi="Cambria"/>
          <w:b/>
          <w:bCs/>
        </w:rPr>
        <w:t xml:space="preserve"> </w:t>
      </w:r>
      <w:r w:rsidR="00CB2976" w:rsidRPr="00642AD5">
        <w:rPr>
          <w:rFonts w:ascii="Cambria" w:hAnsi="Cambria"/>
          <w:b/>
          <w:bCs/>
        </w:rPr>
        <w:t>сбора, хранения, передачи и других видов обработки персональных данных</w:t>
      </w:r>
    </w:p>
    <w:p w:rsidR="00481323" w:rsidRPr="00971F95" w:rsidRDefault="00481323" w:rsidP="00481323">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9</w:t>
      </w:r>
      <w:r w:rsidRPr="00971F95">
        <w:rPr>
          <w:rFonts w:ascii="Cambria" w:eastAsia="Times New Roman" w:hAnsi="Cambria" w:cs="Times New Roman"/>
          <w:kern w:val="0"/>
          <w:lang w:eastAsia="ru-RU"/>
          <w14:ligatures w14:val="none"/>
        </w:rPr>
        <w:t>.1. Обработка персональных данных Оператором допускается в случаях, установленных статьей 6 Закона № 152-ФЗ.</w:t>
      </w:r>
    </w:p>
    <w:p w:rsidR="00481323" w:rsidRDefault="00481323" w:rsidP="00481323">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9</w:t>
      </w:r>
      <w:r w:rsidRPr="00971F95">
        <w:rPr>
          <w:rFonts w:ascii="Cambria" w:eastAsia="Times New Roman" w:hAnsi="Cambria" w:cs="Times New Roman"/>
          <w:kern w:val="0"/>
          <w:lang w:eastAsia="ru-RU"/>
          <w14:ligatures w14:val="none"/>
        </w:rPr>
        <w:t xml:space="preserve">.2. Оператор без согласия </w:t>
      </w:r>
      <w:r>
        <w:rPr>
          <w:rFonts w:ascii="Cambria" w:eastAsia="Times New Roman" w:hAnsi="Cambria" w:cs="Times New Roman"/>
          <w:kern w:val="0"/>
          <w:lang w:eastAsia="ru-RU"/>
          <w14:ligatures w14:val="none"/>
        </w:rPr>
        <w:t>С</w:t>
      </w:r>
      <w:r w:rsidRPr="00971F95">
        <w:rPr>
          <w:rFonts w:ascii="Cambria" w:eastAsia="Times New Roman" w:hAnsi="Cambria" w:cs="Times New Roman"/>
          <w:kern w:val="0"/>
          <w:lang w:eastAsia="ru-RU"/>
          <w14:ligatures w14:val="none"/>
        </w:rPr>
        <w:t>убъекта персональных данных не раскрывает третьим лицам и не распространяет персональные данные, если иное не предусмотрено Законом № 152-ФЗ.</w:t>
      </w:r>
    </w:p>
    <w:p w:rsidR="00481323" w:rsidRPr="00971F95" w:rsidRDefault="00481323" w:rsidP="00481323">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9</w:t>
      </w:r>
      <w:r w:rsidRPr="00971F95">
        <w:rPr>
          <w:rFonts w:ascii="Cambria" w:eastAsia="Times New Roman" w:hAnsi="Cambria" w:cs="Times New Roman"/>
          <w:kern w:val="0"/>
          <w:lang w:eastAsia="ru-RU"/>
          <w14:ligatures w14:val="none"/>
        </w:rPr>
        <w:t>.</w:t>
      </w:r>
      <w:r>
        <w:rPr>
          <w:rFonts w:ascii="Cambria" w:eastAsia="Times New Roman" w:hAnsi="Cambria" w:cs="Times New Roman"/>
          <w:kern w:val="0"/>
          <w:lang w:eastAsia="ru-RU"/>
          <w14:ligatures w14:val="none"/>
        </w:rPr>
        <w:t>3.</w:t>
      </w:r>
      <w:r w:rsidRPr="00971F95">
        <w:rPr>
          <w:rFonts w:ascii="Cambria" w:eastAsia="Times New Roman" w:hAnsi="Cambria" w:cs="Times New Roman"/>
          <w:kern w:val="0"/>
          <w:lang w:eastAsia="ru-RU"/>
          <w14:ligatures w14:val="none"/>
        </w:rPr>
        <w:t xml:space="preserve"> Доступ работников Оператора к обрабатываемым Оператором персональным данным разрешается только на основании приказа руководителя Оператора.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4</w:t>
      </w:r>
      <w:r w:rsidRPr="00CB2976">
        <w:rPr>
          <w:rFonts w:ascii="Cambria" w:hAnsi="Cambria"/>
        </w:rPr>
        <w:t xml:space="preserve">. 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требований действующего законодательства в области защиты персональных данных.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5</w:t>
      </w:r>
      <w:r w:rsidRPr="00CB2976">
        <w:rPr>
          <w:rFonts w:ascii="Cambria" w:hAnsi="Cambria"/>
        </w:rPr>
        <w:t xml:space="preserve">. Оператор обеспечивает сохранность персональных данных и принимает все возможные меры, исключающие доступ к персональным данным неуполномоченных лиц. </w:t>
      </w:r>
    </w:p>
    <w:p w:rsidR="00CB2976" w:rsidRPr="00CB2976" w:rsidRDefault="00CB2976" w:rsidP="00CB2976">
      <w:pPr>
        <w:pStyle w:val="a4"/>
        <w:shd w:val="clear" w:color="auto" w:fill="FFFFFF"/>
        <w:jc w:val="both"/>
        <w:rPr>
          <w:rFonts w:ascii="Cambria" w:hAnsi="Cambria"/>
        </w:rPr>
      </w:pPr>
      <w:r w:rsidRPr="00CB2976">
        <w:rPr>
          <w:rFonts w:ascii="Cambria" w:hAnsi="Cambria"/>
        </w:rPr>
        <w:lastRenderedPageBreak/>
        <w:t>9.</w:t>
      </w:r>
      <w:r w:rsidR="00481323">
        <w:rPr>
          <w:rFonts w:ascii="Cambria" w:hAnsi="Cambria"/>
        </w:rPr>
        <w:t>6</w:t>
      </w:r>
      <w:r w:rsidRPr="00CB2976">
        <w:rPr>
          <w:rFonts w:ascii="Cambria" w:hAnsi="Cambria"/>
        </w:rPr>
        <w:t xml:space="preserve">. Персональные данные Пользователя не будут переданы третьим лицам, за исключением случаев, связанных с исполнением действующего законодательства, либо в случае, если </w:t>
      </w:r>
      <w:r>
        <w:rPr>
          <w:rFonts w:ascii="Cambria" w:hAnsi="Cambria"/>
        </w:rPr>
        <w:t>С</w:t>
      </w:r>
      <w:r w:rsidRPr="00CB2976">
        <w:rPr>
          <w:rFonts w:ascii="Cambria" w:hAnsi="Cambria"/>
        </w:rPr>
        <w:t xml:space="preserve">убъектом персональных данных дано согласие Оператору на передачу данных третьему лицу для исполнения обязательств по гражданско-правовому договору. Передача персональных данных третьим лицам (партнерам и поставщикам услуг Оператора), </w:t>
      </w:r>
      <w:r w:rsidR="000F7071">
        <w:rPr>
          <w:rFonts w:ascii="Cambria" w:hAnsi="Cambria"/>
        </w:rPr>
        <w:t xml:space="preserve">осуществляется с согласия Субъекта персональных данных.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5</w:t>
      </w:r>
      <w:r w:rsidRPr="00CB2976">
        <w:rPr>
          <w:rFonts w:ascii="Cambria" w:hAnsi="Cambria"/>
        </w:rPr>
        <w:t xml:space="preserve">. Третьи лица, которым поручена обработка персональных данных или передаются персональные данные Пользователя, обязуются соблюдать принципы и правила обработки персональных данных, предусмотренные </w:t>
      </w:r>
      <w:r>
        <w:rPr>
          <w:rFonts w:ascii="Cambria" w:hAnsi="Cambria"/>
        </w:rPr>
        <w:t xml:space="preserve">законодательством РФ.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6</w:t>
      </w:r>
      <w:r w:rsidRPr="00CB2976">
        <w:rPr>
          <w:rFonts w:ascii="Cambria" w:hAnsi="Cambria"/>
        </w:rPr>
        <w:t xml:space="preserve">. Передача (распространение, предоставление, доступ) персональных данных, разрешенных </w:t>
      </w:r>
      <w:r>
        <w:rPr>
          <w:rFonts w:ascii="Cambria" w:hAnsi="Cambria"/>
        </w:rPr>
        <w:t>С</w:t>
      </w:r>
      <w:r w:rsidRPr="00CB2976">
        <w:rPr>
          <w:rFonts w:ascii="Cambria" w:hAnsi="Cambria"/>
        </w:rPr>
        <w:t xml:space="preserve">убъектом персональных данных для распространения, должна быть прекращена в любое время по требованию </w:t>
      </w:r>
      <w:r>
        <w:rPr>
          <w:rFonts w:ascii="Cambria" w:hAnsi="Cambria"/>
        </w:rPr>
        <w:t>С</w:t>
      </w:r>
      <w:r w:rsidRPr="00CB2976">
        <w:rPr>
          <w:rFonts w:ascii="Cambria" w:hAnsi="Cambria"/>
        </w:rPr>
        <w:t>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w:t>
      </w:r>
      <w:r>
        <w:rPr>
          <w:rFonts w:ascii="Cambria" w:hAnsi="Cambria"/>
        </w:rPr>
        <w:t xml:space="preserve"> </w:t>
      </w:r>
      <w:r w:rsidRPr="00CB2976">
        <w:rPr>
          <w:rFonts w:ascii="Cambria" w:hAnsi="Cambria"/>
        </w:rPr>
        <w:t>почты или почтовы</w:t>
      </w:r>
      <w:r>
        <w:rPr>
          <w:rFonts w:ascii="Cambria" w:hAnsi="Cambria"/>
        </w:rPr>
        <w:t xml:space="preserve">й </w:t>
      </w:r>
      <w:r w:rsidRPr="00CB2976">
        <w:rPr>
          <w:rFonts w:ascii="Cambria" w:hAnsi="Cambria"/>
        </w:rPr>
        <w:t xml:space="preserve">адрес) </w:t>
      </w:r>
      <w:r>
        <w:rPr>
          <w:rFonts w:ascii="Cambria" w:hAnsi="Cambria"/>
        </w:rPr>
        <w:t>С</w:t>
      </w:r>
      <w:r w:rsidRPr="00CB2976">
        <w:rPr>
          <w:rFonts w:ascii="Cambria" w:hAnsi="Cambria"/>
        </w:rPr>
        <w:t xml:space="preserve">убъекта персональных данных, а также перечень персональных данных, обработка которых подлежит прекращению. </w:t>
      </w:r>
      <w:r w:rsidR="000F7071">
        <w:rPr>
          <w:rFonts w:ascii="Cambria" w:hAnsi="Cambria"/>
        </w:rPr>
        <w:t xml:space="preserve">Требование направляется </w:t>
      </w:r>
      <w:r w:rsidR="000F7071" w:rsidRPr="00CB2976">
        <w:rPr>
          <w:rFonts w:ascii="Cambria" w:hAnsi="Cambria"/>
        </w:rPr>
        <w:t>на адрес электронно</w:t>
      </w:r>
      <w:r w:rsidR="000F7071">
        <w:rPr>
          <w:rFonts w:ascii="Cambria" w:hAnsi="Cambria"/>
        </w:rPr>
        <w:t>й</w:t>
      </w:r>
      <w:r w:rsidR="000F7071" w:rsidRPr="00CB2976">
        <w:rPr>
          <w:rFonts w:ascii="Cambria" w:hAnsi="Cambria"/>
        </w:rPr>
        <w:t xml:space="preserve"> почты Оператора</w:t>
      </w:r>
      <w:r w:rsidR="000F7071">
        <w:rPr>
          <w:rFonts w:ascii="Cambria" w:hAnsi="Cambria"/>
        </w:rPr>
        <w:t xml:space="preserve"> </w:t>
      </w:r>
      <w:r w:rsidR="00AA510B" w:rsidRPr="00AA510B">
        <w:rPr>
          <w:highlight w:val="yellow"/>
        </w:rPr>
        <w:t>ПОЧТА</w:t>
      </w:r>
      <w:r w:rsidR="00AA510B">
        <w:t xml:space="preserve"> </w:t>
      </w:r>
      <w:hyperlink r:id="rId7" w:history="1"/>
      <w:r w:rsidR="000F7071">
        <w:rPr>
          <w:rFonts w:ascii="Cambria" w:hAnsi="Cambria"/>
        </w:rPr>
        <w:t xml:space="preserve"> </w:t>
      </w:r>
      <w:r w:rsidR="000F7071" w:rsidRPr="00CB2976">
        <w:rPr>
          <w:rFonts w:ascii="Cambria" w:hAnsi="Cambria"/>
        </w:rPr>
        <w:t xml:space="preserve"> с </w:t>
      </w:r>
      <w:r w:rsidR="000F7071" w:rsidRPr="008C2695">
        <w:rPr>
          <w:rFonts w:ascii="Cambria" w:hAnsi="Cambria"/>
        </w:rPr>
        <w:t>пометкой</w:t>
      </w:r>
      <w:r w:rsidR="000F7071" w:rsidRPr="00CB2976">
        <w:rPr>
          <w:rFonts w:ascii="Cambria" w:hAnsi="Cambria"/>
        </w:rPr>
        <w:t xml:space="preserve"> «</w:t>
      </w:r>
      <w:r w:rsidR="000F7071">
        <w:rPr>
          <w:rFonts w:ascii="Cambria" w:hAnsi="Cambria"/>
        </w:rPr>
        <w:t>Ограничение передачи персональных данных</w:t>
      </w:r>
      <w:r w:rsidR="000F7071" w:rsidRPr="00CB2976">
        <w:rPr>
          <w:rFonts w:ascii="Cambria" w:hAnsi="Cambria"/>
        </w:rPr>
        <w:t xml:space="preserve">». </w:t>
      </w:r>
      <w:r w:rsidRPr="00CB2976">
        <w:rPr>
          <w:rFonts w:ascii="Cambria" w:hAnsi="Cambria"/>
        </w:rPr>
        <w:t xml:space="preserve">Указанные в данном требовании персональные данные могут обрабатываться только Оператором, которому оно направлено.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7</w:t>
      </w:r>
      <w:r w:rsidRPr="00CB2976">
        <w:rPr>
          <w:rFonts w:ascii="Cambria" w:hAnsi="Cambria"/>
        </w:rPr>
        <w:t>. В случае выявления неточносте</w:t>
      </w:r>
      <w:r>
        <w:rPr>
          <w:rFonts w:ascii="Cambria" w:hAnsi="Cambria"/>
        </w:rPr>
        <w:t>й</w:t>
      </w:r>
      <w:r w:rsidRPr="00CB2976">
        <w:rPr>
          <w:rFonts w:ascii="Cambria" w:hAnsi="Cambria"/>
        </w:rPr>
        <w:t xml:space="preserve"> в персональных данных, Пользователь может актуализировать их самостоятельно, путем направления Оператору уведомления на адрес электронно</w:t>
      </w:r>
      <w:r>
        <w:rPr>
          <w:rFonts w:ascii="Cambria" w:hAnsi="Cambria"/>
        </w:rPr>
        <w:t>й</w:t>
      </w:r>
      <w:r w:rsidRPr="00CB2976">
        <w:rPr>
          <w:rFonts w:ascii="Cambria" w:hAnsi="Cambria"/>
        </w:rPr>
        <w:t xml:space="preserve"> почты Оператора</w:t>
      </w:r>
      <w:r>
        <w:rPr>
          <w:rFonts w:ascii="Cambria" w:hAnsi="Cambria"/>
        </w:rPr>
        <w:t xml:space="preserve"> </w:t>
      </w:r>
      <w:r w:rsidR="00AA510B" w:rsidRPr="00AA510B">
        <w:rPr>
          <w:highlight w:val="yellow"/>
        </w:rPr>
        <w:t>ПОЧТА</w:t>
      </w:r>
      <w:r w:rsidR="00AA510B">
        <w:t xml:space="preserve"> </w:t>
      </w:r>
      <w:r w:rsidRPr="00CB2976">
        <w:rPr>
          <w:rFonts w:ascii="Cambria" w:hAnsi="Cambria"/>
        </w:rPr>
        <w:t xml:space="preserve">с </w:t>
      </w:r>
      <w:r w:rsidRPr="008C2695">
        <w:rPr>
          <w:rFonts w:ascii="Cambria" w:hAnsi="Cambria"/>
        </w:rPr>
        <w:t>пометкой</w:t>
      </w:r>
      <w:r w:rsidRPr="00CB2976">
        <w:rPr>
          <w:rFonts w:ascii="Cambria" w:hAnsi="Cambria"/>
        </w:rPr>
        <w:t xml:space="preserve"> «Актуализация персональных данных». </w:t>
      </w:r>
    </w:p>
    <w:p w:rsidR="00CB2976" w:rsidRPr="00CB2976" w:rsidRDefault="00CB2976" w:rsidP="00CB2976">
      <w:pPr>
        <w:pStyle w:val="a4"/>
        <w:shd w:val="clear" w:color="auto" w:fill="FFFFFF"/>
        <w:jc w:val="both"/>
        <w:rPr>
          <w:rFonts w:ascii="Cambria" w:hAnsi="Cambria"/>
        </w:rPr>
      </w:pPr>
      <w:r w:rsidRPr="00CB2976">
        <w:rPr>
          <w:rFonts w:ascii="Cambria" w:hAnsi="Cambria"/>
        </w:rPr>
        <w:t>9.</w:t>
      </w:r>
      <w:r w:rsidR="00481323">
        <w:rPr>
          <w:rFonts w:ascii="Cambria" w:hAnsi="Cambria"/>
        </w:rPr>
        <w:t>9</w:t>
      </w:r>
      <w:r w:rsidRPr="00CB2976">
        <w:rPr>
          <w:rFonts w:ascii="Cambria" w:hAnsi="Cambria"/>
        </w:rPr>
        <w:t>. Вся информация, которая собирается сторонними сервисами, хранится и обрабатывается указанными лицами (Операторами) в соответствии с их Пользовательским соглашением и Политико</w:t>
      </w:r>
      <w:r w:rsidR="008C2695">
        <w:rPr>
          <w:rFonts w:ascii="Cambria" w:hAnsi="Cambria"/>
        </w:rPr>
        <w:t>й</w:t>
      </w:r>
      <w:r w:rsidRPr="00CB2976">
        <w:rPr>
          <w:rFonts w:ascii="Cambria" w:hAnsi="Cambria"/>
        </w:rPr>
        <w:t xml:space="preserve"> конфиденциальности. Субъект персональных данных и/или Пользователь обязан самостоятельно своевременно ознакомиться с указанными документами. </w:t>
      </w:r>
    </w:p>
    <w:p w:rsidR="008F2386" w:rsidRPr="00481323" w:rsidRDefault="00CB2976" w:rsidP="00481323">
      <w:pPr>
        <w:pStyle w:val="a4"/>
        <w:shd w:val="clear" w:color="auto" w:fill="FFFFFF"/>
        <w:jc w:val="both"/>
        <w:rPr>
          <w:rFonts w:ascii="Cambria" w:hAnsi="Cambria"/>
        </w:rPr>
      </w:pPr>
      <w:r w:rsidRPr="00CB2976">
        <w:rPr>
          <w:rFonts w:ascii="Cambria" w:hAnsi="Cambria"/>
        </w:rPr>
        <w:t>9.</w:t>
      </w:r>
      <w:r w:rsidR="00481323">
        <w:rPr>
          <w:rFonts w:ascii="Cambria" w:hAnsi="Cambria"/>
        </w:rPr>
        <w:t>10</w:t>
      </w:r>
      <w:r w:rsidRPr="00CB2976">
        <w:rPr>
          <w:rFonts w:ascii="Cambria" w:hAnsi="Cambria"/>
        </w:rPr>
        <w:t xml:space="preserve">. Оператор при обработке персональных данных обеспечивает конфиденциальность персональных данных. </w:t>
      </w:r>
    </w:p>
    <w:p w:rsidR="00756E8E" w:rsidRPr="00971F95" w:rsidRDefault="00481323" w:rsidP="00756E8E">
      <w:pPr>
        <w:spacing w:before="120" w:after="240"/>
        <w:jc w:val="center"/>
        <w:rPr>
          <w:rFonts w:ascii="Cambria" w:eastAsia="Times New Roman" w:hAnsi="Cambria" w:cs="Times New Roman"/>
          <w:b/>
          <w:bCs/>
          <w:kern w:val="0"/>
          <w:lang w:eastAsia="ru-RU"/>
          <w14:ligatures w14:val="none"/>
        </w:rPr>
      </w:pPr>
      <w:r>
        <w:rPr>
          <w:rFonts w:ascii="Cambria" w:eastAsia="Times New Roman" w:hAnsi="Cambria" w:cs="Times New Roman"/>
          <w:b/>
          <w:bCs/>
          <w:kern w:val="0"/>
          <w:lang w:eastAsia="ru-RU"/>
          <w14:ligatures w14:val="none"/>
        </w:rPr>
        <w:t>10</w:t>
      </w:r>
      <w:r w:rsidR="00756E8E" w:rsidRPr="00971F95">
        <w:rPr>
          <w:rFonts w:ascii="Cambria" w:eastAsia="Times New Roman" w:hAnsi="Cambria" w:cs="Times New Roman"/>
          <w:b/>
          <w:bCs/>
          <w:kern w:val="0"/>
          <w:lang w:eastAsia="ru-RU"/>
          <w14:ligatures w14:val="none"/>
        </w:rPr>
        <w:t>. Права</w:t>
      </w:r>
      <w:r w:rsidR="007D7696">
        <w:rPr>
          <w:rFonts w:ascii="Cambria" w:eastAsia="Times New Roman" w:hAnsi="Cambria" w:cs="Times New Roman"/>
          <w:b/>
          <w:bCs/>
          <w:kern w:val="0"/>
          <w:lang w:eastAsia="ru-RU"/>
          <w14:ligatures w14:val="none"/>
        </w:rPr>
        <w:t xml:space="preserve"> и </w:t>
      </w:r>
      <w:r w:rsidR="008F2386">
        <w:rPr>
          <w:rFonts w:ascii="Cambria" w:eastAsia="Times New Roman" w:hAnsi="Cambria" w:cs="Times New Roman"/>
          <w:b/>
          <w:bCs/>
          <w:kern w:val="0"/>
          <w:lang w:eastAsia="ru-RU"/>
          <w14:ligatures w14:val="none"/>
        </w:rPr>
        <w:t xml:space="preserve">обязанности </w:t>
      </w:r>
      <w:r w:rsidR="008F2386" w:rsidRPr="00971F95">
        <w:rPr>
          <w:rFonts w:ascii="Cambria" w:eastAsia="Times New Roman" w:hAnsi="Cambria" w:cs="Times New Roman"/>
          <w:b/>
          <w:bCs/>
          <w:kern w:val="0"/>
          <w:lang w:eastAsia="ru-RU"/>
          <w14:ligatures w14:val="none"/>
        </w:rPr>
        <w:t>Субъектов</w:t>
      </w:r>
      <w:r w:rsidR="00756E8E" w:rsidRPr="00971F95">
        <w:rPr>
          <w:rFonts w:ascii="Cambria" w:eastAsia="Times New Roman" w:hAnsi="Cambria" w:cs="Times New Roman"/>
          <w:b/>
          <w:bCs/>
          <w:kern w:val="0"/>
          <w:lang w:eastAsia="ru-RU"/>
          <w14:ligatures w14:val="none"/>
        </w:rPr>
        <w:t xml:space="preserve"> персональных данных</w:t>
      </w:r>
      <w:r w:rsidR="007D7696">
        <w:rPr>
          <w:rFonts w:ascii="Cambria" w:eastAsia="Times New Roman" w:hAnsi="Cambria" w:cs="Times New Roman"/>
          <w:b/>
          <w:bCs/>
          <w:kern w:val="0"/>
          <w:lang w:eastAsia="ru-RU"/>
          <w14:ligatures w14:val="none"/>
        </w:rPr>
        <w:t xml:space="preserve"> и Оператора </w:t>
      </w:r>
    </w:p>
    <w:p w:rsidR="00756E8E" w:rsidRPr="00971F95" w:rsidRDefault="00481323"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10</w:t>
      </w:r>
      <w:r w:rsidR="00756E8E" w:rsidRPr="00971F95">
        <w:rPr>
          <w:rFonts w:ascii="Cambria" w:eastAsia="Times New Roman" w:hAnsi="Cambria" w:cs="Times New Roman"/>
          <w:kern w:val="0"/>
          <w:lang w:eastAsia="ru-RU"/>
          <w14:ligatures w14:val="none"/>
        </w:rPr>
        <w:t>.1. Права Субъектов персональных данных определены действующим законодательством Российской Федерации и включают право на:</w:t>
      </w:r>
    </w:p>
    <w:p w:rsidR="00756E8E" w:rsidRPr="00971F95" w:rsidRDefault="00756E8E" w:rsidP="00406E00">
      <w:pPr>
        <w:shd w:val="clear" w:color="auto" w:fill="FFFFFF"/>
        <w:spacing w:before="100" w:beforeAutospacing="1" w:after="100" w:afterAutospacing="1"/>
        <w:contextualSpacing/>
        <w:jc w:val="both"/>
        <w:rPr>
          <w:rFonts w:ascii="Cambria" w:eastAsia="Times New Roman" w:hAnsi="Cambria" w:cs="Times New Roman"/>
          <w:color w:val="000000" w:themeColor="text1"/>
          <w:kern w:val="0"/>
          <w:lang w:eastAsia="ru-RU"/>
          <w14:ligatures w14:val="none"/>
        </w:rPr>
      </w:pPr>
      <w:r w:rsidRPr="00971F95">
        <w:rPr>
          <w:rFonts w:ascii="Cambria" w:eastAsia="Times New Roman" w:hAnsi="Cambria" w:cs="Times New Roman"/>
          <w:kern w:val="0"/>
          <w:lang w:eastAsia="ru-RU"/>
          <w14:ligatures w14:val="none"/>
        </w:rPr>
        <w:t xml:space="preserve">- получение информации об их персональных данных, обрабатываемых Оператором в объеме сведений, предусмотренных статьей 14 Закона № 152-ФЗ. Субъект персональных данных может направить обращение Оператору в письменной форме по почтовому адресу, </w:t>
      </w:r>
      <w:r w:rsidR="00406E00">
        <w:rPr>
          <w:rFonts w:ascii="Cambria" w:eastAsia="Times New Roman" w:hAnsi="Cambria" w:cs="Times New Roman"/>
          <w:kern w:val="0"/>
          <w:lang w:eastAsia="ru-RU"/>
          <w14:ligatures w14:val="none"/>
        </w:rPr>
        <w:t>указанному в разделе 1</w:t>
      </w:r>
      <w:r w:rsidR="00481323">
        <w:rPr>
          <w:rFonts w:ascii="Cambria" w:eastAsia="Times New Roman" w:hAnsi="Cambria" w:cs="Times New Roman"/>
          <w:kern w:val="0"/>
          <w:lang w:eastAsia="ru-RU"/>
          <w14:ligatures w14:val="none"/>
        </w:rPr>
        <w:t>7</w:t>
      </w:r>
      <w:r w:rsidR="00406E00">
        <w:rPr>
          <w:rFonts w:ascii="Cambria" w:eastAsia="Times New Roman" w:hAnsi="Cambria" w:cs="Times New Roman"/>
          <w:kern w:val="0"/>
          <w:lang w:eastAsia="ru-RU"/>
          <w14:ligatures w14:val="none"/>
        </w:rPr>
        <w:t xml:space="preserve"> настоящей Политики</w:t>
      </w:r>
      <w:r w:rsidRPr="00971F95">
        <w:rPr>
          <w:rFonts w:ascii="Cambria" w:eastAsia="Times New Roman" w:hAnsi="Cambria" w:cs="Times New Roman"/>
          <w:kern w:val="0"/>
          <w:lang w:eastAsia="ru-RU"/>
          <w14:ligatures w14:val="none"/>
        </w:rPr>
        <w:t>, либо по адресу электронной почты</w:t>
      </w:r>
      <w:r w:rsidR="00AA510B">
        <w:t xml:space="preserve"> </w:t>
      </w:r>
      <w:r w:rsidR="00AA510B" w:rsidRPr="00AA510B">
        <w:rPr>
          <w:highlight w:val="yellow"/>
        </w:rPr>
        <w:t>ПОЧТА</w:t>
      </w:r>
      <w:r w:rsidR="00406E00">
        <w:rPr>
          <w:rFonts w:ascii="Cambria" w:eastAsia="Times New Roman" w:hAnsi="Cambria" w:cs="Times New Roman"/>
          <w:kern w:val="0"/>
          <w:lang w:eastAsia="ru-RU"/>
          <w14:ligatures w14:val="none"/>
        </w:rPr>
        <w:t xml:space="preserve">; </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доступ к своим персональным данным, обработка которых осуществляется Оператором, включая право на получение копии любой записи, содержащей их персональные данные, за исключением случаев, предусмотренных Законом № 152-ФЗ;</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lastRenderedPageBreak/>
        <w:t>- уточнение своих персональных данных, обработка которых осуществляется Оператором, их блокирование или уничтожение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отзыв согласия на обработку персональных данных, предоставленного Оператору;</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принятие предусмотренных законом мер по защите своих прав;</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обжалование действия или бездействия Оператора, осуществляемого с нарушением требований законодательства Российской Федерации в области персональных данных, в уполномоченный орган по защите прав Субъектов персональных данных или в суд;</w:t>
      </w:r>
    </w:p>
    <w:p w:rsidR="00756E8E" w:rsidRPr="00971F95"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направление требования Оператору о прекращении передачи (распространения, предоставления, доступа) своих персональных данных, ранее разрешенных Субъектом персональных данных для распространения;</w:t>
      </w:r>
    </w:p>
    <w:p w:rsidR="00CB68B6" w:rsidRDefault="00756E8E"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w:t>
      </w:r>
      <w:r w:rsidR="0037259F" w:rsidRPr="00971F95">
        <w:rPr>
          <w:rFonts w:ascii="Cambria" w:eastAsia="Times New Roman" w:hAnsi="Cambria" w:cs="Times New Roman"/>
          <w:kern w:val="0"/>
          <w:lang w:eastAsia="ru-RU"/>
          <w14:ligatures w14:val="none"/>
        </w:rPr>
        <w:t xml:space="preserve"> </w:t>
      </w:r>
      <w:r w:rsidRPr="00971F95">
        <w:rPr>
          <w:rFonts w:ascii="Cambria" w:eastAsia="Times New Roman" w:hAnsi="Cambria" w:cs="Times New Roman"/>
          <w:kern w:val="0"/>
          <w:lang w:eastAsia="ru-RU"/>
          <w14:ligatures w14:val="none"/>
        </w:rPr>
        <w:t>осуществление иных предусмотренных законодательством Российской Федерации прав.</w:t>
      </w:r>
    </w:p>
    <w:p w:rsidR="007D7696" w:rsidRDefault="00481323" w:rsidP="007D7696">
      <w:pPr>
        <w:spacing w:before="120" w:after="240"/>
        <w:contextualSpacing/>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10</w:t>
      </w:r>
      <w:r w:rsidR="007D7696" w:rsidRPr="00971F95">
        <w:rPr>
          <w:rFonts w:ascii="Cambria" w:eastAsia="Times New Roman" w:hAnsi="Cambria" w:cs="Times New Roman"/>
          <w:kern w:val="0"/>
          <w:lang w:eastAsia="ru-RU"/>
          <w14:ligatures w14:val="none"/>
        </w:rPr>
        <w:t>.</w:t>
      </w:r>
      <w:r w:rsidR="007D7696">
        <w:rPr>
          <w:rFonts w:ascii="Cambria" w:eastAsia="Times New Roman" w:hAnsi="Cambria" w:cs="Times New Roman"/>
          <w:kern w:val="0"/>
          <w:lang w:eastAsia="ru-RU"/>
          <w14:ligatures w14:val="none"/>
        </w:rPr>
        <w:t>2</w:t>
      </w:r>
      <w:r w:rsidR="007D7696" w:rsidRPr="00971F95">
        <w:rPr>
          <w:rFonts w:ascii="Cambria" w:eastAsia="Times New Roman" w:hAnsi="Cambria" w:cs="Times New Roman"/>
          <w:kern w:val="0"/>
          <w:lang w:eastAsia="ru-RU"/>
          <w14:ligatures w14:val="none"/>
        </w:rPr>
        <w:t xml:space="preserve">. </w:t>
      </w:r>
      <w:r w:rsidR="007D7696">
        <w:rPr>
          <w:rFonts w:ascii="Cambria" w:eastAsia="Times New Roman" w:hAnsi="Cambria" w:cs="Times New Roman"/>
          <w:kern w:val="0"/>
          <w:lang w:eastAsia="ru-RU"/>
          <w14:ligatures w14:val="none"/>
        </w:rPr>
        <w:t xml:space="preserve">Обязанности </w:t>
      </w:r>
      <w:r w:rsidR="007D7696" w:rsidRPr="00971F95">
        <w:rPr>
          <w:rFonts w:ascii="Cambria" w:eastAsia="Times New Roman" w:hAnsi="Cambria" w:cs="Times New Roman"/>
          <w:kern w:val="0"/>
          <w:lang w:eastAsia="ru-RU"/>
          <w14:ligatures w14:val="none"/>
        </w:rPr>
        <w:t>Субъектов персональных данных определены действующим законодательством Российской Федерации и включают:</w:t>
      </w:r>
    </w:p>
    <w:p w:rsidR="007D7696" w:rsidRDefault="007D7696" w:rsidP="007D7696">
      <w:pPr>
        <w:spacing w:before="120" w:after="240"/>
        <w:contextualSpacing/>
        <w:jc w:val="both"/>
        <w:rPr>
          <w:rFonts w:ascii="Cambria" w:eastAsia="Times New Roman" w:hAnsi="Cambria" w:cs="Times New Roman"/>
          <w:kern w:val="0"/>
          <w:lang w:eastAsia="ru-RU"/>
          <w14:ligatures w14:val="none"/>
        </w:rPr>
      </w:pPr>
    </w:p>
    <w:p w:rsidR="007D7696" w:rsidRDefault="007D7696" w:rsidP="007D7696">
      <w:pPr>
        <w:spacing w:before="120" w:after="240"/>
        <w:contextualSpacing/>
        <w:jc w:val="both"/>
        <w:rPr>
          <w:rFonts w:ascii="Constantia" w:hAnsi="Constantia"/>
        </w:rPr>
      </w:pPr>
      <w:r>
        <w:rPr>
          <w:rFonts w:ascii="ArialMT" w:hAnsi="ArialMT"/>
        </w:rPr>
        <w:t xml:space="preserve">- </w:t>
      </w:r>
      <w:r>
        <w:rPr>
          <w:rFonts w:ascii="Constantia" w:hAnsi="Constantia"/>
        </w:rPr>
        <w:t xml:space="preserve">предоставлять Оператору достоверные данные о себе; </w:t>
      </w:r>
    </w:p>
    <w:p w:rsidR="007D7696" w:rsidRDefault="007D7696" w:rsidP="007D7696">
      <w:pPr>
        <w:spacing w:before="120" w:after="240"/>
        <w:contextualSpacing/>
        <w:jc w:val="both"/>
        <w:rPr>
          <w:rFonts w:ascii="Constantia" w:hAnsi="Constantia"/>
        </w:rPr>
      </w:pPr>
      <w:r>
        <w:t xml:space="preserve">- </w:t>
      </w:r>
      <w:r>
        <w:rPr>
          <w:rFonts w:ascii="Constantia" w:hAnsi="Constantia"/>
        </w:rPr>
        <w:t xml:space="preserve">сообщать Оператору об уточнении (обновлении, изменении) своих </w:t>
      </w:r>
      <w:r w:rsidRPr="00481323">
        <w:rPr>
          <w:rFonts w:ascii="Constantia" w:hAnsi="Constantia"/>
        </w:rPr>
        <w:t>персональных</w:t>
      </w:r>
      <w:r>
        <w:rPr>
          <w:rFonts w:ascii="Constantia" w:hAnsi="Constantia"/>
        </w:rPr>
        <w:t xml:space="preserve"> данных; </w:t>
      </w:r>
    </w:p>
    <w:p w:rsidR="007D7696" w:rsidRPr="007D7696" w:rsidRDefault="007D7696" w:rsidP="007D7696">
      <w:pPr>
        <w:spacing w:before="120" w:after="240"/>
        <w:contextualSpacing/>
        <w:jc w:val="both"/>
        <w:rPr>
          <w:rFonts w:ascii="Cambria" w:eastAsia="Times New Roman" w:hAnsi="Cambria" w:cs="Times New Roman"/>
          <w:kern w:val="0"/>
          <w:lang w:eastAsia="ru-RU"/>
          <w14:ligatures w14:val="none"/>
        </w:rPr>
      </w:pPr>
      <w:r>
        <w:t xml:space="preserve">- </w:t>
      </w:r>
      <w:r>
        <w:rPr>
          <w:rFonts w:ascii="Constantia" w:hAnsi="Constantia"/>
        </w:rPr>
        <w:t xml:space="preserve">ознакомиться с настоящей Политикой перед предоставлением персональных данных. </w:t>
      </w:r>
    </w:p>
    <w:p w:rsidR="007D7696" w:rsidRDefault="00481323" w:rsidP="007D7696">
      <w:pPr>
        <w:pStyle w:val="a4"/>
        <w:shd w:val="clear" w:color="auto" w:fill="FFFFFF"/>
        <w:jc w:val="both"/>
        <w:rPr>
          <w:rFonts w:ascii="Constantia" w:hAnsi="Constantia"/>
        </w:rPr>
      </w:pPr>
      <w:r>
        <w:t>10</w:t>
      </w:r>
      <w:r w:rsidR="007D7696">
        <w:t xml:space="preserve">.3. </w:t>
      </w:r>
      <w:r w:rsidR="007D7696">
        <w:rPr>
          <w:rFonts w:ascii="Constantia" w:hAnsi="Constantia"/>
        </w:rPr>
        <w:t xml:space="preserve">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 </w:t>
      </w:r>
    </w:p>
    <w:p w:rsidR="007D7696" w:rsidRDefault="00481323" w:rsidP="007D7696">
      <w:pPr>
        <w:pStyle w:val="a4"/>
        <w:shd w:val="clear" w:color="auto" w:fill="FFFFFF"/>
        <w:jc w:val="both"/>
      </w:pPr>
      <w:r>
        <w:t>10</w:t>
      </w:r>
      <w:r w:rsidR="007D7696" w:rsidRPr="007D7696">
        <w:t xml:space="preserve">.4. </w:t>
      </w:r>
      <w:r w:rsidR="007D7696" w:rsidRPr="00971F95">
        <w:rPr>
          <w:rFonts w:ascii="Cambria" w:hAnsi="Cambria"/>
        </w:rPr>
        <w:t xml:space="preserve">Права </w:t>
      </w:r>
      <w:r w:rsidR="007D7696">
        <w:rPr>
          <w:rFonts w:ascii="Cambria" w:hAnsi="Cambria"/>
        </w:rPr>
        <w:t xml:space="preserve">Оператора </w:t>
      </w:r>
      <w:r w:rsidR="007D7696" w:rsidRPr="00971F95">
        <w:rPr>
          <w:rFonts w:ascii="Cambria" w:hAnsi="Cambria"/>
        </w:rPr>
        <w:t>определены действующим законодательством Российской Федерации и включают право на:</w:t>
      </w:r>
    </w:p>
    <w:p w:rsidR="007D7696" w:rsidRDefault="007D7696" w:rsidP="007D7696">
      <w:pPr>
        <w:pStyle w:val="a4"/>
        <w:shd w:val="clear" w:color="auto" w:fill="FFFFFF"/>
        <w:contextualSpacing/>
        <w:jc w:val="both"/>
        <w:rPr>
          <w:rFonts w:ascii="Cambria" w:hAnsi="Cambria"/>
        </w:rPr>
      </w:pPr>
      <w:r w:rsidRPr="007D7696">
        <w:rPr>
          <w:rFonts w:ascii="Cambria" w:hAnsi="Cambria"/>
        </w:rPr>
        <w:t>- получать от Субъекта персональных данных достоверные информацию и/или документы, содержащие персональные данные;</w:t>
      </w:r>
    </w:p>
    <w:p w:rsidR="007D7696" w:rsidRDefault="007D7696" w:rsidP="007D7696">
      <w:pPr>
        <w:pStyle w:val="a4"/>
        <w:shd w:val="clear" w:color="auto" w:fill="FFFFFF"/>
        <w:contextualSpacing/>
        <w:jc w:val="both"/>
        <w:rPr>
          <w:rFonts w:ascii="Cambria" w:hAnsi="Cambria"/>
        </w:rPr>
      </w:pPr>
      <w:r w:rsidRPr="007D7696">
        <w:rPr>
          <w:rFonts w:ascii="Cambria" w:hAnsi="Cambria"/>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оснований, указанных в Законе № 152- ФЗ; </w:t>
      </w:r>
    </w:p>
    <w:p w:rsidR="007D7696" w:rsidRPr="007D7696" w:rsidRDefault="007D7696" w:rsidP="007D7696">
      <w:pPr>
        <w:pStyle w:val="a4"/>
        <w:shd w:val="clear" w:color="auto" w:fill="FFFFFF"/>
        <w:contextualSpacing/>
        <w:jc w:val="both"/>
        <w:rPr>
          <w:rFonts w:ascii="Cambria" w:hAnsi="Cambria"/>
        </w:rPr>
      </w:pPr>
      <w:r>
        <w:rPr>
          <w:rFonts w:ascii="Cambria" w:hAnsi="Cambria"/>
        </w:rPr>
        <w:t xml:space="preserve">- </w:t>
      </w:r>
      <w:r>
        <w:rPr>
          <w:rFonts w:ascii="Constantia" w:hAnsi="Constantia"/>
        </w:rPr>
        <w:t xml:space="preserve">самостоятельно определять состав и перечень мер, необходимых и достаточных для обеспечения выполнения обязанностей, предусмотренных Законом </w:t>
      </w:r>
      <w:r w:rsidRPr="007D7696">
        <w:rPr>
          <w:rFonts w:ascii="Cambria" w:hAnsi="Cambria"/>
        </w:rPr>
        <w:t>№ 152- ФЗ</w:t>
      </w:r>
      <w:r>
        <w:rPr>
          <w:rFonts w:ascii="Cambria" w:hAnsi="Cambria"/>
        </w:rPr>
        <w:t xml:space="preserve"> </w:t>
      </w:r>
      <w:r>
        <w:rPr>
          <w:rFonts w:ascii="Constantia" w:hAnsi="Constantia"/>
        </w:rPr>
        <w:t xml:space="preserve">и принятыми в соответствии с ним нормативными правовыми актами, если иное не предусмотрено Законом </w:t>
      </w:r>
      <w:r w:rsidRPr="007D7696">
        <w:rPr>
          <w:rFonts w:ascii="Cambria" w:hAnsi="Cambria"/>
        </w:rPr>
        <w:t>№ 152- ФЗ</w:t>
      </w:r>
      <w:r>
        <w:rPr>
          <w:rFonts w:ascii="Cambria" w:hAnsi="Cambria"/>
        </w:rPr>
        <w:t xml:space="preserve"> </w:t>
      </w:r>
      <w:r>
        <w:rPr>
          <w:rFonts w:ascii="Constantia" w:hAnsi="Constantia"/>
        </w:rPr>
        <w:t xml:space="preserve">или другими федеральными законами. </w:t>
      </w:r>
    </w:p>
    <w:p w:rsidR="007D7696" w:rsidRDefault="00481323" w:rsidP="007D7696">
      <w:pPr>
        <w:spacing w:before="120" w:after="240"/>
        <w:contextualSpacing/>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10</w:t>
      </w:r>
      <w:r w:rsidR="007D7696" w:rsidRPr="00971F95">
        <w:rPr>
          <w:rFonts w:ascii="Cambria" w:eastAsia="Times New Roman" w:hAnsi="Cambria" w:cs="Times New Roman"/>
          <w:kern w:val="0"/>
          <w:lang w:eastAsia="ru-RU"/>
          <w14:ligatures w14:val="none"/>
        </w:rPr>
        <w:t>.</w:t>
      </w:r>
      <w:r w:rsidR="007D7696">
        <w:rPr>
          <w:rFonts w:ascii="Cambria" w:eastAsia="Times New Roman" w:hAnsi="Cambria" w:cs="Times New Roman"/>
          <w:kern w:val="0"/>
          <w:lang w:eastAsia="ru-RU"/>
          <w14:ligatures w14:val="none"/>
        </w:rPr>
        <w:t>5</w:t>
      </w:r>
      <w:r w:rsidR="007D7696" w:rsidRPr="00971F95">
        <w:rPr>
          <w:rFonts w:ascii="Cambria" w:eastAsia="Times New Roman" w:hAnsi="Cambria" w:cs="Times New Roman"/>
          <w:kern w:val="0"/>
          <w:lang w:eastAsia="ru-RU"/>
          <w14:ligatures w14:val="none"/>
        </w:rPr>
        <w:t xml:space="preserve">. </w:t>
      </w:r>
      <w:r w:rsidR="007D7696">
        <w:rPr>
          <w:rFonts w:ascii="Cambria" w:eastAsia="Times New Roman" w:hAnsi="Cambria" w:cs="Times New Roman"/>
          <w:kern w:val="0"/>
          <w:lang w:eastAsia="ru-RU"/>
          <w14:ligatures w14:val="none"/>
        </w:rPr>
        <w:t xml:space="preserve">Обязанности Оператора </w:t>
      </w:r>
      <w:r w:rsidR="007D7696" w:rsidRPr="00971F95">
        <w:rPr>
          <w:rFonts w:ascii="Cambria" w:eastAsia="Times New Roman" w:hAnsi="Cambria" w:cs="Times New Roman"/>
          <w:kern w:val="0"/>
          <w:lang w:eastAsia="ru-RU"/>
          <w14:ligatures w14:val="none"/>
        </w:rPr>
        <w:t>определены действующим законодательством Российской Федерации и включают:</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lastRenderedPageBreak/>
        <w:t xml:space="preserve">- предоставлять Субъекту персональных данных по его просьбе информацию, касающуюся обработки его персональных данных;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организовывать обработку персональных данных в порядке, установленном действующим законодательством РФ;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отвечать на обращения и запросы Субъектов персональных данных и их законных представителей̆ в соответствии с требованиями законодательства;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сообщать в уполномоченный орган по защите прав субъектов персональных данных по запросу этого органа необходимую информацию в течение 10 рабочих дне с даты получения такого запроса;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публиковать или иным образом обеспечивать неограниченны</w:t>
      </w:r>
      <w:r>
        <w:rPr>
          <w:rFonts w:ascii="Cambria" w:hAnsi="Cambria"/>
        </w:rPr>
        <w:t>й</w:t>
      </w:r>
      <w:r w:rsidRPr="0095030A">
        <w:rPr>
          <w:rFonts w:ascii="Cambria" w:hAnsi="Cambria"/>
        </w:rPr>
        <w:t xml:space="preserve"> доступ к настояще</w:t>
      </w:r>
      <w:r>
        <w:rPr>
          <w:rFonts w:ascii="Cambria" w:hAnsi="Cambria"/>
        </w:rPr>
        <w:t xml:space="preserve">й </w:t>
      </w:r>
      <w:r w:rsidRPr="0095030A">
        <w:rPr>
          <w:rFonts w:ascii="Cambria" w:hAnsi="Cambria"/>
        </w:rPr>
        <w:t xml:space="preserve">Политике;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w:t>
      </w:r>
      <w:r>
        <w:rPr>
          <w:rFonts w:ascii="Cambria" w:hAnsi="Cambria"/>
        </w:rPr>
        <w:t xml:space="preserve"> </w:t>
      </w:r>
      <w:r w:rsidRPr="0095030A">
        <w:rPr>
          <w:rFonts w:ascii="Cambria" w:hAnsi="Cambria"/>
        </w:rPr>
        <w:t xml:space="preserve">в отношении персональных данных;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w:t>
      </w:r>
      <w:r w:rsidR="00481323" w:rsidRPr="007D7696">
        <w:rPr>
          <w:rFonts w:ascii="Cambria" w:hAnsi="Cambria"/>
        </w:rPr>
        <w:t>№ 152- ФЗ</w:t>
      </w:r>
      <w:r w:rsidR="00481323">
        <w:rPr>
          <w:rFonts w:ascii="Cambria" w:hAnsi="Cambria"/>
        </w:rPr>
        <w:t xml:space="preserve">;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назначить ответственного за обработку и защиту персональных данных, ознакомить работников с положениями законодательства о персональных данных, а также с настояще</w:t>
      </w:r>
      <w:r>
        <w:rPr>
          <w:rFonts w:ascii="Cambria" w:hAnsi="Cambria"/>
        </w:rPr>
        <w:t>й</w:t>
      </w:r>
      <w:r w:rsidRPr="0095030A">
        <w:rPr>
          <w:rFonts w:ascii="Cambria" w:hAnsi="Cambria"/>
        </w:rPr>
        <w:t xml:space="preserve"> Политико</w:t>
      </w:r>
      <w:r>
        <w:rPr>
          <w:rFonts w:ascii="Cambria" w:hAnsi="Cambria"/>
        </w:rPr>
        <w:t>й</w:t>
      </w:r>
      <w:r w:rsidRPr="0095030A">
        <w:rPr>
          <w:rFonts w:ascii="Cambria" w:hAnsi="Cambria"/>
        </w:rPr>
        <w:t xml:space="preserve">;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осуществлять допуск работников к персональным данным Пользователя, обрабатываемым в информационно</w:t>
      </w:r>
      <w:r>
        <w:rPr>
          <w:rFonts w:ascii="Cambria" w:hAnsi="Cambria"/>
        </w:rPr>
        <w:t>й</w:t>
      </w:r>
      <w:r w:rsidRPr="0095030A">
        <w:rPr>
          <w:rFonts w:ascii="Cambria" w:hAnsi="Cambria"/>
        </w:rPr>
        <w:t xml:space="preserve"> системе Оператора, а также к материальным носителям только для выполнения трудовых обязанносте</w:t>
      </w:r>
      <w:r>
        <w:rPr>
          <w:rFonts w:ascii="Cambria" w:hAnsi="Cambria"/>
        </w:rPr>
        <w:t>й</w:t>
      </w:r>
      <w:r w:rsidRPr="0095030A">
        <w:rPr>
          <w:rFonts w:ascii="Cambria" w:hAnsi="Cambria"/>
        </w:rPr>
        <w:t xml:space="preserve">;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устанавливать правила доступа к персональным данным Пользователя, обрабатываемым в информационно</w:t>
      </w:r>
      <w:r>
        <w:rPr>
          <w:rFonts w:ascii="Cambria" w:hAnsi="Cambria"/>
        </w:rPr>
        <w:t>й</w:t>
      </w:r>
      <w:r w:rsidRPr="0095030A">
        <w:rPr>
          <w:rFonts w:ascii="Cambria" w:hAnsi="Cambria"/>
        </w:rPr>
        <w:t xml:space="preserve"> системе Оператора, а также обеспечивает регистрацию и учёт всех действи</w:t>
      </w:r>
      <w:r>
        <w:rPr>
          <w:rFonts w:ascii="Cambria" w:hAnsi="Cambria"/>
        </w:rPr>
        <w:t>й</w:t>
      </w:r>
      <w:r w:rsidRPr="0095030A">
        <w:rPr>
          <w:rFonts w:ascii="Cambria" w:hAnsi="Cambria"/>
        </w:rPr>
        <w:t xml:space="preserve"> с ними;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производить оценку вреда, которы</w:t>
      </w:r>
      <w:r>
        <w:rPr>
          <w:rFonts w:ascii="Cambria" w:hAnsi="Cambria"/>
        </w:rPr>
        <w:t>й</w:t>
      </w:r>
      <w:r w:rsidRPr="0095030A">
        <w:rPr>
          <w:rFonts w:ascii="Cambria" w:hAnsi="Cambria"/>
        </w:rPr>
        <w:t xml:space="preserve"> может быть причинен пользователям (субъектам) персональных данных в случае нарушения </w:t>
      </w:r>
      <w:r w:rsidR="00481323" w:rsidRPr="0095030A">
        <w:rPr>
          <w:rFonts w:ascii="Cambria" w:hAnsi="Cambria"/>
        </w:rPr>
        <w:t>Закон</w:t>
      </w:r>
      <w:r w:rsidR="00481323">
        <w:rPr>
          <w:rFonts w:ascii="Cambria" w:hAnsi="Cambria"/>
        </w:rPr>
        <w:t>а</w:t>
      </w:r>
      <w:r w:rsidR="00481323" w:rsidRPr="0095030A">
        <w:rPr>
          <w:rFonts w:ascii="Cambria" w:hAnsi="Cambria"/>
        </w:rPr>
        <w:t xml:space="preserve"> </w:t>
      </w:r>
      <w:r w:rsidR="00481323" w:rsidRPr="007D7696">
        <w:rPr>
          <w:rFonts w:ascii="Cambria" w:hAnsi="Cambria"/>
        </w:rPr>
        <w:t>№ 152- ФЗ</w:t>
      </w:r>
      <w:r w:rsidR="00481323">
        <w:rPr>
          <w:rFonts w:ascii="Cambria" w:hAnsi="Cambria"/>
        </w:rPr>
        <w:t>;</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производить определение угроз безопасности персональных данных при их обработке в информационно</w:t>
      </w:r>
      <w:r>
        <w:rPr>
          <w:rFonts w:ascii="Cambria" w:hAnsi="Cambria"/>
        </w:rPr>
        <w:t>й</w:t>
      </w:r>
      <w:r w:rsidRPr="0095030A">
        <w:rPr>
          <w:rFonts w:ascii="Cambria" w:hAnsi="Cambria"/>
        </w:rPr>
        <w:t xml:space="preserve"> системе Оператора;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осуществлять обнаружение фактов несанкционированного доступа к персональным данным и принимать меры по реагированию, включая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восстановление персональных данных, модифицированных или уничтоженных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вследствие несанкционированного доступа к ним;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xml:space="preserve">- производить оценку эффективности принимаемых мер по обеспечению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безопасности персональных данных до ввода в эксплуатацию информационно</w:t>
      </w:r>
      <w:r>
        <w:rPr>
          <w:rFonts w:ascii="Cambria" w:hAnsi="Cambria"/>
        </w:rPr>
        <w:t xml:space="preserve">й </w:t>
      </w:r>
      <w:r w:rsidRPr="0095030A">
        <w:rPr>
          <w:rFonts w:ascii="Cambria" w:hAnsi="Cambria"/>
        </w:rPr>
        <w:t xml:space="preserve">системы Оператора; </w:t>
      </w:r>
    </w:p>
    <w:p w:rsidR="0095030A" w:rsidRPr="0095030A" w:rsidRDefault="0095030A" w:rsidP="0095030A">
      <w:pPr>
        <w:pStyle w:val="a4"/>
        <w:shd w:val="clear" w:color="auto" w:fill="FFFFFF"/>
        <w:contextualSpacing/>
        <w:jc w:val="both"/>
        <w:rPr>
          <w:rFonts w:ascii="Cambria" w:hAnsi="Cambria"/>
        </w:rPr>
      </w:pPr>
      <w:r w:rsidRPr="0095030A">
        <w:rPr>
          <w:rFonts w:ascii="Cambria" w:hAnsi="Cambria"/>
        </w:rPr>
        <w:t>- осуществлять внутренни</w:t>
      </w:r>
      <w:r>
        <w:rPr>
          <w:rFonts w:ascii="Cambria" w:hAnsi="Cambria"/>
        </w:rPr>
        <w:t>й</w:t>
      </w:r>
      <w:r w:rsidRPr="0095030A">
        <w:rPr>
          <w:rFonts w:ascii="Cambria" w:hAnsi="Cambria"/>
        </w:rPr>
        <w:t xml:space="preserve"> контроль соответствия обработки персональных данных</w:t>
      </w:r>
      <w:r w:rsidR="00481323">
        <w:rPr>
          <w:rFonts w:ascii="Cambria" w:hAnsi="Cambria"/>
        </w:rPr>
        <w:t xml:space="preserve"> в  соответствии с </w:t>
      </w:r>
      <w:r w:rsidR="00481323" w:rsidRPr="0095030A">
        <w:rPr>
          <w:rFonts w:ascii="Cambria" w:hAnsi="Cambria"/>
        </w:rPr>
        <w:t xml:space="preserve">Законом </w:t>
      </w:r>
      <w:r w:rsidR="00481323" w:rsidRPr="007D7696">
        <w:rPr>
          <w:rFonts w:ascii="Cambria" w:hAnsi="Cambria"/>
        </w:rPr>
        <w:t>№ 152- ФЗ</w:t>
      </w:r>
      <w:r w:rsidR="00481323">
        <w:rPr>
          <w:rFonts w:ascii="Cambria" w:hAnsi="Cambria"/>
        </w:rPr>
        <w:t>;</w:t>
      </w:r>
      <w:r w:rsidRPr="0095030A">
        <w:rPr>
          <w:rFonts w:ascii="Cambria" w:hAnsi="Cambria"/>
        </w:rPr>
        <w:t>, принятым в соответствии с ним нормативным правовым актам, требованиям к защите персональных данных, Политике, и иным локальным актам, включающи</w:t>
      </w:r>
      <w:r>
        <w:rPr>
          <w:rFonts w:ascii="Cambria" w:hAnsi="Cambria"/>
        </w:rPr>
        <w:t>й</w:t>
      </w:r>
      <w:r w:rsidRPr="0095030A">
        <w:rPr>
          <w:rFonts w:ascii="Cambria" w:hAnsi="Cambria"/>
        </w:rPr>
        <w:t xml:space="preserve"> контроль за принимаемыми мерами по обеспечению безопасности персональных данных и их уровня защищенности при обработке в информационно</w:t>
      </w:r>
      <w:r>
        <w:rPr>
          <w:rFonts w:ascii="Cambria" w:hAnsi="Cambria"/>
        </w:rPr>
        <w:t>й</w:t>
      </w:r>
      <w:r w:rsidRPr="0095030A">
        <w:rPr>
          <w:rFonts w:ascii="Cambria" w:hAnsi="Cambria"/>
        </w:rPr>
        <w:t xml:space="preserve"> системе Оператора; </w:t>
      </w:r>
    </w:p>
    <w:p w:rsidR="008F2386" w:rsidRDefault="0095030A" w:rsidP="0095030A">
      <w:pPr>
        <w:pStyle w:val="a4"/>
        <w:shd w:val="clear" w:color="auto" w:fill="FFFFFF"/>
        <w:contextualSpacing/>
        <w:jc w:val="both"/>
        <w:rPr>
          <w:rFonts w:ascii="Cambria" w:hAnsi="Cambria"/>
        </w:rPr>
      </w:pPr>
      <w:r w:rsidRPr="0095030A">
        <w:rPr>
          <w:rFonts w:ascii="Cambria" w:hAnsi="Cambria"/>
        </w:rPr>
        <w:t>-  исполнять иные обязанности, предусмотренные Законом № 152 - ФЗ.</w:t>
      </w:r>
    </w:p>
    <w:p w:rsidR="008F2386" w:rsidRDefault="008F2386" w:rsidP="0095030A">
      <w:pPr>
        <w:pStyle w:val="a4"/>
        <w:shd w:val="clear" w:color="auto" w:fill="FFFFFF"/>
        <w:contextualSpacing/>
        <w:jc w:val="both"/>
        <w:rPr>
          <w:rFonts w:ascii="Cambria" w:hAnsi="Cambria"/>
        </w:rPr>
      </w:pPr>
    </w:p>
    <w:p w:rsidR="008F2386" w:rsidRDefault="008F2386" w:rsidP="0095030A">
      <w:pPr>
        <w:pStyle w:val="a4"/>
        <w:shd w:val="clear" w:color="auto" w:fill="FFFFFF"/>
        <w:contextualSpacing/>
        <w:jc w:val="both"/>
        <w:rPr>
          <w:rFonts w:ascii="Cambria" w:hAnsi="Cambria"/>
        </w:rPr>
      </w:pPr>
    </w:p>
    <w:p w:rsidR="008F2386" w:rsidRPr="008F2386" w:rsidRDefault="00481323" w:rsidP="008F2386">
      <w:pPr>
        <w:pStyle w:val="a4"/>
        <w:shd w:val="clear" w:color="auto" w:fill="FFFFFF"/>
        <w:jc w:val="center"/>
        <w:rPr>
          <w:rFonts w:ascii="Cambria" w:hAnsi="Cambria"/>
          <w:b/>
          <w:bCs/>
        </w:rPr>
      </w:pPr>
      <w:r>
        <w:rPr>
          <w:rFonts w:ascii="Cambria" w:hAnsi="Cambria"/>
          <w:b/>
          <w:bCs/>
        </w:rPr>
        <w:t>11</w:t>
      </w:r>
      <w:r w:rsidR="008F2386" w:rsidRPr="008F2386">
        <w:rPr>
          <w:rFonts w:ascii="Cambria" w:hAnsi="Cambria"/>
          <w:b/>
          <w:bCs/>
        </w:rPr>
        <w:t>. Перечень действий, производимых Оператором с персональными данными Пользователей</w:t>
      </w:r>
    </w:p>
    <w:p w:rsidR="008F2386" w:rsidRPr="008F2386" w:rsidRDefault="0095030A" w:rsidP="008F2386">
      <w:pPr>
        <w:pStyle w:val="a4"/>
        <w:shd w:val="clear" w:color="auto" w:fill="FFFFFF"/>
        <w:contextualSpacing/>
        <w:jc w:val="both"/>
        <w:rPr>
          <w:rFonts w:ascii="Cambria" w:hAnsi="Cambria"/>
        </w:rPr>
      </w:pPr>
      <w:r w:rsidRPr="0095030A">
        <w:rPr>
          <w:rFonts w:ascii="Cambria" w:hAnsi="Cambria"/>
        </w:rPr>
        <w:lastRenderedPageBreak/>
        <w:t xml:space="preserve"> </w:t>
      </w:r>
      <w:r w:rsidR="00481323">
        <w:rPr>
          <w:rFonts w:ascii="Cambria" w:hAnsi="Cambria"/>
        </w:rPr>
        <w:t>11</w:t>
      </w:r>
      <w:r w:rsidR="008F2386" w:rsidRPr="008F2386">
        <w:rPr>
          <w:rFonts w:ascii="Cambria" w:hAnsi="Cambria"/>
        </w:rPr>
        <w:t xml:space="preserve">.1.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 </w:t>
      </w:r>
    </w:p>
    <w:p w:rsidR="008F2386" w:rsidRPr="008F2386" w:rsidRDefault="00481323" w:rsidP="008F2386">
      <w:pPr>
        <w:pStyle w:val="a4"/>
        <w:shd w:val="clear" w:color="auto" w:fill="FFFFFF"/>
        <w:contextualSpacing/>
        <w:jc w:val="both"/>
        <w:rPr>
          <w:rFonts w:ascii="Cambria" w:hAnsi="Cambria"/>
        </w:rPr>
      </w:pPr>
      <w:r>
        <w:rPr>
          <w:rFonts w:ascii="Cambria" w:hAnsi="Cambria"/>
        </w:rPr>
        <w:t>11</w:t>
      </w:r>
      <w:r w:rsidR="008F2386" w:rsidRPr="008F2386">
        <w:rPr>
          <w:rFonts w:ascii="Cambria" w:hAnsi="Cambria"/>
        </w:rPr>
        <w:t>.2. Оператор осуществляет автоматизированную</w:t>
      </w:r>
      <w:r>
        <w:rPr>
          <w:rFonts w:ascii="Cambria" w:hAnsi="Cambria"/>
        </w:rPr>
        <w:t xml:space="preserve">, </w:t>
      </w:r>
      <w:r w:rsidR="008F2386" w:rsidRPr="008F2386">
        <w:rPr>
          <w:rFonts w:ascii="Cambria" w:hAnsi="Cambria"/>
        </w:rPr>
        <w:t xml:space="preserve">неавтоматизированную </w:t>
      </w:r>
      <w:r>
        <w:rPr>
          <w:rFonts w:ascii="Cambria" w:hAnsi="Cambria"/>
        </w:rPr>
        <w:t xml:space="preserve">или смешанную </w:t>
      </w:r>
      <w:r w:rsidR="008F2386" w:rsidRPr="008F2386">
        <w:rPr>
          <w:rFonts w:ascii="Cambria" w:hAnsi="Cambria"/>
        </w:rPr>
        <w:t xml:space="preserve">обработку персональных данных с получением и/или передачей полученной информации по информационно-телекоммуникационным сетям или без таковой. </w:t>
      </w:r>
    </w:p>
    <w:p w:rsidR="0095030A" w:rsidRDefault="0095030A" w:rsidP="0095030A">
      <w:pPr>
        <w:pStyle w:val="a4"/>
        <w:shd w:val="clear" w:color="auto" w:fill="FFFFFF"/>
        <w:contextualSpacing/>
        <w:jc w:val="both"/>
        <w:rPr>
          <w:rFonts w:ascii="Cambria" w:hAnsi="Cambria"/>
        </w:rPr>
      </w:pPr>
    </w:p>
    <w:p w:rsidR="008F2386" w:rsidRDefault="00481323" w:rsidP="008F2386">
      <w:pPr>
        <w:pStyle w:val="a4"/>
        <w:shd w:val="clear" w:color="auto" w:fill="FFFFFF"/>
        <w:contextualSpacing/>
        <w:jc w:val="center"/>
        <w:rPr>
          <w:rFonts w:ascii="Cambria" w:hAnsi="Cambria"/>
          <w:b/>
          <w:bCs/>
        </w:rPr>
      </w:pPr>
      <w:r>
        <w:rPr>
          <w:rFonts w:ascii="Cambria" w:hAnsi="Cambria"/>
          <w:b/>
          <w:bCs/>
        </w:rPr>
        <w:t>12</w:t>
      </w:r>
      <w:r w:rsidR="008F2386" w:rsidRPr="008F2386">
        <w:rPr>
          <w:rFonts w:ascii="Cambria" w:hAnsi="Cambria"/>
          <w:b/>
          <w:bCs/>
        </w:rPr>
        <w:t>. О Трансграничной передаче персональных данных</w:t>
      </w:r>
    </w:p>
    <w:p w:rsidR="008F2386" w:rsidRDefault="00481323" w:rsidP="008F2386">
      <w:pPr>
        <w:spacing w:after="120"/>
        <w:jc w:val="both"/>
        <w:textAlignment w:val="baseline"/>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12</w:t>
      </w:r>
      <w:r w:rsidR="008F2386" w:rsidRPr="00971F95">
        <w:rPr>
          <w:rFonts w:ascii="Cambria" w:eastAsia="Times New Roman" w:hAnsi="Cambria" w:cs="Times New Roman"/>
          <w:kern w:val="0"/>
          <w:lang w:eastAsia="ru-RU"/>
          <w14:ligatures w14:val="none"/>
        </w:rPr>
        <w:t>.</w:t>
      </w:r>
      <w:r w:rsidR="008F2386">
        <w:rPr>
          <w:rFonts w:ascii="Cambria" w:eastAsia="Times New Roman" w:hAnsi="Cambria" w:cs="Times New Roman"/>
          <w:kern w:val="0"/>
          <w:lang w:eastAsia="ru-RU"/>
          <w14:ligatures w14:val="none"/>
        </w:rPr>
        <w:t>1</w:t>
      </w:r>
      <w:r w:rsidR="008F2386" w:rsidRPr="00971F95">
        <w:rPr>
          <w:rFonts w:ascii="Cambria" w:eastAsia="Times New Roman" w:hAnsi="Cambria" w:cs="Times New Roman"/>
          <w:kern w:val="0"/>
          <w:lang w:eastAsia="ru-RU"/>
          <w14:ligatures w14:val="none"/>
        </w:rPr>
        <w:t xml:space="preserve">. Оператор не осуществляет трансграничную передачу персональных данных. </w:t>
      </w:r>
    </w:p>
    <w:p w:rsidR="008F2386" w:rsidRDefault="00481323" w:rsidP="008F2386">
      <w:pPr>
        <w:spacing w:after="120"/>
        <w:jc w:val="both"/>
        <w:textAlignment w:val="baseline"/>
        <w:rPr>
          <w:rFonts w:ascii="Cambria" w:eastAsia="Times New Roman" w:hAnsi="Cambria" w:cs="Times New Roman"/>
          <w:color w:val="0D0D0D"/>
          <w:kern w:val="0"/>
          <w:lang w:eastAsia="ru-RU"/>
          <w14:ligatures w14:val="none"/>
        </w:rPr>
      </w:pPr>
      <w:r>
        <w:rPr>
          <w:rFonts w:ascii="Cambria" w:eastAsia="Times New Roman" w:hAnsi="Cambria" w:cs="Times New Roman"/>
          <w:kern w:val="0"/>
          <w:lang w:eastAsia="ru-RU"/>
          <w14:ligatures w14:val="none"/>
        </w:rPr>
        <w:t>12</w:t>
      </w:r>
      <w:r w:rsidR="008F2386">
        <w:rPr>
          <w:rFonts w:ascii="Cambria" w:eastAsia="Times New Roman" w:hAnsi="Cambria" w:cs="Times New Roman"/>
          <w:kern w:val="0"/>
          <w:lang w:eastAsia="ru-RU"/>
          <w14:ligatures w14:val="none"/>
        </w:rPr>
        <w:t xml:space="preserve">.2. </w:t>
      </w:r>
      <w:r w:rsidR="008F2386" w:rsidRPr="00971F95">
        <w:rPr>
          <w:rFonts w:ascii="Cambria" w:eastAsia="Times New Roman" w:hAnsi="Cambria" w:cs="Times New Roman"/>
          <w:kern w:val="0"/>
          <w:lang w:eastAsia="ru-RU"/>
          <w14:ligatures w14:val="none"/>
        </w:rPr>
        <w:t xml:space="preserve">В случае начала осуществления трансграничной передачи персональных данных </w:t>
      </w:r>
      <w:r w:rsidR="008F2386" w:rsidRPr="00971F95">
        <w:rPr>
          <w:rFonts w:ascii="Cambria" w:eastAsia="Times New Roman" w:hAnsi="Cambria" w:cs="Times New Roman"/>
          <w:color w:val="0D0D0D"/>
          <w:kern w:val="0"/>
          <w:lang w:eastAsia="ru-RU"/>
          <w14:ligatures w14:val="none"/>
        </w:rPr>
        <w:t xml:space="preserve">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 и уведомить государственный орган, уполномоченный в сфере персональных данных, о намерении осуществлять трансграничную передачу персональных данных на территории иностранных государств, отвечающих указанным требованиям. </w:t>
      </w:r>
    </w:p>
    <w:p w:rsidR="008F2386" w:rsidRDefault="00481323" w:rsidP="008F2386">
      <w:pPr>
        <w:spacing w:after="120"/>
        <w:jc w:val="both"/>
        <w:textAlignment w:val="baseline"/>
        <w:rPr>
          <w:rFonts w:ascii="Cambria" w:eastAsia="Times New Roman" w:hAnsi="Cambria" w:cs="Times New Roman"/>
          <w:color w:val="0D0D0D"/>
          <w:kern w:val="0"/>
          <w:lang w:eastAsia="ru-RU"/>
          <w14:ligatures w14:val="none"/>
        </w:rPr>
      </w:pPr>
      <w:r>
        <w:rPr>
          <w:rFonts w:ascii="Cambria" w:eastAsia="Times New Roman" w:hAnsi="Cambria" w:cs="Times New Roman"/>
          <w:color w:val="0D0D0D"/>
          <w:kern w:val="0"/>
          <w:lang w:eastAsia="ru-RU"/>
          <w14:ligatures w14:val="none"/>
        </w:rPr>
        <w:t>12</w:t>
      </w:r>
      <w:r w:rsidR="008F2386">
        <w:rPr>
          <w:rFonts w:ascii="Cambria" w:eastAsia="Times New Roman" w:hAnsi="Cambria" w:cs="Times New Roman"/>
          <w:color w:val="0D0D0D"/>
          <w:kern w:val="0"/>
          <w:lang w:eastAsia="ru-RU"/>
          <w14:ligatures w14:val="none"/>
        </w:rPr>
        <w:t xml:space="preserve">.3. </w:t>
      </w:r>
      <w:r w:rsidR="008F2386" w:rsidRPr="00971F95">
        <w:rPr>
          <w:rFonts w:ascii="Cambria" w:eastAsia="Times New Roman" w:hAnsi="Cambria" w:cs="Times New Roman"/>
          <w:color w:val="0D0D0D"/>
          <w:kern w:val="0"/>
          <w:lang w:eastAsia="ru-RU"/>
          <w14:ligatures w14:val="none"/>
        </w:rPr>
        <w:t>Оператор до начала осуществления трансграничной передачи персональных данных на территорию иностранного государства, в котором не обеспечивается надежная защита прав Субъектов персональных данных, обязан получить разрешение государственного органа, уполномоченного в сфере персональных данных, осуществлять трансграничную передачу персональных данных на территории таких иностранных государств.</w:t>
      </w:r>
    </w:p>
    <w:p w:rsidR="008F2386" w:rsidRPr="008F2386" w:rsidRDefault="008F2386" w:rsidP="008F2386">
      <w:pPr>
        <w:spacing w:after="120"/>
        <w:jc w:val="both"/>
        <w:textAlignment w:val="baseline"/>
        <w:rPr>
          <w:rFonts w:ascii="Cambria" w:eastAsia="Times New Roman" w:hAnsi="Cambria" w:cs="Times New Roman"/>
          <w:color w:val="0D0D0D"/>
          <w:kern w:val="0"/>
          <w:lang w:eastAsia="ru-RU"/>
          <w14:ligatures w14:val="none"/>
        </w:rPr>
      </w:pPr>
    </w:p>
    <w:p w:rsidR="0037259F" w:rsidRPr="00971F95" w:rsidRDefault="008F2386" w:rsidP="0037259F">
      <w:pPr>
        <w:spacing w:before="120" w:after="240"/>
        <w:jc w:val="center"/>
        <w:rPr>
          <w:rFonts w:ascii="Cambria" w:eastAsia="Times New Roman" w:hAnsi="Cambria" w:cs="Times New Roman"/>
          <w:b/>
          <w:bCs/>
          <w:kern w:val="0"/>
          <w:lang w:eastAsia="ru-RU"/>
          <w14:ligatures w14:val="none"/>
        </w:rPr>
      </w:pPr>
      <w:r>
        <w:rPr>
          <w:rFonts w:ascii="Cambria" w:eastAsia="Times New Roman" w:hAnsi="Cambria" w:cs="Times New Roman"/>
          <w:b/>
          <w:bCs/>
          <w:kern w:val="0"/>
          <w:lang w:eastAsia="ru-RU"/>
          <w14:ligatures w14:val="none"/>
        </w:rPr>
        <w:t>1</w:t>
      </w:r>
      <w:r w:rsidR="00481323">
        <w:rPr>
          <w:rFonts w:ascii="Cambria" w:eastAsia="Times New Roman" w:hAnsi="Cambria" w:cs="Times New Roman"/>
          <w:b/>
          <w:bCs/>
          <w:kern w:val="0"/>
          <w:lang w:eastAsia="ru-RU"/>
          <w14:ligatures w14:val="none"/>
        </w:rPr>
        <w:t>3</w:t>
      </w:r>
      <w:r w:rsidR="0037259F" w:rsidRPr="00971F95">
        <w:rPr>
          <w:rFonts w:ascii="Cambria" w:eastAsia="Times New Roman" w:hAnsi="Cambria" w:cs="Times New Roman"/>
          <w:b/>
          <w:bCs/>
          <w:kern w:val="0"/>
          <w:lang w:eastAsia="ru-RU"/>
          <w14:ligatures w14:val="none"/>
        </w:rPr>
        <w:t>. Меры, принимаемые Оператором для обеспечения выполнения обязанностей оператора при обработке персональных данных</w:t>
      </w:r>
    </w:p>
    <w:p w:rsidR="00AD21D8" w:rsidRPr="00971F95" w:rsidRDefault="008F2386"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3</w:t>
      </w:r>
      <w:r w:rsidR="0037259F" w:rsidRPr="00971F95">
        <w:rPr>
          <w:rFonts w:ascii="Cambria" w:eastAsia="Times New Roman" w:hAnsi="Cambria" w:cs="Times New Roman"/>
          <w:kern w:val="0"/>
          <w:lang w:eastAsia="ru-RU"/>
          <w14:ligatures w14:val="none"/>
        </w:rPr>
        <w:t>.1. Оператор принимает необходимые и достаточные меры, направленные на обеспечение выполнения обязанностей оператора, предусмотренных законодательством Российской Федерации в области персональных данных, которые включают:</w:t>
      </w:r>
    </w:p>
    <w:p w:rsidR="0037259F" w:rsidRPr="00971F95" w:rsidRDefault="00AD21D8" w:rsidP="00406E00">
      <w:pPr>
        <w:spacing w:before="120" w:after="240"/>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назначение лица, ответственного за организацию обработки персональных данных в организации Оператора;</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w:t>
      </w:r>
      <w:r w:rsidR="0037259F" w:rsidRPr="00971F95">
        <w:rPr>
          <w:rFonts w:ascii="Cambria" w:eastAsia="Times New Roman" w:hAnsi="Cambria" w:cs="Times New Roman"/>
          <w:kern w:val="0"/>
          <w:lang w:eastAsia="ru-RU"/>
          <w14:ligatures w14:val="none"/>
        </w:rPr>
        <w:t>издание локальных нормативных актов в области обработки и защиты персональных данных;</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опубликование настоящей Политики на сайтах Оператора в информационно-телекоммуникационной сети «Интернет», в том числе на страницах сайтов Оператора, с использованием которых осуществляется сбор персональных данных;</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w:t>
      </w:r>
      <w:r w:rsidR="0037259F" w:rsidRPr="00971F95">
        <w:rPr>
          <w:rFonts w:ascii="Cambria" w:eastAsia="Times New Roman" w:hAnsi="Cambria" w:cs="Times New Roman"/>
          <w:kern w:val="0"/>
          <w:lang w:eastAsia="ru-RU"/>
          <w14:ligatures w14:val="none"/>
        </w:rPr>
        <w:t>получение согласий Субъектов персональных данных на обработку их персональных данных, за исключением случаев, предусмотренных законодательством Российской Федерации;</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 xml:space="preserve">предоставление Субъектам персональных данных или их представителям информации о наличии персональных данных, относящихся к соответствующим </w:t>
      </w:r>
      <w:r w:rsidR="0037259F" w:rsidRPr="00971F95">
        <w:rPr>
          <w:rFonts w:ascii="Cambria" w:eastAsia="Times New Roman" w:hAnsi="Cambria" w:cs="Times New Roman"/>
          <w:kern w:val="0"/>
          <w:lang w:eastAsia="ru-RU"/>
          <w14:ligatures w14:val="none"/>
        </w:rPr>
        <w:lastRenderedPageBreak/>
        <w:t>Субъектам, предоставление возможности ознакомления с этими персональными данными при обращении и (или) поступлении запросов указанных Субъектов персональных данных или их представителей, если иное не установлено законодательством Российской Федерации;</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осуществление внутреннего контроля соответствия обработки персональных данных положениям Закона № 152-ФЗ и принятых в соответствии с ним нормативных правовых актов, требованиям к защите персональных данных, настоящей Политике, локальным нормативным актам Оператора;</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проведение оценки вреда, который может быть причинен Субъектам персональных данных в случае нарушения законодательства Российской Федерации о персональных данных, а также соотношения указанного вреда и принимаемых Оператором мер, направленных на обеспечение выполнения обязанностей, предусмотренных законодательством Российской Федерации в области персональных данных;</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 xml:space="preserve">организацию обучения и проведение методической работы с работниками Оператора, допущенными к работе с персональными данными; </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обособление персональных данных, обрабатываемых без использования средств автоматизации, от иной информации, в частности путем их фиксации на отдельных материальных носителях персональных данных, в специальных разделах или на полях форм (бланков);</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обеспечение раздельного хранения персональных данных и их материальных носителей, обработка которых осуществляется в разных целях</w:t>
      </w:r>
      <w:r w:rsidRPr="00971F95">
        <w:rPr>
          <w:rFonts w:ascii="Cambria" w:eastAsia="Times New Roman" w:hAnsi="Cambria" w:cs="Times New Roman"/>
          <w:kern w:val="0"/>
          <w:lang w:eastAsia="ru-RU"/>
          <w14:ligatures w14:val="none"/>
        </w:rPr>
        <w:t>;</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обеспечение безопасности персональных данных при их передаче по открытым каналам связи;</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хранение материальных носителей персональных данных с соблюдением условий, обеспечивающих сохранность персональных данных и исключающих несанкционированный доступ к ним;</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прекращение обработки и уничтожение персональных данных в случаях, предусмотренных законодательством Российской Федерации в области персональных данных;</w:t>
      </w:r>
    </w:p>
    <w:p w:rsidR="00971F95" w:rsidRPr="00971F95" w:rsidRDefault="00971F95"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использование технических и физических средств защиты для хранения персональных данных; </w:t>
      </w:r>
    </w:p>
    <w:p w:rsidR="0037259F" w:rsidRPr="00971F95" w:rsidRDefault="00AD21D8" w:rsidP="00406E00">
      <w:pPr>
        <w:spacing w:after="225"/>
        <w:jc w:val="both"/>
        <w:rPr>
          <w:rFonts w:ascii="Cambria" w:eastAsia="Times New Roman" w:hAnsi="Cambria" w:cs="Times New Roman"/>
          <w:kern w:val="0"/>
          <w:lang w:eastAsia="ru-RU"/>
          <w14:ligatures w14:val="none"/>
        </w:rPr>
      </w:pPr>
      <w:r w:rsidRPr="00971F95">
        <w:rPr>
          <w:rFonts w:ascii="Cambria" w:eastAsia="Times New Roman" w:hAnsi="Cambria" w:cs="Times New Roman"/>
          <w:kern w:val="0"/>
          <w:lang w:eastAsia="ru-RU"/>
          <w14:ligatures w14:val="none"/>
        </w:rPr>
        <w:t xml:space="preserve">- </w:t>
      </w:r>
      <w:r w:rsidR="0037259F" w:rsidRPr="00971F95">
        <w:rPr>
          <w:rFonts w:ascii="Cambria" w:eastAsia="Times New Roman" w:hAnsi="Cambria" w:cs="Times New Roman"/>
          <w:kern w:val="0"/>
          <w:lang w:eastAsia="ru-RU"/>
          <w14:ligatures w14:val="none"/>
        </w:rPr>
        <w:t>иные меры, предусмотренные законодательством Российской Федерации в области персональных данных.</w:t>
      </w:r>
    </w:p>
    <w:p w:rsidR="00406E00" w:rsidRPr="00971F95" w:rsidRDefault="008F2386" w:rsidP="0037259F">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3</w:t>
      </w:r>
      <w:r w:rsidR="0037259F" w:rsidRPr="00971F95">
        <w:rPr>
          <w:rFonts w:ascii="Cambria" w:eastAsia="Times New Roman" w:hAnsi="Cambria" w:cs="Times New Roman"/>
          <w:kern w:val="0"/>
          <w:lang w:eastAsia="ru-RU"/>
          <w14:ligatures w14:val="none"/>
        </w:rPr>
        <w:t>.2. Меры по обеспечению безопасности персональных данных при их обработке в информационных системах персональных данных устанавливаются в соответствии с локальными нормативными актами</w:t>
      </w:r>
      <w:r w:rsidR="00AD21D8" w:rsidRPr="00971F95">
        <w:rPr>
          <w:rFonts w:ascii="Cambria" w:eastAsia="Times New Roman" w:hAnsi="Cambria" w:cs="Times New Roman"/>
          <w:kern w:val="0"/>
          <w:lang w:eastAsia="ru-RU"/>
          <w14:ligatures w14:val="none"/>
        </w:rPr>
        <w:t xml:space="preserve"> Оператора</w:t>
      </w:r>
      <w:r w:rsidR="0037259F" w:rsidRPr="00971F95">
        <w:rPr>
          <w:rFonts w:ascii="Cambria" w:eastAsia="Times New Roman" w:hAnsi="Cambria" w:cs="Times New Roman"/>
          <w:kern w:val="0"/>
          <w:lang w:eastAsia="ru-RU"/>
          <w14:ligatures w14:val="none"/>
        </w:rPr>
        <w:t xml:space="preserve">, регламентирующими вопросы обеспечения безопасности персональных данных при их обработке в информационных системах персональных данных </w:t>
      </w:r>
      <w:r w:rsidR="00AD21D8" w:rsidRPr="00971F95">
        <w:rPr>
          <w:rFonts w:ascii="Cambria" w:eastAsia="Times New Roman" w:hAnsi="Cambria" w:cs="Times New Roman"/>
          <w:kern w:val="0"/>
          <w:lang w:eastAsia="ru-RU"/>
          <w14:ligatures w14:val="none"/>
        </w:rPr>
        <w:t xml:space="preserve"> Оператора. </w:t>
      </w:r>
    </w:p>
    <w:p w:rsidR="00AD21D8" w:rsidRPr="00971F95" w:rsidRDefault="008F2386" w:rsidP="00AD21D8">
      <w:pPr>
        <w:spacing w:before="120" w:after="240"/>
        <w:jc w:val="center"/>
        <w:rPr>
          <w:rFonts w:ascii="Cambria" w:eastAsia="Times New Roman" w:hAnsi="Cambria" w:cs="Times New Roman"/>
          <w:b/>
          <w:bCs/>
          <w:kern w:val="0"/>
          <w:lang w:eastAsia="ru-RU"/>
          <w14:ligatures w14:val="none"/>
        </w:rPr>
      </w:pPr>
      <w:r w:rsidRPr="008F2386">
        <w:rPr>
          <w:rFonts w:ascii="Cambria" w:eastAsia="Times New Roman" w:hAnsi="Cambria" w:cs="Times New Roman"/>
          <w:b/>
          <w:bCs/>
          <w:kern w:val="0"/>
          <w:lang w:eastAsia="ru-RU"/>
          <w14:ligatures w14:val="none"/>
        </w:rPr>
        <w:t>1</w:t>
      </w:r>
      <w:r w:rsidR="00481323">
        <w:rPr>
          <w:rFonts w:ascii="Cambria" w:eastAsia="Times New Roman" w:hAnsi="Cambria" w:cs="Times New Roman"/>
          <w:b/>
          <w:bCs/>
          <w:kern w:val="0"/>
          <w:lang w:eastAsia="ru-RU"/>
          <w14:ligatures w14:val="none"/>
        </w:rPr>
        <w:t>4</w:t>
      </w:r>
      <w:r w:rsidR="00AD21D8" w:rsidRPr="008F2386">
        <w:rPr>
          <w:rFonts w:ascii="Cambria" w:eastAsia="Times New Roman" w:hAnsi="Cambria" w:cs="Times New Roman"/>
          <w:b/>
          <w:bCs/>
          <w:kern w:val="0"/>
          <w:lang w:eastAsia="ru-RU"/>
          <w14:ligatures w14:val="none"/>
        </w:rPr>
        <w:t xml:space="preserve">. </w:t>
      </w:r>
      <w:r>
        <w:rPr>
          <w:rFonts w:ascii="Cambria" w:eastAsia="Times New Roman" w:hAnsi="Cambria" w:cs="Times New Roman"/>
          <w:b/>
          <w:bCs/>
          <w:kern w:val="0"/>
          <w:lang w:eastAsia="ru-RU"/>
          <w14:ligatures w14:val="none"/>
        </w:rPr>
        <w:t xml:space="preserve">О </w:t>
      </w:r>
      <w:r w:rsidR="00481323">
        <w:rPr>
          <w:rFonts w:ascii="Cambria" w:eastAsia="Times New Roman" w:hAnsi="Cambria" w:cs="Times New Roman"/>
          <w:b/>
          <w:bCs/>
          <w:kern w:val="0"/>
          <w:lang w:eastAsia="ru-RU"/>
          <w14:ligatures w14:val="none"/>
        </w:rPr>
        <w:t>в</w:t>
      </w:r>
      <w:r w:rsidR="00481323" w:rsidRPr="008F2386">
        <w:rPr>
          <w:rFonts w:ascii="Cambria" w:eastAsia="Times New Roman" w:hAnsi="Cambria" w:cs="Times New Roman"/>
          <w:b/>
          <w:bCs/>
          <w:kern w:val="0"/>
          <w:lang w:eastAsia="ru-RU"/>
          <w14:ligatures w14:val="none"/>
        </w:rPr>
        <w:t>нутренн</w:t>
      </w:r>
      <w:r w:rsidR="00481323">
        <w:rPr>
          <w:rFonts w:ascii="Cambria" w:eastAsia="Times New Roman" w:hAnsi="Cambria" w:cs="Times New Roman"/>
          <w:b/>
          <w:bCs/>
          <w:kern w:val="0"/>
          <w:lang w:eastAsia="ru-RU"/>
          <w14:ligatures w14:val="none"/>
        </w:rPr>
        <w:t xml:space="preserve">ем </w:t>
      </w:r>
      <w:r w:rsidR="00481323" w:rsidRPr="008F2386">
        <w:rPr>
          <w:rFonts w:ascii="Cambria" w:eastAsia="Times New Roman" w:hAnsi="Cambria" w:cs="Times New Roman"/>
          <w:b/>
          <w:bCs/>
          <w:kern w:val="0"/>
          <w:lang w:eastAsia="ru-RU"/>
          <w14:ligatures w14:val="none"/>
        </w:rPr>
        <w:t>контроле</w:t>
      </w:r>
      <w:r w:rsidR="00AD21D8" w:rsidRPr="008F2386">
        <w:rPr>
          <w:rFonts w:ascii="Cambria" w:eastAsia="Times New Roman" w:hAnsi="Cambria" w:cs="Times New Roman"/>
          <w:b/>
          <w:bCs/>
          <w:kern w:val="0"/>
          <w:lang w:eastAsia="ru-RU"/>
          <w14:ligatures w14:val="none"/>
        </w:rPr>
        <w:t xml:space="preserve"> соответствия обработки персональных данных положениям Закона № 152-ФЗ и принятых в соответствии с ним нормативных </w:t>
      </w:r>
      <w:r w:rsidR="00AD21D8" w:rsidRPr="008F2386">
        <w:rPr>
          <w:rFonts w:ascii="Cambria" w:eastAsia="Times New Roman" w:hAnsi="Cambria" w:cs="Times New Roman"/>
          <w:b/>
          <w:bCs/>
          <w:kern w:val="0"/>
          <w:lang w:eastAsia="ru-RU"/>
          <w14:ligatures w14:val="none"/>
        </w:rPr>
        <w:lastRenderedPageBreak/>
        <w:t>правовых актов, требованиям к защите персональных данных, настоящей Политике и локальным нормативным актам Оператора</w:t>
      </w:r>
      <w:r w:rsidR="00AD21D8" w:rsidRPr="00971F95">
        <w:rPr>
          <w:rFonts w:ascii="Cambria" w:eastAsia="Times New Roman" w:hAnsi="Cambria" w:cs="Times New Roman"/>
          <w:b/>
          <w:bCs/>
          <w:kern w:val="0"/>
          <w:lang w:eastAsia="ru-RU"/>
          <w14:ligatures w14:val="none"/>
        </w:rPr>
        <w:t xml:space="preserve"> </w:t>
      </w:r>
    </w:p>
    <w:p w:rsidR="00AD21D8" w:rsidRPr="00971F95" w:rsidRDefault="008F2386" w:rsidP="00406E00">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4</w:t>
      </w:r>
      <w:r w:rsidR="00AD21D8" w:rsidRPr="00971F95">
        <w:rPr>
          <w:rFonts w:ascii="Cambria" w:eastAsia="Times New Roman" w:hAnsi="Cambria" w:cs="Times New Roman"/>
          <w:kern w:val="0"/>
          <w:lang w:eastAsia="ru-RU"/>
          <w14:ligatures w14:val="none"/>
        </w:rPr>
        <w:t>.1. Внутренний контроль соответствия обработки персональных данных положениям Закона № 152-ФЗ и принятых в соответствии с ним нормативных правовых актов, требованиям к защите персональных данных, настоящей Политике и локальным нормативным актам Оператора осуществляется лицом, ответственным за организацию обработки персональных данных у Оператора, в порядке, определенном локальными нормативными актами  Оператора в области персональных данных.</w:t>
      </w:r>
    </w:p>
    <w:p w:rsidR="00971F95" w:rsidRDefault="008F2386" w:rsidP="008F2386">
      <w:pPr>
        <w:spacing w:before="120" w:after="240"/>
        <w:jc w:val="both"/>
        <w:rPr>
          <w:rFonts w:ascii="Cambria" w:eastAsia="Times New Roman" w:hAnsi="Cambria" w:cs="Times New Roman"/>
          <w:kern w:val="0"/>
          <w:lang w:eastAsia="ru-RU"/>
          <w14:ligatures w14:val="none"/>
        </w:rPr>
      </w:pPr>
      <w:r>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4</w:t>
      </w:r>
      <w:r w:rsidR="00AD21D8" w:rsidRPr="00971F95">
        <w:rPr>
          <w:rFonts w:ascii="Cambria" w:eastAsia="Times New Roman" w:hAnsi="Cambria" w:cs="Times New Roman"/>
          <w:kern w:val="0"/>
          <w:lang w:eastAsia="ru-RU"/>
          <w14:ligatures w14:val="none"/>
        </w:rPr>
        <w:t>.2. Лица, виновные в нарушении положений законодательства Российской Федерации и локальных нормативных актов Оператора в области персональных данных, несут дисциплинарную, административную, гражданско-правовую и уголовную ответственность в соответствии с законодательством Российской Федерации.</w:t>
      </w:r>
    </w:p>
    <w:p w:rsidR="008F2386" w:rsidRPr="008F2386" w:rsidRDefault="008F2386" w:rsidP="008F2386">
      <w:pPr>
        <w:pStyle w:val="a4"/>
        <w:shd w:val="clear" w:color="auto" w:fill="FFFFFF"/>
        <w:jc w:val="center"/>
        <w:rPr>
          <w:rFonts w:ascii="Cambria" w:hAnsi="Cambria"/>
          <w:b/>
          <w:bCs/>
        </w:rPr>
      </w:pPr>
      <w:r w:rsidRPr="008F2386">
        <w:rPr>
          <w:rFonts w:ascii="Cambria" w:hAnsi="Cambria"/>
          <w:b/>
          <w:bCs/>
        </w:rPr>
        <w:t>1</w:t>
      </w:r>
      <w:r w:rsidR="00481323">
        <w:rPr>
          <w:rFonts w:ascii="Cambria" w:hAnsi="Cambria"/>
          <w:b/>
          <w:bCs/>
        </w:rPr>
        <w:t>5</w:t>
      </w:r>
      <w:r w:rsidRPr="008F2386">
        <w:rPr>
          <w:rFonts w:ascii="Cambria" w:hAnsi="Cambria"/>
          <w:b/>
          <w:bCs/>
        </w:rPr>
        <w:t>. О порядке разрешения споров</w:t>
      </w:r>
    </w:p>
    <w:p w:rsidR="008F2386" w:rsidRPr="008F2386" w:rsidRDefault="008F2386" w:rsidP="008F2386">
      <w:pPr>
        <w:spacing w:before="120" w:after="240"/>
        <w:jc w:val="both"/>
        <w:rPr>
          <w:rFonts w:ascii="Cambria" w:eastAsia="Times New Roman" w:hAnsi="Cambria" w:cs="Times New Roman"/>
          <w:kern w:val="0"/>
          <w:lang w:eastAsia="ru-RU"/>
          <w14:ligatures w14:val="none"/>
        </w:rPr>
      </w:pPr>
      <w:r w:rsidRPr="008F2386">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5</w:t>
      </w:r>
      <w:r w:rsidRPr="008F2386">
        <w:rPr>
          <w:rFonts w:ascii="Cambria" w:eastAsia="Times New Roman" w:hAnsi="Cambria" w:cs="Times New Roman"/>
          <w:kern w:val="0"/>
          <w:lang w:eastAsia="ru-RU"/>
          <w14:ligatures w14:val="none"/>
        </w:rPr>
        <w:t xml:space="preserve">.1. До обращения в суд с иском по спорам, возникающим из отношений между Пользователем и Оператором, обязательным является предъявление претензии (письменного предложения о добровольном урегулировании спора). </w:t>
      </w:r>
    </w:p>
    <w:p w:rsidR="008F2386" w:rsidRPr="008F2386" w:rsidRDefault="008F2386" w:rsidP="008F2386">
      <w:pPr>
        <w:spacing w:before="120" w:after="240"/>
        <w:jc w:val="both"/>
        <w:rPr>
          <w:rFonts w:ascii="Cambria" w:eastAsia="Times New Roman" w:hAnsi="Cambria" w:cs="Times New Roman"/>
          <w:kern w:val="0"/>
          <w:lang w:eastAsia="ru-RU"/>
          <w14:ligatures w14:val="none"/>
        </w:rPr>
      </w:pPr>
      <w:r w:rsidRPr="008F2386">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5</w:t>
      </w:r>
      <w:r w:rsidRPr="008F2386">
        <w:rPr>
          <w:rFonts w:ascii="Cambria" w:eastAsia="Times New Roman" w:hAnsi="Cambria" w:cs="Times New Roman"/>
          <w:kern w:val="0"/>
          <w:lang w:eastAsia="ru-RU"/>
          <w14:ligatures w14:val="none"/>
        </w:rPr>
        <w:t xml:space="preserve">.2. Получатель претензии в течение срока, установленного законодательством, со дня получения претензии, письменно уведомляет заявителя претензии о результатах рассмотрения претензии. </w:t>
      </w:r>
    </w:p>
    <w:p w:rsidR="008F2386" w:rsidRPr="008F2386" w:rsidRDefault="008F2386" w:rsidP="008F2386">
      <w:pPr>
        <w:spacing w:before="120" w:after="240"/>
        <w:jc w:val="both"/>
        <w:rPr>
          <w:rFonts w:ascii="Cambria" w:eastAsia="Times New Roman" w:hAnsi="Cambria" w:cs="Times New Roman"/>
          <w:kern w:val="0"/>
          <w:lang w:eastAsia="ru-RU"/>
          <w14:ligatures w14:val="none"/>
        </w:rPr>
      </w:pPr>
      <w:r w:rsidRPr="008F2386">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5</w:t>
      </w:r>
      <w:r w:rsidRPr="008F2386">
        <w:rPr>
          <w:rFonts w:ascii="Cambria" w:eastAsia="Times New Roman" w:hAnsi="Cambria" w:cs="Times New Roman"/>
          <w:kern w:val="0"/>
          <w:lang w:eastAsia="ru-RU"/>
          <w14:ligatures w14:val="none"/>
        </w:rPr>
        <w:t xml:space="preserve">.3. При недостижении соглашения спор будет передан на рассмотрение в судебный орган в соответствии с действующим законодательством Российской Федерации. </w:t>
      </w:r>
    </w:p>
    <w:p w:rsidR="008F2386" w:rsidRPr="00971F95" w:rsidRDefault="008F2386" w:rsidP="00971F95">
      <w:pPr>
        <w:spacing w:after="120"/>
        <w:jc w:val="both"/>
        <w:textAlignment w:val="baseline"/>
        <w:rPr>
          <w:rFonts w:ascii="Cambria" w:eastAsia="Times New Roman" w:hAnsi="Cambria" w:cs="Times New Roman"/>
          <w:kern w:val="0"/>
          <w:lang w:eastAsia="ru-RU"/>
          <w14:ligatures w14:val="none"/>
        </w:rPr>
      </w:pPr>
    </w:p>
    <w:p w:rsidR="00971F95" w:rsidRPr="00971F95" w:rsidRDefault="00AD21D8" w:rsidP="00971F95">
      <w:pPr>
        <w:spacing w:after="120"/>
        <w:jc w:val="center"/>
        <w:textAlignment w:val="baseline"/>
        <w:rPr>
          <w:rFonts w:ascii="Cambria" w:eastAsia="Times New Roman" w:hAnsi="Cambria" w:cs="Times New Roman"/>
          <w:b/>
          <w:bCs/>
          <w:color w:val="000000"/>
          <w:kern w:val="0"/>
          <w:lang w:eastAsia="ru-RU"/>
          <w14:ligatures w14:val="none"/>
        </w:rPr>
      </w:pPr>
      <w:r w:rsidRPr="00971F95">
        <w:rPr>
          <w:rFonts w:ascii="Cambria" w:eastAsia="Times New Roman" w:hAnsi="Cambria" w:cs="Times New Roman"/>
          <w:b/>
          <w:bCs/>
          <w:kern w:val="0"/>
          <w:lang w:eastAsia="ru-RU"/>
          <w14:ligatures w14:val="none"/>
        </w:rPr>
        <w:t>1</w:t>
      </w:r>
      <w:r w:rsidR="00481323">
        <w:rPr>
          <w:rFonts w:ascii="Cambria" w:eastAsia="Times New Roman" w:hAnsi="Cambria" w:cs="Times New Roman"/>
          <w:b/>
          <w:bCs/>
          <w:kern w:val="0"/>
          <w:lang w:eastAsia="ru-RU"/>
          <w14:ligatures w14:val="none"/>
        </w:rPr>
        <w:t>6</w:t>
      </w:r>
      <w:r w:rsidRPr="00971F95">
        <w:rPr>
          <w:rFonts w:ascii="Cambria" w:eastAsia="Times New Roman" w:hAnsi="Cambria" w:cs="Times New Roman"/>
          <w:b/>
          <w:bCs/>
          <w:kern w:val="0"/>
          <w:lang w:eastAsia="ru-RU"/>
          <w14:ligatures w14:val="none"/>
        </w:rPr>
        <w:t xml:space="preserve">. </w:t>
      </w:r>
      <w:r w:rsidR="00971F95" w:rsidRPr="00971F95">
        <w:rPr>
          <w:rFonts w:ascii="Cambria" w:eastAsia="Times New Roman" w:hAnsi="Cambria" w:cs="Times New Roman"/>
          <w:b/>
          <w:bCs/>
          <w:color w:val="0D0D0D"/>
          <w:kern w:val="0"/>
          <w:lang w:eastAsia="ru-RU"/>
          <w14:ligatures w14:val="none"/>
        </w:rPr>
        <w:t>Изменение Политики и применимое законодательство</w:t>
      </w:r>
    </w:p>
    <w:p w:rsidR="00971F95" w:rsidRPr="00406E00" w:rsidRDefault="00971F95" w:rsidP="00406E00">
      <w:pPr>
        <w:spacing w:after="120"/>
        <w:jc w:val="both"/>
        <w:textAlignment w:val="baseline"/>
        <w:rPr>
          <w:rFonts w:ascii="Cambria" w:eastAsia="Times New Roman" w:hAnsi="Cambria" w:cs="Times New Roman"/>
          <w:b/>
          <w:bCs/>
          <w:color w:val="000000"/>
          <w:kern w:val="0"/>
          <w:lang w:eastAsia="ru-RU"/>
          <w14:ligatures w14:val="none"/>
        </w:rPr>
      </w:pPr>
      <w:r w:rsidRPr="00406E00">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6</w:t>
      </w:r>
      <w:r w:rsidRPr="00406E00">
        <w:rPr>
          <w:rFonts w:ascii="Cambria" w:eastAsia="Times New Roman" w:hAnsi="Cambria" w:cs="Times New Roman"/>
          <w:kern w:val="0"/>
          <w:lang w:eastAsia="ru-RU"/>
          <w14:ligatures w14:val="none"/>
        </w:rPr>
        <w:t xml:space="preserve">.1. </w:t>
      </w:r>
      <w:r w:rsidRPr="00406E00">
        <w:rPr>
          <w:rFonts w:ascii="Cambria" w:eastAsia="Times New Roman" w:hAnsi="Cambria" w:cs="Times New Roman"/>
          <w:color w:val="0D0D0D"/>
          <w:kern w:val="0"/>
          <w:lang w:eastAsia="ru-RU"/>
          <w14:ligatures w14:val="none"/>
        </w:rPr>
        <w:t>Оператор имеет право вносить изменения в настоящую Политику. При внесении изменений в актуальной редакции указывается дата последнего обновления. Новая редакция Политики вступает в силу с момента её размещения, если иное не предусмотрено новой редакцией Политики.</w:t>
      </w:r>
    </w:p>
    <w:p w:rsidR="00971F95" w:rsidRPr="00406E00" w:rsidRDefault="00971F95" w:rsidP="00406E00">
      <w:pPr>
        <w:pStyle w:val="a4"/>
        <w:shd w:val="clear" w:color="auto" w:fill="FFFFFF"/>
        <w:jc w:val="both"/>
        <w:rPr>
          <w:rFonts w:ascii="Cambria" w:hAnsi="Cambria"/>
        </w:rPr>
      </w:pPr>
      <w:r w:rsidRPr="00406E00">
        <w:rPr>
          <w:rFonts w:ascii="Cambria" w:hAnsi="Cambria"/>
          <w:color w:val="0D0D0D"/>
        </w:rPr>
        <w:t>1</w:t>
      </w:r>
      <w:r w:rsidR="00481323">
        <w:rPr>
          <w:rFonts w:ascii="Cambria" w:hAnsi="Cambria"/>
          <w:color w:val="0D0D0D"/>
        </w:rPr>
        <w:t>6</w:t>
      </w:r>
      <w:r w:rsidRPr="00406E00">
        <w:rPr>
          <w:rFonts w:ascii="Cambria" w:hAnsi="Cambria"/>
          <w:color w:val="0D0D0D"/>
        </w:rPr>
        <w:t xml:space="preserve">.2. </w:t>
      </w:r>
      <w:r w:rsidR="00C705CB" w:rsidRPr="00406E00">
        <w:rPr>
          <w:rFonts w:ascii="Cambria" w:hAnsi="Cambria"/>
        </w:rPr>
        <w:t xml:space="preserve">Уведомления об изменении Политики могут быть отображены Сайте Оператора (например, в Личном кабинете, через всплывающее окно или баннер) до того, как такие изменения вступят в силу, или могут быть отправлены по электронной почте. </w:t>
      </w:r>
    </w:p>
    <w:p w:rsidR="00C705CB" w:rsidRPr="00406E00" w:rsidRDefault="00971F95" w:rsidP="00406E00">
      <w:pPr>
        <w:pStyle w:val="a4"/>
        <w:shd w:val="clear" w:color="auto" w:fill="FFFFFF"/>
        <w:jc w:val="both"/>
        <w:rPr>
          <w:rFonts w:ascii="Cambria" w:hAnsi="Cambria"/>
        </w:rPr>
      </w:pPr>
      <w:r w:rsidRPr="00406E00">
        <w:rPr>
          <w:rFonts w:ascii="Cambria" w:hAnsi="Cambria"/>
          <w:color w:val="0D0D0D"/>
        </w:rPr>
        <w:t>1</w:t>
      </w:r>
      <w:r w:rsidR="00481323">
        <w:rPr>
          <w:rFonts w:ascii="Cambria" w:hAnsi="Cambria"/>
          <w:color w:val="0D0D0D"/>
        </w:rPr>
        <w:t>6</w:t>
      </w:r>
      <w:r w:rsidRPr="00406E00">
        <w:rPr>
          <w:rFonts w:ascii="Cambria" w:hAnsi="Cambria"/>
          <w:color w:val="0D0D0D"/>
        </w:rPr>
        <w:t xml:space="preserve">.3. </w:t>
      </w:r>
      <w:r w:rsidR="00C705CB" w:rsidRPr="00406E00">
        <w:rPr>
          <w:rFonts w:ascii="Cambria" w:hAnsi="Cambria"/>
        </w:rPr>
        <w:t xml:space="preserve">На Субъекте персональных данных лежит обязанность при каждом использовании Сата Оператора знакомиться с текстом Политики обработки персональных данных. </w:t>
      </w:r>
    </w:p>
    <w:p w:rsidR="00971F95" w:rsidRPr="00406E00" w:rsidRDefault="00C705CB" w:rsidP="00406E00">
      <w:pPr>
        <w:spacing w:after="120"/>
        <w:jc w:val="both"/>
        <w:textAlignment w:val="baseline"/>
        <w:rPr>
          <w:rFonts w:ascii="Cambria" w:eastAsia="Times New Roman" w:hAnsi="Cambria" w:cs="Times New Roman"/>
          <w:b/>
          <w:bCs/>
          <w:color w:val="000000"/>
          <w:kern w:val="0"/>
          <w:lang w:eastAsia="ru-RU"/>
          <w14:ligatures w14:val="none"/>
        </w:rPr>
      </w:pPr>
      <w:r w:rsidRPr="00406E00">
        <w:rPr>
          <w:rFonts w:ascii="Cambria" w:eastAsia="Times New Roman" w:hAnsi="Cambria" w:cs="Times New Roman"/>
          <w:color w:val="0D0D0D"/>
          <w:kern w:val="0"/>
          <w:lang w:eastAsia="ru-RU"/>
          <w14:ligatures w14:val="none"/>
        </w:rPr>
        <w:t>1</w:t>
      </w:r>
      <w:r w:rsidR="00481323">
        <w:rPr>
          <w:rFonts w:ascii="Cambria" w:eastAsia="Times New Roman" w:hAnsi="Cambria" w:cs="Times New Roman"/>
          <w:color w:val="0D0D0D"/>
          <w:kern w:val="0"/>
          <w:lang w:eastAsia="ru-RU"/>
          <w14:ligatures w14:val="none"/>
        </w:rPr>
        <w:t>6</w:t>
      </w:r>
      <w:r w:rsidRPr="00406E00">
        <w:rPr>
          <w:rFonts w:ascii="Cambria" w:eastAsia="Times New Roman" w:hAnsi="Cambria" w:cs="Times New Roman"/>
          <w:color w:val="0D0D0D"/>
          <w:kern w:val="0"/>
          <w:lang w:eastAsia="ru-RU"/>
          <w14:ligatures w14:val="none"/>
        </w:rPr>
        <w:t xml:space="preserve">.4. </w:t>
      </w:r>
      <w:r w:rsidR="00971F95" w:rsidRPr="00406E00">
        <w:rPr>
          <w:rFonts w:ascii="Cambria" w:eastAsia="Times New Roman" w:hAnsi="Cambria" w:cs="Times New Roman"/>
          <w:color w:val="0D0D0D"/>
          <w:kern w:val="0"/>
          <w:lang w:eastAsia="ru-RU"/>
          <w14:ligatures w14:val="none"/>
        </w:rPr>
        <w:t>Местом выражения согласия и местом исполнения Политики всегда является место нахождения Оператора, а правом, применимым к отношениям Оператора и Субъекта персональных данных, всегда является право России, вне зависимости от того, где находится Субъект персональных данных или оборудование, используемое им. Все споры и разногласия разрешаются по месту нахождения Оператора, если законом не предусмотрено иное.</w:t>
      </w:r>
    </w:p>
    <w:p w:rsidR="00971F95" w:rsidRPr="00406E00" w:rsidRDefault="00971F95" w:rsidP="00406E00">
      <w:pPr>
        <w:spacing w:after="120"/>
        <w:jc w:val="both"/>
        <w:textAlignment w:val="baseline"/>
        <w:rPr>
          <w:rFonts w:ascii="Cambria" w:eastAsia="Times New Roman" w:hAnsi="Cambria" w:cs="Times New Roman"/>
          <w:color w:val="0D0D0D"/>
          <w:kern w:val="0"/>
          <w:lang w:eastAsia="ru-RU"/>
          <w14:ligatures w14:val="none"/>
        </w:rPr>
      </w:pPr>
      <w:r w:rsidRPr="00406E00">
        <w:rPr>
          <w:rFonts w:ascii="Cambria" w:eastAsia="Times New Roman" w:hAnsi="Cambria" w:cs="Times New Roman"/>
          <w:color w:val="0D0D0D"/>
          <w:kern w:val="0"/>
          <w:lang w:eastAsia="ru-RU"/>
          <w14:ligatures w14:val="none"/>
        </w:rPr>
        <w:lastRenderedPageBreak/>
        <w:t>1</w:t>
      </w:r>
      <w:r w:rsidR="00481323">
        <w:rPr>
          <w:rFonts w:ascii="Cambria" w:eastAsia="Times New Roman" w:hAnsi="Cambria" w:cs="Times New Roman"/>
          <w:color w:val="0D0D0D"/>
          <w:kern w:val="0"/>
          <w:lang w:eastAsia="ru-RU"/>
          <w14:ligatures w14:val="none"/>
        </w:rPr>
        <w:t>6</w:t>
      </w:r>
      <w:r w:rsidRPr="00406E00">
        <w:rPr>
          <w:rFonts w:ascii="Cambria" w:eastAsia="Times New Roman" w:hAnsi="Cambria" w:cs="Times New Roman"/>
          <w:color w:val="0D0D0D"/>
          <w:kern w:val="0"/>
          <w:lang w:eastAsia="ru-RU"/>
          <w14:ligatures w14:val="none"/>
        </w:rPr>
        <w:t>.</w:t>
      </w:r>
      <w:r w:rsidR="00C705CB" w:rsidRPr="00406E00">
        <w:rPr>
          <w:rFonts w:ascii="Cambria" w:eastAsia="Times New Roman" w:hAnsi="Cambria" w:cs="Times New Roman"/>
          <w:color w:val="0D0D0D"/>
          <w:kern w:val="0"/>
          <w:lang w:eastAsia="ru-RU"/>
          <w14:ligatures w14:val="none"/>
        </w:rPr>
        <w:t>5</w:t>
      </w:r>
      <w:r w:rsidRPr="00406E00">
        <w:rPr>
          <w:rFonts w:ascii="Cambria" w:eastAsia="Times New Roman" w:hAnsi="Cambria" w:cs="Times New Roman"/>
          <w:color w:val="0D0D0D"/>
          <w:kern w:val="0"/>
          <w:lang w:eastAsia="ru-RU"/>
          <w14:ligatures w14:val="none"/>
        </w:rPr>
        <w:t>. Политика начинает регулировать отношения Субъекта персональных данных и Оператора с момента выражения Субъектом персональных данных согласия с ее условиями и действует бессрочно. Бессрочность действия Политики как документа никаким образом не означает бессрочность/отсутствие ограничений срока обработки персональных данных. Одностороннее прекращение действия Политики по воле одной из сторон не допускается.</w:t>
      </w:r>
    </w:p>
    <w:p w:rsidR="00C705CB" w:rsidRPr="00406E00" w:rsidRDefault="00C705CB" w:rsidP="00406E00">
      <w:pPr>
        <w:spacing w:after="120"/>
        <w:jc w:val="both"/>
        <w:textAlignment w:val="baseline"/>
        <w:rPr>
          <w:rFonts w:ascii="Cambria" w:eastAsia="Times New Roman" w:hAnsi="Cambria" w:cs="Times New Roman"/>
          <w:color w:val="0D0D0D"/>
          <w:kern w:val="0"/>
          <w:lang w:eastAsia="ru-RU"/>
          <w14:ligatures w14:val="none"/>
        </w:rPr>
      </w:pPr>
      <w:r w:rsidRPr="00406E00">
        <w:rPr>
          <w:rFonts w:ascii="Cambria" w:eastAsia="Times New Roman" w:hAnsi="Cambria" w:cs="Times New Roman"/>
          <w:color w:val="0D0D0D"/>
          <w:kern w:val="0"/>
          <w:lang w:eastAsia="ru-RU"/>
          <w14:ligatures w14:val="none"/>
        </w:rPr>
        <w:t>1</w:t>
      </w:r>
      <w:r w:rsidR="00481323">
        <w:rPr>
          <w:rFonts w:ascii="Cambria" w:eastAsia="Times New Roman" w:hAnsi="Cambria" w:cs="Times New Roman"/>
          <w:color w:val="0D0D0D"/>
          <w:kern w:val="0"/>
          <w:lang w:eastAsia="ru-RU"/>
          <w14:ligatures w14:val="none"/>
        </w:rPr>
        <w:t>6</w:t>
      </w:r>
      <w:r w:rsidRPr="00406E00">
        <w:rPr>
          <w:rFonts w:ascii="Cambria" w:eastAsia="Times New Roman" w:hAnsi="Cambria" w:cs="Times New Roman"/>
          <w:color w:val="0D0D0D"/>
          <w:kern w:val="0"/>
          <w:lang w:eastAsia="ru-RU"/>
          <w14:ligatures w14:val="none"/>
        </w:rPr>
        <w:t xml:space="preserve">.6. В случае несогласия с условиями Политики субъект обработки персональных данных должен незамедлительно прекратить использование ресурсов Оператора. </w:t>
      </w:r>
    </w:p>
    <w:p w:rsidR="00C705CB" w:rsidRPr="00971F95" w:rsidRDefault="00C705CB" w:rsidP="00971F95">
      <w:pPr>
        <w:spacing w:after="120"/>
        <w:jc w:val="both"/>
        <w:textAlignment w:val="baseline"/>
        <w:rPr>
          <w:rFonts w:ascii="Cambria" w:eastAsia="Times New Roman" w:hAnsi="Cambria" w:cs="Times New Roman"/>
          <w:b/>
          <w:bCs/>
          <w:color w:val="000000"/>
          <w:kern w:val="0"/>
          <w:lang w:eastAsia="ru-RU"/>
          <w14:ligatures w14:val="none"/>
        </w:rPr>
      </w:pPr>
    </w:p>
    <w:p w:rsidR="0037259F" w:rsidRPr="00971F95" w:rsidRDefault="00971F95" w:rsidP="0037259F">
      <w:pPr>
        <w:spacing w:before="120" w:after="240"/>
        <w:jc w:val="center"/>
        <w:rPr>
          <w:rFonts w:ascii="Cambria" w:eastAsia="Times New Roman" w:hAnsi="Cambria" w:cs="Times New Roman"/>
          <w:b/>
          <w:bCs/>
          <w:kern w:val="0"/>
          <w:lang w:eastAsia="ru-RU"/>
          <w14:ligatures w14:val="none"/>
        </w:rPr>
      </w:pPr>
      <w:r w:rsidRPr="00971F95">
        <w:rPr>
          <w:rFonts w:ascii="Cambria" w:eastAsia="Times New Roman" w:hAnsi="Cambria" w:cs="Times New Roman"/>
          <w:b/>
          <w:bCs/>
          <w:kern w:val="0"/>
          <w:lang w:eastAsia="ru-RU"/>
          <w14:ligatures w14:val="none"/>
        </w:rPr>
        <w:t>1</w:t>
      </w:r>
      <w:r w:rsidR="00481323">
        <w:rPr>
          <w:rFonts w:ascii="Cambria" w:eastAsia="Times New Roman" w:hAnsi="Cambria" w:cs="Times New Roman"/>
          <w:b/>
          <w:bCs/>
          <w:kern w:val="0"/>
          <w:lang w:eastAsia="ru-RU"/>
          <w14:ligatures w14:val="none"/>
        </w:rPr>
        <w:t>7</w:t>
      </w:r>
      <w:r w:rsidRPr="00971F95">
        <w:rPr>
          <w:rFonts w:ascii="Cambria" w:eastAsia="Times New Roman" w:hAnsi="Cambria" w:cs="Times New Roman"/>
          <w:b/>
          <w:bCs/>
          <w:kern w:val="0"/>
          <w:lang w:eastAsia="ru-RU"/>
          <w14:ligatures w14:val="none"/>
        </w:rPr>
        <w:t xml:space="preserve">. Связь с Оператором </w:t>
      </w:r>
    </w:p>
    <w:p w:rsidR="00971F95" w:rsidRPr="00971F95" w:rsidRDefault="00971F95" w:rsidP="00971F95">
      <w:pPr>
        <w:shd w:val="clear" w:color="auto" w:fill="FFFFFF"/>
        <w:spacing w:before="100" w:beforeAutospacing="1" w:after="100" w:afterAutospacing="1"/>
        <w:contextualSpacing/>
        <w:jc w:val="both"/>
        <w:rPr>
          <w:rFonts w:ascii="Cambria" w:eastAsia="Times New Roman" w:hAnsi="Cambria" w:cs="Times New Roman"/>
          <w:color w:val="000000" w:themeColor="text1"/>
          <w:kern w:val="0"/>
          <w:lang w:eastAsia="ru-RU"/>
          <w14:ligatures w14:val="none"/>
        </w:rPr>
      </w:pPr>
      <w:r w:rsidRPr="00EA3C14">
        <w:rPr>
          <w:rFonts w:ascii="Cambria" w:eastAsia="Times New Roman" w:hAnsi="Cambria" w:cs="Times New Roman"/>
          <w:kern w:val="0"/>
          <w:lang w:eastAsia="ru-RU"/>
          <w14:ligatures w14:val="none"/>
        </w:rPr>
        <w:t>1</w:t>
      </w:r>
      <w:r w:rsidR="00481323">
        <w:rPr>
          <w:rFonts w:ascii="Cambria" w:eastAsia="Times New Roman" w:hAnsi="Cambria" w:cs="Times New Roman"/>
          <w:kern w:val="0"/>
          <w:lang w:eastAsia="ru-RU"/>
          <w14:ligatures w14:val="none"/>
        </w:rPr>
        <w:t>7</w:t>
      </w:r>
      <w:r w:rsidRPr="00EA3C14">
        <w:rPr>
          <w:rFonts w:ascii="Cambria" w:eastAsia="Times New Roman" w:hAnsi="Cambria" w:cs="Times New Roman"/>
          <w:kern w:val="0"/>
          <w:lang w:eastAsia="ru-RU"/>
          <w14:ligatures w14:val="none"/>
        </w:rPr>
        <w:t>.1.</w:t>
      </w:r>
      <w:r w:rsidRPr="00971F95">
        <w:rPr>
          <w:rFonts w:ascii="Cambria" w:eastAsia="Times New Roman" w:hAnsi="Cambria" w:cs="Times New Roman"/>
          <w:b/>
          <w:bCs/>
          <w:kern w:val="0"/>
          <w:lang w:eastAsia="ru-RU"/>
          <w14:ligatures w14:val="none"/>
        </w:rPr>
        <w:t xml:space="preserve"> Любые </w:t>
      </w:r>
      <w:r w:rsidRPr="00971F95">
        <w:rPr>
          <w:rFonts w:ascii="Cambria" w:eastAsia="Times New Roman" w:hAnsi="Cambria" w:cs="Times New Roman"/>
          <w:color w:val="000000" w:themeColor="text1"/>
          <w:kern w:val="0"/>
          <w:lang w:eastAsia="ru-RU"/>
          <w14:ligatures w14:val="none"/>
        </w:rPr>
        <w:t xml:space="preserve">обращения по вопросам, связанным с персональными данными, настоящей Политикой следует направлять по электронной почте: </w:t>
      </w:r>
      <w:r w:rsidR="00AA510B" w:rsidRPr="00AA510B">
        <w:rPr>
          <w:highlight w:val="yellow"/>
        </w:rPr>
        <w:t>ПОЧТА</w:t>
      </w:r>
      <w:r w:rsidR="00AA510B" w:rsidRPr="00971F95">
        <w:rPr>
          <w:rFonts w:ascii="Cambria" w:eastAsia="Times New Roman" w:hAnsi="Cambria" w:cs="Times New Roman"/>
          <w:color w:val="000000" w:themeColor="text1"/>
          <w:kern w:val="0"/>
          <w:lang w:eastAsia="ru-RU"/>
          <w14:ligatures w14:val="none"/>
        </w:rPr>
        <w:t xml:space="preserve"> </w:t>
      </w:r>
      <w:r w:rsidRPr="00971F95">
        <w:rPr>
          <w:rFonts w:ascii="Cambria" w:eastAsia="Times New Roman" w:hAnsi="Cambria" w:cs="Times New Roman"/>
          <w:color w:val="000000" w:themeColor="text1"/>
          <w:kern w:val="0"/>
          <w:lang w:eastAsia="ru-RU"/>
          <w14:ligatures w14:val="none"/>
        </w:rPr>
        <w:t xml:space="preserve">или по почтовому </w:t>
      </w:r>
      <w:proofErr w:type="gramStart"/>
      <w:r w:rsidRPr="00AA510B">
        <w:rPr>
          <w:rFonts w:ascii="Cambria" w:eastAsia="Times New Roman" w:hAnsi="Cambria" w:cs="Times New Roman"/>
          <w:color w:val="000000" w:themeColor="text1"/>
          <w:kern w:val="0"/>
          <w:highlight w:val="yellow"/>
          <w:lang w:eastAsia="ru-RU"/>
          <w14:ligatures w14:val="none"/>
        </w:rPr>
        <w:t>адресу:</w:t>
      </w:r>
      <w:r w:rsidR="00AA510B" w:rsidRPr="00AA510B">
        <w:rPr>
          <w:rFonts w:ascii="Cambria" w:hAnsi="Cambria" w:cs="Times New Roman"/>
          <w:b/>
          <w:bCs/>
          <w:highlight w:val="yellow"/>
        </w:rPr>
        <w:t>_</w:t>
      </w:r>
      <w:proofErr w:type="gramEnd"/>
      <w:r w:rsidR="00AA510B" w:rsidRPr="00AA510B">
        <w:rPr>
          <w:rFonts w:ascii="Cambria" w:hAnsi="Cambria" w:cs="Times New Roman"/>
          <w:b/>
          <w:bCs/>
          <w:highlight w:val="yellow"/>
        </w:rPr>
        <w:t>_________________________</w:t>
      </w:r>
      <w:r w:rsidRPr="00AA510B">
        <w:rPr>
          <w:rFonts w:ascii="Cambria" w:hAnsi="Cambria" w:cs="Times New Roman"/>
          <w:highlight w:val="yellow"/>
        </w:rPr>
        <w:t>,</w:t>
      </w:r>
      <w:r w:rsidRPr="00971F95">
        <w:rPr>
          <w:rFonts w:ascii="Cambria" w:hAnsi="Cambria" w:cs="Times New Roman"/>
        </w:rPr>
        <w:t xml:space="preserve"> с указанием фамилии, имени, контактных данных для обратной связи, темой обращения. Срок рассмотрения обращения составляет 10 календарных дней с момента получения обращения</w:t>
      </w:r>
      <w:r>
        <w:rPr>
          <w:rFonts w:ascii="Cambria" w:hAnsi="Cambria" w:cs="Times New Roman"/>
        </w:rPr>
        <w:t xml:space="preserve">. </w:t>
      </w:r>
    </w:p>
    <w:p w:rsidR="00971F95" w:rsidRDefault="00971F95" w:rsidP="00971F95">
      <w:pPr>
        <w:spacing w:before="120" w:after="240"/>
        <w:jc w:val="both"/>
        <w:rPr>
          <w:rFonts w:ascii="Cambria" w:eastAsia="Times New Roman" w:hAnsi="Cambria" w:cs="Times New Roman"/>
          <w:b/>
          <w:bCs/>
          <w:kern w:val="0"/>
          <w:lang w:eastAsia="ru-RU"/>
          <w14:ligatures w14:val="none"/>
        </w:rPr>
      </w:pPr>
    </w:p>
    <w:p w:rsidR="00C705CB" w:rsidRPr="00971F95" w:rsidRDefault="00C705CB" w:rsidP="00971F95">
      <w:pPr>
        <w:spacing w:before="120" w:after="240"/>
        <w:jc w:val="both"/>
        <w:rPr>
          <w:rFonts w:ascii="Cambria" w:eastAsia="Times New Roman" w:hAnsi="Cambria" w:cs="Times New Roman"/>
          <w:b/>
          <w:bCs/>
          <w:kern w:val="0"/>
          <w:lang w:eastAsia="ru-RU"/>
          <w14:ligatures w14:val="none"/>
        </w:rPr>
      </w:pPr>
    </w:p>
    <w:p w:rsidR="00F407FF" w:rsidRPr="00971F95" w:rsidRDefault="00F407FF" w:rsidP="00F407FF">
      <w:pPr>
        <w:spacing w:before="120" w:after="240"/>
        <w:rPr>
          <w:rFonts w:ascii="Cambria" w:eastAsia="Times New Roman" w:hAnsi="Cambria" w:cs="Times New Roman"/>
          <w:kern w:val="0"/>
          <w:lang w:eastAsia="ru-RU"/>
          <w14:ligatures w14:val="none"/>
        </w:rPr>
      </w:pPr>
    </w:p>
    <w:p w:rsidR="00B657AA" w:rsidRPr="00971F95" w:rsidRDefault="00B657AA">
      <w:pPr>
        <w:rPr>
          <w:rFonts w:ascii="Cambria" w:hAnsi="Cambria" w:cs="Times New Roman"/>
        </w:rPr>
      </w:pPr>
    </w:p>
    <w:sectPr w:rsidR="00B657AA" w:rsidRPr="00971F95">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3CF5" w:rsidRDefault="00F03CF5" w:rsidP="004316CC">
      <w:r>
        <w:separator/>
      </w:r>
    </w:p>
  </w:endnote>
  <w:endnote w:type="continuationSeparator" w:id="0">
    <w:p w:rsidR="00F03CF5" w:rsidRDefault="00F03CF5" w:rsidP="0043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MT">
    <w:altName w:val="Arial"/>
    <w:panose1 w:val="020B0604020202020204"/>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059968364"/>
      <w:docPartObj>
        <w:docPartGallery w:val="Page Numbers (Bottom of Page)"/>
        <w:docPartUnique/>
      </w:docPartObj>
    </w:sdtPr>
    <w:sdtContent>
      <w:p w:rsidR="004316CC" w:rsidRDefault="004316CC" w:rsidP="004511BE">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4316CC" w:rsidRDefault="004316CC" w:rsidP="004316C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079630124"/>
      <w:docPartObj>
        <w:docPartGallery w:val="Page Numbers (Bottom of Page)"/>
        <w:docPartUnique/>
      </w:docPartObj>
    </w:sdtPr>
    <w:sdtContent>
      <w:p w:rsidR="004316CC" w:rsidRDefault="004316CC" w:rsidP="004511BE">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4316CC" w:rsidRDefault="004316CC" w:rsidP="004316CC">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3CF5" w:rsidRDefault="00F03CF5" w:rsidP="004316CC">
      <w:r>
        <w:separator/>
      </w:r>
    </w:p>
  </w:footnote>
  <w:footnote w:type="continuationSeparator" w:id="0">
    <w:p w:rsidR="00F03CF5" w:rsidRDefault="00F03CF5" w:rsidP="00431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F62"/>
    <w:multiLevelType w:val="multilevel"/>
    <w:tmpl w:val="3DC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4028"/>
    <w:multiLevelType w:val="multilevel"/>
    <w:tmpl w:val="F11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046D8"/>
    <w:multiLevelType w:val="multilevel"/>
    <w:tmpl w:val="439E6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16439"/>
    <w:multiLevelType w:val="multilevel"/>
    <w:tmpl w:val="7236E49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8608F"/>
    <w:multiLevelType w:val="multilevel"/>
    <w:tmpl w:val="21DC7C9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E01D8"/>
    <w:multiLevelType w:val="multilevel"/>
    <w:tmpl w:val="B250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E6E0F"/>
    <w:multiLevelType w:val="multilevel"/>
    <w:tmpl w:val="F450500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10F7F"/>
    <w:multiLevelType w:val="multilevel"/>
    <w:tmpl w:val="680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34D91"/>
    <w:multiLevelType w:val="multilevel"/>
    <w:tmpl w:val="F33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E345E"/>
    <w:multiLevelType w:val="multilevel"/>
    <w:tmpl w:val="53CE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860AA"/>
    <w:multiLevelType w:val="multilevel"/>
    <w:tmpl w:val="362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10E03"/>
    <w:multiLevelType w:val="multilevel"/>
    <w:tmpl w:val="981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D0EED"/>
    <w:multiLevelType w:val="multilevel"/>
    <w:tmpl w:val="8D6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A28C6"/>
    <w:multiLevelType w:val="multilevel"/>
    <w:tmpl w:val="02D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82109"/>
    <w:multiLevelType w:val="multilevel"/>
    <w:tmpl w:val="FEC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E5CD3"/>
    <w:multiLevelType w:val="multilevel"/>
    <w:tmpl w:val="BCAE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64F38"/>
    <w:multiLevelType w:val="multilevel"/>
    <w:tmpl w:val="C7FEF91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24FD6"/>
    <w:multiLevelType w:val="multilevel"/>
    <w:tmpl w:val="154C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96DC6"/>
    <w:multiLevelType w:val="multilevel"/>
    <w:tmpl w:val="0A0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F0286"/>
    <w:multiLevelType w:val="multilevel"/>
    <w:tmpl w:val="F496A78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096670"/>
    <w:multiLevelType w:val="multilevel"/>
    <w:tmpl w:val="366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108219">
    <w:abstractNumId w:val="2"/>
  </w:num>
  <w:num w:numId="2" w16cid:durableId="959385632">
    <w:abstractNumId w:val="3"/>
  </w:num>
  <w:num w:numId="3" w16cid:durableId="447967985">
    <w:abstractNumId w:val="1"/>
  </w:num>
  <w:num w:numId="4" w16cid:durableId="1445148545">
    <w:abstractNumId w:val="6"/>
  </w:num>
  <w:num w:numId="5" w16cid:durableId="1468546332">
    <w:abstractNumId w:val="7"/>
  </w:num>
  <w:num w:numId="6" w16cid:durableId="1900941259">
    <w:abstractNumId w:val="5"/>
  </w:num>
  <w:num w:numId="7" w16cid:durableId="1491368036">
    <w:abstractNumId w:val="9"/>
  </w:num>
  <w:num w:numId="8" w16cid:durableId="473068546">
    <w:abstractNumId w:val="18"/>
  </w:num>
  <w:num w:numId="9" w16cid:durableId="1745107960">
    <w:abstractNumId w:val="12"/>
  </w:num>
  <w:num w:numId="10" w16cid:durableId="1945646880">
    <w:abstractNumId w:val="13"/>
  </w:num>
  <w:num w:numId="11" w16cid:durableId="386227640">
    <w:abstractNumId w:val="16"/>
  </w:num>
  <w:num w:numId="12" w16cid:durableId="872620088">
    <w:abstractNumId w:val="19"/>
  </w:num>
  <w:num w:numId="13" w16cid:durableId="1812095397">
    <w:abstractNumId w:val="4"/>
    <w:lvlOverride w:ilvl="0">
      <w:lvl w:ilvl="0">
        <w:numFmt w:val="decimal"/>
        <w:lvlText w:val="%1."/>
        <w:lvlJc w:val="left"/>
      </w:lvl>
    </w:lvlOverride>
  </w:num>
  <w:num w:numId="14" w16cid:durableId="1520197159">
    <w:abstractNumId w:val="4"/>
  </w:num>
  <w:num w:numId="15" w16cid:durableId="1059938358">
    <w:abstractNumId w:val="14"/>
  </w:num>
  <w:num w:numId="16" w16cid:durableId="2129002617">
    <w:abstractNumId w:val="8"/>
  </w:num>
  <w:num w:numId="17" w16cid:durableId="768696730">
    <w:abstractNumId w:val="11"/>
  </w:num>
  <w:num w:numId="18" w16cid:durableId="383673643">
    <w:abstractNumId w:val="10"/>
  </w:num>
  <w:num w:numId="19" w16cid:durableId="1968123603">
    <w:abstractNumId w:val="17"/>
  </w:num>
  <w:num w:numId="20" w16cid:durableId="179197661">
    <w:abstractNumId w:val="0"/>
  </w:num>
  <w:num w:numId="21" w16cid:durableId="306327857">
    <w:abstractNumId w:val="15"/>
  </w:num>
  <w:num w:numId="22" w16cid:durableId="15537334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AA"/>
    <w:rsid w:val="000F7071"/>
    <w:rsid w:val="00214B38"/>
    <w:rsid w:val="002B1F2A"/>
    <w:rsid w:val="002B664F"/>
    <w:rsid w:val="0037259F"/>
    <w:rsid w:val="00406E00"/>
    <w:rsid w:val="004316CC"/>
    <w:rsid w:val="00481323"/>
    <w:rsid w:val="00483D17"/>
    <w:rsid w:val="00642AD5"/>
    <w:rsid w:val="00670AD9"/>
    <w:rsid w:val="006841FC"/>
    <w:rsid w:val="00686B6A"/>
    <w:rsid w:val="00756E8E"/>
    <w:rsid w:val="007D7696"/>
    <w:rsid w:val="008111D8"/>
    <w:rsid w:val="008C2695"/>
    <w:rsid w:val="008F2386"/>
    <w:rsid w:val="0095030A"/>
    <w:rsid w:val="00971F95"/>
    <w:rsid w:val="00AA510B"/>
    <w:rsid w:val="00AD21D8"/>
    <w:rsid w:val="00B146AB"/>
    <w:rsid w:val="00B657AA"/>
    <w:rsid w:val="00C5335C"/>
    <w:rsid w:val="00C705CB"/>
    <w:rsid w:val="00CB2976"/>
    <w:rsid w:val="00CB68B6"/>
    <w:rsid w:val="00D060FF"/>
    <w:rsid w:val="00D25B9F"/>
    <w:rsid w:val="00D34EBD"/>
    <w:rsid w:val="00DD24AC"/>
    <w:rsid w:val="00EA3C14"/>
    <w:rsid w:val="00F03CF5"/>
    <w:rsid w:val="00F40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60C3825"/>
  <w15:chartTrackingRefBased/>
  <w15:docId w15:val="{6F6C0A59-47AB-4042-9296-103B56C2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7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4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34EBD"/>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Hyperlink"/>
    <w:basedOn w:val="a0"/>
    <w:uiPriority w:val="99"/>
    <w:unhideWhenUsed/>
    <w:rsid w:val="00756E8E"/>
    <w:rPr>
      <w:color w:val="0563C1" w:themeColor="hyperlink"/>
      <w:u w:val="single"/>
    </w:rPr>
  </w:style>
  <w:style w:type="paragraph" w:styleId="a6">
    <w:name w:val="footer"/>
    <w:basedOn w:val="a"/>
    <w:link w:val="a7"/>
    <w:uiPriority w:val="99"/>
    <w:unhideWhenUsed/>
    <w:rsid w:val="004316CC"/>
    <w:pPr>
      <w:tabs>
        <w:tab w:val="center" w:pos="4677"/>
        <w:tab w:val="right" w:pos="9355"/>
      </w:tabs>
    </w:pPr>
  </w:style>
  <w:style w:type="character" w:customStyle="1" w:styleId="a7">
    <w:name w:val="Нижний колонтитул Знак"/>
    <w:basedOn w:val="a0"/>
    <w:link w:val="a6"/>
    <w:uiPriority w:val="99"/>
    <w:rsid w:val="004316CC"/>
  </w:style>
  <w:style w:type="character" w:styleId="a8">
    <w:name w:val="page number"/>
    <w:basedOn w:val="a0"/>
    <w:uiPriority w:val="99"/>
    <w:semiHidden/>
    <w:unhideWhenUsed/>
    <w:rsid w:val="0043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532">
      <w:bodyDiv w:val="1"/>
      <w:marLeft w:val="0"/>
      <w:marRight w:val="0"/>
      <w:marTop w:val="0"/>
      <w:marBottom w:val="0"/>
      <w:divBdr>
        <w:top w:val="none" w:sz="0" w:space="0" w:color="auto"/>
        <w:left w:val="none" w:sz="0" w:space="0" w:color="auto"/>
        <w:bottom w:val="none" w:sz="0" w:space="0" w:color="auto"/>
        <w:right w:val="none" w:sz="0" w:space="0" w:color="auto"/>
      </w:divBdr>
    </w:div>
    <w:div w:id="225528512">
      <w:bodyDiv w:val="1"/>
      <w:marLeft w:val="0"/>
      <w:marRight w:val="0"/>
      <w:marTop w:val="0"/>
      <w:marBottom w:val="0"/>
      <w:divBdr>
        <w:top w:val="none" w:sz="0" w:space="0" w:color="auto"/>
        <w:left w:val="none" w:sz="0" w:space="0" w:color="auto"/>
        <w:bottom w:val="none" w:sz="0" w:space="0" w:color="auto"/>
        <w:right w:val="none" w:sz="0" w:space="0" w:color="auto"/>
      </w:divBdr>
    </w:div>
    <w:div w:id="311523269">
      <w:bodyDiv w:val="1"/>
      <w:marLeft w:val="0"/>
      <w:marRight w:val="0"/>
      <w:marTop w:val="0"/>
      <w:marBottom w:val="0"/>
      <w:divBdr>
        <w:top w:val="none" w:sz="0" w:space="0" w:color="auto"/>
        <w:left w:val="none" w:sz="0" w:space="0" w:color="auto"/>
        <w:bottom w:val="none" w:sz="0" w:space="0" w:color="auto"/>
        <w:right w:val="none" w:sz="0" w:space="0" w:color="auto"/>
      </w:divBdr>
      <w:divsChild>
        <w:div w:id="99952590">
          <w:marLeft w:val="0"/>
          <w:marRight w:val="0"/>
          <w:marTop w:val="0"/>
          <w:marBottom w:val="0"/>
          <w:divBdr>
            <w:top w:val="none" w:sz="0" w:space="0" w:color="auto"/>
            <w:left w:val="none" w:sz="0" w:space="0" w:color="auto"/>
            <w:bottom w:val="none" w:sz="0" w:space="0" w:color="auto"/>
            <w:right w:val="none" w:sz="0" w:space="0" w:color="auto"/>
          </w:divBdr>
          <w:divsChild>
            <w:div w:id="315426773">
              <w:marLeft w:val="0"/>
              <w:marRight w:val="0"/>
              <w:marTop w:val="0"/>
              <w:marBottom w:val="0"/>
              <w:divBdr>
                <w:top w:val="none" w:sz="0" w:space="0" w:color="auto"/>
                <w:left w:val="none" w:sz="0" w:space="0" w:color="auto"/>
                <w:bottom w:val="none" w:sz="0" w:space="0" w:color="auto"/>
                <w:right w:val="none" w:sz="0" w:space="0" w:color="auto"/>
              </w:divBdr>
              <w:divsChild>
                <w:div w:id="184099272">
                  <w:marLeft w:val="0"/>
                  <w:marRight w:val="0"/>
                  <w:marTop w:val="0"/>
                  <w:marBottom w:val="0"/>
                  <w:divBdr>
                    <w:top w:val="none" w:sz="0" w:space="0" w:color="auto"/>
                    <w:left w:val="none" w:sz="0" w:space="0" w:color="auto"/>
                    <w:bottom w:val="none" w:sz="0" w:space="0" w:color="auto"/>
                    <w:right w:val="none" w:sz="0" w:space="0" w:color="auto"/>
                  </w:divBdr>
                  <w:divsChild>
                    <w:div w:id="2223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3951">
      <w:bodyDiv w:val="1"/>
      <w:marLeft w:val="0"/>
      <w:marRight w:val="0"/>
      <w:marTop w:val="0"/>
      <w:marBottom w:val="0"/>
      <w:divBdr>
        <w:top w:val="none" w:sz="0" w:space="0" w:color="auto"/>
        <w:left w:val="none" w:sz="0" w:space="0" w:color="auto"/>
        <w:bottom w:val="none" w:sz="0" w:space="0" w:color="auto"/>
        <w:right w:val="none" w:sz="0" w:space="0" w:color="auto"/>
      </w:divBdr>
      <w:divsChild>
        <w:div w:id="2004509446">
          <w:marLeft w:val="0"/>
          <w:marRight w:val="0"/>
          <w:marTop w:val="0"/>
          <w:marBottom w:val="0"/>
          <w:divBdr>
            <w:top w:val="none" w:sz="0" w:space="0" w:color="auto"/>
            <w:left w:val="none" w:sz="0" w:space="0" w:color="auto"/>
            <w:bottom w:val="none" w:sz="0" w:space="0" w:color="auto"/>
            <w:right w:val="none" w:sz="0" w:space="0" w:color="auto"/>
          </w:divBdr>
          <w:divsChild>
            <w:div w:id="1462073045">
              <w:marLeft w:val="0"/>
              <w:marRight w:val="0"/>
              <w:marTop w:val="0"/>
              <w:marBottom w:val="0"/>
              <w:divBdr>
                <w:top w:val="none" w:sz="0" w:space="0" w:color="auto"/>
                <w:left w:val="none" w:sz="0" w:space="0" w:color="auto"/>
                <w:bottom w:val="none" w:sz="0" w:space="0" w:color="auto"/>
                <w:right w:val="none" w:sz="0" w:space="0" w:color="auto"/>
              </w:divBdr>
              <w:divsChild>
                <w:div w:id="1132098193">
                  <w:marLeft w:val="0"/>
                  <w:marRight w:val="0"/>
                  <w:marTop w:val="0"/>
                  <w:marBottom w:val="0"/>
                  <w:divBdr>
                    <w:top w:val="none" w:sz="0" w:space="0" w:color="auto"/>
                    <w:left w:val="none" w:sz="0" w:space="0" w:color="auto"/>
                    <w:bottom w:val="none" w:sz="0" w:space="0" w:color="auto"/>
                    <w:right w:val="none" w:sz="0" w:space="0" w:color="auto"/>
                  </w:divBdr>
                  <w:divsChild>
                    <w:div w:id="15827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06337">
      <w:bodyDiv w:val="1"/>
      <w:marLeft w:val="0"/>
      <w:marRight w:val="0"/>
      <w:marTop w:val="0"/>
      <w:marBottom w:val="0"/>
      <w:divBdr>
        <w:top w:val="none" w:sz="0" w:space="0" w:color="auto"/>
        <w:left w:val="none" w:sz="0" w:space="0" w:color="auto"/>
        <w:bottom w:val="none" w:sz="0" w:space="0" w:color="auto"/>
        <w:right w:val="none" w:sz="0" w:space="0" w:color="auto"/>
      </w:divBdr>
      <w:divsChild>
        <w:div w:id="144665454">
          <w:marLeft w:val="0"/>
          <w:marRight w:val="0"/>
          <w:marTop w:val="0"/>
          <w:marBottom w:val="0"/>
          <w:divBdr>
            <w:top w:val="none" w:sz="0" w:space="0" w:color="auto"/>
            <w:left w:val="none" w:sz="0" w:space="0" w:color="auto"/>
            <w:bottom w:val="none" w:sz="0" w:space="0" w:color="auto"/>
            <w:right w:val="none" w:sz="0" w:space="0" w:color="auto"/>
          </w:divBdr>
          <w:divsChild>
            <w:div w:id="530841777">
              <w:marLeft w:val="0"/>
              <w:marRight w:val="0"/>
              <w:marTop w:val="0"/>
              <w:marBottom w:val="0"/>
              <w:divBdr>
                <w:top w:val="none" w:sz="0" w:space="0" w:color="auto"/>
                <w:left w:val="none" w:sz="0" w:space="0" w:color="auto"/>
                <w:bottom w:val="none" w:sz="0" w:space="0" w:color="auto"/>
                <w:right w:val="none" w:sz="0" w:space="0" w:color="auto"/>
              </w:divBdr>
              <w:divsChild>
                <w:div w:id="1368023341">
                  <w:marLeft w:val="0"/>
                  <w:marRight w:val="0"/>
                  <w:marTop w:val="0"/>
                  <w:marBottom w:val="0"/>
                  <w:divBdr>
                    <w:top w:val="none" w:sz="0" w:space="0" w:color="auto"/>
                    <w:left w:val="none" w:sz="0" w:space="0" w:color="auto"/>
                    <w:bottom w:val="none" w:sz="0" w:space="0" w:color="auto"/>
                    <w:right w:val="none" w:sz="0" w:space="0" w:color="auto"/>
                  </w:divBdr>
                  <w:divsChild>
                    <w:div w:id="15213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7419">
      <w:bodyDiv w:val="1"/>
      <w:marLeft w:val="0"/>
      <w:marRight w:val="0"/>
      <w:marTop w:val="0"/>
      <w:marBottom w:val="0"/>
      <w:divBdr>
        <w:top w:val="none" w:sz="0" w:space="0" w:color="auto"/>
        <w:left w:val="none" w:sz="0" w:space="0" w:color="auto"/>
        <w:bottom w:val="none" w:sz="0" w:space="0" w:color="auto"/>
        <w:right w:val="none" w:sz="0" w:space="0" w:color="auto"/>
      </w:divBdr>
      <w:divsChild>
        <w:div w:id="895167031">
          <w:marLeft w:val="0"/>
          <w:marRight w:val="0"/>
          <w:marTop w:val="0"/>
          <w:marBottom w:val="0"/>
          <w:divBdr>
            <w:top w:val="none" w:sz="0" w:space="0" w:color="auto"/>
            <w:left w:val="none" w:sz="0" w:space="0" w:color="auto"/>
            <w:bottom w:val="none" w:sz="0" w:space="0" w:color="auto"/>
            <w:right w:val="none" w:sz="0" w:space="0" w:color="auto"/>
          </w:divBdr>
          <w:divsChild>
            <w:div w:id="1336490783">
              <w:marLeft w:val="0"/>
              <w:marRight w:val="0"/>
              <w:marTop w:val="0"/>
              <w:marBottom w:val="0"/>
              <w:divBdr>
                <w:top w:val="none" w:sz="0" w:space="0" w:color="auto"/>
                <w:left w:val="none" w:sz="0" w:space="0" w:color="auto"/>
                <w:bottom w:val="none" w:sz="0" w:space="0" w:color="auto"/>
                <w:right w:val="none" w:sz="0" w:space="0" w:color="auto"/>
              </w:divBdr>
              <w:divsChild>
                <w:div w:id="158946">
                  <w:marLeft w:val="0"/>
                  <w:marRight w:val="0"/>
                  <w:marTop w:val="0"/>
                  <w:marBottom w:val="0"/>
                  <w:divBdr>
                    <w:top w:val="none" w:sz="0" w:space="0" w:color="auto"/>
                    <w:left w:val="none" w:sz="0" w:space="0" w:color="auto"/>
                    <w:bottom w:val="none" w:sz="0" w:space="0" w:color="auto"/>
                    <w:right w:val="none" w:sz="0" w:space="0" w:color="auto"/>
                  </w:divBdr>
                  <w:divsChild>
                    <w:div w:id="36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4722">
      <w:bodyDiv w:val="1"/>
      <w:marLeft w:val="0"/>
      <w:marRight w:val="0"/>
      <w:marTop w:val="0"/>
      <w:marBottom w:val="0"/>
      <w:divBdr>
        <w:top w:val="none" w:sz="0" w:space="0" w:color="auto"/>
        <w:left w:val="none" w:sz="0" w:space="0" w:color="auto"/>
        <w:bottom w:val="none" w:sz="0" w:space="0" w:color="auto"/>
        <w:right w:val="none" w:sz="0" w:space="0" w:color="auto"/>
      </w:divBdr>
      <w:divsChild>
        <w:div w:id="1457407539">
          <w:marLeft w:val="0"/>
          <w:marRight w:val="0"/>
          <w:marTop w:val="0"/>
          <w:marBottom w:val="0"/>
          <w:divBdr>
            <w:top w:val="none" w:sz="0" w:space="0" w:color="auto"/>
            <w:left w:val="none" w:sz="0" w:space="0" w:color="auto"/>
            <w:bottom w:val="none" w:sz="0" w:space="0" w:color="auto"/>
            <w:right w:val="none" w:sz="0" w:space="0" w:color="auto"/>
          </w:divBdr>
          <w:divsChild>
            <w:div w:id="748961395">
              <w:marLeft w:val="0"/>
              <w:marRight w:val="0"/>
              <w:marTop w:val="0"/>
              <w:marBottom w:val="0"/>
              <w:divBdr>
                <w:top w:val="none" w:sz="0" w:space="0" w:color="auto"/>
                <w:left w:val="none" w:sz="0" w:space="0" w:color="auto"/>
                <w:bottom w:val="none" w:sz="0" w:space="0" w:color="auto"/>
                <w:right w:val="none" w:sz="0" w:space="0" w:color="auto"/>
              </w:divBdr>
              <w:divsChild>
                <w:div w:id="840117559">
                  <w:marLeft w:val="0"/>
                  <w:marRight w:val="0"/>
                  <w:marTop w:val="0"/>
                  <w:marBottom w:val="0"/>
                  <w:divBdr>
                    <w:top w:val="none" w:sz="0" w:space="0" w:color="auto"/>
                    <w:left w:val="none" w:sz="0" w:space="0" w:color="auto"/>
                    <w:bottom w:val="none" w:sz="0" w:space="0" w:color="auto"/>
                    <w:right w:val="none" w:sz="0" w:space="0" w:color="auto"/>
                  </w:divBdr>
                  <w:divsChild>
                    <w:div w:id="498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490">
      <w:bodyDiv w:val="1"/>
      <w:marLeft w:val="0"/>
      <w:marRight w:val="0"/>
      <w:marTop w:val="0"/>
      <w:marBottom w:val="0"/>
      <w:divBdr>
        <w:top w:val="none" w:sz="0" w:space="0" w:color="auto"/>
        <w:left w:val="none" w:sz="0" w:space="0" w:color="auto"/>
        <w:bottom w:val="none" w:sz="0" w:space="0" w:color="auto"/>
        <w:right w:val="none" w:sz="0" w:space="0" w:color="auto"/>
      </w:divBdr>
      <w:divsChild>
        <w:div w:id="2021274855">
          <w:marLeft w:val="0"/>
          <w:marRight w:val="0"/>
          <w:marTop w:val="0"/>
          <w:marBottom w:val="0"/>
          <w:divBdr>
            <w:top w:val="none" w:sz="0" w:space="0" w:color="auto"/>
            <w:left w:val="none" w:sz="0" w:space="0" w:color="auto"/>
            <w:bottom w:val="none" w:sz="0" w:space="0" w:color="auto"/>
            <w:right w:val="none" w:sz="0" w:space="0" w:color="auto"/>
          </w:divBdr>
          <w:divsChild>
            <w:div w:id="367685459">
              <w:marLeft w:val="0"/>
              <w:marRight w:val="0"/>
              <w:marTop w:val="0"/>
              <w:marBottom w:val="0"/>
              <w:divBdr>
                <w:top w:val="none" w:sz="0" w:space="0" w:color="auto"/>
                <w:left w:val="none" w:sz="0" w:space="0" w:color="auto"/>
                <w:bottom w:val="none" w:sz="0" w:space="0" w:color="auto"/>
                <w:right w:val="none" w:sz="0" w:space="0" w:color="auto"/>
              </w:divBdr>
              <w:divsChild>
                <w:div w:id="955060229">
                  <w:marLeft w:val="0"/>
                  <w:marRight w:val="0"/>
                  <w:marTop w:val="0"/>
                  <w:marBottom w:val="0"/>
                  <w:divBdr>
                    <w:top w:val="none" w:sz="0" w:space="0" w:color="auto"/>
                    <w:left w:val="none" w:sz="0" w:space="0" w:color="auto"/>
                    <w:bottom w:val="none" w:sz="0" w:space="0" w:color="auto"/>
                    <w:right w:val="none" w:sz="0" w:space="0" w:color="auto"/>
                  </w:divBdr>
                  <w:divsChild>
                    <w:div w:id="11847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4471">
      <w:bodyDiv w:val="1"/>
      <w:marLeft w:val="0"/>
      <w:marRight w:val="0"/>
      <w:marTop w:val="0"/>
      <w:marBottom w:val="0"/>
      <w:divBdr>
        <w:top w:val="none" w:sz="0" w:space="0" w:color="auto"/>
        <w:left w:val="none" w:sz="0" w:space="0" w:color="auto"/>
        <w:bottom w:val="none" w:sz="0" w:space="0" w:color="auto"/>
        <w:right w:val="none" w:sz="0" w:space="0" w:color="auto"/>
      </w:divBdr>
      <w:divsChild>
        <w:div w:id="1129201976">
          <w:marLeft w:val="0"/>
          <w:marRight w:val="0"/>
          <w:marTop w:val="0"/>
          <w:marBottom w:val="0"/>
          <w:divBdr>
            <w:top w:val="none" w:sz="0" w:space="0" w:color="auto"/>
            <w:left w:val="none" w:sz="0" w:space="0" w:color="auto"/>
            <w:bottom w:val="none" w:sz="0" w:space="0" w:color="auto"/>
            <w:right w:val="none" w:sz="0" w:space="0" w:color="auto"/>
          </w:divBdr>
          <w:divsChild>
            <w:div w:id="1251740868">
              <w:marLeft w:val="0"/>
              <w:marRight w:val="0"/>
              <w:marTop w:val="0"/>
              <w:marBottom w:val="0"/>
              <w:divBdr>
                <w:top w:val="none" w:sz="0" w:space="0" w:color="auto"/>
                <w:left w:val="none" w:sz="0" w:space="0" w:color="auto"/>
                <w:bottom w:val="none" w:sz="0" w:space="0" w:color="auto"/>
                <w:right w:val="none" w:sz="0" w:space="0" w:color="auto"/>
              </w:divBdr>
              <w:divsChild>
                <w:div w:id="1384987771">
                  <w:marLeft w:val="0"/>
                  <w:marRight w:val="0"/>
                  <w:marTop w:val="0"/>
                  <w:marBottom w:val="0"/>
                  <w:divBdr>
                    <w:top w:val="none" w:sz="0" w:space="0" w:color="auto"/>
                    <w:left w:val="none" w:sz="0" w:space="0" w:color="auto"/>
                    <w:bottom w:val="none" w:sz="0" w:space="0" w:color="auto"/>
                    <w:right w:val="none" w:sz="0" w:space="0" w:color="auto"/>
                  </w:divBdr>
                  <w:divsChild>
                    <w:div w:id="12921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49877">
      <w:bodyDiv w:val="1"/>
      <w:marLeft w:val="0"/>
      <w:marRight w:val="0"/>
      <w:marTop w:val="0"/>
      <w:marBottom w:val="0"/>
      <w:divBdr>
        <w:top w:val="none" w:sz="0" w:space="0" w:color="auto"/>
        <w:left w:val="none" w:sz="0" w:space="0" w:color="auto"/>
        <w:bottom w:val="none" w:sz="0" w:space="0" w:color="auto"/>
        <w:right w:val="none" w:sz="0" w:space="0" w:color="auto"/>
      </w:divBdr>
      <w:divsChild>
        <w:div w:id="699669013">
          <w:marLeft w:val="0"/>
          <w:marRight w:val="0"/>
          <w:marTop w:val="0"/>
          <w:marBottom w:val="0"/>
          <w:divBdr>
            <w:top w:val="none" w:sz="0" w:space="0" w:color="auto"/>
            <w:left w:val="none" w:sz="0" w:space="0" w:color="auto"/>
            <w:bottom w:val="none" w:sz="0" w:space="0" w:color="auto"/>
            <w:right w:val="none" w:sz="0" w:space="0" w:color="auto"/>
          </w:divBdr>
          <w:divsChild>
            <w:div w:id="595406615">
              <w:marLeft w:val="0"/>
              <w:marRight w:val="0"/>
              <w:marTop w:val="0"/>
              <w:marBottom w:val="0"/>
              <w:divBdr>
                <w:top w:val="none" w:sz="0" w:space="0" w:color="auto"/>
                <w:left w:val="none" w:sz="0" w:space="0" w:color="auto"/>
                <w:bottom w:val="none" w:sz="0" w:space="0" w:color="auto"/>
                <w:right w:val="none" w:sz="0" w:space="0" w:color="auto"/>
              </w:divBdr>
              <w:divsChild>
                <w:div w:id="861167520">
                  <w:marLeft w:val="0"/>
                  <w:marRight w:val="0"/>
                  <w:marTop w:val="0"/>
                  <w:marBottom w:val="0"/>
                  <w:divBdr>
                    <w:top w:val="none" w:sz="0" w:space="0" w:color="auto"/>
                    <w:left w:val="none" w:sz="0" w:space="0" w:color="auto"/>
                    <w:bottom w:val="none" w:sz="0" w:space="0" w:color="auto"/>
                    <w:right w:val="none" w:sz="0" w:space="0" w:color="auto"/>
                  </w:divBdr>
                  <w:divsChild>
                    <w:div w:id="19166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97816">
      <w:bodyDiv w:val="1"/>
      <w:marLeft w:val="0"/>
      <w:marRight w:val="0"/>
      <w:marTop w:val="0"/>
      <w:marBottom w:val="0"/>
      <w:divBdr>
        <w:top w:val="none" w:sz="0" w:space="0" w:color="auto"/>
        <w:left w:val="none" w:sz="0" w:space="0" w:color="auto"/>
        <w:bottom w:val="none" w:sz="0" w:space="0" w:color="auto"/>
        <w:right w:val="none" w:sz="0" w:space="0" w:color="auto"/>
      </w:divBdr>
      <w:divsChild>
        <w:div w:id="1923176031">
          <w:marLeft w:val="0"/>
          <w:marRight w:val="0"/>
          <w:marTop w:val="0"/>
          <w:marBottom w:val="0"/>
          <w:divBdr>
            <w:top w:val="none" w:sz="0" w:space="0" w:color="auto"/>
            <w:left w:val="none" w:sz="0" w:space="0" w:color="auto"/>
            <w:bottom w:val="none" w:sz="0" w:space="0" w:color="auto"/>
            <w:right w:val="none" w:sz="0" w:space="0" w:color="auto"/>
          </w:divBdr>
          <w:divsChild>
            <w:div w:id="1557542111">
              <w:marLeft w:val="0"/>
              <w:marRight w:val="0"/>
              <w:marTop w:val="0"/>
              <w:marBottom w:val="0"/>
              <w:divBdr>
                <w:top w:val="none" w:sz="0" w:space="0" w:color="auto"/>
                <w:left w:val="none" w:sz="0" w:space="0" w:color="auto"/>
                <w:bottom w:val="none" w:sz="0" w:space="0" w:color="auto"/>
                <w:right w:val="none" w:sz="0" w:space="0" w:color="auto"/>
              </w:divBdr>
              <w:divsChild>
                <w:div w:id="1573351808">
                  <w:marLeft w:val="0"/>
                  <w:marRight w:val="0"/>
                  <w:marTop w:val="0"/>
                  <w:marBottom w:val="0"/>
                  <w:divBdr>
                    <w:top w:val="none" w:sz="0" w:space="0" w:color="auto"/>
                    <w:left w:val="none" w:sz="0" w:space="0" w:color="auto"/>
                    <w:bottom w:val="none" w:sz="0" w:space="0" w:color="auto"/>
                    <w:right w:val="none" w:sz="0" w:space="0" w:color="auto"/>
                  </w:divBdr>
                  <w:divsChild>
                    <w:div w:id="18778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3213">
      <w:bodyDiv w:val="1"/>
      <w:marLeft w:val="0"/>
      <w:marRight w:val="0"/>
      <w:marTop w:val="0"/>
      <w:marBottom w:val="0"/>
      <w:divBdr>
        <w:top w:val="none" w:sz="0" w:space="0" w:color="auto"/>
        <w:left w:val="none" w:sz="0" w:space="0" w:color="auto"/>
        <w:bottom w:val="none" w:sz="0" w:space="0" w:color="auto"/>
        <w:right w:val="none" w:sz="0" w:space="0" w:color="auto"/>
      </w:divBdr>
      <w:divsChild>
        <w:div w:id="1082875795">
          <w:marLeft w:val="0"/>
          <w:marRight w:val="0"/>
          <w:marTop w:val="0"/>
          <w:marBottom w:val="0"/>
          <w:divBdr>
            <w:top w:val="none" w:sz="0" w:space="0" w:color="auto"/>
            <w:left w:val="none" w:sz="0" w:space="0" w:color="auto"/>
            <w:bottom w:val="none" w:sz="0" w:space="0" w:color="auto"/>
            <w:right w:val="none" w:sz="0" w:space="0" w:color="auto"/>
          </w:divBdr>
          <w:divsChild>
            <w:div w:id="1338460177">
              <w:marLeft w:val="0"/>
              <w:marRight w:val="0"/>
              <w:marTop w:val="0"/>
              <w:marBottom w:val="0"/>
              <w:divBdr>
                <w:top w:val="none" w:sz="0" w:space="0" w:color="auto"/>
                <w:left w:val="none" w:sz="0" w:space="0" w:color="auto"/>
                <w:bottom w:val="none" w:sz="0" w:space="0" w:color="auto"/>
                <w:right w:val="none" w:sz="0" w:space="0" w:color="auto"/>
              </w:divBdr>
              <w:divsChild>
                <w:div w:id="395056231">
                  <w:marLeft w:val="0"/>
                  <w:marRight w:val="0"/>
                  <w:marTop w:val="0"/>
                  <w:marBottom w:val="0"/>
                  <w:divBdr>
                    <w:top w:val="none" w:sz="0" w:space="0" w:color="auto"/>
                    <w:left w:val="none" w:sz="0" w:space="0" w:color="auto"/>
                    <w:bottom w:val="none" w:sz="0" w:space="0" w:color="auto"/>
                    <w:right w:val="none" w:sz="0" w:space="0" w:color="auto"/>
                  </w:divBdr>
                  <w:divsChild>
                    <w:div w:id="1446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87651">
      <w:bodyDiv w:val="1"/>
      <w:marLeft w:val="0"/>
      <w:marRight w:val="0"/>
      <w:marTop w:val="0"/>
      <w:marBottom w:val="0"/>
      <w:divBdr>
        <w:top w:val="none" w:sz="0" w:space="0" w:color="auto"/>
        <w:left w:val="none" w:sz="0" w:space="0" w:color="auto"/>
        <w:bottom w:val="none" w:sz="0" w:space="0" w:color="auto"/>
        <w:right w:val="none" w:sz="0" w:space="0" w:color="auto"/>
      </w:divBdr>
      <w:divsChild>
        <w:div w:id="446703233">
          <w:marLeft w:val="0"/>
          <w:marRight w:val="0"/>
          <w:marTop w:val="0"/>
          <w:marBottom w:val="0"/>
          <w:divBdr>
            <w:top w:val="none" w:sz="0" w:space="0" w:color="auto"/>
            <w:left w:val="none" w:sz="0" w:space="0" w:color="auto"/>
            <w:bottom w:val="none" w:sz="0" w:space="0" w:color="auto"/>
            <w:right w:val="none" w:sz="0" w:space="0" w:color="auto"/>
          </w:divBdr>
          <w:divsChild>
            <w:div w:id="1245335672">
              <w:marLeft w:val="0"/>
              <w:marRight w:val="0"/>
              <w:marTop w:val="0"/>
              <w:marBottom w:val="0"/>
              <w:divBdr>
                <w:top w:val="none" w:sz="0" w:space="0" w:color="auto"/>
                <w:left w:val="none" w:sz="0" w:space="0" w:color="auto"/>
                <w:bottom w:val="none" w:sz="0" w:space="0" w:color="auto"/>
                <w:right w:val="none" w:sz="0" w:space="0" w:color="auto"/>
              </w:divBdr>
              <w:divsChild>
                <w:div w:id="836043411">
                  <w:marLeft w:val="0"/>
                  <w:marRight w:val="0"/>
                  <w:marTop w:val="0"/>
                  <w:marBottom w:val="0"/>
                  <w:divBdr>
                    <w:top w:val="none" w:sz="0" w:space="0" w:color="auto"/>
                    <w:left w:val="none" w:sz="0" w:space="0" w:color="auto"/>
                    <w:bottom w:val="none" w:sz="0" w:space="0" w:color="auto"/>
                    <w:right w:val="none" w:sz="0" w:space="0" w:color="auto"/>
                  </w:divBdr>
                  <w:divsChild>
                    <w:div w:id="841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8403">
      <w:bodyDiv w:val="1"/>
      <w:marLeft w:val="0"/>
      <w:marRight w:val="0"/>
      <w:marTop w:val="0"/>
      <w:marBottom w:val="0"/>
      <w:divBdr>
        <w:top w:val="none" w:sz="0" w:space="0" w:color="auto"/>
        <w:left w:val="none" w:sz="0" w:space="0" w:color="auto"/>
        <w:bottom w:val="none" w:sz="0" w:space="0" w:color="auto"/>
        <w:right w:val="none" w:sz="0" w:space="0" w:color="auto"/>
      </w:divBdr>
      <w:divsChild>
        <w:div w:id="402141842">
          <w:marLeft w:val="0"/>
          <w:marRight w:val="0"/>
          <w:marTop w:val="0"/>
          <w:marBottom w:val="0"/>
          <w:divBdr>
            <w:top w:val="none" w:sz="0" w:space="0" w:color="auto"/>
            <w:left w:val="none" w:sz="0" w:space="0" w:color="auto"/>
            <w:bottom w:val="none" w:sz="0" w:space="0" w:color="auto"/>
            <w:right w:val="none" w:sz="0" w:space="0" w:color="auto"/>
          </w:divBdr>
          <w:divsChild>
            <w:div w:id="361981089">
              <w:marLeft w:val="0"/>
              <w:marRight w:val="0"/>
              <w:marTop w:val="0"/>
              <w:marBottom w:val="0"/>
              <w:divBdr>
                <w:top w:val="none" w:sz="0" w:space="0" w:color="auto"/>
                <w:left w:val="none" w:sz="0" w:space="0" w:color="auto"/>
                <w:bottom w:val="none" w:sz="0" w:space="0" w:color="auto"/>
                <w:right w:val="none" w:sz="0" w:space="0" w:color="auto"/>
              </w:divBdr>
              <w:divsChild>
                <w:div w:id="2006590450">
                  <w:marLeft w:val="0"/>
                  <w:marRight w:val="0"/>
                  <w:marTop w:val="0"/>
                  <w:marBottom w:val="0"/>
                  <w:divBdr>
                    <w:top w:val="none" w:sz="0" w:space="0" w:color="auto"/>
                    <w:left w:val="none" w:sz="0" w:space="0" w:color="auto"/>
                    <w:bottom w:val="none" w:sz="0" w:space="0" w:color="auto"/>
                    <w:right w:val="none" w:sz="0" w:space="0" w:color="auto"/>
                  </w:divBdr>
                  <w:divsChild>
                    <w:div w:id="13323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01900">
      <w:bodyDiv w:val="1"/>
      <w:marLeft w:val="0"/>
      <w:marRight w:val="0"/>
      <w:marTop w:val="0"/>
      <w:marBottom w:val="0"/>
      <w:divBdr>
        <w:top w:val="none" w:sz="0" w:space="0" w:color="auto"/>
        <w:left w:val="none" w:sz="0" w:space="0" w:color="auto"/>
        <w:bottom w:val="none" w:sz="0" w:space="0" w:color="auto"/>
        <w:right w:val="none" w:sz="0" w:space="0" w:color="auto"/>
      </w:divBdr>
      <w:divsChild>
        <w:div w:id="1079250529">
          <w:marLeft w:val="0"/>
          <w:marRight w:val="0"/>
          <w:marTop w:val="0"/>
          <w:marBottom w:val="0"/>
          <w:divBdr>
            <w:top w:val="none" w:sz="0" w:space="0" w:color="auto"/>
            <w:left w:val="none" w:sz="0" w:space="0" w:color="auto"/>
            <w:bottom w:val="none" w:sz="0" w:space="0" w:color="auto"/>
            <w:right w:val="none" w:sz="0" w:space="0" w:color="auto"/>
          </w:divBdr>
          <w:divsChild>
            <w:div w:id="1429883460">
              <w:marLeft w:val="0"/>
              <w:marRight w:val="0"/>
              <w:marTop w:val="0"/>
              <w:marBottom w:val="0"/>
              <w:divBdr>
                <w:top w:val="none" w:sz="0" w:space="0" w:color="auto"/>
                <w:left w:val="none" w:sz="0" w:space="0" w:color="auto"/>
                <w:bottom w:val="none" w:sz="0" w:space="0" w:color="auto"/>
                <w:right w:val="none" w:sz="0" w:space="0" w:color="auto"/>
              </w:divBdr>
              <w:divsChild>
                <w:div w:id="1849058113">
                  <w:marLeft w:val="0"/>
                  <w:marRight w:val="0"/>
                  <w:marTop w:val="0"/>
                  <w:marBottom w:val="0"/>
                  <w:divBdr>
                    <w:top w:val="none" w:sz="0" w:space="0" w:color="auto"/>
                    <w:left w:val="none" w:sz="0" w:space="0" w:color="auto"/>
                    <w:bottom w:val="none" w:sz="0" w:space="0" w:color="auto"/>
                    <w:right w:val="none" w:sz="0" w:space="0" w:color="auto"/>
                  </w:divBdr>
                  <w:divsChild>
                    <w:div w:id="3581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7062">
      <w:bodyDiv w:val="1"/>
      <w:marLeft w:val="0"/>
      <w:marRight w:val="0"/>
      <w:marTop w:val="0"/>
      <w:marBottom w:val="0"/>
      <w:divBdr>
        <w:top w:val="none" w:sz="0" w:space="0" w:color="auto"/>
        <w:left w:val="none" w:sz="0" w:space="0" w:color="auto"/>
        <w:bottom w:val="none" w:sz="0" w:space="0" w:color="auto"/>
        <w:right w:val="none" w:sz="0" w:space="0" w:color="auto"/>
      </w:divBdr>
      <w:divsChild>
        <w:div w:id="1639648679">
          <w:marLeft w:val="0"/>
          <w:marRight w:val="0"/>
          <w:marTop w:val="0"/>
          <w:marBottom w:val="0"/>
          <w:divBdr>
            <w:top w:val="none" w:sz="0" w:space="0" w:color="auto"/>
            <w:left w:val="none" w:sz="0" w:space="0" w:color="auto"/>
            <w:bottom w:val="none" w:sz="0" w:space="0" w:color="auto"/>
            <w:right w:val="none" w:sz="0" w:space="0" w:color="auto"/>
          </w:divBdr>
          <w:divsChild>
            <w:div w:id="119080349">
              <w:marLeft w:val="0"/>
              <w:marRight w:val="0"/>
              <w:marTop w:val="0"/>
              <w:marBottom w:val="0"/>
              <w:divBdr>
                <w:top w:val="none" w:sz="0" w:space="0" w:color="auto"/>
                <w:left w:val="none" w:sz="0" w:space="0" w:color="auto"/>
                <w:bottom w:val="none" w:sz="0" w:space="0" w:color="auto"/>
                <w:right w:val="none" w:sz="0" w:space="0" w:color="auto"/>
              </w:divBdr>
              <w:divsChild>
                <w:div w:id="1621257237">
                  <w:marLeft w:val="0"/>
                  <w:marRight w:val="0"/>
                  <w:marTop w:val="0"/>
                  <w:marBottom w:val="0"/>
                  <w:divBdr>
                    <w:top w:val="none" w:sz="0" w:space="0" w:color="auto"/>
                    <w:left w:val="none" w:sz="0" w:space="0" w:color="auto"/>
                    <w:bottom w:val="none" w:sz="0" w:space="0" w:color="auto"/>
                    <w:right w:val="none" w:sz="0" w:space="0" w:color="auto"/>
                  </w:divBdr>
                  <w:divsChild>
                    <w:div w:id="2990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5881">
      <w:bodyDiv w:val="1"/>
      <w:marLeft w:val="0"/>
      <w:marRight w:val="0"/>
      <w:marTop w:val="0"/>
      <w:marBottom w:val="0"/>
      <w:divBdr>
        <w:top w:val="none" w:sz="0" w:space="0" w:color="auto"/>
        <w:left w:val="none" w:sz="0" w:space="0" w:color="auto"/>
        <w:bottom w:val="none" w:sz="0" w:space="0" w:color="auto"/>
        <w:right w:val="none" w:sz="0" w:space="0" w:color="auto"/>
      </w:divBdr>
      <w:divsChild>
        <w:div w:id="973020103">
          <w:marLeft w:val="0"/>
          <w:marRight w:val="0"/>
          <w:marTop w:val="0"/>
          <w:marBottom w:val="0"/>
          <w:divBdr>
            <w:top w:val="none" w:sz="0" w:space="0" w:color="auto"/>
            <w:left w:val="none" w:sz="0" w:space="0" w:color="auto"/>
            <w:bottom w:val="none" w:sz="0" w:space="0" w:color="auto"/>
            <w:right w:val="none" w:sz="0" w:space="0" w:color="auto"/>
          </w:divBdr>
          <w:divsChild>
            <w:div w:id="386299393">
              <w:marLeft w:val="0"/>
              <w:marRight w:val="0"/>
              <w:marTop w:val="0"/>
              <w:marBottom w:val="0"/>
              <w:divBdr>
                <w:top w:val="none" w:sz="0" w:space="0" w:color="auto"/>
                <w:left w:val="none" w:sz="0" w:space="0" w:color="auto"/>
                <w:bottom w:val="none" w:sz="0" w:space="0" w:color="auto"/>
                <w:right w:val="none" w:sz="0" w:space="0" w:color="auto"/>
              </w:divBdr>
              <w:divsChild>
                <w:div w:id="1042097308">
                  <w:marLeft w:val="0"/>
                  <w:marRight w:val="0"/>
                  <w:marTop w:val="0"/>
                  <w:marBottom w:val="0"/>
                  <w:divBdr>
                    <w:top w:val="none" w:sz="0" w:space="0" w:color="auto"/>
                    <w:left w:val="none" w:sz="0" w:space="0" w:color="auto"/>
                    <w:bottom w:val="none" w:sz="0" w:space="0" w:color="auto"/>
                    <w:right w:val="none" w:sz="0" w:space="0" w:color="auto"/>
                  </w:divBdr>
                  <w:divsChild>
                    <w:div w:id="16583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2111">
      <w:bodyDiv w:val="1"/>
      <w:marLeft w:val="0"/>
      <w:marRight w:val="0"/>
      <w:marTop w:val="0"/>
      <w:marBottom w:val="0"/>
      <w:divBdr>
        <w:top w:val="none" w:sz="0" w:space="0" w:color="auto"/>
        <w:left w:val="none" w:sz="0" w:space="0" w:color="auto"/>
        <w:bottom w:val="none" w:sz="0" w:space="0" w:color="auto"/>
        <w:right w:val="none" w:sz="0" w:space="0" w:color="auto"/>
      </w:divBdr>
    </w:div>
    <w:div w:id="1283339008">
      <w:bodyDiv w:val="1"/>
      <w:marLeft w:val="0"/>
      <w:marRight w:val="0"/>
      <w:marTop w:val="0"/>
      <w:marBottom w:val="0"/>
      <w:divBdr>
        <w:top w:val="none" w:sz="0" w:space="0" w:color="auto"/>
        <w:left w:val="none" w:sz="0" w:space="0" w:color="auto"/>
        <w:bottom w:val="none" w:sz="0" w:space="0" w:color="auto"/>
        <w:right w:val="none" w:sz="0" w:space="0" w:color="auto"/>
      </w:divBdr>
      <w:divsChild>
        <w:div w:id="337583388">
          <w:marLeft w:val="0"/>
          <w:marRight w:val="0"/>
          <w:marTop w:val="0"/>
          <w:marBottom w:val="0"/>
          <w:divBdr>
            <w:top w:val="none" w:sz="0" w:space="0" w:color="auto"/>
            <w:left w:val="none" w:sz="0" w:space="0" w:color="auto"/>
            <w:bottom w:val="none" w:sz="0" w:space="0" w:color="auto"/>
            <w:right w:val="none" w:sz="0" w:space="0" w:color="auto"/>
          </w:divBdr>
          <w:divsChild>
            <w:div w:id="39984074">
              <w:marLeft w:val="0"/>
              <w:marRight w:val="0"/>
              <w:marTop w:val="0"/>
              <w:marBottom w:val="0"/>
              <w:divBdr>
                <w:top w:val="none" w:sz="0" w:space="0" w:color="auto"/>
                <w:left w:val="none" w:sz="0" w:space="0" w:color="auto"/>
                <w:bottom w:val="none" w:sz="0" w:space="0" w:color="auto"/>
                <w:right w:val="none" w:sz="0" w:space="0" w:color="auto"/>
              </w:divBdr>
              <w:divsChild>
                <w:div w:id="188686001">
                  <w:marLeft w:val="0"/>
                  <w:marRight w:val="0"/>
                  <w:marTop w:val="0"/>
                  <w:marBottom w:val="0"/>
                  <w:divBdr>
                    <w:top w:val="none" w:sz="0" w:space="0" w:color="auto"/>
                    <w:left w:val="none" w:sz="0" w:space="0" w:color="auto"/>
                    <w:bottom w:val="none" w:sz="0" w:space="0" w:color="auto"/>
                    <w:right w:val="none" w:sz="0" w:space="0" w:color="auto"/>
                  </w:divBdr>
                  <w:divsChild>
                    <w:div w:id="2104253136">
                      <w:marLeft w:val="0"/>
                      <w:marRight w:val="0"/>
                      <w:marTop w:val="0"/>
                      <w:marBottom w:val="0"/>
                      <w:divBdr>
                        <w:top w:val="none" w:sz="0" w:space="0" w:color="auto"/>
                        <w:left w:val="none" w:sz="0" w:space="0" w:color="auto"/>
                        <w:bottom w:val="none" w:sz="0" w:space="0" w:color="auto"/>
                        <w:right w:val="none" w:sz="0" w:space="0" w:color="auto"/>
                      </w:divBdr>
                    </w:div>
                    <w:div w:id="21215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766348">
      <w:bodyDiv w:val="1"/>
      <w:marLeft w:val="0"/>
      <w:marRight w:val="0"/>
      <w:marTop w:val="0"/>
      <w:marBottom w:val="0"/>
      <w:divBdr>
        <w:top w:val="none" w:sz="0" w:space="0" w:color="auto"/>
        <w:left w:val="none" w:sz="0" w:space="0" w:color="auto"/>
        <w:bottom w:val="none" w:sz="0" w:space="0" w:color="auto"/>
        <w:right w:val="none" w:sz="0" w:space="0" w:color="auto"/>
      </w:divBdr>
      <w:divsChild>
        <w:div w:id="1783842226">
          <w:marLeft w:val="0"/>
          <w:marRight w:val="0"/>
          <w:marTop w:val="0"/>
          <w:marBottom w:val="0"/>
          <w:divBdr>
            <w:top w:val="none" w:sz="0" w:space="0" w:color="auto"/>
            <w:left w:val="none" w:sz="0" w:space="0" w:color="auto"/>
            <w:bottom w:val="none" w:sz="0" w:space="0" w:color="auto"/>
            <w:right w:val="none" w:sz="0" w:space="0" w:color="auto"/>
          </w:divBdr>
          <w:divsChild>
            <w:div w:id="461114935">
              <w:marLeft w:val="0"/>
              <w:marRight w:val="0"/>
              <w:marTop w:val="0"/>
              <w:marBottom w:val="0"/>
              <w:divBdr>
                <w:top w:val="none" w:sz="0" w:space="0" w:color="auto"/>
                <w:left w:val="none" w:sz="0" w:space="0" w:color="auto"/>
                <w:bottom w:val="none" w:sz="0" w:space="0" w:color="auto"/>
                <w:right w:val="none" w:sz="0" w:space="0" w:color="auto"/>
              </w:divBdr>
              <w:divsChild>
                <w:div w:id="1086876787">
                  <w:marLeft w:val="0"/>
                  <w:marRight w:val="0"/>
                  <w:marTop w:val="0"/>
                  <w:marBottom w:val="0"/>
                  <w:divBdr>
                    <w:top w:val="none" w:sz="0" w:space="0" w:color="auto"/>
                    <w:left w:val="none" w:sz="0" w:space="0" w:color="auto"/>
                    <w:bottom w:val="none" w:sz="0" w:space="0" w:color="auto"/>
                    <w:right w:val="none" w:sz="0" w:space="0" w:color="auto"/>
                  </w:divBdr>
                  <w:divsChild>
                    <w:div w:id="896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89378">
      <w:bodyDiv w:val="1"/>
      <w:marLeft w:val="0"/>
      <w:marRight w:val="0"/>
      <w:marTop w:val="0"/>
      <w:marBottom w:val="0"/>
      <w:divBdr>
        <w:top w:val="none" w:sz="0" w:space="0" w:color="auto"/>
        <w:left w:val="none" w:sz="0" w:space="0" w:color="auto"/>
        <w:bottom w:val="none" w:sz="0" w:space="0" w:color="auto"/>
        <w:right w:val="none" w:sz="0" w:space="0" w:color="auto"/>
      </w:divBdr>
      <w:divsChild>
        <w:div w:id="43674353">
          <w:marLeft w:val="0"/>
          <w:marRight w:val="0"/>
          <w:marTop w:val="0"/>
          <w:marBottom w:val="0"/>
          <w:divBdr>
            <w:top w:val="none" w:sz="0" w:space="0" w:color="auto"/>
            <w:left w:val="none" w:sz="0" w:space="0" w:color="auto"/>
            <w:bottom w:val="none" w:sz="0" w:space="0" w:color="auto"/>
            <w:right w:val="none" w:sz="0" w:space="0" w:color="auto"/>
          </w:divBdr>
          <w:divsChild>
            <w:div w:id="1815414975">
              <w:marLeft w:val="0"/>
              <w:marRight w:val="0"/>
              <w:marTop w:val="0"/>
              <w:marBottom w:val="0"/>
              <w:divBdr>
                <w:top w:val="none" w:sz="0" w:space="0" w:color="auto"/>
                <w:left w:val="none" w:sz="0" w:space="0" w:color="auto"/>
                <w:bottom w:val="none" w:sz="0" w:space="0" w:color="auto"/>
                <w:right w:val="none" w:sz="0" w:space="0" w:color="auto"/>
              </w:divBdr>
              <w:divsChild>
                <w:div w:id="1280530354">
                  <w:marLeft w:val="0"/>
                  <w:marRight w:val="0"/>
                  <w:marTop w:val="0"/>
                  <w:marBottom w:val="0"/>
                  <w:divBdr>
                    <w:top w:val="none" w:sz="0" w:space="0" w:color="auto"/>
                    <w:left w:val="none" w:sz="0" w:space="0" w:color="auto"/>
                    <w:bottom w:val="none" w:sz="0" w:space="0" w:color="auto"/>
                    <w:right w:val="none" w:sz="0" w:space="0" w:color="auto"/>
                  </w:divBdr>
                  <w:divsChild>
                    <w:div w:id="865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3468">
      <w:bodyDiv w:val="1"/>
      <w:marLeft w:val="0"/>
      <w:marRight w:val="0"/>
      <w:marTop w:val="0"/>
      <w:marBottom w:val="0"/>
      <w:divBdr>
        <w:top w:val="none" w:sz="0" w:space="0" w:color="auto"/>
        <w:left w:val="none" w:sz="0" w:space="0" w:color="auto"/>
        <w:bottom w:val="none" w:sz="0" w:space="0" w:color="auto"/>
        <w:right w:val="none" w:sz="0" w:space="0" w:color="auto"/>
      </w:divBdr>
      <w:divsChild>
        <w:div w:id="856699526">
          <w:marLeft w:val="0"/>
          <w:marRight w:val="0"/>
          <w:marTop w:val="0"/>
          <w:marBottom w:val="0"/>
          <w:divBdr>
            <w:top w:val="none" w:sz="0" w:space="0" w:color="auto"/>
            <w:left w:val="none" w:sz="0" w:space="0" w:color="auto"/>
            <w:bottom w:val="none" w:sz="0" w:space="0" w:color="auto"/>
            <w:right w:val="none" w:sz="0" w:space="0" w:color="auto"/>
          </w:divBdr>
          <w:divsChild>
            <w:div w:id="1692684799">
              <w:marLeft w:val="0"/>
              <w:marRight w:val="0"/>
              <w:marTop w:val="0"/>
              <w:marBottom w:val="0"/>
              <w:divBdr>
                <w:top w:val="none" w:sz="0" w:space="0" w:color="auto"/>
                <w:left w:val="none" w:sz="0" w:space="0" w:color="auto"/>
                <w:bottom w:val="none" w:sz="0" w:space="0" w:color="auto"/>
                <w:right w:val="none" w:sz="0" w:space="0" w:color="auto"/>
              </w:divBdr>
              <w:divsChild>
                <w:div w:id="1208181375">
                  <w:marLeft w:val="0"/>
                  <w:marRight w:val="0"/>
                  <w:marTop w:val="0"/>
                  <w:marBottom w:val="0"/>
                  <w:divBdr>
                    <w:top w:val="none" w:sz="0" w:space="0" w:color="auto"/>
                    <w:left w:val="none" w:sz="0" w:space="0" w:color="auto"/>
                    <w:bottom w:val="none" w:sz="0" w:space="0" w:color="auto"/>
                    <w:right w:val="none" w:sz="0" w:space="0" w:color="auto"/>
                  </w:divBdr>
                  <w:divsChild>
                    <w:div w:id="118036523">
                      <w:marLeft w:val="0"/>
                      <w:marRight w:val="0"/>
                      <w:marTop w:val="0"/>
                      <w:marBottom w:val="0"/>
                      <w:divBdr>
                        <w:top w:val="none" w:sz="0" w:space="0" w:color="auto"/>
                        <w:left w:val="none" w:sz="0" w:space="0" w:color="auto"/>
                        <w:bottom w:val="none" w:sz="0" w:space="0" w:color="auto"/>
                        <w:right w:val="none" w:sz="0" w:space="0" w:color="auto"/>
                      </w:divBdr>
                    </w:div>
                  </w:divsChild>
                </w:div>
                <w:div w:id="1698846787">
                  <w:marLeft w:val="0"/>
                  <w:marRight w:val="0"/>
                  <w:marTop w:val="0"/>
                  <w:marBottom w:val="0"/>
                  <w:divBdr>
                    <w:top w:val="none" w:sz="0" w:space="0" w:color="auto"/>
                    <w:left w:val="none" w:sz="0" w:space="0" w:color="auto"/>
                    <w:bottom w:val="none" w:sz="0" w:space="0" w:color="auto"/>
                    <w:right w:val="none" w:sz="0" w:space="0" w:color="auto"/>
                  </w:divBdr>
                  <w:divsChild>
                    <w:div w:id="1197888657">
                      <w:marLeft w:val="0"/>
                      <w:marRight w:val="0"/>
                      <w:marTop w:val="0"/>
                      <w:marBottom w:val="0"/>
                      <w:divBdr>
                        <w:top w:val="none" w:sz="0" w:space="0" w:color="auto"/>
                        <w:left w:val="none" w:sz="0" w:space="0" w:color="auto"/>
                        <w:bottom w:val="none" w:sz="0" w:space="0" w:color="auto"/>
                        <w:right w:val="none" w:sz="0" w:space="0" w:color="auto"/>
                      </w:divBdr>
                    </w:div>
                  </w:divsChild>
                </w:div>
                <w:div w:id="2077505472">
                  <w:marLeft w:val="0"/>
                  <w:marRight w:val="0"/>
                  <w:marTop w:val="0"/>
                  <w:marBottom w:val="0"/>
                  <w:divBdr>
                    <w:top w:val="none" w:sz="0" w:space="0" w:color="auto"/>
                    <w:left w:val="none" w:sz="0" w:space="0" w:color="auto"/>
                    <w:bottom w:val="none" w:sz="0" w:space="0" w:color="auto"/>
                    <w:right w:val="none" w:sz="0" w:space="0" w:color="auto"/>
                  </w:divBdr>
                  <w:divsChild>
                    <w:div w:id="8402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00179">
      <w:bodyDiv w:val="1"/>
      <w:marLeft w:val="0"/>
      <w:marRight w:val="0"/>
      <w:marTop w:val="0"/>
      <w:marBottom w:val="0"/>
      <w:divBdr>
        <w:top w:val="none" w:sz="0" w:space="0" w:color="auto"/>
        <w:left w:val="none" w:sz="0" w:space="0" w:color="auto"/>
        <w:bottom w:val="none" w:sz="0" w:space="0" w:color="auto"/>
        <w:right w:val="none" w:sz="0" w:space="0" w:color="auto"/>
      </w:divBdr>
      <w:divsChild>
        <w:div w:id="2016348069">
          <w:marLeft w:val="0"/>
          <w:marRight w:val="0"/>
          <w:marTop w:val="0"/>
          <w:marBottom w:val="0"/>
          <w:divBdr>
            <w:top w:val="none" w:sz="0" w:space="0" w:color="auto"/>
            <w:left w:val="none" w:sz="0" w:space="0" w:color="auto"/>
            <w:bottom w:val="none" w:sz="0" w:space="0" w:color="auto"/>
            <w:right w:val="none" w:sz="0" w:space="0" w:color="auto"/>
          </w:divBdr>
          <w:divsChild>
            <w:div w:id="1432626118">
              <w:marLeft w:val="0"/>
              <w:marRight w:val="0"/>
              <w:marTop w:val="0"/>
              <w:marBottom w:val="0"/>
              <w:divBdr>
                <w:top w:val="none" w:sz="0" w:space="0" w:color="auto"/>
                <w:left w:val="none" w:sz="0" w:space="0" w:color="auto"/>
                <w:bottom w:val="none" w:sz="0" w:space="0" w:color="auto"/>
                <w:right w:val="none" w:sz="0" w:space="0" w:color="auto"/>
              </w:divBdr>
              <w:divsChild>
                <w:div w:id="1721243612">
                  <w:marLeft w:val="0"/>
                  <w:marRight w:val="0"/>
                  <w:marTop w:val="0"/>
                  <w:marBottom w:val="0"/>
                  <w:divBdr>
                    <w:top w:val="none" w:sz="0" w:space="0" w:color="auto"/>
                    <w:left w:val="none" w:sz="0" w:space="0" w:color="auto"/>
                    <w:bottom w:val="none" w:sz="0" w:space="0" w:color="auto"/>
                    <w:right w:val="none" w:sz="0" w:space="0" w:color="auto"/>
                  </w:divBdr>
                  <w:divsChild>
                    <w:div w:id="801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8486">
      <w:bodyDiv w:val="1"/>
      <w:marLeft w:val="0"/>
      <w:marRight w:val="0"/>
      <w:marTop w:val="0"/>
      <w:marBottom w:val="0"/>
      <w:divBdr>
        <w:top w:val="none" w:sz="0" w:space="0" w:color="auto"/>
        <w:left w:val="none" w:sz="0" w:space="0" w:color="auto"/>
        <w:bottom w:val="none" w:sz="0" w:space="0" w:color="auto"/>
        <w:right w:val="none" w:sz="0" w:space="0" w:color="auto"/>
      </w:divBdr>
      <w:divsChild>
        <w:div w:id="1320620532">
          <w:marLeft w:val="0"/>
          <w:marRight w:val="0"/>
          <w:marTop w:val="0"/>
          <w:marBottom w:val="0"/>
          <w:divBdr>
            <w:top w:val="none" w:sz="0" w:space="0" w:color="auto"/>
            <w:left w:val="none" w:sz="0" w:space="0" w:color="auto"/>
            <w:bottom w:val="none" w:sz="0" w:space="0" w:color="auto"/>
            <w:right w:val="none" w:sz="0" w:space="0" w:color="auto"/>
          </w:divBdr>
          <w:divsChild>
            <w:div w:id="1242175982">
              <w:marLeft w:val="0"/>
              <w:marRight w:val="0"/>
              <w:marTop w:val="0"/>
              <w:marBottom w:val="0"/>
              <w:divBdr>
                <w:top w:val="none" w:sz="0" w:space="0" w:color="auto"/>
                <w:left w:val="none" w:sz="0" w:space="0" w:color="auto"/>
                <w:bottom w:val="none" w:sz="0" w:space="0" w:color="auto"/>
                <w:right w:val="none" w:sz="0" w:space="0" w:color="auto"/>
              </w:divBdr>
              <w:divsChild>
                <w:div w:id="559679931">
                  <w:marLeft w:val="0"/>
                  <w:marRight w:val="0"/>
                  <w:marTop w:val="0"/>
                  <w:marBottom w:val="0"/>
                  <w:divBdr>
                    <w:top w:val="none" w:sz="0" w:space="0" w:color="auto"/>
                    <w:left w:val="none" w:sz="0" w:space="0" w:color="auto"/>
                    <w:bottom w:val="none" w:sz="0" w:space="0" w:color="auto"/>
                    <w:right w:val="none" w:sz="0" w:space="0" w:color="auto"/>
                  </w:divBdr>
                  <w:divsChild>
                    <w:div w:id="1588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7943">
      <w:bodyDiv w:val="1"/>
      <w:marLeft w:val="0"/>
      <w:marRight w:val="0"/>
      <w:marTop w:val="0"/>
      <w:marBottom w:val="0"/>
      <w:divBdr>
        <w:top w:val="none" w:sz="0" w:space="0" w:color="auto"/>
        <w:left w:val="none" w:sz="0" w:space="0" w:color="auto"/>
        <w:bottom w:val="none" w:sz="0" w:space="0" w:color="auto"/>
        <w:right w:val="none" w:sz="0" w:space="0" w:color="auto"/>
      </w:divBdr>
      <w:divsChild>
        <w:div w:id="336885133">
          <w:marLeft w:val="0"/>
          <w:marRight w:val="0"/>
          <w:marTop w:val="0"/>
          <w:marBottom w:val="0"/>
          <w:divBdr>
            <w:top w:val="none" w:sz="0" w:space="0" w:color="auto"/>
            <w:left w:val="none" w:sz="0" w:space="0" w:color="auto"/>
            <w:bottom w:val="none" w:sz="0" w:space="0" w:color="auto"/>
            <w:right w:val="none" w:sz="0" w:space="0" w:color="auto"/>
          </w:divBdr>
          <w:divsChild>
            <w:div w:id="2097969411">
              <w:marLeft w:val="0"/>
              <w:marRight w:val="0"/>
              <w:marTop w:val="0"/>
              <w:marBottom w:val="0"/>
              <w:divBdr>
                <w:top w:val="none" w:sz="0" w:space="0" w:color="auto"/>
                <w:left w:val="none" w:sz="0" w:space="0" w:color="auto"/>
                <w:bottom w:val="none" w:sz="0" w:space="0" w:color="auto"/>
                <w:right w:val="none" w:sz="0" w:space="0" w:color="auto"/>
              </w:divBdr>
              <w:divsChild>
                <w:div w:id="131218086">
                  <w:marLeft w:val="0"/>
                  <w:marRight w:val="0"/>
                  <w:marTop w:val="0"/>
                  <w:marBottom w:val="0"/>
                  <w:divBdr>
                    <w:top w:val="none" w:sz="0" w:space="0" w:color="auto"/>
                    <w:left w:val="none" w:sz="0" w:space="0" w:color="auto"/>
                    <w:bottom w:val="none" w:sz="0" w:space="0" w:color="auto"/>
                    <w:right w:val="none" w:sz="0" w:space="0" w:color="auto"/>
                  </w:divBdr>
                  <w:divsChild>
                    <w:div w:id="13322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36562">
      <w:bodyDiv w:val="1"/>
      <w:marLeft w:val="0"/>
      <w:marRight w:val="0"/>
      <w:marTop w:val="0"/>
      <w:marBottom w:val="0"/>
      <w:divBdr>
        <w:top w:val="none" w:sz="0" w:space="0" w:color="auto"/>
        <w:left w:val="none" w:sz="0" w:space="0" w:color="auto"/>
        <w:bottom w:val="none" w:sz="0" w:space="0" w:color="auto"/>
        <w:right w:val="none" w:sz="0" w:space="0" w:color="auto"/>
      </w:divBdr>
      <w:divsChild>
        <w:div w:id="297075471">
          <w:marLeft w:val="0"/>
          <w:marRight w:val="0"/>
          <w:marTop w:val="0"/>
          <w:marBottom w:val="0"/>
          <w:divBdr>
            <w:top w:val="none" w:sz="0" w:space="0" w:color="auto"/>
            <w:left w:val="none" w:sz="0" w:space="0" w:color="auto"/>
            <w:bottom w:val="none" w:sz="0" w:space="0" w:color="auto"/>
            <w:right w:val="none" w:sz="0" w:space="0" w:color="auto"/>
          </w:divBdr>
          <w:divsChild>
            <w:div w:id="1150439900">
              <w:marLeft w:val="0"/>
              <w:marRight w:val="0"/>
              <w:marTop w:val="0"/>
              <w:marBottom w:val="0"/>
              <w:divBdr>
                <w:top w:val="none" w:sz="0" w:space="0" w:color="auto"/>
                <w:left w:val="none" w:sz="0" w:space="0" w:color="auto"/>
                <w:bottom w:val="none" w:sz="0" w:space="0" w:color="auto"/>
                <w:right w:val="none" w:sz="0" w:space="0" w:color="auto"/>
              </w:divBdr>
              <w:divsChild>
                <w:div w:id="627976920">
                  <w:marLeft w:val="0"/>
                  <w:marRight w:val="0"/>
                  <w:marTop w:val="0"/>
                  <w:marBottom w:val="0"/>
                  <w:divBdr>
                    <w:top w:val="none" w:sz="0" w:space="0" w:color="auto"/>
                    <w:left w:val="none" w:sz="0" w:space="0" w:color="auto"/>
                    <w:bottom w:val="none" w:sz="0" w:space="0" w:color="auto"/>
                    <w:right w:val="none" w:sz="0" w:space="0" w:color="auto"/>
                  </w:divBdr>
                  <w:divsChild>
                    <w:div w:id="2400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6697">
      <w:bodyDiv w:val="1"/>
      <w:marLeft w:val="0"/>
      <w:marRight w:val="0"/>
      <w:marTop w:val="0"/>
      <w:marBottom w:val="0"/>
      <w:divBdr>
        <w:top w:val="none" w:sz="0" w:space="0" w:color="auto"/>
        <w:left w:val="none" w:sz="0" w:space="0" w:color="auto"/>
        <w:bottom w:val="none" w:sz="0" w:space="0" w:color="auto"/>
        <w:right w:val="none" w:sz="0" w:space="0" w:color="auto"/>
      </w:divBdr>
      <w:divsChild>
        <w:div w:id="1883593704">
          <w:marLeft w:val="0"/>
          <w:marRight w:val="0"/>
          <w:marTop w:val="0"/>
          <w:marBottom w:val="0"/>
          <w:divBdr>
            <w:top w:val="none" w:sz="0" w:space="0" w:color="auto"/>
            <w:left w:val="none" w:sz="0" w:space="0" w:color="auto"/>
            <w:bottom w:val="none" w:sz="0" w:space="0" w:color="auto"/>
            <w:right w:val="none" w:sz="0" w:space="0" w:color="auto"/>
          </w:divBdr>
          <w:divsChild>
            <w:div w:id="631402447">
              <w:marLeft w:val="0"/>
              <w:marRight w:val="0"/>
              <w:marTop w:val="0"/>
              <w:marBottom w:val="0"/>
              <w:divBdr>
                <w:top w:val="none" w:sz="0" w:space="0" w:color="auto"/>
                <w:left w:val="none" w:sz="0" w:space="0" w:color="auto"/>
                <w:bottom w:val="none" w:sz="0" w:space="0" w:color="auto"/>
                <w:right w:val="none" w:sz="0" w:space="0" w:color="auto"/>
              </w:divBdr>
              <w:divsChild>
                <w:div w:id="772288396">
                  <w:marLeft w:val="0"/>
                  <w:marRight w:val="0"/>
                  <w:marTop w:val="0"/>
                  <w:marBottom w:val="0"/>
                  <w:divBdr>
                    <w:top w:val="none" w:sz="0" w:space="0" w:color="auto"/>
                    <w:left w:val="none" w:sz="0" w:space="0" w:color="auto"/>
                    <w:bottom w:val="none" w:sz="0" w:space="0" w:color="auto"/>
                    <w:right w:val="none" w:sz="0" w:space="0" w:color="auto"/>
                  </w:divBdr>
                  <w:divsChild>
                    <w:div w:id="589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85510">
      <w:bodyDiv w:val="1"/>
      <w:marLeft w:val="0"/>
      <w:marRight w:val="0"/>
      <w:marTop w:val="0"/>
      <w:marBottom w:val="0"/>
      <w:divBdr>
        <w:top w:val="none" w:sz="0" w:space="0" w:color="auto"/>
        <w:left w:val="none" w:sz="0" w:space="0" w:color="auto"/>
        <w:bottom w:val="none" w:sz="0" w:space="0" w:color="auto"/>
        <w:right w:val="none" w:sz="0" w:space="0" w:color="auto"/>
      </w:divBdr>
      <w:divsChild>
        <w:div w:id="894389894">
          <w:marLeft w:val="0"/>
          <w:marRight w:val="0"/>
          <w:marTop w:val="0"/>
          <w:marBottom w:val="0"/>
          <w:divBdr>
            <w:top w:val="none" w:sz="0" w:space="0" w:color="auto"/>
            <w:left w:val="none" w:sz="0" w:space="0" w:color="auto"/>
            <w:bottom w:val="none" w:sz="0" w:space="0" w:color="auto"/>
            <w:right w:val="none" w:sz="0" w:space="0" w:color="auto"/>
          </w:divBdr>
          <w:divsChild>
            <w:div w:id="1311011042">
              <w:marLeft w:val="0"/>
              <w:marRight w:val="0"/>
              <w:marTop w:val="0"/>
              <w:marBottom w:val="0"/>
              <w:divBdr>
                <w:top w:val="none" w:sz="0" w:space="0" w:color="auto"/>
                <w:left w:val="none" w:sz="0" w:space="0" w:color="auto"/>
                <w:bottom w:val="none" w:sz="0" w:space="0" w:color="auto"/>
                <w:right w:val="none" w:sz="0" w:space="0" w:color="auto"/>
              </w:divBdr>
              <w:divsChild>
                <w:div w:id="126317585">
                  <w:marLeft w:val="0"/>
                  <w:marRight w:val="0"/>
                  <w:marTop w:val="0"/>
                  <w:marBottom w:val="0"/>
                  <w:divBdr>
                    <w:top w:val="none" w:sz="0" w:space="0" w:color="auto"/>
                    <w:left w:val="none" w:sz="0" w:space="0" w:color="auto"/>
                    <w:bottom w:val="none" w:sz="0" w:space="0" w:color="auto"/>
                    <w:right w:val="none" w:sz="0" w:space="0" w:color="auto"/>
                  </w:divBdr>
                  <w:divsChild>
                    <w:div w:id="701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0586">
      <w:bodyDiv w:val="1"/>
      <w:marLeft w:val="0"/>
      <w:marRight w:val="0"/>
      <w:marTop w:val="0"/>
      <w:marBottom w:val="0"/>
      <w:divBdr>
        <w:top w:val="none" w:sz="0" w:space="0" w:color="auto"/>
        <w:left w:val="none" w:sz="0" w:space="0" w:color="auto"/>
        <w:bottom w:val="none" w:sz="0" w:space="0" w:color="auto"/>
        <w:right w:val="none" w:sz="0" w:space="0" w:color="auto"/>
      </w:divBdr>
      <w:divsChild>
        <w:div w:id="1744258073">
          <w:marLeft w:val="0"/>
          <w:marRight w:val="0"/>
          <w:marTop w:val="0"/>
          <w:marBottom w:val="0"/>
          <w:divBdr>
            <w:top w:val="none" w:sz="0" w:space="0" w:color="auto"/>
            <w:left w:val="none" w:sz="0" w:space="0" w:color="auto"/>
            <w:bottom w:val="none" w:sz="0" w:space="0" w:color="auto"/>
            <w:right w:val="none" w:sz="0" w:space="0" w:color="auto"/>
          </w:divBdr>
          <w:divsChild>
            <w:div w:id="1146387611">
              <w:marLeft w:val="0"/>
              <w:marRight w:val="0"/>
              <w:marTop w:val="0"/>
              <w:marBottom w:val="0"/>
              <w:divBdr>
                <w:top w:val="none" w:sz="0" w:space="0" w:color="auto"/>
                <w:left w:val="none" w:sz="0" w:space="0" w:color="auto"/>
                <w:bottom w:val="none" w:sz="0" w:space="0" w:color="auto"/>
                <w:right w:val="none" w:sz="0" w:space="0" w:color="auto"/>
              </w:divBdr>
              <w:divsChild>
                <w:div w:id="1864703096">
                  <w:marLeft w:val="0"/>
                  <w:marRight w:val="0"/>
                  <w:marTop w:val="0"/>
                  <w:marBottom w:val="0"/>
                  <w:divBdr>
                    <w:top w:val="none" w:sz="0" w:space="0" w:color="auto"/>
                    <w:left w:val="none" w:sz="0" w:space="0" w:color="auto"/>
                    <w:bottom w:val="none" w:sz="0" w:space="0" w:color="auto"/>
                    <w:right w:val="none" w:sz="0" w:space="0" w:color="auto"/>
                  </w:divBdr>
                  <w:divsChild>
                    <w:div w:id="19164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rp@sidorinlab.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5104</Words>
  <Characters>29098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Максимова</dc:creator>
  <cp:keywords/>
  <dc:description/>
  <cp:lastModifiedBy>София Максимова</cp:lastModifiedBy>
  <cp:revision>2</cp:revision>
  <dcterms:created xsi:type="dcterms:W3CDTF">2025-09-29T09:06:00Z</dcterms:created>
  <dcterms:modified xsi:type="dcterms:W3CDTF">2025-09-29T09:06:00Z</dcterms:modified>
</cp:coreProperties>
</file>