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proofErr w:type="spellStart"/>
      <w:r w:rsidR="00131CAD" w:rsidRPr="00131CAD">
        <w:t>auth</w:t>
      </w:r>
      <w:proofErr w:type="spellEnd"/>
      <w:r w:rsidR="00131CAD" w:rsidRPr="00131CAD">
        <w:t xml:space="preserve"> external </w:t>
      </w:r>
      <w:proofErr w:type="spellStart"/>
      <w:r w:rsidR="00131CAD" w:rsidRPr="00131CAD">
        <w:t>api</w:t>
      </w:r>
      <w:proofErr w:type="spellEnd"/>
      <w:r w:rsidR="00131CAD" w:rsidRPr="00131CAD">
        <w:t xml:space="preserve"> JWT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Default="00A63342" w:rsidP="00A63342"/>
    <w:p w:rsidR="00ED3725" w:rsidRDefault="00A63342" w:rsidP="00ED3725">
      <w:r>
        <w:rPr>
          <w:rFonts w:hint="eastAsia"/>
        </w:rPr>
        <w:t>该例子是</w:t>
      </w:r>
      <w:bookmarkStart w:id="1" w:name="OLE_LINK5"/>
      <w:bookmarkStart w:id="2" w:name="OLE_LINK6"/>
      <w:r w:rsidR="00D768EC">
        <w:rPr>
          <w:rFonts w:hint="eastAsia"/>
        </w:rPr>
        <w:t>跨域身份验证</w:t>
      </w:r>
      <w:bookmarkEnd w:id="1"/>
      <w:bookmarkEnd w:id="2"/>
      <w:r w:rsidR="00123871">
        <w:rPr>
          <w:rFonts w:hint="eastAsia"/>
        </w:rPr>
        <w:t>示例，</w:t>
      </w:r>
      <w:r w:rsidR="00A042A7">
        <w:rPr>
          <w:rFonts w:hint="eastAsia"/>
        </w:rPr>
        <w:t>例子弄得有点简单有点像路由鉴权，可以看看这个：</w:t>
      </w:r>
    </w:p>
    <w:p w:rsidR="00130F88" w:rsidRDefault="00EC3E2A" w:rsidP="00A14E9B">
      <w:hyperlink r:id="rId5" w:history="1">
        <w:r w:rsidRPr="00F87D17">
          <w:rPr>
            <w:rStyle w:val="a4"/>
          </w:rPr>
          <w:t>https://jwt.io/introduction/</w:t>
        </w:r>
      </w:hyperlink>
      <w:r>
        <w:rPr>
          <w:rFonts w:hint="eastAsia"/>
        </w:rPr>
        <w:t>，</w:t>
      </w:r>
    </w:p>
    <w:p w:rsidR="00130F88" w:rsidRDefault="00130F88" w:rsidP="00A14E9B">
      <w:hyperlink r:id="rId6" w:history="1">
        <w:r w:rsidRPr="00F87D17">
          <w:rPr>
            <w:rStyle w:val="a4"/>
          </w:rPr>
          <w:t>https://scotch.io/tutorials/the-ins-and-outs-of-token-based-authentication</w:t>
        </w:r>
      </w:hyperlink>
      <w:r>
        <w:t xml:space="preserve"> </w:t>
      </w:r>
    </w:p>
    <w:p w:rsidR="00A042A7" w:rsidRDefault="00A14E9B" w:rsidP="00A14E9B">
      <w:r>
        <w:rPr>
          <w:rFonts w:hint="eastAsia"/>
        </w:rPr>
        <w:t>跟路由鉴权session的区别：</w:t>
      </w:r>
      <w:hyperlink r:id="rId7" w:history="1">
        <w:r w:rsidR="002079C5" w:rsidRPr="00F87D17">
          <w:rPr>
            <w:rStyle w:val="a4"/>
          </w:rPr>
          <w:t>https://blog.csdn.net/qq_41606973/article/details/85220049</w:t>
        </w:r>
      </w:hyperlink>
      <w:r w:rsidR="002079C5">
        <w:t xml:space="preserve"> </w:t>
      </w:r>
    </w:p>
    <w:p w:rsidR="00C84573" w:rsidRDefault="00C84573" w:rsidP="00C845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目录结构，</w:t>
      </w:r>
      <w:proofErr w:type="spellStart"/>
      <w:r>
        <w:rPr>
          <w:rFonts w:hint="eastAsia"/>
        </w:rPr>
        <w:t>packag</w:t>
      </w:r>
      <w:r>
        <w:t>e.json</w:t>
      </w:r>
      <w:proofErr w:type="spellEnd"/>
      <w:r>
        <w:t xml:space="preserve">, </w:t>
      </w:r>
      <w:r>
        <w:rPr>
          <w:rFonts w:hint="eastAsia"/>
        </w:rPr>
        <w:t>store目录，middleware目录以及内容如下图，这里使用到</w:t>
      </w:r>
      <w:proofErr w:type="spellStart"/>
      <w:r>
        <w:rPr>
          <w:rFonts w:hint="eastAsia"/>
        </w:rPr>
        <w:t>cookieparse</w:t>
      </w:r>
      <w:proofErr w:type="spellEnd"/>
      <w:r>
        <w:rPr>
          <w:rFonts w:hint="eastAsia"/>
        </w:rPr>
        <w:t>和</w:t>
      </w:r>
      <w:bookmarkStart w:id="3" w:name="OLE_LINK9"/>
      <w:bookmarkStart w:id="4" w:name="OLE_LINK10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-cookie</w:t>
      </w:r>
      <w:bookmarkEnd w:id="3"/>
      <w:bookmarkEnd w:id="4"/>
      <w:r>
        <w:rPr>
          <w:rFonts w:hint="eastAsia"/>
        </w:rPr>
        <w:t>中间件，</w:t>
      </w:r>
      <w:proofErr w:type="spellStart"/>
      <w:r>
        <w:rPr>
          <w:rFonts w:hint="eastAsia"/>
        </w:rPr>
        <w:t>cookieparse</w:t>
      </w:r>
      <w:proofErr w:type="spellEnd"/>
      <w:r>
        <w:rPr>
          <w:rFonts w:hint="eastAsia"/>
        </w:rPr>
        <w:t>可以把key=value</w:t>
      </w:r>
      <w:r w:rsidR="00007579">
        <w:t xml:space="preserve"> </w:t>
      </w:r>
      <w:r w:rsidR="00C34490">
        <w:rPr>
          <w:rFonts w:hint="eastAsia"/>
        </w:rPr>
        <w:t xml:space="preserve">变成 </w:t>
      </w:r>
      <w:r w:rsidR="00007579">
        <w:rPr>
          <w:rFonts w:hint="eastAsia"/>
        </w:rPr>
        <w:t>{</w:t>
      </w:r>
      <w:proofErr w:type="spellStart"/>
      <w:r w:rsidR="00007579">
        <w:rPr>
          <w:rFonts w:hint="eastAsia"/>
        </w:rPr>
        <w:t>key:value</w:t>
      </w:r>
      <w:proofErr w:type="spellEnd"/>
      <w:r w:rsidR="00007579">
        <w:rPr>
          <w:rFonts w:hint="eastAsia"/>
        </w:rPr>
        <w:t>}</w:t>
      </w:r>
    </w:p>
    <w:p w:rsidR="00481480" w:rsidRDefault="00C84573" w:rsidP="00C84573">
      <w:pPr>
        <w:pStyle w:val="a3"/>
        <w:ind w:left="360" w:firstLineChars="0" w:firstLine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 w:rsidR="00481480">
        <w:fldChar w:fldCharType="begin"/>
      </w:r>
      <w:r w:rsidR="00481480">
        <w:instrText xml:space="preserve"> HYPERLINK "</w:instrText>
      </w:r>
      <w:r w:rsidR="00481480" w:rsidRPr="00C84573">
        <w:instrText>https://www.npmjs.com/package/cookieparser</w:instrText>
      </w:r>
      <w:r w:rsidR="00481480">
        <w:instrText xml:space="preserve">" </w:instrText>
      </w:r>
      <w:r w:rsidR="00481480">
        <w:fldChar w:fldCharType="separate"/>
      </w:r>
      <w:r w:rsidR="00481480" w:rsidRPr="00F87D17">
        <w:rPr>
          <w:rStyle w:val="a4"/>
        </w:rPr>
        <w:t>https://www.npmjs.com/package/cookieparser</w:t>
      </w:r>
      <w:r w:rsidR="00481480">
        <w:fldChar w:fldCharType="end"/>
      </w:r>
      <w:r w:rsidR="00481480">
        <w:rPr>
          <w:rFonts w:hint="eastAsia"/>
        </w:rPr>
        <w:t>。</w:t>
      </w:r>
    </w:p>
    <w:p w:rsidR="00C84573" w:rsidRDefault="00481480" w:rsidP="00C84573">
      <w:pPr>
        <w:pStyle w:val="a3"/>
        <w:ind w:left="360" w:firstLineChars="0" w:firstLine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-cookie</w:t>
      </w:r>
      <w:r>
        <w:rPr>
          <w:rFonts w:hint="eastAsia"/>
        </w:rPr>
        <w:t>其实就是cookie的封装，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hyperlink r:id="rId8" w:history="1">
        <w:r w:rsidRPr="00F87D17">
          <w:rPr>
            <w:rStyle w:val="a4"/>
          </w:rPr>
          <w:t>https://www.npmjs.com/package/js-cookie</w:t>
        </w:r>
      </w:hyperlink>
      <w:r>
        <w:t xml:space="preserve"> </w:t>
      </w:r>
    </w:p>
    <w:p w:rsidR="00EE45E6" w:rsidRPr="00EE6D86" w:rsidRDefault="00EE45E6" w:rsidP="00C845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在这里没有做密码账户的校验只是针对token，这里全都是一个token所以任意账号都可以操作</w:t>
      </w:r>
    </w:p>
    <w:p w:rsidR="00057AAC" w:rsidRDefault="00C84573" w:rsidP="00057AA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EEE3E33" wp14:editId="64646503">
            <wp:extent cx="3954476" cy="2682816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561" cy="26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AD" w:rsidRDefault="00C458AD" w:rsidP="00C458A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pages目录和内容</w:t>
      </w:r>
      <w:r w:rsidR="00B2504A">
        <w:rPr>
          <w:rFonts w:hint="eastAsia"/>
        </w:rPr>
        <w:t>如下图</w:t>
      </w:r>
      <w:bookmarkStart w:id="5" w:name="_GoBack"/>
      <w:bookmarkEnd w:id="5"/>
      <w:r>
        <w:rPr>
          <w:rFonts w:hint="eastAsia"/>
        </w:rPr>
        <w:t>，上面说到的token就是红圈那个。</w:t>
      </w:r>
    </w:p>
    <w:p w:rsidR="00C458AD" w:rsidRPr="00EE6D86" w:rsidRDefault="00C458AD" w:rsidP="00057AA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32EEAC" wp14:editId="2EF9B185">
            <wp:extent cx="5274310" cy="2778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AD" w:rsidRPr="00E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080"/>
    <w:multiLevelType w:val="hybridMultilevel"/>
    <w:tmpl w:val="D2E2D128"/>
    <w:lvl w:ilvl="0" w:tplc="BB5C3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42108"/>
    <w:multiLevelType w:val="hybridMultilevel"/>
    <w:tmpl w:val="A6906564"/>
    <w:lvl w:ilvl="0" w:tplc="073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E7F0D"/>
    <w:multiLevelType w:val="hybridMultilevel"/>
    <w:tmpl w:val="631C81BE"/>
    <w:lvl w:ilvl="0" w:tplc="A45E2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07CA1"/>
    <w:multiLevelType w:val="hybridMultilevel"/>
    <w:tmpl w:val="CDA02454"/>
    <w:lvl w:ilvl="0" w:tplc="E1D4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8334A5"/>
    <w:multiLevelType w:val="hybridMultilevel"/>
    <w:tmpl w:val="2D38375C"/>
    <w:lvl w:ilvl="0" w:tplc="10144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07579"/>
    <w:rsid w:val="0002540B"/>
    <w:rsid w:val="00057AAC"/>
    <w:rsid w:val="00060866"/>
    <w:rsid w:val="00076F75"/>
    <w:rsid w:val="000A367F"/>
    <w:rsid w:val="00123871"/>
    <w:rsid w:val="00124ED5"/>
    <w:rsid w:val="00130F88"/>
    <w:rsid w:val="00131CAD"/>
    <w:rsid w:val="001333E6"/>
    <w:rsid w:val="001578CC"/>
    <w:rsid w:val="00176C28"/>
    <w:rsid w:val="001A7243"/>
    <w:rsid w:val="001B17F9"/>
    <w:rsid w:val="001C4A29"/>
    <w:rsid w:val="001D70A9"/>
    <w:rsid w:val="002079C5"/>
    <w:rsid w:val="00222E1F"/>
    <w:rsid w:val="00263423"/>
    <w:rsid w:val="002C7B45"/>
    <w:rsid w:val="00303047"/>
    <w:rsid w:val="00314255"/>
    <w:rsid w:val="00330118"/>
    <w:rsid w:val="0038315D"/>
    <w:rsid w:val="003905B9"/>
    <w:rsid w:val="003B32D6"/>
    <w:rsid w:val="0045033D"/>
    <w:rsid w:val="00461F7B"/>
    <w:rsid w:val="00462204"/>
    <w:rsid w:val="00475B9D"/>
    <w:rsid w:val="00481480"/>
    <w:rsid w:val="004B7F3F"/>
    <w:rsid w:val="0052644B"/>
    <w:rsid w:val="00564C67"/>
    <w:rsid w:val="00575625"/>
    <w:rsid w:val="00591CF5"/>
    <w:rsid w:val="005B5CF2"/>
    <w:rsid w:val="00602401"/>
    <w:rsid w:val="00606A15"/>
    <w:rsid w:val="00657835"/>
    <w:rsid w:val="00664FF5"/>
    <w:rsid w:val="006D0F2C"/>
    <w:rsid w:val="006D5DD6"/>
    <w:rsid w:val="00703C09"/>
    <w:rsid w:val="00715049"/>
    <w:rsid w:val="007629BA"/>
    <w:rsid w:val="007F5B06"/>
    <w:rsid w:val="0080624E"/>
    <w:rsid w:val="008D4370"/>
    <w:rsid w:val="008D6E48"/>
    <w:rsid w:val="009325C4"/>
    <w:rsid w:val="009B706A"/>
    <w:rsid w:val="009C7999"/>
    <w:rsid w:val="009F4678"/>
    <w:rsid w:val="00A042A7"/>
    <w:rsid w:val="00A14E9B"/>
    <w:rsid w:val="00A334A1"/>
    <w:rsid w:val="00A507F7"/>
    <w:rsid w:val="00A61D86"/>
    <w:rsid w:val="00A63342"/>
    <w:rsid w:val="00AC45ED"/>
    <w:rsid w:val="00AD1C2E"/>
    <w:rsid w:val="00B2504A"/>
    <w:rsid w:val="00B73F0A"/>
    <w:rsid w:val="00BA26C1"/>
    <w:rsid w:val="00BA73D6"/>
    <w:rsid w:val="00BC11D0"/>
    <w:rsid w:val="00BC2E0A"/>
    <w:rsid w:val="00C26B21"/>
    <w:rsid w:val="00C34490"/>
    <w:rsid w:val="00C458AD"/>
    <w:rsid w:val="00C827A9"/>
    <w:rsid w:val="00C84573"/>
    <w:rsid w:val="00C92B68"/>
    <w:rsid w:val="00C93E54"/>
    <w:rsid w:val="00CA4C92"/>
    <w:rsid w:val="00CC5B2D"/>
    <w:rsid w:val="00D04854"/>
    <w:rsid w:val="00D20C35"/>
    <w:rsid w:val="00D2492D"/>
    <w:rsid w:val="00D72ED0"/>
    <w:rsid w:val="00D768EC"/>
    <w:rsid w:val="00D76CCE"/>
    <w:rsid w:val="00DB5877"/>
    <w:rsid w:val="00DC3B43"/>
    <w:rsid w:val="00DE2028"/>
    <w:rsid w:val="00E061B9"/>
    <w:rsid w:val="00E32734"/>
    <w:rsid w:val="00E3453A"/>
    <w:rsid w:val="00E66F29"/>
    <w:rsid w:val="00E8648C"/>
    <w:rsid w:val="00EA01FD"/>
    <w:rsid w:val="00EA5314"/>
    <w:rsid w:val="00EC24DF"/>
    <w:rsid w:val="00EC3E2A"/>
    <w:rsid w:val="00ED3725"/>
    <w:rsid w:val="00EE45E6"/>
    <w:rsid w:val="00EE6D86"/>
    <w:rsid w:val="00F0753B"/>
    <w:rsid w:val="00F139C2"/>
    <w:rsid w:val="00F30208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060F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-cook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1606973/article/details/852200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the-ins-and-outs-of-token-based-authent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wt.io/introducti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408</cp:revision>
  <dcterms:created xsi:type="dcterms:W3CDTF">2020-01-06T08:28:00Z</dcterms:created>
  <dcterms:modified xsi:type="dcterms:W3CDTF">2020-01-09T12:55:00Z</dcterms:modified>
</cp:coreProperties>
</file>