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CAF3" w14:textId="77777777" w:rsidR="00290182" w:rsidRDefault="006F3FF9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Khmelnytskyi National University</w:t>
      </w:r>
    </w:p>
    <w:p w14:paraId="1EE7897F" w14:textId="77777777" w:rsidR="00290182" w:rsidRDefault="006F3FF9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33928FF9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AA1E33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553CBB" w14:textId="77777777" w:rsidR="00290182" w:rsidRDefault="006F3FF9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07A03C" w14:textId="77777777" w:rsidR="00290182" w:rsidRDefault="0029018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59AF085" w14:textId="77777777" w:rsidR="00290182" w:rsidRDefault="0029018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409E62B" w14:textId="77777777" w:rsidR="00290182" w:rsidRDefault="0029018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AD0073E" w14:textId="77777777" w:rsidR="00290182" w:rsidRDefault="00290182">
      <w:pPr>
        <w:spacing w:after="0"/>
        <w:jc w:val="center"/>
        <w:rPr>
          <w:lang w:val="en-US"/>
        </w:rPr>
      </w:pPr>
    </w:p>
    <w:p w14:paraId="59B2A6AB" w14:textId="77777777" w:rsidR="00290182" w:rsidRDefault="0029018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5B0E376" w14:textId="77777777" w:rsidR="00290182" w:rsidRDefault="006F3FF9">
      <w:pPr>
        <w:spacing w:after="0"/>
        <w:jc w:val="center"/>
        <w:rPr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Report</w:t>
      </w:r>
    </w:p>
    <w:p w14:paraId="5E12EA93" w14:textId="77777777" w:rsidR="00290182" w:rsidRDefault="006F3FF9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BDF8E6" w14:textId="665B5841" w:rsidR="00290182" w:rsidRDefault="006F3FF9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Laboratory work №</w:t>
      </w:r>
      <w:r w:rsidR="002C1910"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11024DD3" w14:textId="77777777" w:rsidR="00290182" w:rsidRDefault="006F3FF9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7048F5" w14:textId="77777777" w:rsidR="00290182" w:rsidRDefault="006F3FF9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Discipline: “Software Requirements and Quality Analysis”</w:t>
      </w:r>
    </w:p>
    <w:p w14:paraId="0EABA66A" w14:textId="77777777" w:rsidR="00290182" w:rsidRDefault="006F3FF9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1BE7F4" w14:textId="3335DBF8" w:rsidR="00290182" w:rsidRDefault="006F3FF9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Topic: “</w:t>
      </w:r>
      <w:r w:rsidR="002C1910" w:rsidRPr="002C1910">
        <w:rPr>
          <w:rFonts w:ascii="Times New Roman" w:eastAsia="Times New Roman" w:hAnsi="Times New Roman" w:cs="Times New Roman"/>
          <w:sz w:val="28"/>
          <w:szCs w:val="28"/>
        </w:rPr>
        <w:t>Search for actors ( Actors ) and options for using the developed system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4B9E655D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A385F1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562A45" w14:textId="77777777" w:rsidR="00290182" w:rsidRDefault="00290182">
      <w:pPr>
        <w:spacing w:after="0"/>
        <w:jc w:val="center"/>
      </w:pPr>
    </w:p>
    <w:p w14:paraId="76A069FC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0EEF59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F00D41D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DD651E1" w14:textId="77777777" w:rsidR="00290182" w:rsidRDefault="006F3FF9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720FDA29" w14:textId="77777777" w:rsidR="00290182" w:rsidRDefault="006F3FF9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531444A" w14:textId="77777777" w:rsidR="00290182" w:rsidRDefault="00290182">
      <w:pPr>
        <w:spacing w:after="0"/>
        <w:ind w:left="142"/>
      </w:pPr>
    </w:p>
    <w:p w14:paraId="2E15AC37" w14:textId="77777777" w:rsidR="00290182" w:rsidRDefault="006F3FF9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7C91F3" w14:textId="77777777" w:rsidR="00290182" w:rsidRDefault="006F3FF9">
      <w:pPr>
        <w:spacing w:after="0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Completed: 1st year student, group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15F7D432" w14:textId="77777777" w:rsidR="00290182" w:rsidRDefault="006F3FF9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                                                       Name, Surname</w:t>
      </w:r>
    </w:p>
    <w:p w14:paraId="5F944F7D" w14:textId="77777777" w:rsidR="00290182" w:rsidRDefault="006F3FF9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Checked: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Oksana Onyshko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A59A2" w14:textId="77777777" w:rsidR="00290182" w:rsidRDefault="006F3FF9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       Name, Surname</w:t>
      </w:r>
    </w:p>
    <w:p w14:paraId="230D72EC" w14:textId="77777777" w:rsidR="00290182" w:rsidRDefault="006F3FF9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FE7DC2" w14:textId="77777777" w:rsidR="00290182" w:rsidRDefault="006F3FF9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2B53E5" w14:textId="77777777" w:rsidR="00290182" w:rsidRDefault="0029018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C3E388E" w14:textId="77777777" w:rsidR="00290182" w:rsidRDefault="0029018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A0C7A8C" w14:textId="77777777" w:rsidR="00290182" w:rsidRDefault="00290182">
      <w:pPr>
        <w:spacing w:after="0"/>
        <w:jc w:val="center"/>
      </w:pPr>
    </w:p>
    <w:p w14:paraId="2BC63A55" w14:textId="77777777" w:rsidR="00290182" w:rsidRDefault="00290182">
      <w:pPr>
        <w:spacing w:after="0"/>
        <w:jc w:val="center"/>
      </w:pPr>
    </w:p>
    <w:p w14:paraId="6EB890D0" w14:textId="77777777" w:rsidR="00290182" w:rsidRDefault="00290182">
      <w:pPr>
        <w:spacing w:after="0"/>
        <w:jc w:val="center"/>
      </w:pPr>
    </w:p>
    <w:p w14:paraId="399875C5" w14:textId="77777777" w:rsidR="00290182" w:rsidRDefault="00290182">
      <w:pPr>
        <w:spacing w:after="0"/>
        <w:jc w:val="center"/>
      </w:pPr>
    </w:p>
    <w:p w14:paraId="28EAEA4C" w14:textId="77777777" w:rsidR="00290182" w:rsidRDefault="006F3FF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36"/>
        </w:rPr>
        <w:t>Khmelnytskyi, 2024</w:t>
      </w:r>
    </w:p>
    <w:p w14:paraId="572B3662" w14:textId="77777777" w:rsidR="00290182" w:rsidRDefault="0029018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14:paraId="2B263866" w14:textId="73E67B2E" w:rsidR="00290182" w:rsidRDefault="006F3FF9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lastRenderedPageBreak/>
        <w:t>Purpose of work:</w:t>
      </w:r>
      <w:r>
        <w:rPr>
          <w:rFonts w:ascii="Times New Roman" w:hAnsi="Times New Roman"/>
          <w:sz w:val="28"/>
          <w:szCs w:val="28"/>
        </w:rPr>
        <w:t xml:space="preserve">  </w:t>
      </w:r>
      <w:r w:rsidR="00FE4883">
        <w:rPr>
          <w:rFonts w:ascii="Times New Roman" w:hAnsi="Times New Roman"/>
          <w:sz w:val="28"/>
          <w:szCs w:val="28"/>
          <w:lang w:val="en-US"/>
        </w:rPr>
        <w:t>L</w:t>
      </w:r>
      <w:r w:rsidR="00FE4883" w:rsidRPr="00FE4883">
        <w:rPr>
          <w:rFonts w:ascii="Times New Roman" w:hAnsi="Times New Roman"/>
          <w:sz w:val="28"/>
          <w:szCs w:val="28"/>
        </w:rPr>
        <w:t>earn to identify and describe user requirements for the software system, identify the main actors and formulate options for using the system.</w:t>
      </w:r>
    </w:p>
    <w:p w14:paraId="744E684F" w14:textId="64EED969" w:rsidR="00290182" w:rsidRDefault="00DF4AB1">
      <w:pPr>
        <w:tabs>
          <w:tab w:val="left" w:pos="966"/>
        </w:tabs>
        <w:spacing w:after="0" w:line="22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="006F3FF9">
        <w:rPr>
          <w:rFonts w:ascii="Times New Roman" w:hAnsi="Times New Roman"/>
          <w:b/>
          <w:bCs/>
          <w:sz w:val="28"/>
          <w:szCs w:val="28"/>
        </w:rPr>
        <w:t>.1</w:t>
      </w:r>
      <w:bookmarkStart w:id="0" w:name="_Hlk151728782"/>
      <w:r w:rsidR="006F3FF9">
        <w:rPr>
          <w:rFonts w:ascii="Times New Roman" w:hAnsi="Times New Roman"/>
          <w:b/>
          <w:bCs/>
          <w:sz w:val="28"/>
          <w:szCs w:val="28"/>
        </w:rPr>
        <w:t xml:space="preserve"> Tasks for laboratory work </w:t>
      </w:r>
      <w:bookmarkEnd w:id="0"/>
    </w:p>
    <w:p w14:paraId="7F0494EF" w14:textId="77777777" w:rsidR="00290182" w:rsidRDefault="00290182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DFFC7B7" w14:textId="77777777" w:rsidR="006919C2" w:rsidRPr="006919C2" w:rsidRDefault="006919C2" w:rsidP="006919C2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919C2">
        <w:rPr>
          <w:rFonts w:ascii="Times New Roman" w:hAnsi="Times New Roman"/>
          <w:sz w:val="28"/>
          <w:szCs w:val="28"/>
        </w:rPr>
        <w:t>1. Topic and purpose.</w:t>
      </w:r>
    </w:p>
    <w:p w14:paraId="189D7FB7" w14:textId="77777777" w:rsidR="006919C2" w:rsidRPr="006919C2" w:rsidRDefault="006919C2" w:rsidP="006919C2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919C2">
        <w:rPr>
          <w:rFonts w:ascii="Times New Roman" w:hAnsi="Times New Roman"/>
          <w:sz w:val="28"/>
          <w:szCs w:val="28"/>
        </w:rPr>
        <w:t>2. Description of the task according to the system developed (optionally) by the student.</w:t>
      </w:r>
    </w:p>
    <w:p w14:paraId="5FB7D6DF" w14:textId="6D3946DA" w:rsidR="00290182" w:rsidRDefault="006919C2" w:rsidP="006919C2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919C2">
        <w:rPr>
          <w:rFonts w:ascii="Times New Roman" w:hAnsi="Times New Roman"/>
          <w:sz w:val="28"/>
          <w:szCs w:val="28"/>
        </w:rPr>
        <w:t>3. Answers to questions on theory and on the results of the work performed.</w:t>
      </w:r>
      <w:r w:rsidR="006F3FF9">
        <w:rPr>
          <w:rFonts w:ascii="Times New Roman" w:hAnsi="Times New Roman"/>
          <w:sz w:val="28"/>
          <w:szCs w:val="28"/>
        </w:rPr>
        <w:softHyphen/>
      </w:r>
    </w:p>
    <w:p w14:paraId="2ABB0061" w14:textId="77777777" w:rsidR="00290182" w:rsidRDefault="0029018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14:paraId="630A5B22" w14:textId="348BFC60" w:rsidR="00290182" w:rsidRDefault="00DF4AB1">
      <w:pPr>
        <w:tabs>
          <w:tab w:val="left" w:pos="96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="006F3FF9">
        <w:rPr>
          <w:rFonts w:ascii="Times New Roman" w:hAnsi="Times New Roman"/>
          <w:b/>
          <w:bCs/>
          <w:sz w:val="28"/>
          <w:szCs w:val="28"/>
        </w:rPr>
        <w:t xml:space="preserve">.2 Completion of the task </w:t>
      </w:r>
    </w:p>
    <w:p w14:paraId="22B04A7D" w14:textId="77777777" w:rsidR="006804BE" w:rsidRDefault="006804BE" w:rsidP="006804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Determine the main notations of your system for use case analysis. Compose </w:t>
      </w:r>
    </w:p>
    <w:p w14:paraId="60266C02" w14:textId="01E73ED2" w:rsidR="006804BE" w:rsidRDefault="006804BE" w:rsidP="00680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table with the description of each component. </w:t>
      </w:r>
    </w:p>
    <w:p w14:paraId="1F61BC08" w14:textId="15D8223A" w:rsidR="00ED03AC" w:rsidRPr="00ED03AC" w:rsidRDefault="00ED03AC" w:rsidP="006804BE">
      <w:pPr>
        <w:rPr>
          <w:b/>
          <w:bCs/>
        </w:rPr>
      </w:pPr>
      <w:r w:rsidRPr="00ED03AC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3.1 – Actors, use cases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43"/>
        <w:gridCol w:w="3047"/>
        <w:gridCol w:w="3046"/>
      </w:tblGrid>
      <w:tr w:rsidR="006804BE" w14:paraId="3F783899" w14:textId="77777777" w:rsidTr="00117473"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 w14:paraId="3D0A7752" w14:textId="77777777" w:rsidR="006804BE" w:rsidRDefault="006804BE" w:rsidP="00117473">
            <w:pPr>
              <w:pStyle w:val="TableHeading"/>
              <w:jc w:val="left"/>
            </w:pPr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>Notation Type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 w14:paraId="55906286" w14:textId="77777777" w:rsidR="006804BE" w:rsidRDefault="006804BE" w:rsidP="00117473">
            <w:pPr>
              <w:pStyle w:val="TableHeading"/>
              <w:jc w:val="left"/>
            </w:pPr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209170" w14:textId="77777777" w:rsidR="006804BE" w:rsidRDefault="006804BE" w:rsidP="00117473">
            <w:pPr>
              <w:pStyle w:val="TableHeading"/>
              <w:jc w:val="left"/>
            </w:pPr>
            <w:r>
              <w:rPr>
                <w:rStyle w:val="a8"/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804BE" w14:paraId="49AB3501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0220274B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26901654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B56332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regular user who can register, log in, create/edit/delete/like posts, report posts, manage their profile, search users and posts, and delete their account.</w:t>
            </w:r>
          </w:p>
        </w:tc>
      </w:tr>
      <w:tr w:rsidR="006804BE" w14:paraId="16AA91BF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81D37EA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23F6D511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58A479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Administrators with levels 1-3 who can moderate posts, process reports, manage users and admins, and perform user account management tasks like editing or deleting posts.</w:t>
            </w:r>
          </w:p>
        </w:tc>
      </w:tr>
      <w:tr w:rsidR="006804BE" w14:paraId="6D44A7D6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28A6136C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0643D135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 Up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BD8FDB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creates an account using email or username with uniqueness verification.</w:t>
            </w:r>
          </w:p>
        </w:tc>
      </w:tr>
      <w:tr w:rsidR="006804BE" w14:paraId="3594446E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7DE7B081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3C6B3721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Log In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82EC6F9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logs in and receives a JWT token for future actions.</w:t>
            </w:r>
          </w:p>
        </w:tc>
      </w:tr>
      <w:tr w:rsidR="006804BE" w14:paraId="03923D16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1412011C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11C15E26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Create Post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459C84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creates and shares a post.</w:t>
            </w:r>
          </w:p>
        </w:tc>
      </w:tr>
      <w:tr w:rsidR="006804BE" w14:paraId="48D6E324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1C3E3343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194142A5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Edit Post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A67B58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user edits their post. Admins can edit posts for all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users.</w:t>
            </w:r>
          </w:p>
        </w:tc>
      </w:tr>
      <w:tr w:rsidR="006804BE" w14:paraId="065D8BEC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76D4C5CD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5BB52EA0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 Post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CA925B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deletes their post. Admins can delete posts for any user.</w:t>
            </w:r>
          </w:p>
        </w:tc>
      </w:tr>
      <w:tr w:rsidR="006804BE" w14:paraId="0FCE5832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4DCD8E90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61E2FC22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Like Post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BEF8BAD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likes a post.</w:t>
            </w:r>
          </w:p>
        </w:tc>
      </w:tr>
      <w:tr w:rsidR="006804BE" w14:paraId="78F4CF86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7A1A42AA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5C7C5F0E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View Post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577A1F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views posts shared by others.</w:t>
            </w:r>
          </w:p>
        </w:tc>
      </w:tr>
      <w:tr w:rsidR="006804BE" w14:paraId="63A93A10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62CA46D5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050C3CAA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Report Post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17FECB9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reports a post for violations.</w:t>
            </w:r>
          </w:p>
        </w:tc>
      </w:tr>
      <w:tr w:rsidR="006804BE" w14:paraId="63F2FC0B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6E25753D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2E0FA7E9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Change Profile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9A96E23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changes their password, avatar, nickname, username (login), or email. Admins can also change these details for any user.</w:t>
            </w:r>
          </w:p>
        </w:tc>
      </w:tr>
      <w:tr w:rsidR="006804BE" w14:paraId="0834464E" w14:textId="77777777" w:rsidTr="00117473">
        <w:tc>
          <w:tcPr>
            <w:tcW w:w="3007" w:type="dxa"/>
            <w:tcBorders>
              <w:left w:val="single" w:sz="6" w:space="0" w:color="000000"/>
            </w:tcBorders>
          </w:tcPr>
          <w:p w14:paraId="7BBC2F33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</w:tcBorders>
          </w:tcPr>
          <w:p w14:paraId="7D6BA55E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 Account</w:t>
            </w:r>
          </w:p>
        </w:tc>
        <w:tc>
          <w:tcPr>
            <w:tcW w:w="3009" w:type="dxa"/>
            <w:tcBorders>
              <w:left w:val="single" w:sz="6" w:space="0" w:color="000000"/>
              <w:right w:val="single" w:sz="6" w:space="0" w:color="000000"/>
            </w:tcBorders>
          </w:tcPr>
          <w:p w14:paraId="25B41271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deletes their account. Admins at level 3 can delete any user's account.</w:t>
            </w:r>
          </w:p>
        </w:tc>
      </w:tr>
      <w:tr w:rsidR="006804BE" w14:paraId="355860D9" w14:textId="77777777" w:rsidTr="00117473">
        <w:tc>
          <w:tcPr>
            <w:tcW w:w="30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5879DC3A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56027842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Search Users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7CC57FD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searches for other users by name or nickname.</w:t>
            </w:r>
          </w:p>
        </w:tc>
      </w:tr>
      <w:tr w:rsidR="006804BE" w14:paraId="2D3077C8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1A8839CE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771E468F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Search Posts by Tag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85DB07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user searches posts by tags.</w:t>
            </w:r>
          </w:p>
        </w:tc>
      </w:tr>
      <w:tr w:rsidR="006804BE" w14:paraId="65797D83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376FFE23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5E754D52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Moderate Reports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5241D00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Admins review and take action on reported posts (delete/edit posts, warn users).</w:t>
            </w:r>
          </w:p>
        </w:tc>
      </w:tr>
      <w:tr w:rsidR="006804BE" w14:paraId="753E0C20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00D0F5BE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6B7023C2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Warn User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18A9FC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Admins can issue warnings to users for guideline violations.</w:t>
            </w:r>
          </w:p>
        </w:tc>
      </w:tr>
      <w:tr w:rsidR="006804BE" w14:paraId="6E77747D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686410D2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61E64964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Ban User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9A59E4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Admins can ban users from the platform.</w:t>
            </w:r>
          </w:p>
        </w:tc>
      </w:tr>
      <w:tr w:rsidR="006804BE" w14:paraId="2CA85E47" w14:textId="77777777" w:rsidTr="00117473">
        <w:tc>
          <w:tcPr>
            <w:tcW w:w="3007" w:type="dxa"/>
            <w:tcBorders>
              <w:left w:val="single" w:sz="6" w:space="0" w:color="000000"/>
              <w:bottom w:val="single" w:sz="4" w:space="0" w:color="000000"/>
            </w:tcBorders>
          </w:tcPr>
          <w:p w14:paraId="77BCD87E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4" w:space="0" w:color="000000"/>
            </w:tcBorders>
          </w:tcPr>
          <w:p w14:paraId="22CA47FF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Manage Roles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38BC9B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Admins at level 2 and above can manage user/admin roles (assign, promote, demote).</w:t>
            </w:r>
          </w:p>
        </w:tc>
      </w:tr>
      <w:tr w:rsidR="006804BE" w14:paraId="56850F7F" w14:textId="77777777" w:rsidTr="00117473">
        <w:tc>
          <w:tcPr>
            <w:tcW w:w="3007" w:type="dxa"/>
            <w:tcBorders>
              <w:left w:val="single" w:sz="6" w:space="0" w:color="000000"/>
              <w:bottom w:val="single" w:sz="6" w:space="0" w:color="000000"/>
            </w:tcBorders>
          </w:tcPr>
          <w:p w14:paraId="523586B5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10" w:type="dxa"/>
            <w:tcBorders>
              <w:left w:val="single" w:sz="6" w:space="0" w:color="000000"/>
              <w:bottom w:val="single" w:sz="6" w:space="0" w:color="000000"/>
            </w:tcBorders>
          </w:tcPr>
          <w:p w14:paraId="6A7DC171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 User Account</w:t>
            </w:r>
          </w:p>
        </w:tc>
        <w:tc>
          <w:tcPr>
            <w:tcW w:w="30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F745" w14:textId="77777777" w:rsidR="006804BE" w:rsidRDefault="006804BE" w:rsidP="0011747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Admins at level 3 can delete any user’s account.</w:t>
            </w:r>
          </w:p>
        </w:tc>
      </w:tr>
    </w:tbl>
    <w:p w14:paraId="2A70BB3A" w14:textId="77777777" w:rsidR="006804BE" w:rsidRDefault="006804BE" w:rsidP="00680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a detailed Use Case diagram which may contain all previously described notations.</w:t>
      </w:r>
    </w:p>
    <w:p w14:paraId="41CB7BC8" w14:textId="77777777" w:rsidR="006804BE" w:rsidRDefault="006804BE" w:rsidP="00680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1F4EED" wp14:editId="3D23ADCB">
            <wp:extent cx="6510863" cy="1610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732" cy="1640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9C54E" w14:textId="22748886" w:rsidR="00CC7245" w:rsidRDefault="00CC7245" w:rsidP="000E1E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Fig. 3.1 – Use Case diagram</w:t>
      </w:r>
    </w:p>
    <w:p w14:paraId="36588E16" w14:textId="020B7F92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Diagrams code: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Console" w:hAnsi="Console" w:cs="Times New Roman"/>
          <w:sz w:val="20"/>
          <w:szCs w:val="20"/>
          <w:lang w:val="en-US"/>
        </w:rPr>
        <w:t>@startuml</w:t>
      </w:r>
    </w:p>
    <w:p w14:paraId="7E4FA11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actor User</w:t>
      </w:r>
    </w:p>
    <w:p w14:paraId="4FE37A38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actor Admin_LVL1</w:t>
      </w:r>
    </w:p>
    <w:p w14:paraId="64D49D38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actor Admin_LVL2</w:t>
      </w:r>
    </w:p>
    <w:p w14:paraId="4BA0563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actor Admin_LVL3</w:t>
      </w:r>
    </w:p>
    <w:p w14:paraId="61196DC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79447C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rectangle "User Functions" {</w:t>
      </w:r>
    </w:p>
    <w:p w14:paraId="7E935045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"Authentication"</w:t>
      </w:r>
    </w:p>
    <w:p w14:paraId="747B6E3C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"Sign Up"</w:t>
      </w:r>
    </w:p>
    <w:p w14:paraId="3E40E7B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"Log In"</w:t>
      </w:r>
    </w:p>
    <w:p w14:paraId="5B060AF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11DF2AA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"Post Managment for User"</w:t>
      </w:r>
    </w:p>
    <w:p w14:paraId="3975083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"Post Managment for Admin"</w:t>
      </w:r>
    </w:p>
    <w:p w14:paraId="59C9DA6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"Create Post"</w:t>
      </w:r>
    </w:p>
    <w:p w14:paraId="2FCBD3B8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"Edit Post"</w:t>
      </w:r>
    </w:p>
    <w:p w14:paraId="398605D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"Delete Post"</w:t>
      </w:r>
    </w:p>
    <w:p w14:paraId="659A2A2B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6650AE8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"Post Viewing" </w:t>
      </w:r>
    </w:p>
    <w:p w14:paraId="4043608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"View Post"</w:t>
      </w:r>
    </w:p>
    <w:p w14:paraId="73DA264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"Like Post"</w:t>
      </w:r>
    </w:p>
    <w:p w14:paraId="12FC585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"Report Post"</w:t>
      </w:r>
    </w:p>
    <w:p w14:paraId="75D547D5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1231B4DC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17F426C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lastRenderedPageBreak/>
        <w:t xml:space="preserve">  usecase "Profile Managment for User"</w:t>
      </w:r>
    </w:p>
    <w:p w14:paraId="0C806561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"Profile Managment for Admin"</w:t>
      </w:r>
    </w:p>
    <w:p w14:paraId="34BDFFD9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"Change Username"</w:t>
      </w:r>
    </w:p>
    <w:p w14:paraId="780CF7DA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"Change Email"</w:t>
      </w:r>
    </w:p>
    <w:p w14:paraId="248D661A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"Change Password"</w:t>
      </w:r>
    </w:p>
    <w:p w14:paraId="5F92A951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"Change Nickname"</w:t>
      </w:r>
    </w:p>
    <w:p w14:paraId="18767945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"Change Avatar"</w:t>
      </w:r>
    </w:p>
    <w:p w14:paraId="141714A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"Delete Account" </w:t>
      </w:r>
    </w:p>
    <w:p w14:paraId="5480E4B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</w:t>
      </w:r>
    </w:p>
    <w:p w14:paraId="6FD2752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"Search"</w:t>
      </w:r>
    </w:p>
    <w:p w14:paraId="77E62A7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"Search Users" </w:t>
      </w:r>
    </w:p>
    <w:p w14:paraId="53F91A6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"Search Posts by Tag"</w:t>
      </w:r>
    </w:p>
    <w:p w14:paraId="1676102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</w:p>
    <w:p w14:paraId="4A554C0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}</w:t>
      </w:r>
    </w:p>
    <w:p w14:paraId="45528F6B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B54E4C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"Authentication" ..&gt; "Sign Up" : &lt;&lt;include&gt;&gt;</w:t>
      </w:r>
    </w:p>
    <w:p w14:paraId="52D93ECB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"Authentication" ..&gt; "Log In" : &lt;&lt;include&gt;&gt;</w:t>
      </w:r>
    </w:p>
    <w:p w14:paraId="734ADACB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9B890EA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Managment for User" ..&gt; "Create Post" : &lt;&lt;include&gt;&gt;</w:t>
      </w:r>
    </w:p>
    <w:p w14:paraId="589C1B8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Managment for User" ..&gt; "Edit Post" : &lt;&lt;include&gt;&gt;</w:t>
      </w:r>
    </w:p>
    <w:p w14:paraId="77D8DE8F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Managment for User" ..&gt; "Delete Post" : &lt;&lt;include&gt;&gt;</w:t>
      </w:r>
    </w:p>
    <w:p w14:paraId="55DF0FF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973F528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Managment for Admin" ..&gt; "Edit Post" : &lt;&lt;include&gt;&gt;</w:t>
      </w:r>
    </w:p>
    <w:p w14:paraId="2090E07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Managment for Admin" ..&gt; "Delete Post" : &lt;&lt;include&gt;&gt;</w:t>
      </w:r>
    </w:p>
    <w:p w14:paraId="7100F6E5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0CA71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Viewing" ..&gt; "View Post" : &lt;&lt;include&gt;&gt;</w:t>
      </w:r>
    </w:p>
    <w:p w14:paraId="797275B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Viewing" ..&gt; "Like Post" : &lt;&lt;include&gt;&gt;</w:t>
      </w:r>
    </w:p>
    <w:p w14:paraId="371AEA5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"Post Viewing" ..&gt; "Report Post" : &lt;&lt;include&gt;&gt;</w:t>
      </w:r>
    </w:p>
    <w:p w14:paraId="1E9BCA38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9A980F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User" ..&gt; "Change Username" : &lt;&lt;include&gt;&gt;</w:t>
      </w:r>
    </w:p>
    <w:p w14:paraId="56C452A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User" ..&gt; "Change Email" : &lt;&lt;include&gt;&gt;</w:t>
      </w:r>
    </w:p>
    <w:p w14:paraId="44A4885F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User" ..&gt; "Change Password" : &lt;&lt;include&gt;&gt;</w:t>
      </w:r>
    </w:p>
    <w:p w14:paraId="77106FF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User" ..&gt; "Change Nickname" : &lt;&lt;include&gt;&gt;</w:t>
      </w:r>
    </w:p>
    <w:p w14:paraId="4CA42D33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lastRenderedPageBreak/>
        <w:t>"Profile Managment for User" ..&gt; "Change Avatar" : &lt;&lt;include&gt;&gt;</w:t>
      </w:r>
    </w:p>
    <w:p w14:paraId="5166C8A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User" ..&gt; "Delete Account" : &lt;&lt;include&gt;&gt;</w:t>
      </w:r>
    </w:p>
    <w:p w14:paraId="6F2D9C2A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3CCF91C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Admin" ..&gt; "Change Username" : &lt;&lt;include&gt;&gt;</w:t>
      </w:r>
    </w:p>
    <w:p w14:paraId="297D78C5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Admin" ..&gt; "Change Nickname" : &lt;&lt;include&gt;&gt;</w:t>
      </w:r>
    </w:p>
    <w:p w14:paraId="4D8EEFF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Admin" ..&gt; "Change Avatar" : &lt;&lt;include&gt;&gt;</w:t>
      </w:r>
    </w:p>
    <w:p w14:paraId="7F998F41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"Profile Managment for Admin" ..&gt; "Delete Account" : &lt;&lt;include&gt;&gt;</w:t>
      </w:r>
    </w:p>
    <w:p w14:paraId="4119A25B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F764CB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"Search" ..&gt; "Search Users" : &lt;&lt;include&gt;&gt;</w:t>
      </w:r>
    </w:p>
    <w:p w14:paraId="486998D1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"Search" ..&gt; "Search Posts by Tag" : &lt;&lt;include&gt;&gt;</w:t>
      </w:r>
    </w:p>
    <w:p w14:paraId="16185455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E68028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735604A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5BBC4A9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F744FB3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rectangle "Admin Functions" {</w:t>
      </w:r>
    </w:p>
    <w:p w14:paraId="0C226ABC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"Moderate Reports"</w:t>
      </w:r>
    </w:p>
    <w:p w14:paraId="1F65669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"Warn User"</w:t>
      </w:r>
    </w:p>
    <w:p w14:paraId="101CB25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usecase "Ban User"</w:t>
      </w:r>
    </w:p>
    <w:p w14:paraId="37F1F85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  </w:t>
      </w:r>
    </w:p>
    <w:p w14:paraId="58D0E171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"Manage Roles" </w:t>
      </w:r>
    </w:p>
    <w:p w14:paraId="6065A2F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 xml:space="preserve">  usecase "Delete User Account"</w:t>
      </w:r>
    </w:p>
    <w:p w14:paraId="36299B53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}</w:t>
      </w:r>
    </w:p>
    <w:p w14:paraId="75387E7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35887BB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Admin_LVL1 --|&gt; User : &lt;&lt;Generalization&gt;&gt;</w:t>
      </w:r>
    </w:p>
    <w:p w14:paraId="465BC50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Admin_LVL2 --|&gt; Admin_LVL1 : &lt;&lt;Generalization&gt;&gt;</w:t>
      </w:r>
    </w:p>
    <w:p w14:paraId="49A1C0C8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Admin_LVL3 --|&gt; Admin_LVL2 : &lt;&lt;Generalization&gt;&gt;</w:t>
      </w:r>
    </w:p>
    <w:p w14:paraId="5D6D977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579B4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"Authentication"</w:t>
      </w:r>
    </w:p>
    <w:p w14:paraId="4BECA25F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"Post Managment for User"</w:t>
      </w:r>
    </w:p>
    <w:p w14:paraId="501DFD7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"Post Viewing"</w:t>
      </w:r>
    </w:p>
    <w:p w14:paraId="299187BD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"Profile Managment for User"</w:t>
      </w:r>
    </w:p>
    <w:p w14:paraId="4F11186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User -- "Search"</w:t>
      </w:r>
    </w:p>
    <w:p w14:paraId="5DE210D7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4ACF7C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lastRenderedPageBreak/>
        <w:t>Admin_LVL1 -- "Post Managment for Admin"</w:t>
      </w:r>
    </w:p>
    <w:p w14:paraId="3AA94CF4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 "Profile Managment for Admin"</w:t>
      </w:r>
    </w:p>
    <w:p w14:paraId="0BF9FC11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47E05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 "Moderate Reports"</w:t>
      </w:r>
    </w:p>
    <w:p w14:paraId="3075F3A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 "Warn User"</w:t>
      </w:r>
    </w:p>
    <w:p w14:paraId="3810E7D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Admin_LVL1 -- "Ban User"</w:t>
      </w:r>
    </w:p>
    <w:p w14:paraId="7B9A25D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Admin_LVL2 -- "Manage Roles"</w:t>
      </w:r>
    </w:p>
    <w:p w14:paraId="63A9F4E1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Admin_LVL3 -- "Delete User Account"</w:t>
      </w:r>
    </w:p>
    <w:p w14:paraId="0A2444D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C72A60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"Moderate Reports" &lt;.. "Warn User" : &lt;&lt;extends&gt;&gt;</w:t>
      </w:r>
    </w:p>
    <w:p w14:paraId="455943C6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"Moderate Reports" &lt;.. "Ban User" : &lt;&lt;extends&gt;&gt;</w:t>
      </w:r>
    </w:p>
    <w:p w14:paraId="0C89D0DC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"Moderate Reports" ..&gt; "Warn User" : &lt;&lt;include&gt;&gt;</w:t>
      </w:r>
    </w:p>
    <w:p w14:paraId="1E1E37CE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"Moderate Reports" ..&gt; "Ban User" : &lt;&lt;include&gt;&gt;</w:t>
      </w:r>
    </w:p>
    <w:p w14:paraId="084F8FF0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51A335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9EF0ADC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"Manage Roles" &lt;.. "Delete User Account" : &lt;&lt;extends&gt;&gt;</w:t>
      </w:r>
    </w:p>
    <w:p w14:paraId="52807542" w14:textId="77777777" w:rsidR="006804BE" w:rsidRDefault="006804BE" w:rsidP="006804BE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Console" w:hAnsi="Console" w:cs="Times New Roman"/>
          <w:sz w:val="20"/>
          <w:szCs w:val="20"/>
          <w:lang w:val="en-US"/>
        </w:rPr>
        <w:t>@enduml</w:t>
      </w:r>
    </w:p>
    <w:p w14:paraId="5E57B79F" w14:textId="77777777" w:rsidR="00290182" w:rsidRDefault="006F3FF9">
      <w:pPr>
        <w:pStyle w:val="a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</w:p>
    <w:p w14:paraId="47076EA7" w14:textId="53F1EEC9" w:rsidR="00290182" w:rsidRDefault="00B03186">
      <w:pPr>
        <w:suppressAutoHyphens w:val="0"/>
        <w:spacing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efined the interactions between users, admins, and the core functionalities of the Social Network Y platform. By organizing the system into clear actors and use cases, ensured that both user and admin roles are well-structured, with a clear distinction of permissions.</w:t>
      </w:r>
    </w:p>
    <w:sectPr w:rsidR="00290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6C86" w14:textId="77777777" w:rsidR="006F3FF9" w:rsidRDefault="006F3FF9">
      <w:pPr>
        <w:spacing w:after="0" w:line="240" w:lineRule="auto"/>
      </w:pPr>
      <w:r>
        <w:separator/>
      </w:r>
    </w:p>
  </w:endnote>
  <w:endnote w:type="continuationSeparator" w:id="0">
    <w:p w14:paraId="39729215" w14:textId="77777777" w:rsidR="006F3FF9" w:rsidRDefault="006F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tarel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erif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nsole">
    <w:altName w:val="Calibri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189B" w14:textId="77777777" w:rsidR="00290182" w:rsidRDefault="0029018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F71E5" w14:textId="77777777" w:rsidR="00290182" w:rsidRDefault="0029018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4D5D" w14:textId="77777777" w:rsidR="00290182" w:rsidRDefault="002901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4486" w14:textId="77777777" w:rsidR="006F3FF9" w:rsidRDefault="006F3FF9">
      <w:pPr>
        <w:spacing w:after="0" w:line="240" w:lineRule="auto"/>
      </w:pPr>
      <w:r>
        <w:separator/>
      </w:r>
    </w:p>
  </w:footnote>
  <w:footnote w:type="continuationSeparator" w:id="0">
    <w:p w14:paraId="731279FD" w14:textId="77777777" w:rsidR="006F3FF9" w:rsidRDefault="006F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0C86" w14:textId="77777777" w:rsidR="00290182" w:rsidRDefault="002901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1B79" w14:textId="77777777" w:rsidR="00290182" w:rsidRDefault="0029018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CDA2" w14:textId="77777777" w:rsidR="00290182" w:rsidRDefault="002901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1821"/>
    <w:multiLevelType w:val="multilevel"/>
    <w:tmpl w:val="9AD8DE7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95A6C12"/>
    <w:multiLevelType w:val="multilevel"/>
    <w:tmpl w:val="7F06737A"/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Cantarell" w:hAnsi="Cantarell" w:cs="Cantarel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C9317AB"/>
    <w:multiLevelType w:val="multilevel"/>
    <w:tmpl w:val="57F6CD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A3B7E49"/>
    <w:multiLevelType w:val="multilevel"/>
    <w:tmpl w:val="2B5E1ED6"/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Cantarell" w:hAnsi="Cantarell" w:cs="Cantarel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3096F61"/>
    <w:multiLevelType w:val="multilevel"/>
    <w:tmpl w:val="6D2EFAD0"/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Cantarell" w:hAnsi="Cantarell" w:cs="Cantarel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82"/>
    <w:rsid w:val="00060668"/>
    <w:rsid w:val="000E1EFC"/>
    <w:rsid w:val="00290182"/>
    <w:rsid w:val="002C1910"/>
    <w:rsid w:val="0038619B"/>
    <w:rsid w:val="006804BE"/>
    <w:rsid w:val="006919C2"/>
    <w:rsid w:val="006F3FF9"/>
    <w:rsid w:val="00A071EB"/>
    <w:rsid w:val="00B03186"/>
    <w:rsid w:val="00CC7245"/>
    <w:rsid w:val="00DF4AB1"/>
    <w:rsid w:val="00E743CF"/>
    <w:rsid w:val="00EC16A6"/>
    <w:rsid w:val="00ED03AC"/>
    <w:rsid w:val="00FE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7126"/>
  <w15:docId w15:val="{C1C5AB83-E3E9-4A06-9D30-4EB2422E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A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8E38AB"/>
    <w:rPr>
      <w:rFonts w:asciiTheme="majorHAnsi" w:eastAsiaTheme="majorEastAsia" w:hAnsiTheme="majorHAnsi" w:cstheme="majorBidi"/>
      <w:color w:val="1F3763" w:themeColor="accent1" w:themeShade="7F"/>
      <w:lang w:val="uk-UA" w:eastAsia="uk-U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у1"/>
    <w:basedOn w:val="a"/>
    <w:uiPriority w:val="34"/>
    <w:qFormat/>
    <w:rsid w:val="00511742"/>
    <w:pPr>
      <w:suppressAutoHyphens w:val="0"/>
      <w:spacing w:line="252" w:lineRule="auto"/>
      <w:ind w:left="720"/>
      <w:contextualSpacing/>
    </w:pPr>
    <w:rPr>
      <w:rFonts w:cs="Times New Roman"/>
      <w:color w:val="auto"/>
      <w:kern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4042</Words>
  <Characters>2305</Characters>
  <Application>Microsoft Office Word</Application>
  <DocSecurity>0</DocSecurity>
  <Lines>19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43</cp:revision>
  <dcterms:created xsi:type="dcterms:W3CDTF">2024-09-03T21:34:00Z</dcterms:created>
  <dcterms:modified xsi:type="dcterms:W3CDTF">2024-10-17T18:59:00Z</dcterms:modified>
  <dc:language>en-US</dc:language>
</cp:coreProperties>
</file>