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_Hlk113962109"/>
      <w:bookmarkEnd w:id="0"/>
      <w:r>
        <w:rPr/>
        <w:t>ХМЕЛЬНИЦЬКИЙ НАЦІОНАЛЬНИЙ УНІВЕРСИТЕТ</w:t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>
      <w:pPr>
        <w:pStyle w:val="Normal"/>
        <w:spacing w:before="0" w:after="240"/>
        <w:rPr>
          <w:lang w:eastAsia="uk-UA"/>
        </w:rPr>
      </w:pPr>
      <w:r>
        <w:rPr>
          <w:color w:val="000000"/>
          <w:lang w:eastAsia="uk-UA"/>
        </w:rPr>
        <w:br/>
        <w:br/>
        <w:br/>
      </w:r>
    </w:p>
    <w:p>
      <w:pPr>
        <w:pStyle w:val="Normal"/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№1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>
      <w:pPr>
        <w:pStyle w:val="Normal"/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 xml:space="preserve">на тему: «Створення простого застосунку в </w:t>
      </w:r>
      <w:r>
        <w:rPr>
          <w:color w:val="000000"/>
          <w:sz w:val="28"/>
          <w:szCs w:val="28"/>
          <w:lang w:eastAsia="uk-UA"/>
        </w:rPr>
        <w:t>Go</w:t>
      </w:r>
      <w:r>
        <w:rPr>
          <w:color w:val="000000"/>
          <w:sz w:val="28"/>
          <w:szCs w:val="28"/>
          <w:lang w:eastAsia="uk-UA"/>
        </w:rPr>
        <w:t>»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</w:t>
      </w:r>
      <w:r>
        <w:rPr>
          <w:color w:val="000000"/>
          <w:sz w:val="28"/>
          <w:szCs w:val="28"/>
          <w:lang w:eastAsia="uk-UA"/>
        </w:rPr>
        <w:t>1</w:t>
      </w:r>
      <w:r>
        <w:rPr>
          <w:color w:val="000000"/>
          <w:sz w:val="28"/>
          <w:szCs w:val="28"/>
          <w:lang w:eastAsia="uk-UA"/>
        </w:rPr>
        <w:t>075.0</w:t>
      </w:r>
      <w:r>
        <w:rPr>
          <w:color w:val="000000"/>
          <w:sz w:val="28"/>
          <w:szCs w:val="28"/>
          <w:lang w:eastAsia="uk-UA"/>
        </w:rPr>
        <w:t>1</w:t>
      </w:r>
      <w:r>
        <w:rPr>
          <w:color w:val="000000"/>
          <w:sz w:val="28"/>
          <w:szCs w:val="28"/>
          <w:lang w:eastAsia="uk-UA"/>
        </w:rPr>
        <w:t>.0</w:t>
      </w:r>
      <w:r>
        <w:rPr>
          <w:color w:val="000000"/>
          <w:sz w:val="28"/>
          <w:szCs w:val="28"/>
          <w:lang w:eastAsia="uk-UA"/>
        </w:rPr>
        <w:t>7</w:t>
      </w:r>
      <w:r>
        <w:rPr>
          <w:color w:val="000000"/>
          <w:sz w:val="28"/>
          <w:szCs w:val="28"/>
          <w:lang w:eastAsia="uk-UA"/>
        </w:rPr>
        <w:t xml:space="preserve">.ЛР </w:t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>
      <w:pPr>
        <w:pStyle w:val="Normal"/>
        <w:spacing w:before="60" w:after="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>
      <w:pPr>
        <w:pStyle w:val="Normal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  <w:tab/>
        <w:tab/>
        <w:tab/>
        <w:t xml:space="preserve">           (шифр)                          (підпис)</w:t>
        <w:tab/>
        <w:t xml:space="preserve">     </w:t>
        <w:tab/>
        <w:t>(ініціали, прізвище)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  <w:tab/>
      </w:r>
      <w:r>
        <w:rPr>
          <w:color w:val="000000"/>
          <w:sz w:val="28"/>
          <w:szCs w:val="28"/>
          <w:lang w:eastAsia="uk-UA"/>
        </w:rPr>
        <w:t xml:space="preserve">  ___________ </w:t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>
      <w:pPr>
        <w:pStyle w:val="Normal"/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</w:t>
      </w:r>
      <w:r>
        <w:rPr>
          <w:color w:val="000000"/>
          <w:sz w:val="20"/>
          <w:szCs w:val="20"/>
          <w:lang w:eastAsia="uk-UA"/>
        </w:rPr>
        <w:t>(посада, вчене звання, науковий ступінь)</w:t>
        <w:tab/>
        <w:t>        (підпис)</w:t>
        <w:tab/>
        <w:t xml:space="preserve">  </w:t>
        <w:tab/>
        <w:t>(ініціали, прізвище)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>
      <w:pPr>
        <w:pStyle w:val="Normal"/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>
      <w:pPr>
        <w:pStyle w:val="Normal"/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>
      <w:pPr>
        <w:pStyle w:val="Normal"/>
        <w:spacing w:before="0" w:after="240"/>
        <w:rPr>
          <w:lang w:eastAsia="uk-UA"/>
        </w:rPr>
      </w:pPr>
      <w:r>
        <w:rPr>
          <w:color w:val="000000"/>
          <w:lang w:eastAsia="uk-UA"/>
        </w:rPr>
        <w:br/>
        <w:br/>
        <w:br/>
        <w:br/>
        <w:br/>
        <w:br/>
        <w:br/>
        <w:br/>
      </w:r>
    </w:p>
    <w:p>
      <w:pPr>
        <w:pStyle w:val="Normal"/>
        <w:spacing w:before="0" w:after="240"/>
        <w:rPr>
          <w:lang w:eastAsia="uk-UA"/>
        </w:rPr>
      </w:pPr>
      <w:r>
        <w:rPr>
          <w:lang w:eastAsia="uk-UA"/>
        </w:rPr>
        <w:br/>
        <w:br/>
        <w:br/>
      </w:r>
    </w:p>
    <w:p>
      <w:pPr>
        <w:pStyle w:val="Normal"/>
        <w:spacing w:before="0" w:after="240"/>
        <w:rPr>
          <w:lang w:eastAsia="uk-UA"/>
        </w:rPr>
      </w:pPr>
      <w:r>
        <w:rPr>
          <w:lang w:eastAsia="uk-UA"/>
        </w:rPr>
      </w:r>
    </w:p>
    <w:p>
      <w:pPr>
        <w:pStyle w:val="Normal"/>
        <w:spacing w:before="0" w:after="240"/>
        <w:rPr>
          <w:lang w:val="ru-RU" w:eastAsia="uk-UA"/>
        </w:rPr>
      </w:pPr>
      <w:r>
        <w:rPr>
          <w:lang w:val="ru-RU" w:eastAsia="uk-UA"/>
        </w:rPr>
      </w:r>
    </w:p>
    <w:p>
      <w:pPr>
        <w:pStyle w:val="Normal"/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>
      <w:pPr>
        <w:pStyle w:val="Normal"/>
        <w:spacing w:lineRule="auto" w:line="360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Варіант 7</w:t>
      </w:r>
    </w:p>
    <w:p>
      <w:pPr>
        <w:pStyle w:val="Normal"/>
        <w:spacing w:lineRule="auto" w:line="360"/>
        <w:ind w:firstLine="708"/>
        <w:jc w:val="both"/>
        <w:rPr>
          <w:rFonts w:eastAsia="Calibri" w:eastAsiaTheme="minorHAnsi"/>
          <w:b/>
          <w:bCs/>
          <w:sz w:val="28"/>
          <w:szCs w:val="28"/>
          <w:lang w:eastAsia="en-US"/>
        </w:rPr>
      </w:pPr>
      <w:r>
        <w:rPr>
          <w:rFonts w:eastAsia="Calibri" w:eastAsiaTheme="minorHAnsi"/>
          <w:b/>
          <w:bCs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Створити простий застосунок на </w:t>
      </w:r>
      <w:r>
        <w:rPr>
          <w:sz w:val="28"/>
          <w:szCs w:val="28"/>
        </w:rPr>
        <w:t>Go</w:t>
      </w:r>
      <w:r>
        <w:rPr>
          <w:sz w:val="28"/>
          <w:szCs w:val="28"/>
        </w:rPr>
        <w:t xml:space="preserve">, що спрямований дати початкове розуміння роботи </w:t>
      </w:r>
      <w:r>
        <w:rPr>
          <w:sz w:val="28"/>
          <w:szCs w:val="28"/>
        </w:rPr>
        <w:t>з htmx templates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Обрати із тему курсового проекту.</w:t>
      </w:r>
    </w:p>
    <w:p>
      <w:pPr>
        <w:pStyle w:val="Normal"/>
        <w:spacing w:lineRule="auto" w:line="360"/>
        <w:ind w:left="708"/>
        <w:rPr/>
      </w:pPr>
      <w:r>
        <w:rPr>
          <w:sz w:val="28"/>
          <w:szCs w:val="28"/>
          <w:lang w:val="ru-RU"/>
        </w:rPr>
        <w:t xml:space="preserve">Була обрана тема: </w:t>
      </w:r>
      <w:r>
        <w:rPr>
          <w:sz w:val="28"/>
          <w:szCs w:val="28"/>
        </w:rPr>
        <w:t>Social network Y</w:t>
        <w:br/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№2.</w:t>
      </w:r>
      <w:r>
        <w:rPr>
          <w:sz w:val="28"/>
          <w:szCs w:val="28"/>
        </w:rPr>
        <w:t xml:space="preserve">  Розробити технічне завдання до проекту.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Style w:val="Strong"/>
          <w:b/>
          <w:bCs/>
          <w:sz w:val="32"/>
          <w:szCs w:val="32"/>
        </w:rPr>
        <w:t>Загальна інформація</w:t>
      </w:r>
    </w:p>
    <w:p>
      <w:pPr>
        <w:pStyle w:val="NormalWeb"/>
        <w:spacing w:before="280" w:after="280"/>
        <w:rPr>
          <w:sz w:val="22"/>
          <w:szCs w:val="22"/>
        </w:rPr>
      </w:pPr>
      <w:r>
        <w:rPr>
          <w:rStyle w:val="Strong"/>
          <w:sz w:val="22"/>
          <w:szCs w:val="22"/>
        </w:rPr>
        <w:t>Назва проекту</w:t>
      </w:r>
      <w:r>
        <w:rPr>
          <w:sz w:val="22"/>
          <w:szCs w:val="22"/>
        </w:rPr>
        <w:t>: Social network Y</w:t>
        <w:br/>
      </w:r>
      <w:r>
        <w:rPr>
          <w:rStyle w:val="Strong"/>
          <w:sz w:val="22"/>
          <w:szCs w:val="22"/>
        </w:rPr>
        <w:t>Мета проекту</w:t>
      </w:r>
      <w:r>
        <w:rPr>
          <w:sz w:val="22"/>
          <w:szCs w:val="22"/>
        </w:rPr>
        <w:t>: Розробка соціальної мережі з можливістю публікації постів, редагування, видалення, модерації та керування правами користувачів і адміністраторів.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Style w:val="Strong"/>
          <w:b/>
          <w:bCs/>
          <w:sz w:val="32"/>
          <w:szCs w:val="32"/>
        </w:rPr>
        <w:t>Опис продукту</w:t>
      </w:r>
    </w:p>
    <w:p>
      <w:pPr>
        <w:pStyle w:val="NormalWeb"/>
        <w:spacing w:before="280" w:after="280"/>
        <w:rPr>
          <w:sz w:val="22"/>
          <w:szCs w:val="22"/>
        </w:rPr>
      </w:pPr>
      <w:r>
        <w:rPr>
          <w:rStyle w:val="Strong"/>
          <w:sz w:val="22"/>
          <w:szCs w:val="22"/>
        </w:rPr>
        <w:t>Функціонал для користувачів</w:t>
      </w:r>
      <w:r>
        <w:rPr>
          <w:sz w:val="22"/>
          <w:szCs w:val="22"/>
        </w:rPr>
        <w:t>:</w:t>
      </w:r>
    </w:p>
    <w:p>
      <w:pPr>
        <w:pStyle w:val="Normal"/>
        <w:numPr>
          <w:ilvl w:val="0"/>
          <w:numId w:val="1"/>
        </w:numPr>
        <w:spacing w:beforeAutospacing="1" w:after="0"/>
        <w:rPr>
          <w:sz w:val="22"/>
          <w:szCs w:val="22"/>
        </w:rPr>
      </w:pPr>
      <w:r>
        <w:rPr>
          <w:sz w:val="22"/>
          <w:szCs w:val="22"/>
        </w:rPr>
        <w:t>Реєстрація та аутентифікація.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Публікація, редагування та видалення постів.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Лайкання постів.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Перегляд постів.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Повідомлення про порушення.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Зміна пароля, аватарки, нікнейму, username (login) та email.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Видалення акаунта.</w:t>
      </w:r>
    </w:p>
    <w:p>
      <w:pPr>
        <w:pStyle w:val="Normal"/>
        <w:numPr>
          <w:ilvl w:val="0"/>
          <w:numId w:val="1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Пошук користувачів.</w:t>
      </w:r>
    </w:p>
    <w:p>
      <w:pPr>
        <w:pStyle w:val="Normal"/>
        <w:numPr>
          <w:ilvl w:val="0"/>
          <w:numId w:val="1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Пошук постів по тегам.</w:t>
      </w:r>
    </w:p>
    <w:p>
      <w:pPr>
        <w:pStyle w:val="NormalWeb"/>
        <w:spacing w:before="280" w:after="280"/>
        <w:rPr>
          <w:sz w:val="22"/>
          <w:szCs w:val="22"/>
        </w:rPr>
      </w:pPr>
      <w:r>
        <w:rPr>
          <w:rStyle w:val="Strong"/>
          <w:sz w:val="22"/>
          <w:szCs w:val="22"/>
        </w:rPr>
        <w:t>Функціонал для адміністрації</w:t>
      </w:r>
      <w:r>
        <w:rPr>
          <w:sz w:val="22"/>
          <w:szCs w:val="22"/>
        </w:rPr>
        <w:t>:</w:t>
      </w:r>
    </w:p>
    <w:p>
      <w:pPr>
        <w:pStyle w:val="Normal"/>
        <w:numPr>
          <w:ilvl w:val="0"/>
          <w:numId w:val="2"/>
        </w:numPr>
        <w:spacing w:beforeAutospacing="1" w:after="0"/>
        <w:rPr>
          <w:sz w:val="22"/>
          <w:szCs w:val="22"/>
        </w:rPr>
      </w:pPr>
      <w:r>
        <w:rPr>
          <w:sz w:val="22"/>
          <w:szCs w:val="22"/>
        </w:rPr>
        <w:t>Модерація постів користувачів (редагування, видалення).</w:t>
      </w:r>
    </w:p>
    <w:p>
      <w:pPr>
        <w:pStyle w:val="Normal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Перегляд та обробка повідомлень про порушення.</w:t>
      </w:r>
    </w:p>
    <w:p>
      <w:pPr>
        <w:pStyle w:val="Normal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Керування правами користувачів та інших адміністраторів.</w:t>
      </w:r>
    </w:p>
    <w:p>
      <w:pPr>
        <w:pStyle w:val="Normal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Зміна аватарок, нікнеймів, username (login) та email користувачів.</w:t>
      </w:r>
    </w:p>
    <w:p>
      <w:pPr>
        <w:pStyle w:val="Normal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Блокування користувачів.</w:t>
      </w:r>
    </w:p>
    <w:p>
      <w:pPr>
        <w:pStyle w:val="Normal"/>
        <w:numPr>
          <w:ilvl w:val="0"/>
          <w:numId w:val="2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Видалення акаунтів користувачів (тільки для адміністраторів рівня 3).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Style w:val="Strong"/>
          <w:b/>
          <w:bCs/>
          <w:sz w:val="32"/>
          <w:szCs w:val="32"/>
        </w:rPr>
        <w:t>Функціональні вимоги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3.1. </w:t>
      </w:r>
      <w:r>
        <w:rPr>
          <w:rStyle w:val="Strong"/>
          <w:b/>
          <w:bCs/>
          <w:sz w:val="24"/>
          <w:szCs w:val="24"/>
        </w:rPr>
        <w:t>Користувачі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Реєстрація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Реєстрація за email або username з перевіркою унікальності.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Аутентифікація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Вхід користувачів з отриманням JWT токенів для подальших дій у системі.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Пости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Створення, редагування, видалення </w:t>
      </w:r>
      <w:r>
        <w:rPr>
          <w:sz w:val="22"/>
          <w:szCs w:val="22"/>
        </w:rPr>
        <w:t>та перегляд</w:t>
      </w:r>
      <w:r>
        <w:rPr>
          <w:sz w:val="22"/>
          <w:szCs w:val="22"/>
        </w:rPr>
        <w:t xml:space="preserve"> власних постів.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Лайкання постів.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Зміна пароля, аватарки, нікнейму, username та email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Користувач може змінювати свій пароль, аватар, нікнейм, username (login) та email.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Адміністратор може змінювати ці дані для будь-якого користувача.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Видалення акаунта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Користувач може видалити свій акаунт.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Адміністратор рівня 3 може видаляти акаунти будь-яких користувачів.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Повідомлення про порушення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Повідомлення про порушення публікацій.</w:t>
      </w:r>
    </w:p>
    <w:p>
      <w:pPr>
        <w:pStyle w:val="NormalWeb"/>
        <w:numPr>
          <w:ilvl w:val="0"/>
          <w:numId w:val="3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Пошук користувачів, тегів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Можливість пошуку користувачів за їхнім ім'ям або нікнеймом.</w:t>
      </w:r>
    </w:p>
    <w:p>
      <w:pPr>
        <w:pStyle w:val="Normal"/>
        <w:numPr>
          <w:ilvl w:val="1"/>
          <w:numId w:val="3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Можливість пошуку постів за тегами.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3.2. </w:t>
      </w:r>
      <w:r>
        <w:rPr>
          <w:rStyle w:val="Strong"/>
          <w:b/>
          <w:bCs/>
          <w:sz w:val="24"/>
          <w:szCs w:val="24"/>
        </w:rPr>
        <w:t>Адміністратори</w:t>
      </w:r>
    </w:p>
    <w:p>
      <w:pPr>
        <w:pStyle w:val="NormalWeb"/>
        <w:numPr>
          <w:ilvl w:val="0"/>
          <w:numId w:val="4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Ролі та рівні доступу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4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Рівень 1-3</w:t>
      </w:r>
      <w:r>
        <w:rPr>
          <w:sz w:val="22"/>
          <w:szCs w:val="22"/>
        </w:rPr>
        <w:t>: перегляд повідомлень про порушення.</w:t>
      </w:r>
    </w:p>
    <w:p>
      <w:pPr>
        <w:pStyle w:val="Normal"/>
        <w:numPr>
          <w:ilvl w:val="1"/>
          <w:numId w:val="4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Рівень 2-3</w:t>
      </w:r>
      <w:r>
        <w:rPr>
          <w:sz w:val="22"/>
          <w:szCs w:val="22"/>
        </w:rPr>
        <w:t>: призначення ролей користувачам та адміністраторам.</w:t>
      </w:r>
    </w:p>
    <w:p>
      <w:pPr>
        <w:pStyle w:val="Normal"/>
        <w:numPr>
          <w:ilvl w:val="1"/>
          <w:numId w:val="4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Рівень 3</w:t>
      </w:r>
      <w:r>
        <w:rPr>
          <w:sz w:val="22"/>
          <w:szCs w:val="22"/>
        </w:rPr>
        <w:t>: модерація інших адміністраторів та видалення акаунтів користувачів.</w:t>
      </w:r>
    </w:p>
    <w:p>
      <w:pPr>
        <w:pStyle w:val="NormalWeb"/>
        <w:numPr>
          <w:ilvl w:val="0"/>
          <w:numId w:val="4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Модерація постів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4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Видалення та редагування постів інших користувачів.</w:t>
      </w:r>
    </w:p>
    <w:p>
      <w:pPr>
        <w:pStyle w:val="NormalWeb"/>
        <w:numPr>
          <w:ilvl w:val="0"/>
          <w:numId w:val="4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Блокування користувачів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4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Блокування порушників.</w:t>
      </w:r>
    </w:p>
    <w:p>
      <w:pPr>
        <w:pStyle w:val="NormalWeb"/>
        <w:numPr>
          <w:ilvl w:val="0"/>
          <w:numId w:val="4"/>
        </w:numPr>
        <w:spacing w:before="28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Зміна пароля, аватарок, нікнеймів, username та email</w:t>
      </w:r>
      <w:r>
        <w:rPr>
          <w:sz w:val="22"/>
          <w:szCs w:val="22"/>
        </w:rPr>
        <w:t>:</w:t>
      </w:r>
    </w:p>
    <w:p>
      <w:pPr>
        <w:pStyle w:val="Normal"/>
        <w:numPr>
          <w:ilvl w:val="1"/>
          <w:numId w:val="4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Адміністратори можуть змінювати пароль, аватар, нікнейм, username (login) та email користувачів.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Style w:val="Strong"/>
          <w:b/>
          <w:bCs/>
          <w:sz w:val="32"/>
          <w:szCs w:val="32"/>
        </w:rPr>
        <w:t>Нефункціональні вимоги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>
        <w:rPr>
          <w:rStyle w:val="Strong"/>
          <w:b/>
          <w:bCs/>
          <w:sz w:val="24"/>
          <w:szCs w:val="24"/>
        </w:rPr>
        <w:t>Продуктивність</w:t>
      </w:r>
    </w:p>
    <w:p>
      <w:pPr>
        <w:pStyle w:val="NormalWeb"/>
        <w:spacing w:before="280" w:after="280"/>
        <w:rPr>
          <w:sz w:val="22"/>
          <w:szCs w:val="22"/>
        </w:rPr>
      </w:pPr>
      <w:r>
        <w:rPr>
          <w:sz w:val="22"/>
          <w:szCs w:val="22"/>
        </w:rPr>
        <w:t>Час відповіді сервера не більше 500 мс при навантаженні до 1000 користувачів.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4.2. </w:t>
      </w:r>
      <w:r>
        <w:rPr>
          <w:rStyle w:val="Strong"/>
          <w:b/>
          <w:bCs/>
          <w:sz w:val="24"/>
          <w:szCs w:val="24"/>
        </w:rPr>
        <w:t>Безпека</w:t>
      </w:r>
    </w:p>
    <w:p>
      <w:pPr>
        <w:pStyle w:val="Normal"/>
        <w:numPr>
          <w:ilvl w:val="0"/>
          <w:numId w:val="5"/>
        </w:numPr>
        <w:spacing w:beforeAutospacing="1" w:after="0"/>
        <w:rPr>
          <w:sz w:val="22"/>
          <w:szCs w:val="22"/>
        </w:rPr>
      </w:pPr>
      <w:r>
        <w:rPr>
          <w:sz w:val="22"/>
          <w:szCs w:val="22"/>
        </w:rPr>
        <w:t>Захищені JWT токени для аутентифікації.</w:t>
      </w:r>
    </w:p>
    <w:p>
      <w:pPr>
        <w:pStyle w:val="Normal"/>
        <w:numPr>
          <w:ilvl w:val="0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Хешування паролів.</w:t>
      </w:r>
    </w:p>
    <w:p>
      <w:pPr>
        <w:pStyle w:val="Normal"/>
        <w:numPr>
          <w:ilvl w:val="0"/>
          <w:numId w:val="5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Захист від атак (SQL-ін'єкції, XSS, CSRF).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4.3. </w:t>
      </w:r>
      <w:r>
        <w:rPr>
          <w:rStyle w:val="Strong"/>
          <w:b/>
          <w:bCs/>
          <w:sz w:val="24"/>
          <w:szCs w:val="24"/>
        </w:rPr>
        <w:t>Масштабованість</w:t>
      </w:r>
    </w:p>
    <w:p>
      <w:pPr>
        <w:pStyle w:val="NormalWeb"/>
        <w:spacing w:before="280" w:after="280"/>
        <w:rPr>
          <w:sz w:val="22"/>
          <w:szCs w:val="22"/>
        </w:rPr>
      </w:pPr>
      <w:r>
        <w:rPr>
          <w:sz w:val="22"/>
          <w:szCs w:val="22"/>
        </w:rPr>
        <w:t>Система повинна підтримувати можливість розширення функціоналу та масштабування мікросервісів для обслуговування великої кількості користувачів.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rStyle w:val="Strong"/>
          <w:b/>
          <w:bCs/>
          <w:sz w:val="32"/>
          <w:szCs w:val="32"/>
        </w:rPr>
        <w:t>Інтерфейс користувача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5.1. </w:t>
      </w:r>
      <w:r>
        <w:rPr>
          <w:rStyle w:val="Strong"/>
          <w:b/>
          <w:bCs/>
          <w:sz w:val="24"/>
          <w:szCs w:val="24"/>
        </w:rPr>
        <w:t>Головна сторінка</w:t>
      </w:r>
    </w:p>
    <w:p>
      <w:pPr>
        <w:pStyle w:val="NormalWeb"/>
        <w:spacing w:before="280" w:after="280"/>
        <w:rPr>
          <w:sz w:val="22"/>
          <w:szCs w:val="22"/>
        </w:rPr>
      </w:pPr>
      <w:r>
        <w:rPr>
          <w:sz w:val="22"/>
          <w:szCs w:val="22"/>
        </w:rPr>
        <w:t>Перелік постів з можливістю лайкання та повідомлення про порушення.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5.2. </w:t>
      </w:r>
      <w:r>
        <w:rPr>
          <w:rStyle w:val="Strong"/>
          <w:b/>
          <w:bCs/>
          <w:sz w:val="24"/>
          <w:szCs w:val="24"/>
        </w:rPr>
        <w:t>Сторінка профілю</w:t>
      </w:r>
    </w:p>
    <w:p>
      <w:pPr>
        <w:pStyle w:val="Normal"/>
        <w:numPr>
          <w:ilvl w:val="0"/>
          <w:numId w:val="6"/>
        </w:numPr>
        <w:spacing w:beforeAutospacing="1" w:after="0"/>
        <w:rPr>
          <w:sz w:val="22"/>
          <w:szCs w:val="22"/>
        </w:rPr>
      </w:pPr>
      <w:r>
        <w:rPr>
          <w:sz w:val="22"/>
          <w:szCs w:val="22"/>
        </w:rPr>
        <w:t>Інформація про користувача.</w:t>
      </w:r>
    </w:p>
    <w:p>
      <w:pPr>
        <w:pStyle w:val="Normal"/>
        <w:numPr>
          <w:ilvl w:val="0"/>
          <w:numId w:val="6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Можливість редагування та видалення постів.</w:t>
      </w:r>
    </w:p>
    <w:p>
      <w:pPr>
        <w:pStyle w:val="Normal"/>
        <w:numPr>
          <w:ilvl w:val="0"/>
          <w:numId w:val="6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Зміна аватарки, нікнейму, пароля, username (login) та email.</w:t>
      </w:r>
    </w:p>
    <w:p>
      <w:pPr>
        <w:pStyle w:val="Normal"/>
        <w:numPr>
          <w:ilvl w:val="0"/>
          <w:numId w:val="6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Видалення акаунта.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5.3. </w:t>
      </w:r>
      <w:r>
        <w:rPr>
          <w:rStyle w:val="Strong"/>
          <w:b/>
          <w:bCs/>
          <w:sz w:val="24"/>
          <w:szCs w:val="24"/>
        </w:rPr>
        <w:t>Пошук</w:t>
      </w:r>
    </w:p>
    <w:p>
      <w:pPr>
        <w:pStyle w:val="Normal"/>
        <w:numPr>
          <w:ilvl w:val="0"/>
          <w:numId w:val="7"/>
        </w:numPr>
        <w:spacing w:beforeAutospacing="1" w:after="0"/>
        <w:rPr>
          <w:sz w:val="22"/>
          <w:szCs w:val="22"/>
        </w:rPr>
      </w:pPr>
      <w:r>
        <w:rPr>
          <w:sz w:val="22"/>
          <w:szCs w:val="22"/>
        </w:rPr>
        <w:t>Інтерфейс для пошуку користувачів за ім'ям або нікнеймом.</w:t>
      </w:r>
    </w:p>
    <w:p>
      <w:pPr>
        <w:pStyle w:val="Normal"/>
        <w:numPr>
          <w:ilvl w:val="0"/>
          <w:numId w:val="7"/>
        </w:numPr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Інтерфейс для пошуку постів за тегами.</w:t>
      </w:r>
    </w:p>
    <w:p>
      <w:pPr>
        <w:pStyle w:val="Heading3"/>
        <w:spacing w:before="0" w:afterAutospacing="1"/>
        <w:rPr>
          <w:sz w:val="22"/>
          <w:szCs w:val="22"/>
        </w:rPr>
      </w:pPr>
      <w:r>
        <w:rPr>
          <w:sz w:val="24"/>
          <w:szCs w:val="24"/>
        </w:rPr>
        <w:t xml:space="preserve">5.4. </w:t>
      </w:r>
      <w:r>
        <w:rPr>
          <w:rStyle w:val="Strong"/>
          <w:b/>
          <w:bCs/>
          <w:sz w:val="24"/>
          <w:szCs w:val="24"/>
        </w:rPr>
        <w:t>Адмін панель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sz w:val="22"/>
          <w:szCs w:val="22"/>
        </w:rPr>
      </w:pPr>
      <w:r>
        <w:rPr>
          <w:sz w:val="22"/>
          <w:szCs w:val="22"/>
        </w:rPr>
        <w:t>Інтерфейс для перегляду і модерації постів.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sz w:val="22"/>
          <w:szCs w:val="22"/>
        </w:rPr>
      </w:pPr>
      <w:r>
        <w:rPr>
          <w:sz w:val="22"/>
          <w:szCs w:val="22"/>
        </w:rPr>
        <w:t>Можливість перегляду повідомлень про порушення.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sz w:val="22"/>
          <w:szCs w:val="22"/>
        </w:rPr>
      </w:pPr>
      <w:r>
        <w:rPr>
          <w:sz w:val="22"/>
          <w:szCs w:val="22"/>
        </w:rPr>
        <w:t>Керування ролями користувачів та адміністраторів.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sz w:val="22"/>
          <w:szCs w:val="22"/>
        </w:rPr>
      </w:pPr>
      <w:r>
        <w:rPr>
          <w:sz w:val="22"/>
          <w:szCs w:val="22"/>
        </w:rPr>
        <w:t>Можливість блокування користувачів.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sz w:val="22"/>
          <w:szCs w:val="22"/>
        </w:rPr>
        <w:t>Можливість видалення акаунтів користувачів.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>
        <w:rPr>
          <w:rStyle w:val="Strong"/>
          <w:b/>
          <w:bCs/>
          <w:sz w:val="32"/>
          <w:szCs w:val="32"/>
        </w:rPr>
        <w:t>Технологічні вимоги</w:t>
      </w:r>
    </w:p>
    <w:p>
      <w:pPr>
        <w:pStyle w:val="Normal"/>
        <w:numPr>
          <w:ilvl w:val="0"/>
          <w:numId w:val="8"/>
        </w:numPr>
        <w:spacing w:beforeAutospacing="1" w:after="0"/>
        <w:rPr>
          <w:sz w:val="22"/>
          <w:szCs w:val="22"/>
        </w:rPr>
      </w:pPr>
      <w:r>
        <w:rPr>
          <w:rStyle w:val="Strong"/>
          <w:sz w:val="22"/>
          <w:szCs w:val="22"/>
        </w:rPr>
        <w:t>Backend</w:t>
      </w:r>
      <w:r>
        <w:rPr>
          <w:sz w:val="22"/>
          <w:szCs w:val="22"/>
        </w:rPr>
        <w:t>: Go (Golang), GORM, MySQL.</w:t>
      </w:r>
    </w:p>
    <w:p>
      <w:pPr>
        <w:pStyle w:val="Normal"/>
        <w:numPr>
          <w:ilvl w:val="0"/>
          <w:numId w:val="8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Frontend</w:t>
      </w:r>
      <w:r>
        <w:rPr>
          <w:sz w:val="22"/>
          <w:szCs w:val="22"/>
        </w:rPr>
        <w:t>: HTML/CSS/JavaScript</w:t>
      </w:r>
      <w:r>
        <w:rPr>
          <w:sz w:val="22"/>
          <w:szCs w:val="22"/>
          <w:lang w:val="en-US"/>
        </w:rPr>
        <w:t>/React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8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Сервіси</w:t>
      </w:r>
      <w:r>
        <w:rPr>
          <w:sz w:val="22"/>
          <w:szCs w:val="22"/>
        </w:rPr>
        <w:t>: мікросервіси (auth, post, report, user).</w:t>
      </w:r>
    </w:p>
    <w:p>
      <w:pPr>
        <w:pStyle w:val="Normal"/>
        <w:numPr>
          <w:ilvl w:val="0"/>
          <w:numId w:val="8"/>
        </w:numPr>
        <w:spacing w:before="0" w:afterAutospacing="1"/>
        <w:rPr>
          <w:sz w:val="22"/>
          <w:szCs w:val="22"/>
        </w:rPr>
      </w:pPr>
      <w:r>
        <w:rPr>
          <w:rStyle w:val="Strong"/>
          <w:sz w:val="22"/>
          <w:szCs w:val="22"/>
        </w:rPr>
        <w:t>API</w:t>
      </w:r>
      <w:r>
        <w:rPr>
          <w:sz w:val="22"/>
          <w:szCs w:val="22"/>
        </w:rPr>
        <w:t>: REST/</w:t>
      </w:r>
      <w:r>
        <w:rPr>
          <w:sz w:val="22"/>
          <w:szCs w:val="22"/>
          <w:lang w:val="en-US"/>
        </w:rPr>
        <w:t>gRPC</w:t>
      </w:r>
      <w:r>
        <w:rPr>
          <w:sz w:val="22"/>
          <w:szCs w:val="22"/>
        </w:rPr>
        <w:t xml:space="preserve"> для взаємодії фронтенду з бекендом.</w:t>
      </w:r>
    </w:p>
    <w:p>
      <w:pPr>
        <w:pStyle w:val="Heading2"/>
        <w:spacing w:before="280" w:after="280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rStyle w:val="Strong"/>
          <w:b/>
          <w:bCs/>
          <w:sz w:val="32"/>
          <w:szCs w:val="32"/>
        </w:rPr>
        <w:t>Опціональний функціонал (може бути додано у майбутньому)</w:t>
      </w:r>
    </w:p>
    <w:p>
      <w:pPr>
        <w:pStyle w:val="Normal"/>
        <w:numPr>
          <w:ilvl w:val="0"/>
          <w:numId w:val="9"/>
        </w:numPr>
        <w:spacing w:beforeAutospacing="1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Чат</w:t>
      </w:r>
      <w:r>
        <w:rPr>
          <w:sz w:val="22"/>
          <w:szCs w:val="22"/>
        </w:rPr>
        <w:t xml:space="preserve"> між користувачами.</w:t>
      </w:r>
    </w:p>
    <w:p>
      <w:pPr>
        <w:pStyle w:val="Normal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Система повідомлень</w:t>
      </w:r>
      <w:r>
        <w:rPr>
          <w:sz w:val="22"/>
          <w:szCs w:val="22"/>
        </w:rPr>
        <w:t xml:space="preserve"> (сповіщення про нові пости, лайки, коментарі).</w:t>
      </w:r>
    </w:p>
    <w:p>
      <w:pPr>
        <w:pStyle w:val="Normal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rStyle w:val="Strong"/>
          <w:sz w:val="22"/>
          <w:szCs w:val="22"/>
        </w:rPr>
        <w:t>Інтеграція зі сторонніми сервісами</w:t>
      </w:r>
      <w:r>
        <w:rPr>
          <w:sz w:val="22"/>
          <w:szCs w:val="22"/>
        </w:rPr>
        <w:t xml:space="preserve"> (наприклад, для автентифікації через Google або Facebook).</w:t>
      </w:r>
    </w:p>
    <w:p>
      <w:pPr>
        <w:pStyle w:val="Normal"/>
        <w:numPr>
          <w:ilvl w:val="0"/>
          <w:numId w:val="9"/>
        </w:numPr>
        <w:spacing w:before="0" w:afterAutospacing="1"/>
        <w:rPr>
          <w:sz w:val="22"/>
          <w:szCs w:val="22"/>
        </w:rPr>
      </w:pPr>
      <w:r>
        <w:rPr>
          <w:rStyle w:val="Strong"/>
          <w:sz w:val="22"/>
          <w:szCs w:val="22"/>
        </w:rPr>
        <w:t>Статистика та аналітика</w:t>
      </w:r>
      <w:r>
        <w:rPr>
          <w:sz w:val="22"/>
          <w:szCs w:val="22"/>
        </w:rPr>
        <w:t xml:space="preserve"> для користувачів і постів (кількість лайків, коментарів тощо).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№3.</w:t>
      </w:r>
      <w:r>
        <w:rPr>
          <w:sz w:val="28"/>
          <w:szCs w:val="28"/>
        </w:rPr>
        <w:t xml:space="preserve">  Створити простий застосунок із визначенням головної сторінки, на якій вказати дані про студента: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1.</w:t>
        <w:tab/>
        <w:t xml:space="preserve">Прізвище та ім’я. </w:t>
      </w:r>
      <w:r>
        <w:rPr>
          <w:sz w:val="28"/>
          <w:szCs w:val="28"/>
          <w:lang w:val="en-US"/>
        </w:rPr>
        <w:t>Maksim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Lapko</w:t>
      </w:r>
    </w:p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2.</w:t>
        <w:tab/>
        <w:t>Номер групи та назва вузу. IPZs-24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HNU</w:t>
      </w:r>
    </w:p>
    <w:p>
      <w:pPr>
        <w:pStyle w:val="Normal"/>
        <w:spacing w:lineRule="auto" w:line="360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3.</w:t>
        <w:tab/>
        <w:t>Тему курсового проекту.</w:t>
      </w:r>
      <w:r>
        <w:rPr>
          <w:sz w:val="28"/>
          <w:szCs w:val="28"/>
          <w:lang w:val="ru-RU"/>
        </w:rPr>
        <w:t xml:space="preserve"> Social Network Y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ab/>
        <w:t xml:space="preserve">Для виконання цієї лабораторної роботи використовуватимемо бібліотеку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(</w:t>
      </w:r>
      <w:hyperlink r:id="rId2">
        <w:r>
          <w:rPr>
            <w:rStyle w:val="Hyperlink"/>
            <w:sz w:val="28"/>
            <w:szCs w:val="28"/>
          </w:rPr>
          <w:t>посилання</w:t>
        </w:r>
      </w:hyperlink>
      <w:r>
        <w:rPr>
          <w:sz w:val="28"/>
          <w:szCs w:val="28"/>
        </w:rPr>
        <w:t xml:space="preserve">), яка забезпечує високопродуктивний веб-фреймворк для мови програмування </w:t>
      </w:r>
      <w:r>
        <w:rPr>
          <w:rStyle w:val="Strong"/>
          <w:sz w:val="28"/>
          <w:szCs w:val="28"/>
        </w:rPr>
        <w:t>Go</w:t>
      </w:r>
      <w:r>
        <w:rPr>
          <w:sz w:val="28"/>
          <w:szCs w:val="28"/>
        </w:rPr>
        <w:t>, який відрізняється простотою у використанні та багатим набором можливостей для створення веб-додатків і API. Основні особливості Echo:</w:t>
      </w:r>
    </w:p>
    <w:p>
      <w:pPr>
        <w:pStyle w:val="Normal"/>
        <w:numPr>
          <w:ilvl w:val="0"/>
          <w:numId w:val="10"/>
        </w:numPr>
        <w:spacing w:beforeAutospacing="1" w:after="0"/>
        <w:rPr>
          <w:sz w:val="28"/>
          <w:szCs w:val="28"/>
        </w:rPr>
      </w:pPr>
      <w:r>
        <w:rPr>
          <w:rStyle w:val="Strong"/>
          <w:sz w:val="28"/>
          <w:szCs w:val="28"/>
        </w:rPr>
        <w:t>Мінімалізм</w:t>
      </w:r>
      <w:r>
        <w:rPr>
          <w:sz w:val="28"/>
          <w:szCs w:val="28"/>
        </w:rPr>
        <w:t>: невелика кількість залежностей і високий рівень продуктивності.</w:t>
      </w:r>
    </w:p>
    <w:p>
      <w:pPr>
        <w:pStyle w:val="Normal"/>
        <w:numPr>
          <w:ilvl w:val="0"/>
          <w:numId w:val="10"/>
        </w:numPr>
        <w:spacing w:before="0" w:after="0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Мультиплексування маршрутів</w:t>
      </w:r>
      <w:r>
        <w:rPr>
          <w:sz w:val="28"/>
          <w:szCs w:val="28"/>
        </w:rPr>
        <w:t>: Echo підтримує зручне визначення маршрутів для різних HTTP-запитів (GET, POST, PUT тощо).</w:t>
      </w:r>
    </w:p>
    <w:p>
      <w:pPr>
        <w:pStyle w:val="Normal"/>
        <w:numPr>
          <w:ilvl w:val="0"/>
          <w:numId w:val="10"/>
        </w:numPr>
        <w:spacing w:before="0" w:after="0"/>
        <w:rPr>
          <w:sz w:val="28"/>
          <w:szCs w:val="28"/>
        </w:rPr>
      </w:pPr>
      <w:r>
        <w:rPr>
          <w:rStyle w:val="Strong"/>
          <w:sz w:val="28"/>
          <w:szCs w:val="28"/>
        </w:rPr>
        <w:t>Мідлвари (middleware)</w:t>
      </w:r>
      <w:r>
        <w:rPr>
          <w:sz w:val="28"/>
          <w:szCs w:val="28"/>
        </w:rPr>
        <w:t>: дає змогу легко додавати проміжні обробники, які виконуються перед або після основного обробника запиту, що спрощує роботу з аутентифікацією, логуванням, стисненням і т.д.</w:t>
      </w:r>
    </w:p>
    <w:p>
      <w:pPr>
        <w:pStyle w:val="Normal"/>
        <w:numPr>
          <w:ilvl w:val="0"/>
          <w:numId w:val="10"/>
        </w:numPr>
        <w:spacing w:before="0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Шаблони (templates)</w:t>
      </w:r>
      <w:r>
        <w:rPr>
          <w:sz w:val="28"/>
          <w:szCs w:val="28"/>
        </w:rPr>
        <w:t>: Echo підтримує роботу з шаблонами, що дозволяє створювати динамічні HTML-сторінки.</w:t>
      </w:r>
    </w:p>
    <w:p>
      <w:pPr>
        <w:pStyle w:val="Heading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Використання шаблонів у Echo</w:t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 xml:space="preserve">Я планую використовувати функціональність шаблонів для створення HTML-сторінок у лабораторній роботі. Echo дозволяє інтегрувати різні шаблонізатори, зокрема </w:t>
      </w:r>
      <w:r>
        <w:rPr>
          <w:rStyle w:val="Strong"/>
          <w:sz w:val="28"/>
          <w:szCs w:val="28"/>
        </w:rPr>
        <w:t>HTML шаблони</w:t>
      </w:r>
      <w:r>
        <w:rPr>
          <w:sz w:val="28"/>
          <w:szCs w:val="28"/>
        </w:rPr>
        <w:t xml:space="preserve"> на основі стандартної бібліотеки Go. Це дозволить створювати динамічні сторінки з можливістю підставляти дані з сервера в HTML.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Для початку необхідно встановити необхідні пакети для проекту. Основна бібліотека, яку ми будемо використовувати — це </w:t>
      </w:r>
      <w:r>
        <w:rPr>
          <w:rStyle w:val="Strong"/>
          <w:sz w:val="28"/>
          <w:szCs w:val="28"/>
        </w:rPr>
        <w:t>Echo</w:t>
      </w:r>
      <w:r>
        <w:rPr>
          <w:sz w:val="28"/>
          <w:szCs w:val="28"/>
        </w:rPr>
        <w:t>. Її можна додати до проекту за допомогою команди:</w:t>
      </w:r>
    </w:p>
    <w:tbl>
      <w:tblPr>
        <w:tblStyle w:val="a5"/>
        <w:tblW w:w="96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19"/>
      </w:tblGrid>
      <w:tr>
        <w:trPr>
          <w:trHeight w:val="344" w:hRule="atLeast"/>
        </w:trPr>
        <w:tc>
          <w:tcPr>
            <w:tcW w:w="96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lang w:val="uk-UA" w:bidi="ar-SA"/>
              </w:rPr>
              <w:t>go get github.com/labstack/echo/v4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Проект матиме таку структуру:</w:t>
      </w:r>
    </w:p>
    <w:tbl>
      <w:tblPr>
        <w:tblStyle w:val="a5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>
          <w:trHeight w:val="1883" w:hRule="atLeast"/>
        </w:trPr>
        <w:tc>
          <w:tcPr>
            <w:tcW w:w="962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main.go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public/ 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en-US" w:bidi="ar-SA"/>
              </w:rPr>
              <w:t xml:space="preserve">  </w:t>
            </w: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static/ 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en-US" w:bidi="ar-SA"/>
              </w:rPr>
              <w:t xml:space="preserve">    </w:t>
            </w: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styles.css 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en-US" w:bidi="ar-SA"/>
              </w:rPr>
              <w:t xml:space="preserve">  </w:t>
            </w: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views/ 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ru-RU" w:bidi="ar-SA"/>
              </w:rPr>
              <w:t xml:space="preserve">    </w:t>
            </w: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base.html 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left"/>
              <w:rPr>
                <w:lang w:val="uk-UA" w:bidi="ar-SA"/>
              </w:rPr>
            </w:pPr>
            <w:r>
              <w:rPr>
                <w:rStyle w:val="hljs-bullet"/>
                <w:lang w:val="ru-RU" w:bidi="ar-SA"/>
              </w:rPr>
              <w:t xml:space="preserve">    </w:t>
            </w:r>
            <w:r>
              <w:rPr>
                <w:rStyle w:val="hljs-bullet"/>
                <w:lang w:val="uk-UA" w:bidi="ar-SA"/>
              </w:rPr>
              <w:t>-</w:t>
            </w:r>
            <w:r>
              <w:rPr>
                <w:lang w:val="uk-UA" w:bidi="ar-SA"/>
              </w:rPr>
              <w:t xml:space="preserve"> content.html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Файл main.go є основним файлом нашого проекту, який відповідає за ініціалізацію сервера Echo, налаштування рендерингу шаблонів і визначення маршрутів.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Код файлу:</w:t>
      </w:r>
    </w:p>
    <w:tbl>
      <w:tblPr>
        <w:tblStyle w:val="a5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>
          <w:trHeight w:val="1465" w:hRule="atLeast"/>
        </w:trPr>
        <w:tc>
          <w:tcPr>
            <w:tcW w:w="9629" w:type="dxa"/>
            <w:tcBorders/>
          </w:tcPr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package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main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"html/template"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"io"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"net/http"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"github.com/labstack/echo/v4"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struct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templates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*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Template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func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 xml:space="preserve">t 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*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) 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Render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w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io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Writer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string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data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interface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{},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echo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Context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)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templates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ExecuteTemplate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w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data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func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main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()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:=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echo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New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Renderer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= &amp;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templates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Must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ParseGlob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"public/views/*.html"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)),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Static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"/static"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"public/static"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GET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"/"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func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echo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Context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) 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Render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http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StatusOK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"base"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map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[</w:t>
            </w:r>
            <w:r>
              <w:rPr>
                <w:rFonts w:ascii="Consolas" w:hAnsi="Consolas"/>
                <w:color w:val="4EC9B0"/>
                <w:sz w:val="21"/>
                <w:szCs w:val="21"/>
                <w:lang w:val="uk-UA" w:bidi="ar-SA"/>
              </w:rPr>
              <w:t>string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]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interface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{}{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"Name"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  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"Maksim Lapko"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,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"Group"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:      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"IPZs-24"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,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"University"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"HNU"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,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"Project"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:    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"Social Network Y"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,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Logger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Fatal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Start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":8080"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Ми використовуємо два HTML-шаблони для рендерингу контенту.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base.html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Цей шаблон є основним, і до нього буде підключатися інший шаблон content.html для відображення контенту. Файл містить підключення до стилів Bootstrap і кастомних стилів:</w:t>
      </w:r>
    </w:p>
    <w:tbl>
      <w:tblPr>
        <w:tblStyle w:val="a5"/>
        <w:tblW w:w="100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8"/>
      </w:tblGrid>
      <w:tr>
        <w:trPr>
          <w:trHeight w:val="2911" w:hRule="atLeast"/>
        </w:trPr>
        <w:tc>
          <w:tcPr>
            <w:tcW w:w="10058" w:type="dxa"/>
            <w:tcBorders/>
          </w:tcPr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define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"base"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&lt;!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DOCTYPE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html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lang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"en"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meta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charset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"UTF-8"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PR 1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link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href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"https://stackpath.bootstrapcdn.com/bootstrap/4.5.2/css/bootstrap.min.css"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rel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"stylesheet"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link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href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"/static/styles.css"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rel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"stylesheet"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"container"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"content"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end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content.html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Шаблон для відображення інформації про студента:</w:t>
      </w:r>
    </w:p>
    <w:tbl>
      <w:tblPr>
        <w:tblStyle w:val="a5"/>
        <w:tblW w:w="96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62"/>
      </w:tblGrid>
      <w:tr>
        <w:trPr>
          <w:trHeight w:val="2558" w:hRule="atLeast"/>
        </w:trPr>
        <w:tc>
          <w:tcPr>
            <w:tcW w:w="9662" w:type="dxa"/>
            <w:tcBorders/>
          </w:tcPr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define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"content"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"card"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"card-header text-center"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h1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.Name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h1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"card-body"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p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"text-center"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.Group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.University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p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p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"text-center"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.Project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p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  <w:lang w:val="uk-UA" w:bidi="ar-SA"/>
              </w:rPr>
              <w:t>&gt;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  <w:lang w:val="uk-UA" w:bidi="ar-SA"/>
              </w:rPr>
              <w:t>end</w:t>
            </w:r>
            <w:r>
              <w:rPr>
                <w:rFonts w:ascii="Consolas" w:hAnsi="Consolas"/>
                <w:color w:val="569CD6"/>
                <w:sz w:val="21"/>
                <w:szCs w:val="21"/>
                <w:lang w:val="uk-UA" w:bidi="ar-SA"/>
              </w:rPr>
              <w:t>}}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styles.css</w:t>
      </w:r>
      <w:r>
        <w:rPr>
          <w:sz w:val="28"/>
          <w:szCs w:val="28"/>
        </w:rPr>
        <w:t xml:space="preserve"> для стилізації картки з інформацією:</w:t>
      </w:r>
    </w:p>
    <w:tbl>
      <w:tblPr>
        <w:tblStyle w:val="a5"/>
        <w:tblW w:w="96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62"/>
      </w:tblGrid>
      <w:tr>
        <w:trPr>
          <w:trHeight w:val="2558" w:hRule="atLeast"/>
        </w:trPr>
        <w:tc>
          <w:tcPr>
            <w:tcW w:w="9662" w:type="dxa"/>
            <w:tcBorders/>
          </w:tcPr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  <w:lang w:val="uk-UA" w:bidi="ar-SA"/>
              </w:rPr>
              <w:t>body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background-color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#f8f9fa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  <w:lang w:val="uk-UA" w:bidi="ar-SA"/>
              </w:rPr>
              <w:t>.card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margin-top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50px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box-shadow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4px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8px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uk-UA" w:bidi="ar-SA"/>
              </w:rPr>
              <w:t>rgba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  <w:lang w:val="uk-UA" w:bidi="ar-SA"/>
              </w:rPr>
              <w:t>0.1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);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  <w:lang w:val="uk-UA" w:bidi="ar-SA"/>
              </w:rPr>
              <w:t>.card-header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background-color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#007bff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uk-UA" w:bidi="ar-SA"/>
              </w:rPr>
              <w:t>color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  <w:lang w:val="uk-UA" w:bidi="ar-SA"/>
              </w:rPr>
              <w:t>white</w:t>
            </w: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lang w:val="uk-UA" w:bidi="ar-SA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Щоб запустити проект, використайте команду:</w:t>
        <w:tab/>
      </w:r>
    </w:p>
    <w:tbl>
      <w:tblPr>
        <w:tblStyle w:val="a5"/>
        <w:tblW w:w="96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6"/>
      </w:tblGrid>
      <w:tr>
        <w:trPr>
          <w:trHeight w:val="302" w:hRule="atLeast"/>
        </w:trPr>
        <w:tc>
          <w:tcPr>
            <w:tcW w:w="9646" w:type="dxa"/>
            <w:tcBorders/>
          </w:tcPr>
          <w:p>
            <w:pPr>
              <w:pStyle w:val="Normal"/>
              <w:widowControl/>
              <w:shd w:val="clear" w:color="auto" w:fill="1E1E1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  <w:lang w:val="uk-UA" w:bidi="ar-SA"/>
              </w:rPr>
              <w:t>go run main.go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доступний за адресою </w:t>
      </w:r>
      <w:hyperlink r:id="rId3">
        <w:r>
          <w:rPr>
            <w:rStyle w:val="Hyperlink"/>
            <w:sz w:val="28"/>
            <w:szCs w:val="28"/>
          </w:rPr>
          <w:t>http://localhost:8080</w:t>
        </w:r>
      </w:hyperlink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 результати роботи відповідного функціоналу наявний на 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Рисунк</w:t>
      </w:r>
      <w:r>
        <w:rPr>
          <w:b/>
          <w:bCs/>
          <w:sz w:val="28"/>
          <w:szCs w:val="28"/>
          <w:lang w:val="ru-RU"/>
        </w:rPr>
        <w:t>у</w:t>
      </w:r>
      <w:r>
        <w:rPr>
          <w:b/>
          <w:bCs/>
          <w:sz w:val="28"/>
          <w:szCs w:val="28"/>
        </w:rPr>
        <w:t xml:space="preserve"> 1.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765" cy="27127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Головна сторінка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Контрольні запитання</w:t>
      </w:r>
    </w:p>
    <w:p>
      <w:pPr>
        <w:pStyle w:val="Normal"/>
        <w:spacing w:beforeAutospacing="1" w:afterAutospacing="1"/>
        <w:rPr/>
      </w:pPr>
      <w:r>
        <w:rPr>
          <w:rStyle w:val="Strong"/>
          <w:sz w:val="28"/>
          <w:szCs w:val="28"/>
          <w:lang w:eastAsia="uk-UA"/>
        </w:rPr>
        <w:t>Що таке Go?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Go</w:t>
      </w:r>
      <w:r>
        <w:rPr>
          <w:sz w:val="28"/>
          <w:szCs w:val="28"/>
        </w:rPr>
        <w:t xml:space="preserve">, також відомий як </w:t>
      </w:r>
      <w:r>
        <w:rPr>
          <w:rStyle w:val="Strong"/>
          <w:sz w:val="28"/>
          <w:szCs w:val="28"/>
        </w:rPr>
        <w:t>Golang</w:t>
      </w:r>
      <w:r>
        <w:rPr>
          <w:sz w:val="28"/>
          <w:szCs w:val="28"/>
        </w:rPr>
        <w:t>, — це мова програмування, розроблена компанією Google. Вона характеризується простотою синтаксису, швидкістю компіляції, а також вбудованою підтримкою паралелізму через горутини (goroutines) та канали (channels). Go ідеально підходить для розробки високопродуктивних додатків, зокрема серверних додатків і мікросервісів.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Що таке пакет у Go?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Пакет</w:t>
      </w:r>
      <w:r>
        <w:rPr>
          <w:sz w:val="28"/>
          <w:szCs w:val="28"/>
        </w:rPr>
        <w:t xml:space="preserve"> (package) — це основна одиниця організації коду у Go. Пакети дозволяють розділити код на окремі модулі для полегшення управління і повторного використання. Наприклад, стандартна бібліотека Go містить пакети для роботи з HTTP, файловою системою та іншими функціями.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Що таке горутина?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Горутина</w:t>
      </w:r>
      <w:r>
        <w:rPr>
          <w:sz w:val="28"/>
          <w:szCs w:val="28"/>
        </w:rPr>
        <w:t xml:space="preserve"> (goroutine) — це легкий потік виконання, який управляється середовищем виконання Go. Горутини використовуються для реалізації паралелізму у Go. Вони дозволяють виконувати декілька завдань одночасно, і їх створення дуже дешеве з точки зору ресурсів.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Як Go обробляє помилки?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У Go помилки обробляються за допомогою значень типу </w:t>
      </w:r>
      <w:r>
        <w:rPr>
          <w:rStyle w:val="Strong"/>
        </w:rPr>
        <w:t>error</w:t>
      </w:r>
      <w:r>
        <w:rPr/>
        <w:t xml:space="preserve">. Функції, які можуть повернути помилку, зазвичай повертають значення типу </w:t>
      </w:r>
      <w:r>
        <w:rPr>
          <w:rStyle w:val="Strong"/>
        </w:rPr>
        <w:t>error</w:t>
      </w:r>
      <w:r>
        <w:rPr/>
        <w:t xml:space="preserve"> як останній результат. Якщо помилка відбулася, функція повертає ненульове значення error, інакше — nil.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Як виглядає базова структура проекту Go?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Якщо легкий проект можна всі файли </w:t>
      </w:r>
      <w:r>
        <w:rPr>
          <w:sz w:val="28"/>
          <w:szCs w:val="28"/>
        </w:rPr>
        <w:t>можуть бути розміщені в одній директорії.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sz w:val="28"/>
          <w:szCs w:val="28"/>
        </w:rPr>
      </w:pPr>
      <w:r>
        <w:rPr>
          <w:sz w:val="28"/>
          <w:szCs w:val="28"/>
        </w:rPr>
        <w:t>Базова структура проекту Go зазвичай виглядає так: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sz w:val="28"/>
          <w:szCs w:val="28"/>
        </w:rPr>
        <w:t>cmd/</w:t>
      </w:r>
      <w:r>
        <w:rPr>
          <w:sz w:val="28"/>
          <w:szCs w:val="28"/>
        </w:rPr>
        <w:t>: каталог для команд (програми з точки входу).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sz w:val="28"/>
          <w:szCs w:val="28"/>
        </w:rPr>
        <w:t>pkg/</w:t>
      </w:r>
      <w:r>
        <w:rPr>
          <w:sz w:val="28"/>
          <w:szCs w:val="28"/>
        </w:rPr>
        <w:t>: каталог для бібліотек та загальних модулів.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sz w:val="28"/>
          <w:szCs w:val="28"/>
        </w:rPr>
        <w:t>internal/</w:t>
      </w:r>
      <w:r>
        <w:rPr>
          <w:sz w:val="28"/>
          <w:szCs w:val="28"/>
        </w:rPr>
        <w:t>: каталог для внутрішніх пакетів, які не можуть бути використані за межами проекту.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sz w:val="28"/>
          <w:szCs w:val="28"/>
        </w:rPr>
        <w:t>api/</w:t>
      </w:r>
      <w:r>
        <w:rPr>
          <w:sz w:val="28"/>
          <w:szCs w:val="28"/>
        </w:rPr>
        <w:t>: каталог для описів API та протоколів.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sz w:val="28"/>
          <w:szCs w:val="28"/>
        </w:rPr>
        <w:t>config/</w:t>
      </w:r>
      <w:r>
        <w:rPr>
          <w:sz w:val="28"/>
          <w:szCs w:val="28"/>
        </w:rPr>
        <w:t>: каталог для конфігураційних файлів.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ourceText"/>
          <w:sz w:val="28"/>
          <w:szCs w:val="28"/>
        </w:rPr>
        <w:t>go.mod</w:t>
      </w:r>
      <w:r>
        <w:rPr>
          <w:sz w:val="28"/>
          <w:szCs w:val="28"/>
        </w:rPr>
        <w:t xml:space="preserve"> і </w:t>
      </w:r>
      <w:r>
        <w:rPr>
          <w:rStyle w:val="SourceText"/>
          <w:sz w:val="28"/>
          <w:szCs w:val="28"/>
        </w:rPr>
        <w:t>go.sum</w:t>
      </w:r>
      <w:r>
        <w:rPr>
          <w:sz w:val="28"/>
          <w:szCs w:val="28"/>
        </w:rPr>
        <w:t>: файли для управління залежностями.</w:t>
      </w:r>
    </w:p>
    <w:p>
      <w:pPr>
        <w:pStyle w:val="Normal"/>
        <w:spacing w:beforeAutospacing="1" w:afterAutospacing="1"/>
        <w:rPr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>Що являє собою вебзастосунок?</w:t>
      </w:r>
    </w:p>
    <w:p>
      <w:pPr>
        <w:pStyle w:val="Normal"/>
        <w:numPr>
          <w:ilvl w:val="0"/>
          <w:numId w:val="11"/>
        </w:numPr>
        <w:spacing w:beforeAutospacing="1" w:afterAutospacing="1"/>
        <w:rPr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>Вебзастосунок</w:t>
      </w:r>
      <w:r>
        <w:rPr>
          <w:sz w:val="28"/>
          <w:szCs w:val="28"/>
          <w:lang w:eastAsia="uk-UA"/>
        </w:rPr>
        <w:t xml:space="preserve"> (веб-додаток) — це програмний додаток, що працює на сервері і доступний через браузер. Вебзастосунки можуть виконувати різні функції, від простих інформаційних сайтів до складних платформ для взаємодії з користувачем, таких як соціальні мережі, інтернет-магазини або системи управління контентом.</w:t>
      </w:r>
    </w:p>
    <w:p>
      <w:pPr>
        <w:pStyle w:val="Normal"/>
        <w:spacing w:beforeAutospacing="1" w:afterAutospacing="1"/>
        <w:rPr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>Що таке вебсервер?</w:t>
      </w:r>
    </w:p>
    <w:p>
      <w:pPr>
        <w:pStyle w:val="Normal"/>
        <w:numPr>
          <w:ilvl w:val="0"/>
          <w:numId w:val="12"/>
        </w:numPr>
        <w:spacing w:beforeAutospacing="1" w:afterAutospacing="1"/>
        <w:rPr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>Вебсервер</w:t>
      </w:r>
      <w:r>
        <w:rPr>
          <w:sz w:val="28"/>
          <w:szCs w:val="28"/>
          <w:lang w:eastAsia="uk-UA"/>
        </w:rPr>
        <w:t xml:space="preserve"> — це серверне програмне забезпечення (або апаратне забезпечення), яке обробляє HTTP-запити від клієнтів (зазвичай веббраузерів) і повертає їм веб-сторінки або інший контент (зображення, файли). Вебсервер, як-от </w:t>
      </w:r>
      <w:r>
        <w:rPr>
          <w:b/>
          <w:bCs/>
          <w:sz w:val="28"/>
          <w:szCs w:val="28"/>
          <w:lang w:eastAsia="uk-UA"/>
        </w:rPr>
        <w:t>IIS</w:t>
      </w:r>
      <w:r>
        <w:rPr>
          <w:sz w:val="28"/>
          <w:szCs w:val="28"/>
          <w:lang w:eastAsia="uk-UA"/>
        </w:rPr>
        <w:t xml:space="preserve">, </w:t>
      </w:r>
      <w:r>
        <w:rPr>
          <w:b/>
          <w:bCs/>
          <w:sz w:val="28"/>
          <w:szCs w:val="28"/>
          <w:lang w:eastAsia="uk-UA"/>
        </w:rPr>
        <w:t>Apache</w:t>
      </w:r>
      <w:r>
        <w:rPr>
          <w:sz w:val="28"/>
          <w:szCs w:val="28"/>
          <w:lang w:eastAsia="uk-UA"/>
        </w:rPr>
        <w:t xml:space="preserve"> або </w:t>
      </w:r>
      <w:r>
        <w:rPr>
          <w:b/>
          <w:bCs/>
          <w:sz w:val="28"/>
          <w:szCs w:val="28"/>
          <w:lang w:eastAsia="uk-UA"/>
        </w:rPr>
        <w:t>NGINX</w:t>
      </w:r>
      <w:r>
        <w:rPr>
          <w:sz w:val="28"/>
          <w:szCs w:val="28"/>
          <w:lang w:eastAsia="uk-UA"/>
        </w:rPr>
        <w:t>, отримує запит, виконує відповідну програму (вебзастосунок) і надсилає відповідь клієнту.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scadia Mono">
    <w:charset w:val="01"/>
    <w:family w:val="auto"/>
    <w:pitch w:val="variable"/>
  </w:font>
  <w:font w:name="Consolas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3f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uk-UA" w:bidi="ar-SA"/>
      <w14:ligatures w14:val="none"/>
    </w:rPr>
  </w:style>
  <w:style w:type="paragraph" w:styleId="Heading2">
    <w:name w:val="heading 2"/>
    <w:basedOn w:val="Normal"/>
    <w:link w:val="2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Heading3">
    <w:name w:val="heading 3"/>
    <w:basedOn w:val="Normal"/>
    <w:link w:val="3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2b121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121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970b0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0970b0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qFormat/>
    <w:rsid w:val="000970b0"/>
    <w:rPr/>
  </w:style>
  <w:style w:type="character" w:styleId="hljs-string" w:customStyle="1">
    <w:name w:val="hljs-string"/>
    <w:basedOn w:val="DefaultParagraphFont"/>
    <w:qFormat/>
    <w:rsid w:val="000970b0"/>
    <w:rPr/>
  </w:style>
  <w:style w:type="character" w:styleId="Strong">
    <w:name w:val="Strong"/>
    <w:basedOn w:val="DefaultParagraphFont"/>
    <w:uiPriority w:val="22"/>
    <w:qFormat/>
    <w:rsid w:val="002667f6"/>
    <w:rPr>
      <w:b/>
      <w:bCs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226b0"/>
    <w:rPr>
      <w:rFonts w:ascii="Times New Roman" w:hAnsi="Times New Roman" w:eastAsia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226b0"/>
    <w:rPr>
      <w:rFonts w:ascii="Times New Roman" w:hAnsi="Times New Roman" w:eastAsia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styleId="hljs-bullet" w:customStyle="1">
    <w:name w:val="hljs-bullet"/>
    <w:basedOn w:val="DefaultParagraphFont"/>
    <w:qFormat/>
    <w:rsid w:val="00603c52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970b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a83892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b12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github.com/labstack/echo/v4" TargetMode="External"/><Relationship Id="rId3" Type="http://schemas.openxmlformats.org/officeDocument/2006/relationships/hyperlink" Target="http://localhost:8080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LibreOffice/24.8.0.3$Linux_X86_64 LibreOffice_project/480$Build-3</Application>
  <AppVersion>15.0000</AppVersion>
  <Pages>9</Pages>
  <Words>1427</Words>
  <Characters>9776</Characters>
  <CharactersWithSpaces>11447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2023-12-07T10:23:00Z</dcterms:created>
  <dc:creator>Димка Карпов</dc:creator>
  <dc:description/>
  <dc:language>en-US</dc:language>
  <cp:lastModifiedBy/>
  <dcterms:modified xsi:type="dcterms:W3CDTF">2024-09-19T15:59:31Z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