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7BE5D" w14:textId="77777777" w:rsidR="0034478E" w:rsidRPr="00C669C9" w:rsidRDefault="0034478E" w:rsidP="0034478E">
      <w:pPr>
        <w:ind w:left="2160" w:firstLine="720"/>
        <w:rPr>
          <w:color w:val="000000" w:themeColor="text1"/>
        </w:rPr>
      </w:pPr>
      <w:r w:rsidRPr="00C669C9">
        <w:rPr>
          <w:noProof/>
        </w:rPr>
        <w:drawing>
          <wp:anchor distT="0" distB="0" distL="114300" distR="114300" simplePos="0" relativeHeight="251659264" behindDoc="0" locked="0" layoutInCell="1" allowOverlap="1" wp14:anchorId="25B7C54C" wp14:editId="1618CCA7">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Pr="00C669C9">
        <w:rPr>
          <w:rFonts w:ascii="Times" w:hAnsi="Times"/>
          <w:color w:val="000000" w:themeColor="text1"/>
          <w:sz w:val="30"/>
          <w:szCs w:val="30"/>
        </w:rPr>
        <w:t>ITESM Campus Monterrey</w:t>
      </w:r>
    </w:p>
    <w:p w14:paraId="048EDA0B" w14:textId="77777777" w:rsidR="0034478E" w:rsidRPr="00C669C9" w:rsidRDefault="0034478E" w:rsidP="0034478E">
      <w:pPr>
        <w:jc w:val="center"/>
        <w:rPr>
          <w:rFonts w:ascii="Times" w:hAnsi="Times"/>
          <w:color w:val="000000" w:themeColor="text1"/>
        </w:rPr>
      </w:pPr>
    </w:p>
    <w:p w14:paraId="774F8CD1" w14:textId="77777777" w:rsidR="0034478E" w:rsidRPr="00C669C9" w:rsidRDefault="0034478E" w:rsidP="0034478E">
      <w:pPr>
        <w:jc w:val="center"/>
        <w:rPr>
          <w:rFonts w:ascii="Times" w:hAnsi="Times"/>
          <w:color w:val="000000" w:themeColor="text1"/>
        </w:rPr>
      </w:pPr>
    </w:p>
    <w:p w14:paraId="41DA304D" w14:textId="77777777" w:rsidR="0034478E" w:rsidRPr="00C669C9" w:rsidRDefault="0034478E" w:rsidP="0034478E">
      <w:pPr>
        <w:rPr>
          <w:rFonts w:ascii="Times" w:hAnsi="Times"/>
          <w:b/>
          <w:bCs/>
          <w:color w:val="000000" w:themeColor="text1"/>
          <w:sz w:val="40"/>
          <w:szCs w:val="40"/>
        </w:rPr>
      </w:pPr>
    </w:p>
    <w:p w14:paraId="6A7BD5E8" w14:textId="77777777" w:rsidR="0034478E" w:rsidRPr="00C669C9" w:rsidRDefault="0034478E" w:rsidP="0034478E">
      <w:pPr>
        <w:jc w:val="center"/>
        <w:rPr>
          <w:rFonts w:ascii="Times" w:hAnsi="Times"/>
          <w:b/>
          <w:bCs/>
          <w:color w:val="000000" w:themeColor="text1"/>
          <w:sz w:val="40"/>
          <w:szCs w:val="40"/>
        </w:rPr>
      </w:pPr>
    </w:p>
    <w:p w14:paraId="2BCA209D" w14:textId="7326DDA9" w:rsidR="0034478E" w:rsidRPr="00C669C9" w:rsidRDefault="0034478E" w:rsidP="0034478E">
      <w:pPr>
        <w:jc w:val="center"/>
        <w:rPr>
          <w:rFonts w:ascii="Times" w:hAnsi="Times"/>
          <w:b/>
          <w:bCs/>
          <w:color w:val="000000" w:themeColor="text1"/>
          <w:sz w:val="30"/>
          <w:szCs w:val="30"/>
        </w:rPr>
      </w:pPr>
      <w:r w:rsidRPr="003727B7">
        <w:rPr>
          <w:rFonts w:ascii="Times New Roman" w:hAnsi="Times New Roman" w:cs="Times New Roman"/>
          <w:b/>
          <w:bCs/>
          <w:color w:val="000000"/>
          <w:sz w:val="46"/>
          <w:szCs w:val="46"/>
        </w:rPr>
        <w:t xml:space="preserve">Proof of Concept: </w:t>
      </w:r>
      <w:r w:rsidRPr="0034478E">
        <w:rPr>
          <w:rFonts w:ascii="Times New Roman" w:hAnsi="Times New Roman" w:cs="Times New Roman"/>
          <w:b/>
          <w:bCs/>
          <w:color w:val="000000"/>
          <w:sz w:val="46"/>
          <w:szCs w:val="46"/>
        </w:rPr>
        <w:t>Sentiment Analysis Using Supervised Learning with Word Embeddings</w:t>
      </w:r>
    </w:p>
    <w:p w14:paraId="04520021" w14:textId="77777777" w:rsidR="0034478E" w:rsidRPr="00C669C9" w:rsidRDefault="0034478E" w:rsidP="0034478E">
      <w:pPr>
        <w:jc w:val="center"/>
        <w:rPr>
          <w:rFonts w:ascii="Times" w:hAnsi="Times"/>
          <w:b/>
          <w:bCs/>
          <w:color w:val="000000" w:themeColor="text1"/>
          <w:sz w:val="30"/>
          <w:szCs w:val="30"/>
        </w:rPr>
      </w:pPr>
    </w:p>
    <w:p w14:paraId="58DBA457" w14:textId="77777777" w:rsidR="0034478E" w:rsidRPr="00C669C9" w:rsidRDefault="0034478E" w:rsidP="0034478E">
      <w:pPr>
        <w:jc w:val="center"/>
        <w:rPr>
          <w:rFonts w:ascii="Times" w:hAnsi="Times"/>
          <w:color w:val="000000" w:themeColor="text1"/>
          <w:sz w:val="30"/>
          <w:szCs w:val="30"/>
        </w:rPr>
      </w:pPr>
      <w:r w:rsidRPr="00C669C9">
        <w:rPr>
          <w:rFonts w:ascii="Times" w:hAnsi="Times"/>
          <w:color w:val="000000" w:themeColor="text1"/>
          <w:sz w:val="30"/>
          <w:szCs w:val="30"/>
        </w:rPr>
        <w:t>Luis Alberto Portilla López</w:t>
      </w:r>
    </w:p>
    <w:p w14:paraId="7D3C79D7" w14:textId="77777777" w:rsidR="0034478E" w:rsidRPr="00C669C9" w:rsidRDefault="0034478E" w:rsidP="0034478E">
      <w:pPr>
        <w:jc w:val="center"/>
        <w:rPr>
          <w:rFonts w:ascii="Times" w:hAnsi="Times"/>
          <w:color w:val="000000" w:themeColor="text1"/>
          <w:sz w:val="30"/>
          <w:szCs w:val="30"/>
        </w:rPr>
      </w:pPr>
    </w:p>
    <w:p w14:paraId="141B1DF3" w14:textId="77777777" w:rsidR="0034478E" w:rsidRPr="00C669C9" w:rsidRDefault="0034478E" w:rsidP="0034478E">
      <w:pPr>
        <w:jc w:val="center"/>
        <w:rPr>
          <w:rFonts w:ascii="Times" w:hAnsi="Times"/>
          <w:color w:val="000000" w:themeColor="text1"/>
          <w:sz w:val="30"/>
          <w:szCs w:val="30"/>
        </w:rPr>
      </w:pPr>
    </w:p>
    <w:p w14:paraId="6F58BBE1" w14:textId="77777777" w:rsidR="0034478E" w:rsidRPr="00C669C9" w:rsidRDefault="0034478E" w:rsidP="0034478E">
      <w:pPr>
        <w:jc w:val="center"/>
        <w:rPr>
          <w:rFonts w:ascii="Times" w:hAnsi="Times"/>
          <w:color w:val="000000" w:themeColor="text1"/>
          <w:sz w:val="30"/>
          <w:szCs w:val="30"/>
        </w:rPr>
      </w:pPr>
    </w:p>
    <w:p w14:paraId="3A2CA751" w14:textId="77777777" w:rsidR="0034478E" w:rsidRPr="00C669C9" w:rsidRDefault="0034478E" w:rsidP="0034478E">
      <w:pPr>
        <w:jc w:val="center"/>
        <w:rPr>
          <w:rFonts w:ascii="Times" w:hAnsi="Times"/>
          <w:color w:val="000000" w:themeColor="text1"/>
          <w:sz w:val="30"/>
          <w:szCs w:val="30"/>
        </w:rPr>
      </w:pPr>
    </w:p>
    <w:p w14:paraId="5E1B9C93" w14:textId="77777777" w:rsidR="0034478E" w:rsidRPr="00C669C9" w:rsidRDefault="0034478E" w:rsidP="0034478E">
      <w:pPr>
        <w:jc w:val="center"/>
        <w:rPr>
          <w:rFonts w:ascii="Times" w:hAnsi="Times"/>
          <w:color w:val="000000" w:themeColor="text1"/>
          <w:sz w:val="30"/>
          <w:szCs w:val="30"/>
        </w:rPr>
      </w:pPr>
      <w:r w:rsidRPr="00C669C9">
        <w:rPr>
          <w:rFonts w:ascii="Times" w:hAnsi="Times"/>
          <w:color w:val="000000" w:themeColor="text1"/>
          <w:sz w:val="30"/>
          <w:szCs w:val="30"/>
        </w:rPr>
        <w:t>Research Stay - Going beyond Artificial Intelligence: Artificial Emotions</w:t>
      </w:r>
    </w:p>
    <w:p w14:paraId="64529E8C" w14:textId="77777777" w:rsidR="0034478E" w:rsidRPr="00C669C9" w:rsidRDefault="0034478E" w:rsidP="0034478E">
      <w:pPr>
        <w:rPr>
          <w:rFonts w:ascii="Times" w:hAnsi="Times"/>
          <w:color w:val="000000" w:themeColor="text1"/>
          <w:sz w:val="30"/>
          <w:szCs w:val="30"/>
        </w:rPr>
      </w:pPr>
    </w:p>
    <w:p w14:paraId="5EFD9EFD" w14:textId="734DA06C" w:rsidR="007F2EEB" w:rsidRDefault="0034478E" w:rsidP="0034478E">
      <w:pPr>
        <w:jc w:val="center"/>
        <w:rPr>
          <w:rFonts w:ascii="Times" w:hAnsi="Times"/>
          <w:color w:val="000000" w:themeColor="text1"/>
          <w:sz w:val="30"/>
          <w:szCs w:val="30"/>
        </w:rPr>
      </w:pPr>
      <w:r w:rsidRPr="00C669C9">
        <w:rPr>
          <w:rFonts w:ascii="Times" w:hAnsi="Times"/>
          <w:color w:val="000000" w:themeColor="text1"/>
          <w:sz w:val="30"/>
          <w:szCs w:val="30"/>
        </w:rPr>
        <w:t>TC3073 | Group 573</w:t>
      </w:r>
      <w:r>
        <w:rPr>
          <w:rFonts w:ascii="Times" w:hAnsi="Times"/>
          <w:color w:val="000000" w:themeColor="text1"/>
          <w:sz w:val="30"/>
          <w:szCs w:val="30"/>
        </w:rPr>
        <w:t xml:space="preserve"> </w:t>
      </w:r>
    </w:p>
    <w:p w14:paraId="7B03CC5F" w14:textId="77777777" w:rsidR="0034478E" w:rsidRPr="0034478E" w:rsidRDefault="0034478E" w:rsidP="0034478E">
      <w:pPr>
        <w:jc w:val="center"/>
        <w:rPr>
          <w:rFonts w:ascii="TimesNewRomanPSMT" w:hAnsi="TimesNewRomanPSMT"/>
          <w:sz w:val="32"/>
          <w:szCs w:val="32"/>
        </w:rPr>
      </w:pPr>
    </w:p>
    <w:p w14:paraId="42C948B2" w14:textId="77777777" w:rsidR="007F2EEB" w:rsidRDefault="00000000" w:rsidP="0034478E">
      <w:pPr>
        <w:pStyle w:val="Heading2"/>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lastRenderedPageBreak/>
        <w:t>Introduction</w:t>
      </w:r>
    </w:p>
    <w:p w14:paraId="2F1736A7" w14:textId="77777777" w:rsidR="0034478E" w:rsidRPr="0034478E" w:rsidRDefault="0034478E" w:rsidP="0034478E"/>
    <w:p w14:paraId="3EF6A703" w14:textId="77777777" w:rsidR="007F2EEB" w:rsidRPr="0034478E" w:rsidRDefault="00000000" w:rsidP="0034478E">
      <w:p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Sentiment analysis is a critical application of natural language processing (NLP), enabling organizations to analyze and respond to customer feedback, social media trends, and product reviews. Supervised learning approaches, combined with advanced text representation techniques like word embeddings, have significantly improved sentiment classification accuracy. This Proof of Concept (PoC) demonstrates how supervised models can be trained using word embeddings to achieve superior performance in sentiment analysis tasks.</w:t>
      </w:r>
    </w:p>
    <w:p w14:paraId="4498720B" w14:textId="77777777" w:rsidR="0034478E" w:rsidRDefault="0034478E">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1771E978" w14:textId="14F98CBA" w:rsidR="007F2EEB" w:rsidRDefault="00000000" w:rsidP="0034478E">
      <w:pPr>
        <w:pStyle w:val="Heading2"/>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lastRenderedPageBreak/>
        <w:t>Business Problem</w:t>
      </w:r>
    </w:p>
    <w:p w14:paraId="70BC8CB9" w14:textId="77777777" w:rsidR="0034478E" w:rsidRPr="0034478E" w:rsidRDefault="0034478E" w:rsidP="0034478E"/>
    <w:p w14:paraId="08167019" w14:textId="20E67748" w:rsidR="007F2EEB" w:rsidRPr="0034478E" w:rsidRDefault="00000000" w:rsidP="0034478E">
      <w:p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The ability to understand and classify sentiment in text data is essential for making data-driven decisions in areas like marketing, customer service, and product development. However, sentiment analysis faces several challenges:</w:t>
      </w:r>
      <w:r w:rsidR="0034478E">
        <w:rPr>
          <w:rFonts w:ascii="Times New Roman" w:hAnsi="Times New Roman" w:cs="Times New Roman"/>
          <w:color w:val="000000" w:themeColor="text1"/>
          <w:sz w:val="24"/>
          <w:szCs w:val="24"/>
        </w:rPr>
        <w:br/>
      </w:r>
    </w:p>
    <w:p w14:paraId="5FD717D7" w14:textId="40B13F5C" w:rsidR="007F2EEB" w:rsidRPr="0034478E" w:rsidRDefault="00000000" w:rsidP="0034478E">
      <w:pPr>
        <w:pStyle w:val="ListParagraph"/>
        <w:numPr>
          <w:ilvl w:val="0"/>
          <w:numId w:val="11"/>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Semantic Understanding: Traditional text representations like bag-of-words fail to capture semantic relationships.</w:t>
      </w:r>
      <w:r w:rsidR="0034478E" w:rsidRPr="0034478E">
        <w:rPr>
          <w:rFonts w:ascii="Times New Roman" w:hAnsi="Times New Roman" w:cs="Times New Roman"/>
          <w:color w:val="000000" w:themeColor="text1"/>
          <w:sz w:val="24"/>
          <w:szCs w:val="24"/>
        </w:rPr>
        <w:br/>
      </w:r>
    </w:p>
    <w:p w14:paraId="59BA8C1D" w14:textId="17B7A93C" w:rsidR="007F2EEB" w:rsidRPr="0034478E" w:rsidRDefault="00000000" w:rsidP="0034478E">
      <w:pPr>
        <w:pStyle w:val="ListParagraph"/>
        <w:numPr>
          <w:ilvl w:val="0"/>
          <w:numId w:val="11"/>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Scalability: Handling large volumes of diverse text data efficiently.</w:t>
      </w:r>
      <w:r w:rsidR="0034478E" w:rsidRPr="0034478E">
        <w:rPr>
          <w:rFonts w:ascii="Times New Roman" w:hAnsi="Times New Roman" w:cs="Times New Roman"/>
          <w:color w:val="000000" w:themeColor="text1"/>
          <w:sz w:val="24"/>
          <w:szCs w:val="24"/>
        </w:rPr>
        <w:br/>
      </w:r>
    </w:p>
    <w:p w14:paraId="649E1BC9" w14:textId="73134269" w:rsidR="007F2EEB" w:rsidRPr="0034478E" w:rsidRDefault="00000000" w:rsidP="0034478E">
      <w:pPr>
        <w:pStyle w:val="ListParagraph"/>
        <w:numPr>
          <w:ilvl w:val="0"/>
          <w:numId w:val="11"/>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Accuracy: Ensuring consistent and reliable sentiment classification across various domains.</w:t>
      </w:r>
    </w:p>
    <w:p w14:paraId="0696B1F6" w14:textId="77777777" w:rsidR="0034478E" w:rsidRDefault="0034478E">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209CD366" w14:textId="2BEB8D41" w:rsidR="007F2EEB" w:rsidRDefault="00000000" w:rsidP="0034478E">
      <w:pPr>
        <w:pStyle w:val="Heading2"/>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lastRenderedPageBreak/>
        <w:t>Proposed Solution</w:t>
      </w:r>
    </w:p>
    <w:p w14:paraId="169A64EB" w14:textId="77777777" w:rsidR="0034478E" w:rsidRPr="0034478E" w:rsidRDefault="0034478E" w:rsidP="0034478E"/>
    <w:p w14:paraId="4143F90A" w14:textId="439C76B1" w:rsidR="0034478E" w:rsidRPr="0034478E" w:rsidRDefault="00000000" w:rsidP="0034478E">
      <w:p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This PoC proposes a supervised learning pipeline for sentiment analysis, utilizing word embeddings as text representations. The approach includes:</w:t>
      </w:r>
      <w:r w:rsidR="0034478E">
        <w:rPr>
          <w:rFonts w:ascii="Times New Roman" w:hAnsi="Times New Roman" w:cs="Times New Roman"/>
          <w:color w:val="000000" w:themeColor="text1"/>
          <w:sz w:val="24"/>
          <w:szCs w:val="24"/>
        </w:rPr>
        <w:br/>
      </w:r>
    </w:p>
    <w:p w14:paraId="6FFA97C5" w14:textId="72A8277B" w:rsidR="007F2EEB" w:rsidRPr="0034478E" w:rsidRDefault="00000000" w:rsidP="0034478E">
      <w:pPr>
        <w:pStyle w:val="ListParagraph"/>
        <w:numPr>
          <w:ilvl w:val="0"/>
          <w:numId w:val="10"/>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Text Representation: Use pre-trained word embeddings such as Word2Vec or GloVe to capture semantic relationships.</w:t>
      </w:r>
      <w:r w:rsidR="0034478E">
        <w:rPr>
          <w:rFonts w:ascii="Times New Roman" w:hAnsi="Times New Roman" w:cs="Times New Roman"/>
          <w:color w:val="000000" w:themeColor="text1"/>
          <w:sz w:val="24"/>
          <w:szCs w:val="24"/>
        </w:rPr>
        <w:br/>
      </w:r>
      <w:r w:rsidR="0034478E">
        <w:rPr>
          <w:rFonts w:ascii="Times New Roman" w:hAnsi="Times New Roman" w:cs="Times New Roman"/>
          <w:color w:val="000000" w:themeColor="text1"/>
          <w:sz w:val="24"/>
          <w:szCs w:val="24"/>
        </w:rPr>
        <w:br/>
      </w:r>
    </w:p>
    <w:p w14:paraId="7B9D421F" w14:textId="63329179" w:rsidR="007F2EEB" w:rsidRPr="0034478E" w:rsidRDefault="00000000" w:rsidP="0034478E">
      <w:pPr>
        <w:pStyle w:val="ListParagraph"/>
        <w:numPr>
          <w:ilvl w:val="0"/>
          <w:numId w:val="10"/>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Supervised Models: Train classifiers like Logistic Regression, Support Vector Machines (SVMs), and Neural Networks on labeled sentiment datasets such as IMDb reviews or Twitter Sentiment Analysis.</w:t>
      </w:r>
      <w:r w:rsidR="0034478E">
        <w:rPr>
          <w:rFonts w:ascii="Times New Roman" w:hAnsi="Times New Roman" w:cs="Times New Roman"/>
          <w:color w:val="000000" w:themeColor="text1"/>
          <w:sz w:val="24"/>
          <w:szCs w:val="24"/>
        </w:rPr>
        <w:br/>
      </w:r>
      <w:r w:rsidR="0034478E">
        <w:rPr>
          <w:rFonts w:ascii="Times New Roman" w:hAnsi="Times New Roman" w:cs="Times New Roman"/>
          <w:color w:val="000000" w:themeColor="text1"/>
          <w:sz w:val="24"/>
          <w:szCs w:val="24"/>
        </w:rPr>
        <w:br/>
      </w:r>
    </w:p>
    <w:p w14:paraId="5AFE8C22" w14:textId="76E23B18" w:rsidR="007F2EEB" w:rsidRPr="0034478E" w:rsidRDefault="00000000" w:rsidP="0034478E">
      <w:pPr>
        <w:pStyle w:val="ListParagraph"/>
        <w:numPr>
          <w:ilvl w:val="0"/>
          <w:numId w:val="10"/>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Feature Engineering: Experiment with combining embeddings with additional features (e.g., sentence length, POS tags).</w:t>
      </w:r>
      <w:r w:rsidR="0034478E">
        <w:rPr>
          <w:rFonts w:ascii="Times New Roman" w:hAnsi="Times New Roman" w:cs="Times New Roman"/>
          <w:color w:val="000000" w:themeColor="text1"/>
          <w:sz w:val="24"/>
          <w:szCs w:val="24"/>
        </w:rPr>
        <w:br/>
      </w:r>
      <w:r w:rsidR="0034478E">
        <w:rPr>
          <w:rFonts w:ascii="Times New Roman" w:hAnsi="Times New Roman" w:cs="Times New Roman"/>
          <w:color w:val="000000" w:themeColor="text1"/>
          <w:sz w:val="24"/>
          <w:szCs w:val="24"/>
        </w:rPr>
        <w:br/>
      </w:r>
    </w:p>
    <w:p w14:paraId="7252CB57" w14:textId="650D0E64" w:rsidR="007F2EEB" w:rsidRPr="0034478E" w:rsidRDefault="00000000" w:rsidP="0034478E">
      <w:pPr>
        <w:pStyle w:val="ListParagraph"/>
        <w:numPr>
          <w:ilvl w:val="0"/>
          <w:numId w:val="10"/>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Evaluation: Measure performance using metrics like accuracy, precision, recall, and F1-score.</w:t>
      </w:r>
    </w:p>
    <w:p w14:paraId="52BD8274" w14:textId="77777777" w:rsidR="0034478E" w:rsidRDefault="0034478E">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6D4FC462" w14:textId="5E35D872" w:rsidR="007F2EEB" w:rsidRDefault="00000000" w:rsidP="0034478E">
      <w:pPr>
        <w:pStyle w:val="Heading2"/>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lastRenderedPageBreak/>
        <w:t>Expected Outcomes</w:t>
      </w:r>
    </w:p>
    <w:p w14:paraId="1B6865AA" w14:textId="77777777" w:rsidR="0034478E" w:rsidRPr="0034478E" w:rsidRDefault="0034478E" w:rsidP="0034478E"/>
    <w:p w14:paraId="282DE681" w14:textId="5BD5C990" w:rsidR="007F2EEB" w:rsidRPr="0034478E" w:rsidRDefault="00000000" w:rsidP="0034478E">
      <w:p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The implementation is expected to achieve:</w:t>
      </w:r>
      <w:r w:rsidR="0034478E">
        <w:rPr>
          <w:rFonts w:ascii="Times New Roman" w:hAnsi="Times New Roman" w:cs="Times New Roman"/>
          <w:color w:val="000000" w:themeColor="text1"/>
          <w:sz w:val="24"/>
          <w:szCs w:val="24"/>
        </w:rPr>
        <w:br/>
      </w:r>
    </w:p>
    <w:p w14:paraId="03F0A2EE" w14:textId="34CA342C" w:rsidR="007F2EEB" w:rsidRPr="0034478E" w:rsidRDefault="00000000" w:rsidP="0034478E">
      <w:pPr>
        <w:pStyle w:val="ListParagraph"/>
        <w:numPr>
          <w:ilvl w:val="0"/>
          <w:numId w:val="12"/>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Improved Sentiment Classification: Higher accuracy and consistency using advanced text representations.</w:t>
      </w:r>
      <w:r w:rsidR="0034478E">
        <w:rPr>
          <w:rFonts w:ascii="Times New Roman" w:hAnsi="Times New Roman" w:cs="Times New Roman"/>
          <w:color w:val="000000" w:themeColor="text1"/>
          <w:sz w:val="24"/>
          <w:szCs w:val="24"/>
        </w:rPr>
        <w:br/>
      </w:r>
    </w:p>
    <w:p w14:paraId="41A7438D" w14:textId="4C405A52" w:rsidR="007F2EEB" w:rsidRPr="0034478E" w:rsidRDefault="00000000" w:rsidP="0034478E">
      <w:pPr>
        <w:pStyle w:val="ListParagraph"/>
        <w:numPr>
          <w:ilvl w:val="0"/>
          <w:numId w:val="12"/>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Scalable Solutions: Demonstrate the applicability of the approach to diverse domains and datasets.</w:t>
      </w:r>
      <w:r w:rsidR="0034478E">
        <w:rPr>
          <w:rFonts w:ascii="Times New Roman" w:hAnsi="Times New Roman" w:cs="Times New Roman"/>
          <w:color w:val="000000" w:themeColor="text1"/>
          <w:sz w:val="24"/>
          <w:szCs w:val="24"/>
        </w:rPr>
        <w:br/>
      </w:r>
    </w:p>
    <w:p w14:paraId="48D74FD0" w14:textId="759360FB" w:rsidR="007F2EEB" w:rsidRPr="0034478E" w:rsidRDefault="00000000" w:rsidP="0034478E">
      <w:pPr>
        <w:pStyle w:val="ListParagraph"/>
        <w:numPr>
          <w:ilvl w:val="0"/>
          <w:numId w:val="12"/>
        </w:num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Insightful Analysis: Provide a deeper understanding of how word embeddings enhance supervised learning models.</w:t>
      </w:r>
    </w:p>
    <w:p w14:paraId="4E1CC238" w14:textId="77777777" w:rsidR="0034478E" w:rsidRDefault="0034478E">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071DC55E" w14:textId="4B426B57" w:rsidR="007F2EEB" w:rsidRDefault="00000000" w:rsidP="0034478E">
      <w:pPr>
        <w:pStyle w:val="Heading2"/>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lastRenderedPageBreak/>
        <w:t>Conclusion</w:t>
      </w:r>
    </w:p>
    <w:p w14:paraId="683224B5" w14:textId="77777777" w:rsidR="0034478E" w:rsidRPr="0034478E" w:rsidRDefault="0034478E" w:rsidP="0034478E"/>
    <w:p w14:paraId="1C2962B8" w14:textId="77777777" w:rsidR="007F2EEB" w:rsidRPr="0034478E" w:rsidRDefault="00000000" w:rsidP="0034478E">
      <w:pPr>
        <w:spacing w:line="240" w:lineRule="auto"/>
        <w:rPr>
          <w:rFonts w:ascii="Times New Roman" w:hAnsi="Times New Roman" w:cs="Times New Roman"/>
          <w:color w:val="000000" w:themeColor="text1"/>
          <w:sz w:val="24"/>
          <w:szCs w:val="24"/>
        </w:rPr>
      </w:pPr>
      <w:r w:rsidRPr="0034478E">
        <w:rPr>
          <w:rFonts w:ascii="Times New Roman" w:hAnsi="Times New Roman" w:cs="Times New Roman"/>
          <w:color w:val="000000" w:themeColor="text1"/>
          <w:sz w:val="24"/>
          <w:szCs w:val="24"/>
        </w:rPr>
        <w:t>This PoC outlines a comprehensive approach to supervised sentiment analysis, emphasizing the role of word embeddings in improving model performance. By addressing the challenges of semantic understanding and scalability, this solution offers a framework for developing robust sentiment analysis systems. The findings will inform future research and practical applications in text classification tasks.</w:t>
      </w:r>
    </w:p>
    <w:sectPr w:rsidR="007F2EEB" w:rsidRPr="003447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D8458B"/>
    <w:multiLevelType w:val="hybridMultilevel"/>
    <w:tmpl w:val="2B90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B2772E"/>
    <w:multiLevelType w:val="hybridMultilevel"/>
    <w:tmpl w:val="03C4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77A5E"/>
    <w:multiLevelType w:val="hybridMultilevel"/>
    <w:tmpl w:val="9134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106460">
    <w:abstractNumId w:val="8"/>
  </w:num>
  <w:num w:numId="2" w16cid:durableId="178131708">
    <w:abstractNumId w:val="6"/>
  </w:num>
  <w:num w:numId="3" w16cid:durableId="93521529">
    <w:abstractNumId w:val="5"/>
  </w:num>
  <w:num w:numId="4" w16cid:durableId="1899049024">
    <w:abstractNumId w:val="4"/>
  </w:num>
  <w:num w:numId="5" w16cid:durableId="1907958912">
    <w:abstractNumId w:val="7"/>
  </w:num>
  <w:num w:numId="6" w16cid:durableId="1463575973">
    <w:abstractNumId w:val="3"/>
  </w:num>
  <w:num w:numId="7" w16cid:durableId="331834697">
    <w:abstractNumId w:val="2"/>
  </w:num>
  <w:num w:numId="8" w16cid:durableId="331690447">
    <w:abstractNumId w:val="1"/>
  </w:num>
  <w:num w:numId="9" w16cid:durableId="879317621">
    <w:abstractNumId w:val="0"/>
  </w:num>
  <w:num w:numId="10" w16cid:durableId="2057001259">
    <w:abstractNumId w:val="10"/>
  </w:num>
  <w:num w:numId="11" w16cid:durableId="23556520">
    <w:abstractNumId w:val="9"/>
  </w:num>
  <w:num w:numId="12" w16cid:durableId="1665013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78E"/>
    <w:rsid w:val="007F2EEB"/>
    <w:rsid w:val="008D622B"/>
    <w:rsid w:val="00AA1D8D"/>
    <w:rsid w:val="00B46AE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DAD6B3"/>
  <w14:defaultImageDpi w14:val="300"/>
  <w15:docId w15:val="{AE20474C-EDA0-CB4A-A64B-A58C084E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Alberto Portilla López</cp:lastModifiedBy>
  <cp:revision>2</cp:revision>
  <dcterms:created xsi:type="dcterms:W3CDTF">2024-11-22T02:21:00Z</dcterms:created>
  <dcterms:modified xsi:type="dcterms:W3CDTF">2024-11-22T02:21:00Z</dcterms:modified>
  <cp:category/>
</cp:coreProperties>
</file>