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3"/>
        <w:ind w:left="1110"/>
      </w:pPr>
      <w:r>
        <w:rPr/>
        <w:t>Supermercado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productos</w:t>
      </w:r>
      <w:r>
        <w:rPr>
          <w:spacing w:val="-10"/>
        </w:rPr>
        <w:t> </w:t>
      </w:r>
      <w:r>
        <w:rPr/>
        <w:t>del</w:t>
      </w:r>
      <w:r>
        <w:rPr>
          <w:spacing w:val="-12"/>
        </w:rPr>
        <w:t> </w:t>
      </w:r>
      <w:r>
        <w:rPr>
          <w:spacing w:val="-2"/>
        </w:rPr>
        <w:t>hogar</w:t>
      </w:r>
    </w:p>
    <w:p>
      <w:pPr>
        <w:pStyle w:val="BodyText"/>
        <w:spacing w:line="240" w:lineRule="auto" w:before="6"/>
        <w:ind w:left="0"/>
        <w:rPr>
          <w:rFonts w:ascii="Arial"/>
          <w:b/>
        </w:rPr>
      </w:pPr>
    </w:p>
    <w:p>
      <w:pPr>
        <w:spacing w:before="0"/>
        <w:ind w:left="2" w:right="4832" w:firstLine="0"/>
        <w:jc w:val="left"/>
        <w:rPr>
          <w:sz w:val="26"/>
        </w:rPr>
      </w:pPr>
      <w:r>
        <w:rPr>
          <w:sz w:val="26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4022725</wp:posOffset>
            </wp:positionH>
            <wp:positionV relativeFrom="paragraph">
              <wp:posOffset>53118</wp:posOffset>
            </wp:positionV>
            <wp:extent cx="2940050" cy="19589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En una </w:t>
      </w:r>
      <w:r>
        <w:rPr>
          <w:b/>
          <w:sz w:val="26"/>
        </w:rPr>
        <w:t>optimización de inventario</w:t>
      </w:r>
      <w:r>
        <w:rPr>
          <w:sz w:val="26"/>
        </w:rPr>
        <w:t>, se utiliza para mejorar la gestión de inventario mediante el </w:t>
      </w:r>
      <w:r>
        <w:rPr>
          <w:b/>
          <w:sz w:val="26"/>
        </w:rPr>
        <w:t>análisis de datos históricos</w:t>
      </w:r>
      <w:r>
        <w:rPr>
          <w:b/>
          <w:spacing w:val="-7"/>
          <w:sz w:val="26"/>
        </w:rPr>
        <w:t> </w:t>
      </w:r>
      <w:r>
        <w:rPr>
          <w:sz w:val="26"/>
        </w:rPr>
        <w:t>y</w:t>
      </w:r>
      <w:r>
        <w:rPr>
          <w:spacing w:val="-6"/>
          <w:sz w:val="26"/>
        </w:rPr>
        <w:t> </w:t>
      </w:r>
      <w:r>
        <w:rPr>
          <w:sz w:val="26"/>
        </w:rPr>
        <w:t>en</w:t>
      </w:r>
      <w:r>
        <w:rPr>
          <w:spacing w:val="-7"/>
          <w:sz w:val="26"/>
        </w:rPr>
        <w:t> </w:t>
      </w:r>
      <w:r>
        <w:rPr>
          <w:sz w:val="26"/>
        </w:rPr>
        <w:t>tiempo</w:t>
      </w:r>
      <w:r>
        <w:rPr>
          <w:spacing w:val="-6"/>
          <w:sz w:val="26"/>
        </w:rPr>
        <w:t> </w:t>
      </w:r>
      <w:r>
        <w:rPr>
          <w:sz w:val="26"/>
        </w:rPr>
        <w:t>real</w:t>
      </w:r>
      <w:r>
        <w:rPr>
          <w:spacing w:val="-7"/>
          <w:sz w:val="26"/>
        </w:rPr>
        <w:t> </w:t>
      </w:r>
      <w:r>
        <w:rPr>
          <w:sz w:val="26"/>
        </w:rPr>
        <w:t>sobre</w:t>
      </w:r>
      <w:r>
        <w:rPr>
          <w:spacing w:val="-7"/>
          <w:sz w:val="26"/>
        </w:rPr>
        <w:t> </w:t>
      </w:r>
      <w:r>
        <w:rPr>
          <w:sz w:val="26"/>
        </w:rPr>
        <w:t>ventas, devoluciones y niveles de existencias.</w:t>
      </w:r>
    </w:p>
    <w:p>
      <w:pPr>
        <w:pStyle w:val="BodyText"/>
        <w:spacing w:line="240" w:lineRule="auto"/>
        <w:ind w:left="2" w:right="4942"/>
      </w:pPr>
      <w:r>
        <w:rPr/>
        <w:t>Esto</w:t>
      </w:r>
      <w:r>
        <w:rPr>
          <w:spacing w:val="-8"/>
        </w:rPr>
        <w:t> </w:t>
      </w:r>
      <w:r>
        <w:rPr/>
        <w:t>les</w:t>
      </w:r>
      <w:r>
        <w:rPr>
          <w:spacing w:val="-6"/>
        </w:rPr>
        <w:t> </w:t>
      </w:r>
      <w:r>
        <w:rPr/>
        <w:t>ayuda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pronosticar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precisión la demanda, optimizar el surtido de productos y reducir las roturas o el</w:t>
      </w:r>
      <w:r>
        <w:rPr>
          <w:spacing w:val="40"/>
        </w:rPr>
        <w:t> </w:t>
      </w:r>
      <w:r>
        <w:rPr/>
        <w:t>exceso de existencias, lo que se traduce en un aumento de las ventas y una reducción de costes.</w:t>
      </w:r>
    </w:p>
    <w:p>
      <w:pPr>
        <w:pStyle w:val="BodyText"/>
        <w:spacing w:line="240" w:lineRule="auto" w:before="316"/>
        <w:ind w:left="2" w:right="891"/>
        <w:jc w:val="both"/>
      </w:pPr>
      <w:r>
        <w:rPr/>
        <w:t>Por ejemplo, si un supermercado emplea el análisis de Big Data para predecir la demanda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productos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temporada</w:t>
      </w:r>
      <w:r>
        <w:rPr>
          <w:spacing w:val="-2"/>
        </w:rPr>
        <w:t> </w:t>
      </w:r>
      <w:r>
        <w:rPr/>
        <w:t>(como panetones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Navidad,</w:t>
      </w:r>
      <w:r>
        <w:rPr>
          <w:spacing w:val="-2"/>
        </w:rPr>
        <w:t> </w:t>
      </w:r>
      <w:r>
        <w:rPr/>
        <w:t>helados</w:t>
      </w:r>
      <w:r>
        <w:rPr>
          <w:spacing w:val="-3"/>
        </w:rPr>
        <w:t> </w:t>
      </w:r>
      <w:r>
        <w:rPr/>
        <w:t>en verano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repelentes</w:t>
      </w:r>
      <w:r>
        <w:rPr>
          <w:spacing w:val="-4"/>
        </w:rPr>
        <w:t> </w:t>
      </w:r>
      <w:r>
        <w:rPr/>
        <w:t>en épocas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calor),</w:t>
      </w:r>
      <w:r>
        <w:rPr>
          <w:spacing w:val="-3"/>
        </w:rPr>
        <w:t> </w:t>
      </w:r>
      <w:r>
        <w:rPr/>
        <w:t>puede</w:t>
      </w:r>
      <w:r>
        <w:rPr>
          <w:spacing w:val="-3"/>
        </w:rPr>
        <w:t> </w:t>
      </w:r>
      <w:r>
        <w:rPr/>
        <w:t>ajustar</w:t>
      </w:r>
      <w:r>
        <w:rPr>
          <w:spacing w:val="-3"/>
        </w:rPr>
        <w:t> </w:t>
      </w:r>
      <w:r>
        <w:rPr/>
        <w:t>sus</w:t>
      </w:r>
      <w:r>
        <w:rPr>
          <w:spacing w:val="-4"/>
        </w:rPr>
        <w:t> </w:t>
      </w:r>
      <w:r>
        <w:rPr/>
        <w:t>niveles</w:t>
      </w:r>
      <w:r>
        <w:rPr>
          <w:spacing w:val="-4"/>
        </w:rPr>
        <w:t> </w:t>
      </w:r>
      <w:r>
        <w:rPr/>
        <w:t>de inventario para evitar el exceso de existencias que terminan desperdiciándose o la falta de productos básicos que generan descontento en los clientes.</w:t>
      </w:r>
    </w:p>
    <w:p>
      <w:pPr>
        <w:pStyle w:val="Heading1"/>
        <w:spacing w:before="315"/>
      </w:pPr>
      <w:r>
        <w:rPr>
          <w:spacing w:val="-2"/>
        </w:rPr>
        <w:t>Fuentes: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317" w:lineRule="exact" w:before="5" w:after="0"/>
        <w:ind w:left="254" w:right="0" w:hanging="252"/>
        <w:jc w:val="left"/>
        <w:rPr>
          <w:sz w:val="26"/>
        </w:rPr>
      </w:pPr>
      <w:r>
        <w:rPr>
          <w:sz w:val="26"/>
        </w:rPr>
        <w:t>Datos</w:t>
      </w:r>
      <w:r>
        <w:rPr>
          <w:spacing w:val="-9"/>
          <w:sz w:val="26"/>
        </w:rPr>
        <w:t> </w:t>
      </w:r>
      <w:r>
        <w:rPr>
          <w:sz w:val="26"/>
        </w:rPr>
        <w:t>históricos</w:t>
      </w:r>
      <w:r>
        <w:rPr>
          <w:spacing w:val="-8"/>
          <w:sz w:val="26"/>
        </w:rPr>
        <w:t> </w:t>
      </w:r>
      <w:r>
        <w:rPr>
          <w:sz w:val="26"/>
        </w:rPr>
        <w:t>de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ventas:</w:t>
      </w:r>
    </w:p>
    <w:p>
      <w:pPr>
        <w:pStyle w:val="BodyText"/>
        <w:spacing w:line="240" w:lineRule="auto"/>
        <w:ind w:left="2" w:right="868"/>
      </w:pPr>
      <w:r>
        <w:rPr/>
        <w:t>-Registros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transacciones</w:t>
      </w:r>
      <w:r>
        <w:rPr>
          <w:spacing w:val="-7"/>
        </w:rPr>
        <w:t> </w:t>
      </w:r>
      <w:r>
        <w:rPr/>
        <w:t>anteriores</w:t>
      </w:r>
      <w:r>
        <w:rPr>
          <w:spacing w:val="-7"/>
        </w:rPr>
        <w:t> </w:t>
      </w:r>
      <w:r>
        <w:rPr/>
        <w:t>(por</w:t>
      </w:r>
      <w:r>
        <w:rPr>
          <w:spacing w:val="-6"/>
        </w:rPr>
        <w:t> </w:t>
      </w:r>
      <w:r>
        <w:rPr/>
        <w:t>producto,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tienda,</w:t>
      </w:r>
      <w:r>
        <w:rPr>
          <w:spacing w:val="-1"/>
        </w:rPr>
        <w:t> </w:t>
      </w:r>
      <w:r>
        <w:rPr/>
        <w:t>por </w:t>
      </w:r>
      <w:r>
        <w:rPr>
          <w:spacing w:val="-2"/>
        </w:rPr>
        <w:t>temporada).</w:t>
      </w:r>
    </w:p>
    <w:p>
      <w:pPr>
        <w:pStyle w:val="ListParagraph"/>
        <w:numPr>
          <w:ilvl w:val="1"/>
          <w:numId w:val="1"/>
        </w:numPr>
        <w:tabs>
          <w:tab w:pos="131" w:val="left" w:leader="none"/>
        </w:tabs>
        <w:spacing w:line="316" w:lineRule="exact" w:before="0" w:after="0"/>
        <w:ind w:left="131" w:right="0" w:hanging="129"/>
        <w:jc w:val="left"/>
        <w:rPr>
          <w:sz w:val="26"/>
        </w:rPr>
      </w:pPr>
      <w:r>
        <w:rPr>
          <w:sz w:val="26"/>
        </w:rPr>
        <w:t>Permiten</w:t>
      </w:r>
      <w:r>
        <w:rPr>
          <w:spacing w:val="-12"/>
          <w:sz w:val="26"/>
        </w:rPr>
        <w:t> </w:t>
      </w:r>
      <w:r>
        <w:rPr>
          <w:sz w:val="26"/>
        </w:rPr>
        <w:t>identificar</w:t>
      </w:r>
      <w:r>
        <w:rPr>
          <w:spacing w:val="-11"/>
          <w:sz w:val="26"/>
        </w:rPr>
        <w:t> </w:t>
      </w:r>
      <w:r>
        <w:rPr>
          <w:sz w:val="26"/>
        </w:rPr>
        <w:t>patrones</w:t>
      </w:r>
      <w:r>
        <w:rPr>
          <w:spacing w:val="-13"/>
          <w:sz w:val="26"/>
        </w:rPr>
        <w:t> </w:t>
      </w:r>
      <w:r>
        <w:rPr>
          <w:sz w:val="26"/>
        </w:rPr>
        <w:t>de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demanda.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317" w:lineRule="exact" w:before="0" w:after="0"/>
        <w:ind w:left="254" w:right="0" w:hanging="252"/>
        <w:jc w:val="left"/>
        <w:rPr>
          <w:sz w:val="26"/>
        </w:rPr>
      </w:pPr>
      <w:r>
        <w:rPr>
          <w:sz w:val="26"/>
        </w:rPr>
        <w:t>Datos</w:t>
      </w:r>
      <w:r>
        <w:rPr>
          <w:spacing w:val="-7"/>
          <w:sz w:val="26"/>
        </w:rPr>
        <w:t> </w:t>
      </w:r>
      <w:r>
        <w:rPr>
          <w:sz w:val="26"/>
        </w:rPr>
        <w:t>en</w:t>
      </w:r>
      <w:r>
        <w:rPr>
          <w:spacing w:val="-7"/>
          <w:sz w:val="26"/>
        </w:rPr>
        <w:t> </w:t>
      </w:r>
      <w:r>
        <w:rPr>
          <w:sz w:val="26"/>
        </w:rPr>
        <w:t>tiempo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real:</w:t>
      </w:r>
    </w:p>
    <w:p>
      <w:pPr>
        <w:pStyle w:val="ListParagraph"/>
        <w:numPr>
          <w:ilvl w:val="1"/>
          <w:numId w:val="1"/>
        </w:numPr>
        <w:tabs>
          <w:tab w:pos="131" w:val="left" w:leader="none"/>
        </w:tabs>
        <w:spacing w:line="317" w:lineRule="exact" w:before="1" w:after="0"/>
        <w:ind w:left="131" w:right="0" w:hanging="129"/>
        <w:jc w:val="left"/>
        <w:rPr>
          <w:sz w:val="26"/>
        </w:rPr>
      </w:pPr>
      <w:r>
        <w:rPr>
          <w:sz w:val="26"/>
        </w:rPr>
        <w:t>Ventas</w:t>
      </w:r>
      <w:r>
        <w:rPr>
          <w:spacing w:val="-9"/>
          <w:sz w:val="26"/>
        </w:rPr>
        <w:t> </w:t>
      </w:r>
      <w:r>
        <w:rPr>
          <w:sz w:val="26"/>
        </w:rPr>
        <w:t>actuales,</w:t>
      </w:r>
      <w:r>
        <w:rPr>
          <w:spacing w:val="-7"/>
          <w:sz w:val="26"/>
        </w:rPr>
        <w:t> </w:t>
      </w:r>
      <w:r>
        <w:rPr>
          <w:sz w:val="26"/>
        </w:rPr>
        <w:t>actualizaciones</w:t>
      </w:r>
      <w:r>
        <w:rPr>
          <w:spacing w:val="-9"/>
          <w:sz w:val="26"/>
        </w:rPr>
        <w:t> </w:t>
      </w:r>
      <w:r>
        <w:rPr>
          <w:sz w:val="26"/>
        </w:rPr>
        <w:t>de</w:t>
      </w:r>
      <w:r>
        <w:rPr>
          <w:spacing w:val="-8"/>
          <w:sz w:val="26"/>
        </w:rPr>
        <w:t> </w:t>
      </w:r>
      <w:r>
        <w:rPr>
          <w:sz w:val="26"/>
        </w:rPr>
        <w:t>stock</w:t>
      </w:r>
      <w:r>
        <w:rPr>
          <w:spacing w:val="-9"/>
          <w:sz w:val="26"/>
        </w:rPr>
        <w:t> </w:t>
      </w:r>
      <w:r>
        <w:rPr>
          <w:sz w:val="26"/>
        </w:rPr>
        <w:t>en</w:t>
      </w:r>
      <w:r>
        <w:rPr>
          <w:spacing w:val="-5"/>
          <w:sz w:val="26"/>
        </w:rPr>
        <w:t> </w:t>
      </w:r>
      <w:r>
        <w:rPr>
          <w:sz w:val="26"/>
        </w:rPr>
        <w:t>tiendas</w:t>
      </w:r>
      <w:r>
        <w:rPr>
          <w:spacing w:val="-9"/>
          <w:sz w:val="26"/>
        </w:rPr>
        <w:t> </w:t>
      </w:r>
      <w:r>
        <w:rPr>
          <w:sz w:val="26"/>
        </w:rPr>
        <w:t>y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almacenes.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Transferencia</w:t>
      </w:r>
      <w:r>
        <w:rPr>
          <w:spacing w:val="-10"/>
          <w:sz w:val="26"/>
        </w:rPr>
        <w:t> </w:t>
      </w:r>
      <w:r>
        <w:rPr>
          <w:sz w:val="26"/>
        </w:rPr>
        <w:t>de</w:t>
      </w:r>
      <w:r>
        <w:rPr>
          <w:spacing w:val="-9"/>
          <w:sz w:val="26"/>
        </w:rPr>
        <w:t> </w:t>
      </w:r>
      <w:r>
        <w:rPr>
          <w:sz w:val="26"/>
        </w:rPr>
        <w:t>información</w:t>
      </w:r>
      <w:r>
        <w:rPr>
          <w:spacing w:val="-9"/>
          <w:sz w:val="26"/>
        </w:rPr>
        <w:t> </w:t>
      </w:r>
      <w:r>
        <w:rPr>
          <w:sz w:val="26"/>
        </w:rPr>
        <w:t>entre</w:t>
      </w:r>
      <w:r>
        <w:rPr>
          <w:spacing w:val="-9"/>
          <w:sz w:val="26"/>
        </w:rPr>
        <w:t> </w:t>
      </w:r>
      <w:r>
        <w:rPr>
          <w:sz w:val="26"/>
        </w:rPr>
        <w:t>los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mercaderes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317" w:lineRule="exact" w:before="0" w:after="0"/>
        <w:ind w:left="254" w:right="0" w:hanging="252"/>
        <w:jc w:val="left"/>
        <w:rPr>
          <w:sz w:val="26"/>
        </w:rPr>
      </w:pPr>
      <w:r>
        <w:rPr>
          <w:sz w:val="26"/>
        </w:rPr>
        <w:t>Datos</w:t>
      </w:r>
      <w:r>
        <w:rPr>
          <w:spacing w:val="-6"/>
          <w:sz w:val="26"/>
        </w:rPr>
        <w:t> </w:t>
      </w:r>
      <w:r>
        <w:rPr>
          <w:sz w:val="26"/>
        </w:rPr>
        <w:t>de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inventario: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Niveles</w:t>
      </w:r>
      <w:r>
        <w:rPr>
          <w:spacing w:val="-9"/>
          <w:sz w:val="26"/>
        </w:rPr>
        <w:t> </w:t>
      </w:r>
      <w:r>
        <w:rPr>
          <w:sz w:val="26"/>
        </w:rPr>
        <w:t>de</w:t>
      </w:r>
      <w:r>
        <w:rPr>
          <w:spacing w:val="-8"/>
          <w:sz w:val="26"/>
        </w:rPr>
        <w:t> </w:t>
      </w:r>
      <w:r>
        <w:rPr>
          <w:sz w:val="26"/>
        </w:rPr>
        <w:t>existencias</w:t>
      </w:r>
      <w:r>
        <w:rPr>
          <w:spacing w:val="-7"/>
          <w:sz w:val="26"/>
        </w:rPr>
        <w:t> </w:t>
      </w:r>
      <w:r>
        <w:rPr>
          <w:sz w:val="26"/>
        </w:rPr>
        <w:t>en</w:t>
      </w:r>
      <w:r>
        <w:rPr>
          <w:spacing w:val="-4"/>
          <w:sz w:val="26"/>
        </w:rPr>
        <w:t> </w:t>
      </w:r>
      <w:r>
        <w:rPr>
          <w:sz w:val="26"/>
        </w:rPr>
        <w:t>almacenes,</w:t>
      </w:r>
      <w:r>
        <w:rPr>
          <w:spacing w:val="-7"/>
          <w:sz w:val="26"/>
        </w:rPr>
        <w:t> </w:t>
      </w:r>
      <w:r>
        <w:rPr>
          <w:sz w:val="26"/>
        </w:rPr>
        <w:t>tiendas</w:t>
      </w:r>
      <w:r>
        <w:rPr>
          <w:spacing w:val="-7"/>
          <w:sz w:val="26"/>
        </w:rPr>
        <w:t> </w:t>
      </w:r>
      <w:r>
        <w:rPr>
          <w:sz w:val="26"/>
        </w:rPr>
        <w:t>físicas</w:t>
      </w:r>
      <w:r>
        <w:rPr>
          <w:spacing w:val="-7"/>
          <w:sz w:val="26"/>
        </w:rPr>
        <w:t> </w:t>
      </w:r>
      <w:r>
        <w:rPr>
          <w:sz w:val="26"/>
        </w:rPr>
        <w:t>y</w:t>
      </w:r>
      <w:r>
        <w:rPr>
          <w:spacing w:val="-6"/>
          <w:sz w:val="26"/>
        </w:rPr>
        <w:t> </w:t>
      </w:r>
      <w:r>
        <w:rPr>
          <w:sz w:val="26"/>
        </w:rPr>
        <w:t>centros</w:t>
      </w:r>
      <w:r>
        <w:rPr>
          <w:spacing w:val="-9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distribución.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317" w:lineRule="exact" w:before="2" w:after="0"/>
        <w:ind w:left="138" w:right="0" w:hanging="136"/>
        <w:jc w:val="left"/>
        <w:rPr>
          <w:sz w:val="26"/>
        </w:rPr>
      </w:pPr>
      <w:r>
        <w:rPr>
          <w:sz w:val="26"/>
        </w:rPr>
        <w:t>Esenciales</w:t>
      </w:r>
      <w:r>
        <w:rPr>
          <w:spacing w:val="-9"/>
          <w:sz w:val="26"/>
        </w:rPr>
        <w:t> </w:t>
      </w:r>
      <w:r>
        <w:rPr>
          <w:sz w:val="26"/>
        </w:rPr>
        <w:t>para</w:t>
      </w:r>
      <w:r>
        <w:rPr>
          <w:spacing w:val="-7"/>
          <w:sz w:val="26"/>
        </w:rPr>
        <w:t> </w:t>
      </w:r>
      <w:r>
        <w:rPr>
          <w:sz w:val="26"/>
        </w:rPr>
        <w:t>mantener</w:t>
      </w:r>
      <w:r>
        <w:rPr>
          <w:spacing w:val="-8"/>
          <w:sz w:val="26"/>
        </w:rPr>
        <w:t> </w:t>
      </w:r>
      <w:r>
        <w:rPr>
          <w:sz w:val="26"/>
        </w:rPr>
        <w:t>el</w:t>
      </w:r>
      <w:r>
        <w:rPr>
          <w:spacing w:val="-8"/>
          <w:sz w:val="26"/>
        </w:rPr>
        <w:t> </w:t>
      </w:r>
      <w:r>
        <w:rPr>
          <w:sz w:val="26"/>
        </w:rPr>
        <w:t>equilibrio</w:t>
      </w:r>
      <w:r>
        <w:rPr>
          <w:spacing w:val="-9"/>
          <w:sz w:val="26"/>
        </w:rPr>
        <w:t> </w:t>
      </w:r>
      <w:r>
        <w:rPr>
          <w:sz w:val="26"/>
        </w:rPr>
        <w:t>entre</w:t>
      </w:r>
      <w:r>
        <w:rPr>
          <w:spacing w:val="-8"/>
          <w:sz w:val="26"/>
        </w:rPr>
        <w:t> </w:t>
      </w:r>
      <w:r>
        <w:rPr>
          <w:sz w:val="26"/>
        </w:rPr>
        <w:t>oferta</w:t>
      </w:r>
      <w:r>
        <w:rPr>
          <w:spacing w:val="-8"/>
          <w:sz w:val="26"/>
        </w:rPr>
        <w:t> </w:t>
      </w:r>
      <w:r>
        <w:rPr>
          <w:sz w:val="26"/>
        </w:rPr>
        <w:t>y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demanda.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317" w:lineRule="exact" w:before="0" w:after="0"/>
        <w:ind w:left="254" w:right="0" w:hanging="252"/>
        <w:jc w:val="left"/>
        <w:rPr>
          <w:sz w:val="26"/>
        </w:rPr>
      </w:pPr>
      <w:r>
        <w:rPr>
          <w:sz w:val="26"/>
        </w:rPr>
        <w:t>Datos</w:t>
      </w:r>
      <w:r>
        <w:rPr>
          <w:spacing w:val="-9"/>
          <w:sz w:val="26"/>
        </w:rPr>
        <w:t> </w:t>
      </w:r>
      <w:r>
        <w:rPr>
          <w:sz w:val="26"/>
        </w:rPr>
        <w:t>de</w:t>
      </w:r>
      <w:r>
        <w:rPr>
          <w:spacing w:val="-10"/>
          <w:sz w:val="26"/>
        </w:rPr>
        <w:t> </w:t>
      </w:r>
      <w:r>
        <w:rPr>
          <w:sz w:val="26"/>
        </w:rPr>
        <w:t>comportamiento</w:t>
      </w:r>
      <w:r>
        <w:rPr>
          <w:spacing w:val="-11"/>
          <w:sz w:val="26"/>
        </w:rPr>
        <w:t> </w:t>
      </w:r>
      <w:r>
        <w:rPr>
          <w:sz w:val="26"/>
        </w:rPr>
        <w:t>del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cliente: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Historial</w:t>
      </w:r>
      <w:r>
        <w:rPr>
          <w:spacing w:val="-9"/>
          <w:sz w:val="26"/>
        </w:rPr>
        <w:t> </w:t>
      </w:r>
      <w:r>
        <w:rPr>
          <w:sz w:val="26"/>
        </w:rPr>
        <w:t>de</w:t>
      </w:r>
      <w:r>
        <w:rPr>
          <w:spacing w:val="-8"/>
          <w:sz w:val="26"/>
        </w:rPr>
        <w:t> </w:t>
      </w:r>
      <w:r>
        <w:rPr>
          <w:sz w:val="26"/>
        </w:rPr>
        <w:t>compras,</w:t>
      </w:r>
      <w:r>
        <w:rPr>
          <w:spacing w:val="-7"/>
          <w:sz w:val="26"/>
        </w:rPr>
        <w:t> </w:t>
      </w:r>
      <w:r>
        <w:rPr>
          <w:sz w:val="26"/>
        </w:rPr>
        <w:t>preferencias</w:t>
      </w:r>
      <w:r>
        <w:rPr>
          <w:spacing w:val="-9"/>
          <w:sz w:val="26"/>
        </w:rPr>
        <w:t> </w:t>
      </w:r>
      <w:r>
        <w:rPr>
          <w:sz w:val="26"/>
        </w:rPr>
        <w:t>de</w:t>
      </w:r>
      <w:r>
        <w:rPr>
          <w:spacing w:val="-8"/>
          <w:sz w:val="26"/>
        </w:rPr>
        <w:t> </w:t>
      </w:r>
      <w:r>
        <w:rPr>
          <w:sz w:val="26"/>
        </w:rPr>
        <w:t>productos,</w:t>
      </w:r>
      <w:r>
        <w:rPr>
          <w:spacing w:val="-9"/>
          <w:sz w:val="26"/>
        </w:rPr>
        <w:t> </w:t>
      </w:r>
      <w:r>
        <w:rPr>
          <w:sz w:val="26"/>
        </w:rPr>
        <w:t>hábitos</w:t>
      </w:r>
      <w:r>
        <w:rPr>
          <w:spacing w:val="-9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z w:val="26"/>
        </w:rPr>
        <w:t>navegación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online.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240" w:lineRule="auto" w:before="0" w:after="0"/>
        <w:ind w:left="2" w:right="1979" w:firstLine="0"/>
        <w:jc w:val="left"/>
        <w:rPr>
          <w:sz w:val="26"/>
        </w:rPr>
      </w:pPr>
      <w:r>
        <w:rPr>
          <w:sz w:val="26"/>
        </w:rPr>
        <w:t>Ayudan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personalizar</w:t>
      </w:r>
      <w:r>
        <w:rPr>
          <w:spacing w:val="-5"/>
          <w:sz w:val="26"/>
        </w:rPr>
        <w:t> </w:t>
      </w:r>
      <w:r>
        <w:rPr>
          <w:sz w:val="26"/>
        </w:rPr>
        <w:t>el</w:t>
      </w:r>
      <w:r>
        <w:rPr>
          <w:spacing w:val="-5"/>
          <w:sz w:val="26"/>
        </w:rPr>
        <w:t> </w:t>
      </w:r>
      <w:r>
        <w:rPr>
          <w:sz w:val="26"/>
        </w:rPr>
        <w:t>surtido</w:t>
      </w:r>
      <w:r>
        <w:rPr>
          <w:spacing w:val="-5"/>
          <w:sz w:val="26"/>
        </w:rPr>
        <w:t> </w:t>
      </w:r>
      <w:r>
        <w:rPr>
          <w:sz w:val="26"/>
        </w:rPr>
        <w:t>y</w:t>
      </w:r>
      <w:r>
        <w:rPr>
          <w:spacing w:val="-3"/>
          <w:sz w:val="26"/>
        </w:rPr>
        <w:t> </w:t>
      </w:r>
      <w:r>
        <w:rPr>
          <w:sz w:val="26"/>
        </w:rPr>
        <w:t>predecir</w:t>
      </w:r>
      <w:r>
        <w:rPr>
          <w:spacing w:val="-5"/>
          <w:sz w:val="26"/>
        </w:rPr>
        <w:t> </w:t>
      </w:r>
      <w:r>
        <w:rPr>
          <w:sz w:val="26"/>
        </w:rPr>
        <w:t>qué</w:t>
      </w:r>
      <w:r>
        <w:rPr>
          <w:spacing w:val="-5"/>
          <w:sz w:val="26"/>
        </w:rPr>
        <w:t> </w:t>
      </w:r>
      <w:r>
        <w:rPr>
          <w:sz w:val="26"/>
        </w:rPr>
        <w:t>productos</w:t>
      </w:r>
      <w:r>
        <w:rPr>
          <w:spacing w:val="-7"/>
          <w:sz w:val="26"/>
        </w:rPr>
        <w:t> </w:t>
      </w:r>
      <w:r>
        <w:rPr>
          <w:sz w:val="26"/>
        </w:rPr>
        <w:t>serán</w:t>
      </w:r>
      <w:r>
        <w:rPr>
          <w:spacing w:val="-3"/>
          <w:sz w:val="26"/>
        </w:rPr>
        <w:t> </w:t>
      </w:r>
      <w:r>
        <w:rPr>
          <w:sz w:val="26"/>
        </w:rPr>
        <w:t>más </w:t>
      </w:r>
      <w:r>
        <w:rPr>
          <w:spacing w:val="-2"/>
          <w:sz w:val="26"/>
        </w:rPr>
        <w:t>demandados.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317" w:lineRule="exact" w:before="2" w:after="0"/>
        <w:ind w:left="254" w:right="0" w:hanging="252"/>
        <w:jc w:val="left"/>
        <w:rPr>
          <w:sz w:val="26"/>
        </w:rPr>
      </w:pPr>
      <w:r>
        <w:rPr>
          <w:sz w:val="26"/>
        </w:rPr>
        <w:t>Datos</w:t>
      </w:r>
      <w:r>
        <w:rPr>
          <w:spacing w:val="-6"/>
          <w:sz w:val="26"/>
        </w:rPr>
        <w:t> </w:t>
      </w:r>
      <w:r>
        <w:rPr>
          <w:sz w:val="26"/>
        </w:rPr>
        <w:t>de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devoluciones: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Información</w:t>
      </w:r>
      <w:r>
        <w:rPr>
          <w:spacing w:val="-8"/>
          <w:sz w:val="26"/>
        </w:rPr>
        <w:t> </w:t>
      </w:r>
      <w:r>
        <w:rPr>
          <w:sz w:val="26"/>
        </w:rPr>
        <w:t>de</w:t>
      </w:r>
      <w:r>
        <w:rPr>
          <w:spacing w:val="-9"/>
          <w:sz w:val="26"/>
        </w:rPr>
        <w:t> </w:t>
      </w:r>
      <w:r>
        <w:rPr>
          <w:sz w:val="26"/>
        </w:rPr>
        <w:t>productos</w:t>
      </w:r>
      <w:r>
        <w:rPr>
          <w:spacing w:val="-10"/>
          <w:sz w:val="26"/>
        </w:rPr>
        <w:t> </w:t>
      </w:r>
      <w:r>
        <w:rPr>
          <w:sz w:val="26"/>
        </w:rPr>
        <w:t>devueltos</w:t>
      </w:r>
      <w:r>
        <w:rPr>
          <w:spacing w:val="-8"/>
          <w:sz w:val="26"/>
        </w:rPr>
        <w:t> </w:t>
      </w:r>
      <w:r>
        <w:rPr>
          <w:sz w:val="26"/>
        </w:rPr>
        <w:t>o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vencidos.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Ayudan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detectar</w:t>
      </w:r>
      <w:r>
        <w:rPr>
          <w:spacing w:val="-6"/>
          <w:sz w:val="26"/>
        </w:rPr>
        <w:t> </w:t>
      </w:r>
      <w:r>
        <w:rPr>
          <w:sz w:val="26"/>
        </w:rPr>
        <w:t>sobrestock</w:t>
      </w:r>
      <w:r>
        <w:rPr>
          <w:spacing w:val="-8"/>
          <w:sz w:val="26"/>
        </w:rPr>
        <w:t> </w:t>
      </w:r>
      <w:r>
        <w:rPr>
          <w:sz w:val="26"/>
        </w:rPr>
        <w:t>o</w:t>
      </w:r>
      <w:r>
        <w:rPr>
          <w:spacing w:val="-6"/>
          <w:sz w:val="26"/>
        </w:rPr>
        <w:t> </w:t>
      </w:r>
      <w:r>
        <w:rPr>
          <w:sz w:val="26"/>
        </w:rPr>
        <w:t>problemas</w:t>
      </w:r>
      <w:r>
        <w:rPr>
          <w:spacing w:val="-7"/>
          <w:sz w:val="26"/>
        </w:rPr>
        <w:t> </w:t>
      </w:r>
      <w:r>
        <w:rPr>
          <w:sz w:val="26"/>
        </w:rPr>
        <w:t>de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calidad.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317" w:lineRule="exact" w:before="2" w:after="0"/>
        <w:ind w:left="255" w:right="0" w:hanging="253"/>
        <w:jc w:val="left"/>
        <w:rPr>
          <w:sz w:val="26"/>
        </w:rPr>
      </w:pPr>
      <w:r>
        <w:rPr>
          <w:sz w:val="26"/>
        </w:rPr>
        <w:t>Datos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externos: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Clima</w:t>
      </w:r>
      <w:r>
        <w:rPr>
          <w:spacing w:val="-6"/>
          <w:sz w:val="26"/>
        </w:rPr>
        <w:t> </w:t>
      </w:r>
      <w:r>
        <w:rPr>
          <w:sz w:val="26"/>
        </w:rPr>
        <w:t>(ejm:</w:t>
      </w:r>
      <w:r>
        <w:rPr>
          <w:spacing w:val="-3"/>
          <w:sz w:val="26"/>
        </w:rPr>
        <w:t> </w:t>
      </w:r>
      <w:r>
        <w:rPr>
          <w:sz w:val="26"/>
        </w:rPr>
        <w:t>más</w:t>
      </w:r>
      <w:r>
        <w:rPr>
          <w:spacing w:val="-6"/>
          <w:sz w:val="26"/>
        </w:rPr>
        <w:t> </w:t>
      </w:r>
      <w:r>
        <w:rPr>
          <w:sz w:val="26"/>
        </w:rPr>
        <w:t>helados</w:t>
      </w:r>
      <w:r>
        <w:rPr>
          <w:spacing w:val="-7"/>
          <w:sz w:val="26"/>
        </w:rPr>
        <w:t> </w:t>
      </w:r>
      <w:r>
        <w:rPr>
          <w:sz w:val="26"/>
        </w:rPr>
        <w:t>y</w:t>
      </w:r>
      <w:r>
        <w:rPr>
          <w:spacing w:val="-5"/>
          <w:sz w:val="26"/>
        </w:rPr>
        <w:t> </w:t>
      </w:r>
      <w:r>
        <w:rPr>
          <w:sz w:val="26"/>
        </w:rPr>
        <w:t>bebidas</w:t>
      </w:r>
      <w:r>
        <w:rPr>
          <w:spacing w:val="-2"/>
          <w:sz w:val="26"/>
        </w:rPr>
        <w:t> </w:t>
      </w:r>
      <w:r>
        <w:rPr>
          <w:sz w:val="26"/>
        </w:rPr>
        <w:t>frías</w:t>
      </w:r>
      <w:r>
        <w:rPr>
          <w:spacing w:val="-7"/>
          <w:sz w:val="26"/>
        </w:rPr>
        <w:t> </w:t>
      </w:r>
      <w:r>
        <w:rPr>
          <w:sz w:val="26"/>
        </w:rPr>
        <w:t>en</w:t>
      </w:r>
      <w:r>
        <w:rPr>
          <w:spacing w:val="-2"/>
          <w:sz w:val="26"/>
        </w:rPr>
        <w:t> verano)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Fechas</w:t>
      </w:r>
      <w:r>
        <w:rPr>
          <w:spacing w:val="-8"/>
          <w:sz w:val="26"/>
        </w:rPr>
        <w:t> </w:t>
      </w:r>
      <w:r>
        <w:rPr>
          <w:sz w:val="26"/>
        </w:rPr>
        <w:t>especiales</w:t>
      </w:r>
      <w:r>
        <w:rPr>
          <w:spacing w:val="-8"/>
          <w:sz w:val="26"/>
        </w:rPr>
        <w:t> </w:t>
      </w:r>
      <w:r>
        <w:rPr>
          <w:sz w:val="26"/>
        </w:rPr>
        <w:t>(Día</w:t>
      </w:r>
      <w:r>
        <w:rPr>
          <w:spacing w:val="-7"/>
          <w:sz w:val="26"/>
        </w:rPr>
        <w:t> </w:t>
      </w:r>
      <w:r>
        <w:rPr>
          <w:sz w:val="26"/>
        </w:rPr>
        <w:t>de</w:t>
      </w:r>
      <w:r>
        <w:rPr>
          <w:spacing w:val="-6"/>
          <w:sz w:val="26"/>
        </w:rPr>
        <w:t> </w:t>
      </w:r>
      <w:r>
        <w:rPr>
          <w:sz w:val="26"/>
        </w:rPr>
        <w:t>la</w:t>
      </w:r>
      <w:r>
        <w:rPr>
          <w:spacing w:val="-5"/>
          <w:sz w:val="26"/>
        </w:rPr>
        <w:t> </w:t>
      </w:r>
      <w:r>
        <w:rPr>
          <w:sz w:val="26"/>
        </w:rPr>
        <w:t>Madre,</w:t>
      </w:r>
      <w:r>
        <w:rPr>
          <w:spacing w:val="-8"/>
          <w:sz w:val="26"/>
        </w:rPr>
        <w:t> </w:t>
      </w:r>
      <w:r>
        <w:rPr>
          <w:sz w:val="26"/>
        </w:rPr>
        <w:t>Navidad,</w:t>
      </w:r>
      <w:r>
        <w:rPr>
          <w:spacing w:val="-7"/>
          <w:sz w:val="26"/>
        </w:rPr>
        <w:t> </w:t>
      </w:r>
      <w:r>
        <w:rPr>
          <w:sz w:val="26"/>
        </w:rPr>
        <w:t>Año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Nuevo)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Opiniones</w:t>
      </w:r>
      <w:r>
        <w:rPr>
          <w:spacing w:val="-9"/>
          <w:sz w:val="26"/>
        </w:rPr>
        <w:t> </w:t>
      </w:r>
      <w:r>
        <w:rPr>
          <w:sz w:val="26"/>
        </w:rPr>
        <w:t>de</w:t>
      </w:r>
      <w:r>
        <w:rPr>
          <w:spacing w:val="-8"/>
          <w:sz w:val="26"/>
        </w:rPr>
        <w:t> </w:t>
      </w:r>
      <w:r>
        <w:rPr>
          <w:sz w:val="26"/>
        </w:rPr>
        <w:t>clientes</w:t>
      </w:r>
      <w:r>
        <w:rPr>
          <w:spacing w:val="-7"/>
          <w:sz w:val="26"/>
        </w:rPr>
        <w:t> </w:t>
      </w:r>
      <w:r>
        <w:rPr>
          <w:sz w:val="26"/>
        </w:rPr>
        <w:t>en</w:t>
      </w:r>
      <w:r>
        <w:rPr>
          <w:spacing w:val="-8"/>
          <w:sz w:val="26"/>
        </w:rPr>
        <w:t> </w:t>
      </w:r>
      <w:r>
        <w:rPr>
          <w:sz w:val="26"/>
        </w:rPr>
        <w:t>redes</w:t>
      </w:r>
      <w:r>
        <w:rPr>
          <w:spacing w:val="-7"/>
          <w:sz w:val="26"/>
        </w:rPr>
        <w:t> </w:t>
      </w:r>
      <w:r>
        <w:rPr>
          <w:sz w:val="26"/>
        </w:rPr>
        <w:t>sociales</w:t>
      </w:r>
      <w:r>
        <w:rPr>
          <w:spacing w:val="-9"/>
          <w:sz w:val="26"/>
        </w:rPr>
        <w:t> </w:t>
      </w:r>
      <w:r>
        <w:rPr>
          <w:sz w:val="26"/>
        </w:rPr>
        <w:t>o</w:t>
      </w:r>
      <w:r>
        <w:rPr>
          <w:spacing w:val="-6"/>
          <w:sz w:val="26"/>
        </w:rPr>
        <w:t> </w:t>
      </w:r>
      <w:r>
        <w:rPr>
          <w:sz w:val="26"/>
        </w:rPr>
        <w:t>aplicaciones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móviles</w:t>
      </w:r>
    </w:p>
    <w:p>
      <w:pPr>
        <w:pStyle w:val="ListParagraph"/>
        <w:numPr>
          <w:ilvl w:val="1"/>
          <w:numId w:val="1"/>
        </w:numPr>
        <w:tabs>
          <w:tab w:pos="138" w:val="left" w:leader="none"/>
        </w:tabs>
        <w:spacing w:line="240" w:lineRule="auto" w:before="1" w:after="0"/>
        <w:ind w:left="138" w:right="0" w:hanging="136"/>
        <w:jc w:val="left"/>
        <w:rPr>
          <w:sz w:val="26"/>
        </w:rPr>
      </w:pPr>
      <w:r>
        <w:rPr>
          <w:sz w:val="26"/>
        </w:rPr>
        <w:t>Precios</w:t>
      </w:r>
      <w:r>
        <w:rPr>
          <w:spacing w:val="-8"/>
          <w:sz w:val="26"/>
        </w:rPr>
        <w:t> </w:t>
      </w:r>
      <w:r>
        <w:rPr>
          <w:sz w:val="26"/>
        </w:rPr>
        <w:t>y</w:t>
      </w:r>
      <w:r>
        <w:rPr>
          <w:spacing w:val="-4"/>
          <w:sz w:val="26"/>
        </w:rPr>
        <w:t> </w:t>
      </w:r>
      <w:r>
        <w:rPr>
          <w:sz w:val="26"/>
        </w:rPr>
        <w:t>promociones</w:t>
      </w:r>
      <w:r>
        <w:rPr>
          <w:spacing w:val="-7"/>
          <w:sz w:val="26"/>
        </w:rPr>
        <w:t> </w:t>
      </w:r>
      <w:r>
        <w:rPr>
          <w:sz w:val="26"/>
        </w:rPr>
        <w:t>de</w:t>
      </w:r>
      <w:r>
        <w:rPr>
          <w:spacing w:val="-6"/>
          <w:sz w:val="26"/>
        </w:rPr>
        <w:t> </w:t>
      </w:r>
      <w:r>
        <w:rPr>
          <w:sz w:val="26"/>
        </w:rPr>
        <w:t>la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competencia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type w:val="continuous"/>
          <w:pgSz w:w="11910" w:h="16840"/>
          <w:pgMar w:top="1320" w:bottom="280" w:left="1700" w:right="850"/>
        </w:sectPr>
      </w:pPr>
    </w:p>
    <w:p>
      <w:pPr>
        <w:pStyle w:val="Heading1"/>
        <w:spacing w:before="73"/>
      </w:pPr>
      <w:r>
        <w:rPr/>
        <w:t>Las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/>
        <w:t>V's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Big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caso:</w:t>
      </w:r>
    </w:p>
    <w:p>
      <w:pPr>
        <w:pStyle w:val="BodyText"/>
        <w:spacing w:line="240" w:lineRule="auto" w:before="23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254" w:val="left" w:leader="none"/>
        </w:tabs>
        <w:spacing w:line="240" w:lineRule="auto" w:before="0" w:after="0"/>
        <w:ind w:left="254" w:right="0" w:hanging="252"/>
        <w:jc w:val="left"/>
        <w:rPr>
          <w:sz w:val="26"/>
        </w:rPr>
      </w:pPr>
      <w:r>
        <w:rPr>
          <w:b/>
          <w:spacing w:val="-2"/>
          <w:sz w:val="26"/>
        </w:rPr>
        <w:t>Volumen</w:t>
      </w:r>
      <w:r>
        <w:rPr>
          <w:spacing w:val="-2"/>
          <w:sz w:val="26"/>
        </w:rPr>
        <w:t>:</w:t>
      </w:r>
    </w:p>
    <w:p>
      <w:pPr>
        <w:pStyle w:val="BodyText"/>
        <w:spacing w:line="240" w:lineRule="auto" w:before="1"/>
        <w:ind w:left="0"/>
      </w:pPr>
    </w:p>
    <w:p>
      <w:pPr>
        <w:pStyle w:val="ListParagraph"/>
        <w:numPr>
          <w:ilvl w:val="1"/>
          <w:numId w:val="2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Historial</w:t>
      </w:r>
      <w:r>
        <w:rPr>
          <w:spacing w:val="-8"/>
          <w:sz w:val="26"/>
        </w:rPr>
        <w:t> </w:t>
      </w:r>
      <w:r>
        <w:rPr>
          <w:sz w:val="26"/>
        </w:rPr>
        <w:t>de</w:t>
      </w:r>
      <w:r>
        <w:rPr>
          <w:spacing w:val="-7"/>
          <w:sz w:val="26"/>
        </w:rPr>
        <w:t> </w:t>
      </w:r>
      <w:r>
        <w:rPr>
          <w:sz w:val="26"/>
        </w:rPr>
        <w:t>ventas</w:t>
      </w:r>
      <w:r>
        <w:rPr>
          <w:spacing w:val="-7"/>
          <w:sz w:val="26"/>
        </w:rPr>
        <w:t> </w:t>
      </w:r>
      <w:r>
        <w:rPr>
          <w:sz w:val="26"/>
        </w:rPr>
        <w:t>de</w:t>
      </w:r>
      <w:r>
        <w:rPr>
          <w:spacing w:val="-3"/>
          <w:sz w:val="26"/>
        </w:rPr>
        <w:t> </w:t>
      </w:r>
      <w:r>
        <w:rPr>
          <w:sz w:val="26"/>
        </w:rPr>
        <w:t>cada</w:t>
      </w:r>
      <w:r>
        <w:rPr>
          <w:spacing w:val="-7"/>
          <w:sz w:val="26"/>
        </w:rPr>
        <w:t> </w:t>
      </w:r>
      <w:r>
        <w:rPr>
          <w:sz w:val="26"/>
        </w:rPr>
        <w:t>temporada</w:t>
      </w:r>
      <w:r>
        <w:rPr>
          <w:spacing w:val="-8"/>
          <w:sz w:val="26"/>
        </w:rPr>
        <w:t> </w:t>
      </w:r>
      <w:r>
        <w:rPr>
          <w:sz w:val="26"/>
        </w:rPr>
        <w:t>(años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anteriores).</w:t>
      </w:r>
    </w:p>
    <w:p>
      <w:pPr>
        <w:pStyle w:val="ListParagraph"/>
        <w:numPr>
          <w:ilvl w:val="1"/>
          <w:numId w:val="2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Niveles</w:t>
      </w:r>
      <w:r>
        <w:rPr>
          <w:spacing w:val="-8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z w:val="26"/>
        </w:rPr>
        <w:t>stock</w:t>
      </w:r>
      <w:r>
        <w:rPr>
          <w:spacing w:val="-5"/>
          <w:sz w:val="26"/>
        </w:rPr>
        <w:t> </w:t>
      </w:r>
      <w:r>
        <w:rPr>
          <w:sz w:val="26"/>
        </w:rPr>
        <w:t>en</w:t>
      </w:r>
      <w:r>
        <w:rPr>
          <w:spacing w:val="-7"/>
          <w:sz w:val="26"/>
        </w:rPr>
        <w:t> </w:t>
      </w:r>
      <w:r>
        <w:rPr>
          <w:sz w:val="26"/>
        </w:rPr>
        <w:t>cientos</w:t>
      </w:r>
      <w:r>
        <w:rPr>
          <w:spacing w:val="-8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z w:val="26"/>
        </w:rPr>
        <w:t>tiendas</w:t>
      </w:r>
      <w:r>
        <w:rPr>
          <w:spacing w:val="-7"/>
          <w:sz w:val="26"/>
        </w:rPr>
        <w:t> </w:t>
      </w:r>
      <w:r>
        <w:rPr>
          <w:sz w:val="26"/>
        </w:rPr>
        <w:t>físicas</w:t>
      </w:r>
      <w:r>
        <w:rPr>
          <w:spacing w:val="-5"/>
          <w:sz w:val="26"/>
        </w:rPr>
        <w:t> </w:t>
      </w:r>
      <w:r>
        <w:rPr>
          <w:sz w:val="26"/>
        </w:rPr>
        <w:t>y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almacenes.</w:t>
      </w:r>
    </w:p>
    <w:p>
      <w:pPr>
        <w:pStyle w:val="ListParagraph"/>
        <w:numPr>
          <w:ilvl w:val="1"/>
          <w:numId w:val="2"/>
        </w:numPr>
        <w:tabs>
          <w:tab w:pos="138" w:val="left" w:leader="none"/>
        </w:tabs>
        <w:spacing w:line="317" w:lineRule="exact" w:before="0" w:after="0"/>
        <w:ind w:left="138" w:right="0" w:hanging="136"/>
        <w:jc w:val="left"/>
        <w:rPr>
          <w:sz w:val="26"/>
        </w:rPr>
      </w:pPr>
      <w:r>
        <w:rPr>
          <w:sz w:val="26"/>
        </w:rPr>
        <w:t>Millones</w:t>
      </w:r>
      <w:r>
        <w:rPr>
          <w:spacing w:val="-6"/>
          <w:sz w:val="26"/>
        </w:rPr>
        <w:t> </w:t>
      </w:r>
      <w:r>
        <w:rPr>
          <w:sz w:val="26"/>
        </w:rPr>
        <w:t>de</w:t>
      </w:r>
      <w:r>
        <w:rPr>
          <w:spacing w:val="-6"/>
          <w:sz w:val="26"/>
        </w:rPr>
        <w:t> </w:t>
      </w:r>
      <w:r>
        <w:rPr>
          <w:sz w:val="26"/>
        </w:rPr>
        <w:t>registros</w:t>
      </w:r>
      <w:r>
        <w:rPr>
          <w:spacing w:val="-6"/>
          <w:sz w:val="26"/>
        </w:rPr>
        <w:t> </w:t>
      </w:r>
      <w:r>
        <w:rPr>
          <w:sz w:val="26"/>
        </w:rPr>
        <w:t>de</w:t>
      </w:r>
      <w:r>
        <w:rPr>
          <w:spacing w:val="-6"/>
          <w:sz w:val="26"/>
        </w:rPr>
        <w:t> </w:t>
      </w:r>
      <w:r>
        <w:rPr>
          <w:sz w:val="26"/>
        </w:rPr>
        <w:t>ventas</w:t>
      </w:r>
      <w:r>
        <w:rPr>
          <w:spacing w:val="-7"/>
          <w:sz w:val="26"/>
        </w:rPr>
        <w:t> </w:t>
      </w:r>
      <w:r>
        <w:rPr>
          <w:sz w:val="26"/>
        </w:rPr>
        <w:t>en</w:t>
      </w:r>
      <w:r>
        <w:rPr>
          <w:spacing w:val="-5"/>
          <w:sz w:val="26"/>
        </w:rPr>
        <w:t> </w:t>
      </w:r>
      <w:r>
        <w:rPr>
          <w:sz w:val="26"/>
        </w:rPr>
        <w:t>todas</w:t>
      </w:r>
      <w:r>
        <w:rPr>
          <w:spacing w:val="-5"/>
          <w:sz w:val="26"/>
        </w:rPr>
        <w:t> </w:t>
      </w:r>
      <w:r>
        <w:rPr>
          <w:sz w:val="26"/>
        </w:rPr>
        <w:t>las</w:t>
      </w:r>
      <w:r>
        <w:rPr>
          <w:spacing w:val="-6"/>
          <w:sz w:val="26"/>
        </w:rPr>
        <w:t> </w:t>
      </w:r>
      <w:r>
        <w:rPr>
          <w:sz w:val="26"/>
        </w:rPr>
        <w:t>tiendas</w:t>
      </w:r>
      <w:r>
        <w:rPr>
          <w:spacing w:val="-7"/>
          <w:sz w:val="26"/>
        </w:rPr>
        <w:t> </w:t>
      </w:r>
      <w:r>
        <w:rPr>
          <w:sz w:val="26"/>
        </w:rPr>
        <w:t>y</w:t>
      </w:r>
      <w:r>
        <w:rPr>
          <w:spacing w:val="-6"/>
          <w:sz w:val="26"/>
        </w:rPr>
        <w:t> </w:t>
      </w:r>
      <w:r>
        <w:rPr>
          <w:sz w:val="26"/>
        </w:rPr>
        <w:t>el</w:t>
      </w:r>
      <w:r>
        <w:rPr>
          <w:spacing w:val="-6"/>
          <w:sz w:val="26"/>
        </w:rPr>
        <w:t> </w:t>
      </w:r>
      <w:r>
        <w:rPr>
          <w:sz w:val="26"/>
        </w:rPr>
        <w:t>canal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online.</w:t>
      </w:r>
    </w:p>
    <w:p>
      <w:pPr>
        <w:pStyle w:val="BodyText"/>
        <w:spacing w:line="240" w:lineRule="auto" w:before="1"/>
        <w:ind w:left="0"/>
      </w:pPr>
    </w:p>
    <w:p>
      <w:pPr>
        <w:pStyle w:val="Heading1"/>
        <w:numPr>
          <w:ilvl w:val="0"/>
          <w:numId w:val="2"/>
        </w:numPr>
        <w:tabs>
          <w:tab w:pos="254" w:val="left" w:leader="none"/>
        </w:tabs>
        <w:spacing w:line="240" w:lineRule="auto" w:before="1" w:after="0"/>
        <w:ind w:left="254" w:right="0" w:hanging="252"/>
        <w:jc w:val="left"/>
        <w:rPr>
          <w:rFonts w:ascii="Calibri"/>
          <w:b w:val="0"/>
        </w:rPr>
      </w:pPr>
      <w:r>
        <w:rPr>
          <w:rFonts w:ascii="Calibri"/>
          <w:spacing w:val="-2"/>
        </w:rPr>
        <w:t>Velocidad</w:t>
      </w:r>
      <w:r>
        <w:rPr>
          <w:rFonts w:ascii="Calibri"/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38" w:val="left" w:leader="none"/>
        </w:tabs>
        <w:spacing w:line="317" w:lineRule="exact" w:before="316" w:after="0"/>
        <w:ind w:left="138" w:right="0" w:hanging="136"/>
        <w:jc w:val="left"/>
        <w:rPr>
          <w:sz w:val="26"/>
        </w:rPr>
      </w:pPr>
      <w:r>
        <w:rPr>
          <w:sz w:val="26"/>
        </w:rPr>
        <w:t>La</w:t>
      </w:r>
      <w:r>
        <w:rPr>
          <w:spacing w:val="-5"/>
          <w:sz w:val="26"/>
        </w:rPr>
        <w:t> </w:t>
      </w:r>
      <w:r>
        <w:rPr>
          <w:sz w:val="26"/>
        </w:rPr>
        <w:t>información</w:t>
      </w:r>
      <w:r>
        <w:rPr>
          <w:spacing w:val="-6"/>
          <w:sz w:val="26"/>
        </w:rPr>
        <w:t> </w:t>
      </w:r>
      <w:r>
        <w:rPr>
          <w:sz w:val="26"/>
        </w:rPr>
        <w:t>se</w:t>
      </w:r>
      <w:r>
        <w:rPr>
          <w:spacing w:val="-6"/>
          <w:sz w:val="26"/>
        </w:rPr>
        <w:t> </w:t>
      </w:r>
      <w:r>
        <w:rPr>
          <w:sz w:val="26"/>
        </w:rPr>
        <w:t>procesa</w:t>
      </w:r>
      <w:r>
        <w:rPr>
          <w:spacing w:val="-6"/>
          <w:sz w:val="26"/>
        </w:rPr>
        <w:t> </w:t>
      </w:r>
      <w:r>
        <w:rPr>
          <w:sz w:val="26"/>
        </w:rPr>
        <w:t>en</w:t>
      </w:r>
      <w:r>
        <w:rPr>
          <w:spacing w:val="-6"/>
          <w:sz w:val="26"/>
        </w:rPr>
        <w:t> </w:t>
      </w:r>
      <w:r>
        <w:rPr>
          <w:sz w:val="26"/>
        </w:rPr>
        <w:t>tiempo</w:t>
      </w:r>
      <w:r>
        <w:rPr>
          <w:spacing w:val="-5"/>
          <w:sz w:val="26"/>
        </w:rPr>
        <w:t> </w:t>
      </w:r>
      <w:r>
        <w:rPr>
          <w:sz w:val="26"/>
        </w:rPr>
        <w:t>real</w:t>
      </w:r>
      <w:r>
        <w:rPr>
          <w:spacing w:val="-6"/>
          <w:sz w:val="26"/>
        </w:rPr>
        <w:t> </w:t>
      </w:r>
      <w:r>
        <w:rPr>
          <w:sz w:val="26"/>
        </w:rPr>
        <w:t>o</w:t>
      </w:r>
      <w:r>
        <w:rPr>
          <w:spacing w:val="-5"/>
          <w:sz w:val="26"/>
        </w:rPr>
        <w:t> </w:t>
      </w:r>
      <w:r>
        <w:rPr>
          <w:sz w:val="26"/>
        </w:rPr>
        <w:t>casi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inmediato.</w:t>
      </w:r>
    </w:p>
    <w:p>
      <w:pPr>
        <w:pStyle w:val="ListParagraph"/>
        <w:numPr>
          <w:ilvl w:val="1"/>
          <w:numId w:val="2"/>
        </w:numPr>
        <w:tabs>
          <w:tab w:pos="138" w:val="left" w:leader="none"/>
        </w:tabs>
        <w:spacing w:line="240" w:lineRule="auto" w:before="0" w:after="0"/>
        <w:ind w:left="2" w:right="1111" w:firstLine="0"/>
        <w:jc w:val="left"/>
        <w:rPr>
          <w:sz w:val="26"/>
        </w:rPr>
      </w:pPr>
      <w:r>
        <w:rPr>
          <w:sz w:val="26"/>
        </w:rPr>
        <w:t>Que</w:t>
      </w:r>
      <w:r>
        <w:rPr>
          <w:spacing w:val="-4"/>
          <w:sz w:val="26"/>
        </w:rPr>
        <w:t> </w:t>
      </w:r>
      <w:r>
        <w:rPr>
          <w:sz w:val="26"/>
        </w:rPr>
        <w:t>los</w:t>
      </w:r>
      <w:r>
        <w:rPr>
          <w:spacing w:val="-3"/>
          <w:sz w:val="26"/>
        </w:rPr>
        <w:t> </w:t>
      </w:r>
      <w:r>
        <w:rPr>
          <w:sz w:val="26"/>
        </w:rPr>
        <w:t>ventiladores</w:t>
      </w:r>
      <w:r>
        <w:rPr>
          <w:spacing w:val="-3"/>
          <w:sz w:val="26"/>
        </w:rPr>
        <w:t> </w:t>
      </w:r>
      <w:r>
        <w:rPr>
          <w:sz w:val="26"/>
        </w:rPr>
        <w:t>empiezan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venderse</w:t>
      </w:r>
      <w:r>
        <w:rPr>
          <w:spacing w:val="-2"/>
          <w:sz w:val="26"/>
        </w:rPr>
        <w:t> </w:t>
      </w:r>
      <w:r>
        <w:rPr>
          <w:sz w:val="26"/>
        </w:rPr>
        <w:t>más</w:t>
      </w:r>
      <w:r>
        <w:rPr>
          <w:spacing w:val="-5"/>
          <w:sz w:val="26"/>
        </w:rPr>
        <w:t> </w:t>
      </w:r>
      <w:r>
        <w:rPr>
          <w:sz w:val="26"/>
        </w:rPr>
        <w:t>rápido</w:t>
      </w:r>
      <w:r>
        <w:rPr>
          <w:spacing w:val="-4"/>
          <w:sz w:val="26"/>
        </w:rPr>
        <w:t> </w:t>
      </w:r>
      <w:r>
        <w:rPr>
          <w:sz w:val="26"/>
        </w:rPr>
        <w:t>de</w:t>
      </w:r>
      <w:r>
        <w:rPr>
          <w:spacing w:val="-1"/>
          <w:sz w:val="26"/>
        </w:rPr>
        <w:t> </w:t>
      </w:r>
      <w:r>
        <w:rPr>
          <w:sz w:val="26"/>
        </w:rPr>
        <w:t>lo</w:t>
      </w:r>
      <w:r>
        <w:rPr>
          <w:spacing w:val="-4"/>
          <w:sz w:val="26"/>
        </w:rPr>
        <w:t> </w:t>
      </w:r>
      <w:r>
        <w:rPr>
          <w:sz w:val="26"/>
        </w:rPr>
        <w:t>esperado</w:t>
      </w:r>
      <w:r>
        <w:rPr>
          <w:spacing w:val="-5"/>
          <w:sz w:val="26"/>
        </w:rPr>
        <w:t> </w:t>
      </w:r>
      <w:r>
        <w:rPr>
          <w:sz w:val="26"/>
        </w:rPr>
        <w:t>en</w:t>
      </w:r>
      <w:r>
        <w:rPr>
          <w:spacing w:val="-4"/>
          <w:sz w:val="26"/>
        </w:rPr>
        <w:t> </w:t>
      </w:r>
      <w:r>
        <w:rPr>
          <w:sz w:val="26"/>
        </w:rPr>
        <w:t>una ciudad calurosa, el sistema debe detectar la tendencia y enviar reposición al instante antes de que se agoten.</w:t>
      </w:r>
    </w:p>
    <w:p>
      <w:pPr>
        <w:pStyle w:val="BodyText"/>
        <w:spacing w:line="240" w:lineRule="auto"/>
        <w:ind w:left="0"/>
      </w:pPr>
    </w:p>
    <w:p>
      <w:pPr>
        <w:pStyle w:val="Heading1"/>
        <w:numPr>
          <w:ilvl w:val="0"/>
          <w:numId w:val="2"/>
        </w:numPr>
        <w:tabs>
          <w:tab w:pos="254" w:val="left" w:leader="none"/>
        </w:tabs>
        <w:spacing w:line="240" w:lineRule="auto" w:before="0" w:after="0"/>
        <w:ind w:left="254" w:right="0" w:hanging="252"/>
        <w:jc w:val="left"/>
        <w:rPr>
          <w:rFonts w:ascii="Calibri"/>
          <w:b w:val="0"/>
        </w:rPr>
      </w:pPr>
      <w:r>
        <w:rPr>
          <w:rFonts w:ascii="Calibri"/>
          <w:spacing w:val="-2"/>
        </w:rPr>
        <w:t>Variedad</w:t>
      </w:r>
      <w:r>
        <w:rPr>
          <w:rFonts w:ascii="Calibri"/>
          <w:b w:val="0"/>
          <w:spacing w:val="-2"/>
        </w:rPr>
        <w:t>: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2"/>
      </w:pPr>
      <w:r>
        <w:rPr/>
        <w:t>Se</w:t>
      </w:r>
      <w:r>
        <w:rPr>
          <w:spacing w:val="-8"/>
        </w:rPr>
        <w:t> </w:t>
      </w:r>
      <w:r>
        <w:rPr/>
        <w:t>integran</w:t>
      </w:r>
      <w:r>
        <w:rPr>
          <w:spacing w:val="-8"/>
        </w:rPr>
        <w:t> </w:t>
      </w:r>
      <w:r>
        <w:rPr/>
        <w:t>múltiples</w:t>
      </w:r>
      <w:r>
        <w:rPr>
          <w:spacing w:val="-6"/>
        </w:rPr>
        <w:t> </w:t>
      </w:r>
      <w:r>
        <w:rPr/>
        <w:t>tipos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datos:</w:t>
      </w:r>
    </w:p>
    <w:p>
      <w:pPr>
        <w:pStyle w:val="BodyText"/>
        <w:ind w:left="2"/>
      </w:pPr>
      <w:r>
        <w:rPr/>
        <w:t>Estructurados:</w:t>
      </w:r>
      <w:r>
        <w:rPr>
          <w:spacing w:val="38"/>
        </w:rPr>
        <w:t> </w:t>
      </w:r>
      <w:r>
        <w:rPr/>
        <w:t>ventas,</w:t>
      </w:r>
      <w:r>
        <w:rPr>
          <w:spacing w:val="-9"/>
        </w:rPr>
        <w:t> </w:t>
      </w:r>
      <w:r>
        <w:rPr/>
        <w:t>facturas,</w:t>
      </w:r>
      <w:r>
        <w:rPr>
          <w:spacing w:val="-11"/>
        </w:rPr>
        <w:t> </w:t>
      </w:r>
      <w:r>
        <w:rPr>
          <w:spacing w:val="-2"/>
        </w:rPr>
        <w:t>inventario.</w:t>
      </w:r>
    </w:p>
    <w:p>
      <w:pPr>
        <w:pStyle w:val="BodyText"/>
        <w:spacing w:line="240" w:lineRule="auto"/>
        <w:ind w:left="2" w:right="868"/>
      </w:pPr>
      <w:r>
        <w:rPr/>
        <w:t>No</w:t>
      </w:r>
      <w:r>
        <w:rPr>
          <w:spacing w:val="-4"/>
        </w:rPr>
        <w:t> </w:t>
      </w:r>
      <w:r>
        <w:rPr/>
        <w:t>estructurados:</w:t>
      </w:r>
      <w:r>
        <w:rPr>
          <w:spacing w:val="40"/>
        </w:rPr>
        <w:t> </w:t>
      </w:r>
      <w:r>
        <w:rPr/>
        <w:t>comentarios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reseñas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redes</w:t>
      </w:r>
      <w:r>
        <w:rPr>
          <w:spacing w:val="-5"/>
        </w:rPr>
        <w:t> </w:t>
      </w:r>
      <w:r>
        <w:rPr/>
        <w:t>sociales</w:t>
      </w:r>
      <w:r>
        <w:rPr>
          <w:spacing w:val="-3"/>
        </w:rPr>
        <w:t> </w:t>
      </w:r>
      <w:r>
        <w:rPr/>
        <w:t>(“la</w:t>
      </w:r>
      <w:r>
        <w:rPr>
          <w:spacing w:val="-4"/>
        </w:rPr>
        <w:t> </w:t>
      </w:r>
      <w:r>
        <w:rPr/>
        <w:t>fruta</w:t>
      </w:r>
      <w:r>
        <w:rPr>
          <w:spacing w:val="-4"/>
        </w:rPr>
        <w:t> </w:t>
      </w:r>
      <w:r>
        <w:rPr/>
        <w:t>llegó </w:t>
      </w:r>
      <w:r>
        <w:rPr>
          <w:spacing w:val="-2"/>
        </w:rPr>
        <w:t>pasada”).</w:t>
      </w:r>
    </w:p>
    <w:p>
      <w:pPr>
        <w:pStyle w:val="BodyText"/>
        <w:spacing w:line="240" w:lineRule="auto" w:before="1"/>
        <w:ind w:left="2" w:right="868"/>
      </w:pPr>
      <w:r>
        <w:rPr/>
        <w:t>Semiestructurados:</w:t>
      </w:r>
      <w:r>
        <w:rPr>
          <w:spacing w:val="-4"/>
        </w:rPr>
        <w:t> </w:t>
      </w:r>
      <w:r>
        <w:rPr/>
        <w:t>datos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navegación</w:t>
      </w:r>
      <w:r>
        <w:rPr>
          <w:spacing w:val="-6"/>
        </w:rPr>
        <w:t> </w:t>
      </w:r>
      <w:r>
        <w:rPr/>
        <w:t>web</w:t>
      </w:r>
      <w:r>
        <w:rPr>
          <w:spacing w:val="-4"/>
        </w:rPr>
        <w:t> </w:t>
      </w:r>
      <w:r>
        <w:rPr/>
        <w:t>(clientes</w:t>
      </w:r>
      <w:r>
        <w:rPr>
          <w:spacing w:val="-7"/>
        </w:rPr>
        <w:t> </w:t>
      </w:r>
      <w:r>
        <w:rPr/>
        <w:t>mirando</w:t>
      </w:r>
      <w:r>
        <w:rPr>
          <w:spacing w:val="-7"/>
        </w:rPr>
        <w:t> </w:t>
      </w:r>
      <w:r>
        <w:rPr/>
        <w:t>ventiladores, pero no comprando).</w:t>
      </w:r>
    </w:p>
    <w:p>
      <w:pPr>
        <w:pStyle w:val="Heading1"/>
        <w:spacing w:before="315"/>
      </w:pPr>
      <w:r>
        <w:rPr/>
        <w:t>Ejemplo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vida</w:t>
      </w:r>
      <w:r>
        <w:rPr>
          <w:spacing w:val="-5"/>
        </w:rPr>
        <w:t> </w:t>
      </w:r>
      <w:r>
        <w:rPr>
          <w:spacing w:val="-4"/>
        </w:rPr>
        <w:t>real</w:t>
      </w:r>
    </w:p>
    <w:p>
      <w:pPr>
        <w:pStyle w:val="BodyText"/>
        <w:spacing w:line="240" w:lineRule="auto" w:before="3"/>
        <w:ind w:left="0"/>
        <w:rPr>
          <w:rFonts w:ascii="Arial"/>
          <w:b/>
        </w:rPr>
      </w:pPr>
    </w:p>
    <w:p>
      <w:pPr>
        <w:pStyle w:val="BodyText"/>
        <w:spacing w:line="240" w:lineRule="auto" w:before="1"/>
        <w:ind w:left="2" w:right="868"/>
      </w:pPr>
      <w:r>
        <w:rPr>
          <w:b/>
        </w:rPr>
        <w:t>Wallmart</w:t>
      </w:r>
      <w:r>
        <w:rPr/>
        <w:t>: Analiza con frecuencia los productos en tendencia en tiempo real mediante el </w:t>
      </w:r>
      <w:r>
        <w:rPr>
          <w:b/>
        </w:rPr>
        <w:t>análisis de datos </w:t>
      </w:r>
      <w:r>
        <w:rPr/>
        <w:t>para revisar el comportamiento de compra. Y se vio que al aprox. un huracán la gente compraba linternas y galletas. Ahora cuando</w:t>
      </w:r>
      <w:r>
        <w:rPr>
          <w:spacing w:val="-4"/>
        </w:rPr>
        <w:t> </w:t>
      </w:r>
      <w:r>
        <w:rPr/>
        <w:t>viene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huracán</w:t>
      </w:r>
      <w:r>
        <w:rPr>
          <w:spacing w:val="-4"/>
        </w:rPr>
        <w:t> </w:t>
      </w:r>
      <w:r>
        <w:rPr/>
        <w:t>ajusta</w:t>
      </w:r>
      <w:r>
        <w:rPr>
          <w:spacing w:val="-4"/>
        </w:rPr>
        <w:t> </w:t>
      </w:r>
      <w:r>
        <w:rPr/>
        <w:t>su</w:t>
      </w:r>
      <w:r>
        <w:rPr>
          <w:spacing w:val="-2"/>
        </w:rPr>
        <w:t> </w:t>
      </w:r>
      <w:r>
        <w:rPr/>
        <w:t>inventario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estén</w:t>
      </w:r>
      <w:r>
        <w:rPr>
          <w:spacing w:val="-4"/>
        </w:rPr>
        <w:t> </w:t>
      </w:r>
      <w:r>
        <w:rPr/>
        <w:t>disponibles</w:t>
      </w:r>
      <w:r>
        <w:rPr>
          <w:spacing w:val="-5"/>
        </w:rPr>
        <w:t> </w:t>
      </w:r>
      <w:r>
        <w:rPr/>
        <w:t>estos </w:t>
      </w:r>
      <w:r>
        <w:rPr>
          <w:spacing w:val="-2"/>
        </w:rPr>
        <w:t>productos.</w:t>
      </w:r>
    </w:p>
    <w:p>
      <w:pPr>
        <w:pStyle w:val="BodyText"/>
        <w:spacing w:line="240" w:lineRule="auto"/>
        <w:ind w:left="2" w:right="868"/>
      </w:pPr>
      <w:r>
        <w:rPr/>
        <w:t>Desencadenado un aumento de ventas en la compra de estos productos en estos</w:t>
      </w:r>
      <w:r>
        <w:rPr>
          <w:spacing w:val="-3"/>
        </w:rPr>
        <w:t> </w:t>
      </w:r>
      <w:r>
        <w:rPr/>
        <w:t>eventos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fortaleciendo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imagen</w:t>
      </w:r>
      <w:r>
        <w:rPr>
          <w:spacing w:val="-4"/>
        </w:rPr>
        <w:t> </w:t>
      </w:r>
      <w:r>
        <w:rPr/>
        <w:t>como</w:t>
      </w:r>
      <w:r>
        <w:rPr>
          <w:spacing w:val="-5"/>
        </w:rPr>
        <w:t> </w:t>
      </w:r>
      <w:r>
        <w:rPr/>
        <w:t>empresa</w:t>
      </w:r>
      <w:r>
        <w:rPr>
          <w:spacing w:val="-4"/>
        </w:rPr>
        <w:t> </w:t>
      </w:r>
      <w:r>
        <w:rPr/>
        <w:t>preparada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centrada al cliente.</w:t>
      </w:r>
    </w:p>
    <w:p>
      <w:pPr>
        <w:pStyle w:val="BodyText"/>
        <w:spacing w:line="240" w:lineRule="auto" w:before="317"/>
        <w:ind w:left="2" w:right="1543"/>
      </w:pPr>
      <w:r>
        <w:rPr/>
        <w:t>Ref.:</w:t>
      </w:r>
      <w:r>
        <w:rPr>
          <w:spacing w:val="-15"/>
        </w:rPr>
        <w:t> </w:t>
      </w:r>
      <w:hyperlink r:id="rId6">
        <w:r>
          <w:rPr>
            <w:color w:val="0462C1"/>
            <w:u w:val="single" w:color="0462C1"/>
          </w:rPr>
          <w:t>https://www.dimensionia.com/walmart-y-la-ciencia-de-datos-como-</w:t>
        </w:r>
      </w:hyperlink>
      <w:r>
        <w:rPr>
          <w:color w:val="0462C1"/>
        </w:rPr>
        <w:t> </w:t>
      </w:r>
      <w:hyperlink r:id="rId6">
        <w:r>
          <w:rPr>
            <w:color w:val="0462C1"/>
            <w:spacing w:val="-2"/>
            <w:u w:val="single" w:color="0462C1"/>
          </w:rPr>
          <w:t>beneficiarse-incluso-de-un-huracan/</w:t>
        </w:r>
      </w:hyperlink>
    </w:p>
    <w:sectPr>
      <w:pgSz w:w="11910" w:h="16840"/>
      <w:pgMar w:top="1320" w:bottom="280" w:left="170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56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1">
      <w:start w:val="0"/>
      <w:numFmt w:val="bullet"/>
      <w:lvlText w:val="-"/>
      <w:lvlJc w:val="left"/>
      <w:pPr>
        <w:ind w:left="138" w:hanging="13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" w:hanging="1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97" w:hanging="1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34" w:hanging="1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71" w:hanging="1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08" w:hanging="1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45" w:hanging="1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82" w:hanging="13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6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1">
      <w:start w:val="0"/>
      <w:numFmt w:val="bullet"/>
      <w:lvlText w:val="-"/>
      <w:lvlJc w:val="left"/>
      <w:pPr>
        <w:ind w:left="131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" w:hanging="1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97" w:hanging="1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34" w:hanging="1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71" w:hanging="1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08" w:hanging="1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45" w:hanging="1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82" w:hanging="13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line="317" w:lineRule="exact"/>
      <w:ind w:left="138"/>
    </w:pPr>
    <w:rPr>
      <w:rFonts w:ascii="Calibri" w:hAnsi="Calibri" w:eastAsia="Calibri" w:cs="Calibri"/>
      <w:sz w:val="26"/>
      <w:szCs w:val="2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317" w:lineRule="exact"/>
      <w:ind w:left="138" w:hanging="136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dimensionia.com/walmart-y-la-ciencia-de-datos-como-beneficiarse-incluso-de-un-huracan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dcterms:created xsi:type="dcterms:W3CDTF">2025-08-24T19:50:26Z</dcterms:created>
  <dcterms:modified xsi:type="dcterms:W3CDTF">2025-08-24T19:50:26Z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2025-08-24T00:00:00Z</vt:filetime>
  </property>
  <property fmtid="{D5CDD505-2E9C-101B-9397-08002B2CF9AE}" pid="5" name="Producer">
    <vt:lpwstr>Microsoft® Word 2016</vt:lpwstr>
  </property>
</Properties>
</file>