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B4933" w14:textId="0672F565" w:rsidR="0009593E" w:rsidRDefault="005E703B">
      <w:r>
        <w:rPr>
          <w:rFonts w:hint="eastAsia"/>
        </w:rPr>
        <w:t>按键：使用中断</w:t>
      </w:r>
      <w:r>
        <w:t>—</w:t>
      </w:r>
      <w:r>
        <w:rPr>
          <w:rFonts w:hint="eastAsia"/>
        </w:rPr>
        <w:t xml:space="preserve">硬件查询机制 </w:t>
      </w:r>
      <w:r>
        <w:t>FLAG</w:t>
      </w:r>
      <w:r>
        <w:rPr>
          <w:rFonts w:hint="eastAsia"/>
        </w:rPr>
        <w:t>++</w:t>
      </w:r>
    </w:p>
    <w:p w14:paraId="033CE88E" w14:textId="77777777" w:rsidR="005E703B" w:rsidRDefault="005E703B"/>
    <w:p w14:paraId="21DCEB20" w14:textId="4F747E19" w:rsidR="005E703B" w:rsidRDefault="005E703B">
      <w:r>
        <w:rPr>
          <w:noProof/>
        </w:rPr>
        <w:drawing>
          <wp:inline distT="0" distB="0" distL="0" distR="0" wp14:anchorId="4F31034F" wp14:editId="5757696E">
            <wp:extent cx="2196262" cy="15867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619" cy="161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5674" w14:textId="5DA2D84B" w:rsidR="005E703B" w:rsidRDefault="005E703B">
      <w:r>
        <w:rPr>
          <w:rFonts w:hint="eastAsia"/>
        </w:rPr>
        <w:t>时间设置</w:t>
      </w:r>
      <w:r>
        <w:t>—RTC</w:t>
      </w:r>
    </w:p>
    <w:p w14:paraId="10907DA0" w14:textId="10DA4EB1" w:rsidR="005E703B" w:rsidRDefault="005E703B">
      <w:r>
        <w:rPr>
          <w:noProof/>
        </w:rPr>
        <w:drawing>
          <wp:inline distT="0" distB="0" distL="0" distR="0" wp14:anchorId="3FE08F34" wp14:editId="2EBC822A">
            <wp:extent cx="1825157" cy="1555316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3888" cy="157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9014" w14:textId="0FCD5AD4" w:rsidR="005E703B" w:rsidRDefault="005E703B">
      <w:r>
        <w:rPr>
          <w:rFonts w:hint="eastAsia"/>
        </w:rPr>
        <w:t xml:space="preserve"> 显示：</w:t>
      </w:r>
    </w:p>
    <w:p w14:paraId="54223DE6" w14:textId="640C548F" w:rsidR="005E703B" w:rsidRDefault="005E703B" w:rsidP="005E703B">
      <w:r w:rsidRPr="005E703B">
        <w:t xml:space="preserve">void Draw_Text_8_16_Str(u32 x,u32 </w:t>
      </w:r>
      <w:proofErr w:type="spellStart"/>
      <w:r w:rsidRPr="005E703B">
        <w:t>y,const</w:t>
      </w:r>
      <w:proofErr w:type="spellEnd"/>
      <w:r w:rsidRPr="005E703B">
        <w:t xml:space="preserve"> unsigned char *</w:t>
      </w:r>
      <w:proofErr w:type="spellStart"/>
      <w:r w:rsidRPr="005E703B">
        <w:t>chs</w:t>
      </w:r>
      <w:proofErr w:type="spellEnd"/>
      <w:r w:rsidRPr="005E703B">
        <w:t>)</w:t>
      </w:r>
      <w:r>
        <w:t>//</w:t>
      </w:r>
      <w:r>
        <w:rPr>
          <w:rFonts w:hint="eastAsia"/>
        </w:rPr>
        <w:t>汉字</w:t>
      </w:r>
    </w:p>
    <w:p w14:paraId="4814CFC2" w14:textId="17F8D878" w:rsidR="005E703B" w:rsidRDefault="005E703B" w:rsidP="005E703B">
      <w:r w:rsidRPr="005E703B">
        <w:t xml:space="preserve">void </w:t>
      </w:r>
      <w:proofErr w:type="spellStart"/>
      <w:r w:rsidRPr="005E703B">
        <w:t>OLED_showString</w:t>
      </w:r>
      <w:proofErr w:type="spellEnd"/>
      <w:r w:rsidRPr="005E703B">
        <w:t xml:space="preserve">(u8 x,u8 y,u8 *chr,u8 </w:t>
      </w:r>
      <w:proofErr w:type="spellStart"/>
      <w:r w:rsidRPr="005E703B">
        <w:t>Char_Size</w:t>
      </w:r>
      <w:proofErr w:type="spellEnd"/>
      <w:r w:rsidRPr="005E703B">
        <w:t>)</w:t>
      </w:r>
      <w:r>
        <w:t>//</w:t>
      </w:r>
      <w:r>
        <w:rPr>
          <w:rFonts w:hint="eastAsia"/>
        </w:rPr>
        <w:t>英文字符</w:t>
      </w:r>
    </w:p>
    <w:p w14:paraId="4095438B" w14:textId="2C6DAC1C" w:rsidR="00FE3C9B" w:rsidRDefault="00FE3C9B" w:rsidP="005E703B">
      <w:r>
        <w:rPr>
          <w:rFonts w:hint="eastAsia"/>
        </w:rPr>
        <w:t>汉字的显示数组在</w:t>
      </w:r>
      <w:proofErr w:type="spellStart"/>
      <w:r>
        <w:rPr>
          <w:rFonts w:hint="eastAsia"/>
        </w:rPr>
        <w:t>z</w:t>
      </w:r>
      <w:r>
        <w:t>i.c</w:t>
      </w:r>
      <w:proofErr w:type="spellEnd"/>
    </w:p>
    <w:p w14:paraId="06708218" w14:textId="2754E325" w:rsidR="00FE3C9B" w:rsidRDefault="00FE3C9B" w:rsidP="00FE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先取模---放入 </w:t>
      </w:r>
      <w:r w:rsidRPr="00FE3C9B">
        <w:t xml:space="preserve">unsigned char </w:t>
      </w:r>
      <w:proofErr w:type="spellStart"/>
      <w:r w:rsidRPr="00FE3C9B">
        <w:t>hz</w:t>
      </w:r>
      <w:proofErr w:type="spellEnd"/>
      <w:r w:rsidRPr="00FE3C9B">
        <w:t>[]</w:t>
      </w:r>
      <w:bookmarkStart w:id="0" w:name="_GoBack"/>
      <w:bookmarkEnd w:id="0"/>
    </w:p>
    <w:p w14:paraId="6EB300B1" w14:textId="00D5EC37" w:rsidR="00FE3C9B" w:rsidRDefault="00FE3C9B" w:rsidP="00FE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添加到以下数组</w:t>
      </w:r>
    </w:p>
    <w:p w14:paraId="29D3A0B8" w14:textId="24251F16" w:rsidR="00FE3C9B" w:rsidRDefault="00FE3C9B" w:rsidP="00FE3C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BC2A7F" wp14:editId="148A993B">
            <wp:extent cx="5274310" cy="194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60BD" w14:textId="629CD1AF" w:rsidR="00FE3C9B" w:rsidRPr="00FE3C9B" w:rsidRDefault="00FE3C9B" w:rsidP="00FE3C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注意添加汉字不能重复。</w:t>
      </w:r>
    </w:p>
    <w:p w14:paraId="7A3BD2F0" w14:textId="690026DB" w:rsidR="005E703B" w:rsidRDefault="005E703B" w:rsidP="005E703B">
      <w:r>
        <w:rPr>
          <w:rFonts w:hint="eastAsia"/>
        </w:rPr>
        <w:t>注意：</w:t>
      </w:r>
      <w:proofErr w:type="spellStart"/>
      <w:r>
        <w:rPr>
          <w:rFonts w:hint="eastAsia"/>
        </w:rPr>
        <w:t>a</w:t>
      </w:r>
      <w:r>
        <w:t>ll.c</w:t>
      </w:r>
      <w:proofErr w:type="spellEnd"/>
      <w:r>
        <w:rPr>
          <w:rFonts w:hint="eastAsia"/>
        </w:rPr>
        <w:t xml:space="preserve">文件内部是关于温湿度 </w:t>
      </w:r>
      <w:r>
        <w:t xml:space="preserve"> </w:t>
      </w:r>
      <w:r>
        <w:rPr>
          <w:rFonts w:hint="eastAsia"/>
        </w:rPr>
        <w:t>心率血压功能函数的编写</w:t>
      </w:r>
    </w:p>
    <w:p w14:paraId="45DF85FC" w14:textId="47DA6A3A" w:rsidR="005E703B" w:rsidRDefault="005E703B" w:rsidP="005E703B">
      <w:r>
        <w:rPr>
          <w:rFonts w:hint="eastAsia"/>
        </w:rPr>
        <w:t>作业要求：</w:t>
      </w:r>
    </w:p>
    <w:p w14:paraId="2129FBAE" w14:textId="6E3E8823" w:rsidR="005E703B" w:rsidRDefault="005E703B" w:rsidP="005E70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姓名专业</w:t>
      </w:r>
    </w:p>
    <w:p w14:paraId="61A7679B" w14:textId="4E4F602B" w:rsidR="005E703B" w:rsidRDefault="005E703B" w:rsidP="005E70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设置主界面（图片显示，</w:t>
      </w:r>
      <w:proofErr w:type="gramStart"/>
      <w:r>
        <w:rPr>
          <w:rFonts w:hint="eastAsia"/>
        </w:rPr>
        <w:t>动图最好</w:t>
      </w:r>
      <w:proofErr w:type="gramEnd"/>
      <w:r>
        <w:rPr>
          <w:rFonts w:hint="eastAsia"/>
        </w:rPr>
        <w:t>）</w:t>
      </w:r>
    </w:p>
    <w:p w14:paraId="5629423D" w14:textId="4C22E95B" w:rsidR="005E703B" w:rsidRDefault="005E703B" w:rsidP="005E70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温湿度测量</w:t>
      </w:r>
    </w:p>
    <w:p w14:paraId="725F3441" w14:textId="31C76DDE" w:rsidR="005E703B" w:rsidRDefault="005E703B" w:rsidP="005E70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时间显示</w:t>
      </w:r>
    </w:p>
    <w:p w14:paraId="4ACEB158" w14:textId="3A33567C" w:rsidR="005E703B" w:rsidRDefault="005E703B" w:rsidP="005E70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所讲内容理论知识</w:t>
      </w:r>
      <w:r>
        <w:t>—</w:t>
      </w:r>
      <w:r>
        <w:rPr>
          <w:rFonts w:hint="eastAsia"/>
        </w:rPr>
        <w:t xml:space="preserve">寄存器 </w:t>
      </w:r>
      <w:r>
        <w:t xml:space="preserve"> </w:t>
      </w:r>
      <w:r>
        <w:rPr>
          <w:rFonts w:hint="eastAsia"/>
        </w:rPr>
        <w:t xml:space="preserve">通信 </w:t>
      </w:r>
      <w:r>
        <w:t xml:space="preserve">  </w:t>
      </w:r>
      <w:r>
        <w:rPr>
          <w:rFonts w:hint="eastAsia"/>
        </w:rPr>
        <w:t>显示</w:t>
      </w:r>
    </w:p>
    <w:sectPr w:rsidR="005E7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90A55"/>
    <w:multiLevelType w:val="hybridMultilevel"/>
    <w:tmpl w:val="DE2852CE"/>
    <w:lvl w:ilvl="0" w:tplc="084A5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D74636"/>
    <w:multiLevelType w:val="hybridMultilevel"/>
    <w:tmpl w:val="A97EF85A"/>
    <w:lvl w:ilvl="0" w:tplc="F53EF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B6"/>
    <w:rsid w:val="0009593E"/>
    <w:rsid w:val="005E703B"/>
    <w:rsid w:val="006344B6"/>
    <w:rsid w:val="00FE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6210"/>
  <w15:chartTrackingRefBased/>
  <w15:docId w15:val="{266377E5-F406-4B0D-B36A-950D19FF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0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2019-05-11T11:42:00Z</dcterms:created>
  <dcterms:modified xsi:type="dcterms:W3CDTF">2019-05-11T11:59:00Z</dcterms:modified>
</cp:coreProperties>
</file>