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14A" w:rsidRPr="00CD714A" w:rsidRDefault="00CD714A" w:rsidP="00CD714A">
      <w:pPr>
        <w:rPr>
          <w:rFonts w:ascii="Arial" w:hAnsi="Arial" w:cs="Arial"/>
        </w:rPr>
      </w:pPr>
      <w:bookmarkStart w:id="0" w:name="OLE_LINK12"/>
      <w:bookmarkStart w:id="1" w:name="OLE_LINK13"/>
      <w:bookmarkStart w:id="2" w:name="_GoBack"/>
      <w:r w:rsidRPr="00CD714A">
        <w:rPr>
          <w:rFonts w:ascii="Arial" w:hAnsi="Arial" w:cs="Arial"/>
        </w:rPr>
        <w:t>Course outline (rev 6, April 2017)</w:t>
      </w:r>
    </w:p>
    <w:p w:rsidR="00CD714A" w:rsidRPr="00CD714A" w:rsidRDefault="00CD714A" w:rsidP="00CD714A">
      <w:pPr>
        <w:rPr>
          <w:rFonts w:ascii="Arial" w:hAnsi="Arial" w:cs="Arial"/>
          <w:b/>
          <w:sz w:val="40"/>
        </w:rPr>
      </w:pPr>
      <w:r w:rsidRPr="00CD714A">
        <w:rPr>
          <w:rFonts w:ascii="Arial" w:hAnsi="Arial" w:cs="Arial"/>
          <w:b/>
          <w:sz w:val="40"/>
        </w:rPr>
        <w:t>IoT with Microsoft Azure</w:t>
      </w:r>
    </w:p>
    <w:bookmarkEnd w:id="0"/>
    <w:bookmarkEnd w:id="1"/>
    <w:bookmarkEnd w:id="2"/>
    <w:p w:rsidR="00CD714A" w:rsidRPr="00CD714A" w:rsidRDefault="00CD714A" w:rsidP="00CD714A">
      <w:pPr>
        <w:rPr>
          <w:rFonts w:ascii="Arial" w:hAnsi="Arial" w:cs="Arial"/>
          <w:sz w:val="28"/>
        </w:rPr>
      </w:pPr>
    </w:p>
    <w:p w:rsidR="00CD714A" w:rsidRPr="00CD714A" w:rsidRDefault="00CD714A" w:rsidP="00CD714A">
      <w:p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คอร์ส</w:t>
      </w:r>
      <w:proofErr w:type="spellEnd"/>
      <w:r>
        <w:rPr>
          <w:rFonts w:ascii="Arial" w:hAnsi="Arial" w:cs="Arial"/>
          <w:sz w:val="28"/>
        </w:rPr>
        <w:t xml:space="preserve"> </w:t>
      </w:r>
      <w:r w:rsidRPr="000527CF">
        <w:rPr>
          <w:rFonts w:ascii="Arial" w:hAnsi="Arial" w:cs="Arial"/>
        </w:rPr>
        <w:t>IoT w</w:t>
      </w:r>
      <w:r w:rsidRPr="000527CF">
        <w:rPr>
          <w:rFonts w:ascii="Arial" w:hAnsi="Arial" w:cs="Arial"/>
        </w:rPr>
        <w:t xml:space="preserve">ith Microsoft Azure </w:t>
      </w:r>
      <w:proofErr w:type="spellStart"/>
      <w:r w:rsidRPr="00CD714A">
        <w:rPr>
          <w:rFonts w:ascii="Browallia New" w:hAnsi="Browallia New" w:cs="Browallia New"/>
          <w:sz w:val="28"/>
        </w:rPr>
        <w:t>มีจุดมุ่งหมายเพื่อฝึกคนซอฟต์แวร์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Pr="000527CF">
        <w:rPr>
          <w:rFonts w:ascii="Arial" w:hAnsi="Arial" w:cs="Arial"/>
        </w:rPr>
        <w:t>IT</w:t>
      </w:r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ให้เข้าใจ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Pr="000527CF">
        <w:rPr>
          <w:rFonts w:ascii="Arial" w:hAnsi="Arial" w:cs="Arial"/>
        </w:rPr>
        <w:t>IoT</w:t>
      </w:r>
      <w:r w:rsidRPr="00CD714A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CD714A">
        <w:rPr>
          <w:rFonts w:ascii="Browallia New" w:hAnsi="Browallia New" w:cs="Browallia New"/>
          <w:sz w:val="28"/>
        </w:rPr>
        <w:t>ทั้งซอฟต์แวร์และฮาร์ดแวร์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="00791CE1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ภาคซอฟต์แวร์</w:t>
      </w:r>
      <w:r w:rsidR="00791CE1">
        <w:rPr>
          <w:rFonts w:ascii="Browallia New" w:hAnsi="Browallia New" w:cs="Browallia New"/>
          <w:sz w:val="28"/>
        </w:rPr>
        <w:t>สอนวิธี</w:t>
      </w:r>
      <w:r w:rsidRPr="00CD714A">
        <w:rPr>
          <w:rFonts w:ascii="Browallia New" w:hAnsi="Browallia New" w:cs="Browallia New"/>
          <w:sz w:val="28"/>
        </w:rPr>
        <w:t>ทำ</w:t>
      </w:r>
      <w:proofErr w:type="spellEnd"/>
      <w:proofErr w:type="gramEnd"/>
      <w:r w:rsidRPr="00CD714A">
        <w:rPr>
          <w:rFonts w:ascii="Arial" w:hAnsi="Arial" w:cs="Arial"/>
          <w:sz w:val="28"/>
        </w:rPr>
        <w:t xml:space="preserve"> </w:t>
      </w:r>
      <w:r w:rsidRPr="000527CF">
        <w:rPr>
          <w:rFonts w:ascii="Arial" w:hAnsi="Arial" w:cs="Arial"/>
        </w:rPr>
        <w:t>IoT</w:t>
      </w:r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ผ่าน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Pr="000527CF">
        <w:rPr>
          <w:rFonts w:ascii="Arial" w:hAnsi="Arial" w:cs="Arial"/>
        </w:rPr>
        <w:t xml:space="preserve">Microsoft Azure IoT Suite </w:t>
      </w:r>
      <w:proofErr w:type="spellStart"/>
      <w:r w:rsidRPr="00CD714A">
        <w:rPr>
          <w:rFonts w:ascii="Browallia New" w:hAnsi="Browallia New" w:cs="Browallia New"/>
          <w:sz w:val="28"/>
        </w:rPr>
        <w:t>ในภาคฮาร์ดแวร์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สอนหลักอุปกรณ์พื้นฐานที่ใช้กันมาก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="00791CE1">
        <w:rPr>
          <w:rFonts w:ascii="Browallia New" w:hAnsi="Browallia New" w:cs="Browallia New" w:hint="cs"/>
          <w:sz w:val="28"/>
          <w:cs/>
        </w:rPr>
        <w:t>ใช้</w:t>
      </w:r>
      <w:proofErr w:type="spellStart"/>
      <w:r w:rsidRPr="00CD714A">
        <w:rPr>
          <w:rFonts w:ascii="Browallia New" w:hAnsi="Browallia New" w:cs="Browallia New"/>
          <w:sz w:val="28"/>
        </w:rPr>
        <w:t>คอนโทรเลอร์</w:t>
      </w:r>
      <w:proofErr w:type="spellEnd"/>
      <w:r w:rsidR="00791CE1">
        <w:rPr>
          <w:rFonts w:ascii="Browallia New" w:hAnsi="Browallia New" w:cs="Browallia New"/>
          <w:sz w:val="28"/>
        </w:rPr>
        <w:t xml:space="preserve"> </w:t>
      </w:r>
      <w:r w:rsidRPr="000527CF">
        <w:rPr>
          <w:rFonts w:ascii="Arial" w:hAnsi="Arial" w:cs="Arial"/>
        </w:rPr>
        <w:t xml:space="preserve">NodeMCU ESP2866 </w:t>
      </w:r>
      <w:proofErr w:type="spellStart"/>
      <w:r w:rsidRPr="00CD714A">
        <w:rPr>
          <w:rFonts w:ascii="Browallia New" w:hAnsi="Browallia New" w:cs="Browallia New"/>
          <w:sz w:val="28"/>
        </w:rPr>
        <w:t>ซี่งเป็นอาร์ดูอีโนคอมเพตติเบิลเพลทฟอร์มและมี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Pr="000527CF">
        <w:rPr>
          <w:rFonts w:ascii="Arial" w:hAnsi="Arial" w:cs="Arial"/>
        </w:rPr>
        <w:t xml:space="preserve">Wi-Fi </w:t>
      </w:r>
      <w:proofErr w:type="spellStart"/>
      <w:r w:rsidRPr="00CD714A">
        <w:rPr>
          <w:rFonts w:ascii="Browallia New" w:hAnsi="Browallia New" w:cs="Browallia New"/>
          <w:sz w:val="28"/>
        </w:rPr>
        <w:t>ในตัว</w:t>
      </w:r>
      <w:proofErr w:type="spellEnd"/>
    </w:p>
    <w:p w:rsidR="00CD714A" w:rsidRPr="00791CE1" w:rsidRDefault="00CD714A" w:rsidP="00CD714A">
      <w:pPr>
        <w:rPr>
          <w:rFonts w:ascii="Arial" w:hAnsi="Arial" w:cs="Arial"/>
          <w:sz w:val="28"/>
        </w:rPr>
      </w:pPr>
    </w:p>
    <w:p w:rsidR="00CD714A" w:rsidRPr="000527CF" w:rsidRDefault="00CD714A" w:rsidP="00CD714A">
      <w:p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This course provides the student with all essential information and practic</w:t>
      </w:r>
      <w:r w:rsidR="00D03B9F">
        <w:rPr>
          <w:rFonts w:ascii="Arial" w:hAnsi="Arial" w:cs="Arial"/>
          <w:sz w:val="20"/>
        </w:rPr>
        <w:t>al skills needed for IoT system integration</w:t>
      </w:r>
      <w:r w:rsidRPr="000527CF">
        <w:rPr>
          <w:rFonts w:ascii="Arial" w:hAnsi="Arial" w:cs="Arial"/>
          <w:sz w:val="20"/>
        </w:rPr>
        <w:t xml:space="preserve"> in Business environment. Course </w:t>
      </w:r>
      <w:r w:rsidR="00D03B9F">
        <w:rPr>
          <w:rFonts w:ascii="Arial" w:hAnsi="Arial" w:cs="Arial"/>
          <w:sz w:val="20"/>
        </w:rPr>
        <w:t>materials Base on cutting edge t</w:t>
      </w:r>
      <w:r w:rsidRPr="000527CF">
        <w:rPr>
          <w:rFonts w:ascii="Arial" w:hAnsi="Arial" w:cs="Arial"/>
          <w:sz w:val="20"/>
        </w:rPr>
        <w:t>echnology such as</w:t>
      </w:r>
      <w:r w:rsidR="00D03B9F">
        <w:rPr>
          <w:rFonts w:ascii="Arial" w:hAnsi="Arial" w:cs="Arial"/>
          <w:sz w:val="20"/>
        </w:rPr>
        <w:t>;</w:t>
      </w:r>
      <w:r w:rsidRPr="000527CF">
        <w:rPr>
          <w:rFonts w:ascii="Arial" w:hAnsi="Arial" w:cs="Arial"/>
          <w:sz w:val="20"/>
        </w:rPr>
        <w:t xml:space="preserve"> the latest version of C#, Microsoft Visual Studio, and Microsoft Azure IoT Suite.</w:t>
      </w:r>
    </w:p>
    <w:p w:rsidR="00CD714A" w:rsidRPr="00CD714A" w:rsidRDefault="00CD714A" w:rsidP="00CD714A">
      <w:pPr>
        <w:rPr>
          <w:rFonts w:ascii="Arial" w:hAnsi="Arial" w:cs="Arial"/>
          <w:sz w:val="28"/>
        </w:rPr>
      </w:pPr>
    </w:p>
    <w:p w:rsidR="00CD714A" w:rsidRPr="00CD714A" w:rsidRDefault="00CD714A" w:rsidP="00CD714A">
      <w:p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เมื่อเรี</w:t>
      </w:r>
      <w:r w:rsidR="00D03B9F">
        <w:rPr>
          <w:rFonts w:ascii="Browallia New" w:hAnsi="Browallia New" w:cs="Browallia New"/>
          <w:sz w:val="28"/>
        </w:rPr>
        <w:t>ยนคอร์สนี้จบแล้วผู้เรียนจะมี</w:t>
      </w:r>
      <w:r w:rsidRPr="00CD714A">
        <w:rPr>
          <w:rFonts w:ascii="Browallia New" w:hAnsi="Browallia New" w:cs="Browallia New"/>
          <w:sz w:val="28"/>
        </w:rPr>
        <w:t>ความรู้และทักษะดังนี้</w:t>
      </w:r>
      <w:proofErr w:type="spellEnd"/>
    </w:p>
    <w:p w:rsidR="00CD714A" w:rsidRP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หลักการทำงานของคลาวด์คอมพิวติง</w:t>
      </w:r>
      <w:proofErr w:type="spellEnd"/>
    </w:p>
    <w:p w:rsidR="00CD714A" w:rsidRP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หลักการทำงานของ</w:t>
      </w:r>
      <w:bookmarkStart w:id="3" w:name="OLE_LINK4"/>
      <w:bookmarkStart w:id="4" w:name="OLE_LINK5"/>
      <w:bookmarkStart w:id="5" w:name="OLE_LINK6"/>
      <w:r w:rsidRPr="00CD714A">
        <w:rPr>
          <w:rFonts w:ascii="Browallia New" w:hAnsi="Browallia New" w:cs="Browallia New"/>
          <w:sz w:val="28"/>
        </w:rPr>
        <w:t>อินเตอร์เน็ตออฟติง</w:t>
      </w:r>
      <w:bookmarkEnd w:id="3"/>
      <w:bookmarkEnd w:id="4"/>
      <w:bookmarkEnd w:id="5"/>
      <w:proofErr w:type="spellEnd"/>
    </w:p>
    <w:p w:rsidR="00CD714A" w:rsidRP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เชื่อมต่อ</w:t>
      </w:r>
      <w:proofErr w:type="spellEnd"/>
      <w:r w:rsidRPr="00CD714A">
        <w:rPr>
          <w:rFonts w:ascii="Arial" w:hAnsi="Arial" w:cs="Arial"/>
          <w:sz w:val="28"/>
        </w:rPr>
        <w:t xml:space="preserve"> NodeMCU ESP2866 </w:t>
      </w:r>
      <w:proofErr w:type="spellStart"/>
      <w:r w:rsidRPr="00CD714A">
        <w:rPr>
          <w:rFonts w:ascii="Browallia New" w:hAnsi="Browallia New" w:cs="Browallia New"/>
          <w:sz w:val="28"/>
        </w:rPr>
        <w:t>กับฟิลด์เกตเวย์ผ่าน</w:t>
      </w:r>
      <w:proofErr w:type="spellEnd"/>
      <w:r w:rsidRPr="00CD714A">
        <w:rPr>
          <w:rFonts w:ascii="Arial" w:hAnsi="Arial" w:cs="Arial"/>
          <w:sz w:val="28"/>
        </w:rPr>
        <w:t xml:space="preserve"> Wi-Fi</w:t>
      </w:r>
    </w:p>
    <w:p w:rsidR="00CD714A" w:rsidRP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เชื่อมต่อกับ</w:t>
      </w:r>
      <w:proofErr w:type="spellEnd"/>
      <w:r w:rsidRPr="00CD714A">
        <w:rPr>
          <w:rFonts w:ascii="Arial" w:hAnsi="Arial" w:cs="Arial"/>
          <w:sz w:val="28"/>
        </w:rPr>
        <w:t xml:space="preserve"> Microsoft Azure IoT Hub </w:t>
      </w:r>
      <w:proofErr w:type="spellStart"/>
      <w:r w:rsidRPr="00CD714A">
        <w:rPr>
          <w:rFonts w:ascii="Browallia New" w:hAnsi="Browallia New" w:cs="Browallia New"/>
          <w:sz w:val="28"/>
        </w:rPr>
        <w:t>ผ่านโปรโตคอล</w:t>
      </w:r>
      <w:proofErr w:type="spellEnd"/>
      <w:r w:rsidRPr="00CD714A">
        <w:rPr>
          <w:rFonts w:ascii="Arial" w:hAnsi="Arial" w:cs="Arial"/>
          <w:sz w:val="28"/>
        </w:rPr>
        <w:t xml:space="preserve"> MQTT</w:t>
      </w:r>
    </w:p>
    <w:p w:rsidR="00CD714A" w:rsidRP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ส่งข้อมูลและอีเวนต์จากดีไวซ์ไปยังคลาวด์</w:t>
      </w:r>
      <w:proofErr w:type="spellEnd"/>
      <w:r w:rsidRPr="00CD714A">
        <w:rPr>
          <w:rFonts w:ascii="Arial" w:hAnsi="Arial" w:cs="Arial"/>
          <w:sz w:val="28"/>
        </w:rPr>
        <w:t xml:space="preserve"> (D2C)</w:t>
      </w:r>
    </w:p>
    <w:p w:rsidR="00CD714A" w:rsidRP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ส่งคำสั่งและแมสเสจจากคลาวด์ไปยังดีไวซ์</w:t>
      </w:r>
      <w:proofErr w:type="spellEnd"/>
      <w:r w:rsidRPr="00CD714A">
        <w:rPr>
          <w:rFonts w:ascii="Arial" w:hAnsi="Arial" w:cs="Arial"/>
          <w:sz w:val="28"/>
        </w:rPr>
        <w:t xml:space="preserve"> (C2D)</w:t>
      </w:r>
    </w:p>
    <w:p w:rsid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ทำบิซิเนสอินเทลลิเจนซ์ร่วมกับอินเตอร์เน็ตออฟติง</w:t>
      </w:r>
      <w:proofErr w:type="spellEnd"/>
      <w:r w:rsidRPr="00CD714A">
        <w:rPr>
          <w:rFonts w:ascii="Arial" w:hAnsi="Arial" w:cs="Arial"/>
          <w:sz w:val="28"/>
        </w:rPr>
        <w:t xml:space="preserve"> (</w:t>
      </w:r>
      <w:proofErr w:type="spellStart"/>
      <w:r w:rsidRPr="00CD714A">
        <w:rPr>
          <w:rFonts w:ascii="Arial" w:hAnsi="Arial" w:cs="Arial"/>
          <w:sz w:val="28"/>
        </w:rPr>
        <w:t>BI+IoT</w:t>
      </w:r>
      <w:proofErr w:type="spellEnd"/>
      <w:r w:rsidRPr="00CD714A">
        <w:rPr>
          <w:rFonts w:ascii="Arial" w:hAnsi="Arial" w:cs="Arial"/>
          <w:sz w:val="28"/>
        </w:rPr>
        <w:t>)</w:t>
      </w:r>
    </w:p>
    <w:p w:rsidR="00D03B9F" w:rsidRDefault="00D03B9F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r>
        <w:rPr>
          <w:rFonts w:ascii="Browallia New" w:hAnsi="Browallia New" w:cs="Browallia New" w:hint="cs"/>
          <w:sz w:val="28"/>
          <w:cs/>
        </w:rPr>
        <w:t>เข้าใจหลักการทำงานของฮาร์ดวแร์และซอฟต์แวร์งาน</w:t>
      </w:r>
      <w:proofErr w:type="spellStart"/>
      <w:r w:rsidRPr="00CD714A">
        <w:rPr>
          <w:rFonts w:ascii="Browallia New" w:hAnsi="Browallia New" w:cs="Browallia New"/>
          <w:sz w:val="28"/>
        </w:rPr>
        <w:t>อินเตอร์เน็ตออฟติง</w:t>
      </w:r>
      <w:proofErr w:type="spellEnd"/>
    </w:p>
    <w:p w:rsidR="00D03B9F" w:rsidRPr="00CD714A" w:rsidRDefault="00D03B9F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r>
        <w:rPr>
          <w:rFonts w:ascii="Arial" w:hAnsi="Arial" w:hint="cs"/>
          <w:sz w:val="28"/>
          <w:cs/>
        </w:rPr>
        <w:t>พัฒนาและบูรณาการ</w:t>
      </w:r>
      <w:bookmarkStart w:id="6" w:name="OLE_LINK7"/>
      <w:bookmarkStart w:id="7" w:name="OLE_LINK8"/>
      <w:proofErr w:type="spellStart"/>
      <w:r w:rsidRPr="00CD714A">
        <w:rPr>
          <w:rFonts w:ascii="Browallia New" w:hAnsi="Browallia New" w:cs="Browallia New"/>
          <w:sz w:val="28"/>
        </w:rPr>
        <w:t>อินเตอร์เน็ตออฟติง</w:t>
      </w:r>
      <w:bookmarkEnd w:id="6"/>
      <w:bookmarkEnd w:id="7"/>
      <w:r>
        <w:rPr>
          <w:rFonts w:ascii="Browallia New" w:hAnsi="Browallia New" w:cs="Browallia New"/>
          <w:sz w:val="28"/>
        </w:rPr>
        <w:t>เพื่อองค์กรได้ดี</w:t>
      </w:r>
      <w:proofErr w:type="spellEnd"/>
    </w:p>
    <w:p w:rsidR="00CD714A" w:rsidRPr="00CD714A" w:rsidRDefault="00CD714A" w:rsidP="00CD714A">
      <w:pPr>
        <w:rPr>
          <w:rFonts w:ascii="Arial" w:hAnsi="Arial" w:cs="Arial"/>
          <w:sz w:val="28"/>
        </w:rPr>
      </w:pPr>
    </w:p>
    <w:p w:rsidR="00D03B9F" w:rsidRDefault="00D03B9F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CD714A" w:rsidRPr="000527CF" w:rsidRDefault="00CD714A" w:rsidP="00CD714A">
      <w:pPr>
        <w:rPr>
          <w:rFonts w:ascii="Arial" w:hAnsi="Arial" w:cs="Arial"/>
          <w:b/>
          <w:sz w:val="20"/>
        </w:rPr>
      </w:pPr>
      <w:r w:rsidRPr="000527CF">
        <w:rPr>
          <w:rFonts w:ascii="Arial" w:hAnsi="Arial" w:cs="Arial"/>
          <w:b/>
          <w:sz w:val="20"/>
        </w:rPr>
        <w:lastRenderedPageBreak/>
        <w:t>Related Technology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Visual Studio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Visual C#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proofErr w:type="spellStart"/>
      <w:r w:rsidRPr="000527CF">
        <w:rPr>
          <w:rFonts w:ascii="Arial" w:hAnsi="Arial" w:cs="Arial"/>
          <w:sz w:val="20"/>
        </w:rPr>
        <w:t>NuGet</w:t>
      </w:r>
      <w:proofErr w:type="spellEnd"/>
      <w:r w:rsidRPr="000527CF">
        <w:rPr>
          <w:rFonts w:ascii="Arial" w:hAnsi="Arial" w:cs="Arial"/>
          <w:sz w:val="20"/>
        </w:rPr>
        <w:t xml:space="preserve"> Package Manager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Azure IoT Hub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Azure Event Hubs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Azure Service Bus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Azure Storage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Azure Stream Analytics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Power BI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Json.NET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AMQP &amp; MQTT Protocol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Arduino Platform programming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 xml:space="preserve">Device to Cloud messaging  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Cloud to Device messaging</w:t>
      </w:r>
    </w:p>
    <w:p w:rsidR="00CD714A" w:rsidRPr="000527CF" w:rsidRDefault="00CD714A" w:rsidP="00CD714A">
      <w:pPr>
        <w:rPr>
          <w:rFonts w:ascii="Arial" w:hAnsi="Arial" w:cs="Arial"/>
          <w:sz w:val="24"/>
        </w:rPr>
      </w:pPr>
    </w:p>
    <w:p w:rsidR="00D03B9F" w:rsidRDefault="00D03B9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CD714A" w:rsidRPr="000527CF" w:rsidRDefault="00CD714A" w:rsidP="00CD714A">
      <w:p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lastRenderedPageBreak/>
        <w:t xml:space="preserve">Day 1: Internet of Things 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What is IoT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Setting up development environment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Getting started with Microsoft Azure IoT suite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Creating Microsoft Azure IoT hub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Creating a device identity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Creating device simulator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 xml:space="preserve">Simulating Device-to-Cloud data telemetry </w:t>
      </w:r>
    </w:p>
    <w:p w:rsidR="00CD714A" w:rsidRPr="000527CF" w:rsidRDefault="00CD714A" w:rsidP="00CD714A">
      <w:p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Day 2: Hardware &amp; Software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Hardware for IoT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Device anatomy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 xml:space="preserve">Arduino IDE, version 1.6.8 primer 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Arduino Sketch Language primer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Arduino programing and debugging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Getting data from Sensors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Controlling Actuators</w:t>
      </w:r>
    </w:p>
    <w:p w:rsidR="00CD714A" w:rsidRPr="000527CF" w:rsidRDefault="00CD714A" w:rsidP="00CD714A">
      <w:p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Day 3:  Remote Monitoring</w:t>
      </w:r>
    </w:p>
    <w:p w:rsidR="00CD714A" w:rsidRPr="000527CF" w:rsidRDefault="00CD714A" w:rsidP="00CD714A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Azure Event Hub overview</w:t>
      </w:r>
    </w:p>
    <w:p w:rsidR="00CD714A" w:rsidRPr="000527CF" w:rsidRDefault="00CD714A" w:rsidP="00CD714A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Creating Microsoft Azure Event Hub</w:t>
      </w:r>
    </w:p>
    <w:p w:rsidR="00CD714A" w:rsidRPr="000527CF" w:rsidRDefault="00CD714A" w:rsidP="00CD714A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Sending messages to Microsoft Azure Event Hubs</w:t>
      </w:r>
    </w:p>
    <w:p w:rsidR="00CD714A" w:rsidRPr="000527CF" w:rsidRDefault="00CD714A" w:rsidP="00CD714A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Alarm and response</w:t>
      </w:r>
    </w:p>
    <w:p w:rsidR="00CD714A" w:rsidRPr="000527CF" w:rsidRDefault="00CD714A" w:rsidP="00CD714A">
      <w:p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Day 4:  Device Controlling</w:t>
      </w:r>
    </w:p>
    <w:p w:rsidR="00CD714A" w:rsidRPr="000527CF" w:rsidRDefault="00CD714A" w:rsidP="00CD714A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Azure Service Bus</w:t>
      </w:r>
    </w:p>
    <w:p w:rsidR="00CD714A" w:rsidRPr="000527CF" w:rsidRDefault="00CD714A" w:rsidP="00CD714A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Sending Command to Simulator</w:t>
      </w:r>
    </w:p>
    <w:p w:rsidR="00CD714A" w:rsidRPr="000527CF" w:rsidRDefault="00CD714A" w:rsidP="00CD714A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Controlling Actuators</w:t>
      </w:r>
    </w:p>
    <w:p w:rsidR="00CD714A" w:rsidRPr="000527CF" w:rsidRDefault="00CD714A" w:rsidP="00CD714A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Responding to acknowledgement</w:t>
      </w:r>
    </w:p>
    <w:p w:rsidR="00CD714A" w:rsidRPr="000527CF" w:rsidRDefault="00CD714A" w:rsidP="00CD714A">
      <w:p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Day 5:  Analyzing and Visualizing</w:t>
      </w:r>
    </w:p>
    <w:p w:rsidR="00CD714A" w:rsidRPr="000527CF" w:rsidRDefault="00CD714A" w:rsidP="00CD714A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Creating and using Microsoft Azure Storage</w:t>
      </w:r>
    </w:p>
    <w:p w:rsidR="00CD714A" w:rsidRPr="000527CF" w:rsidRDefault="00CD714A" w:rsidP="00CD714A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Creating and using Microsoft Azure Stream Analytics</w:t>
      </w:r>
    </w:p>
    <w:p w:rsidR="00CD714A" w:rsidRPr="000527CF" w:rsidRDefault="00CD714A" w:rsidP="00CD714A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Reporting with Microsoft Power BI</w:t>
      </w:r>
    </w:p>
    <w:p w:rsidR="00CD714A" w:rsidRPr="000527CF" w:rsidRDefault="00CD714A" w:rsidP="00CD714A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Security consideration</w:t>
      </w:r>
    </w:p>
    <w:p w:rsidR="00CD714A" w:rsidRPr="000527CF" w:rsidRDefault="00CD714A" w:rsidP="00CD714A">
      <w:pPr>
        <w:rPr>
          <w:rFonts w:ascii="Arial" w:hAnsi="Arial" w:cs="Arial"/>
          <w:sz w:val="20"/>
        </w:rPr>
      </w:pPr>
    </w:p>
    <w:p w:rsidR="00CD714A" w:rsidRPr="000527CF" w:rsidRDefault="00CD714A" w:rsidP="00CD714A">
      <w:pPr>
        <w:rPr>
          <w:rFonts w:ascii="Arial" w:hAnsi="Arial" w:cs="Arial"/>
          <w:b/>
          <w:sz w:val="20"/>
        </w:rPr>
      </w:pPr>
      <w:r w:rsidRPr="000527CF">
        <w:rPr>
          <w:rFonts w:ascii="Arial" w:hAnsi="Arial" w:cs="Arial"/>
          <w:b/>
          <w:sz w:val="20"/>
        </w:rPr>
        <w:t>Participant prerequisite</w:t>
      </w:r>
    </w:p>
    <w:p w:rsidR="00CD714A" w:rsidRPr="000527CF" w:rsidRDefault="00CD714A" w:rsidP="00CD714A">
      <w:p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Basic knowledge of C# Programming</w:t>
      </w:r>
    </w:p>
    <w:p w:rsidR="00CD714A" w:rsidRPr="00CD714A" w:rsidRDefault="00CD714A" w:rsidP="00CD714A">
      <w:pPr>
        <w:rPr>
          <w:rFonts w:ascii="Arial" w:hAnsi="Arial" w:cs="Arial"/>
          <w:sz w:val="28"/>
        </w:rPr>
      </w:pPr>
    </w:p>
    <w:p w:rsidR="00CD714A" w:rsidRPr="00CD714A" w:rsidRDefault="00CD714A" w:rsidP="00CD714A">
      <w:pPr>
        <w:rPr>
          <w:rFonts w:ascii="Arial" w:hAnsi="Arial" w:cs="Arial"/>
          <w:sz w:val="28"/>
        </w:rPr>
      </w:pPr>
    </w:p>
    <w:p w:rsidR="00D03B9F" w:rsidRDefault="00D03B9F">
      <w:pPr>
        <w:rPr>
          <w:rFonts w:ascii="Arial" w:hAnsi="Arial" w:cs="Arial"/>
          <w:b/>
          <w:sz w:val="28"/>
        </w:rPr>
      </w:pPr>
      <w:bookmarkStart w:id="8" w:name="OLE_LINK1"/>
      <w:bookmarkStart w:id="9" w:name="OLE_LINK2"/>
      <w:bookmarkStart w:id="10" w:name="OLE_LINK3"/>
      <w:r>
        <w:rPr>
          <w:rFonts w:ascii="Arial" w:hAnsi="Arial" w:cs="Arial"/>
          <w:b/>
          <w:sz w:val="28"/>
        </w:rPr>
        <w:br w:type="page"/>
      </w:r>
    </w:p>
    <w:p w:rsidR="00CD714A" w:rsidRPr="00CD714A" w:rsidRDefault="0099731A" w:rsidP="00CD714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Loy</w:t>
      </w:r>
      <w:r w:rsidR="00CD714A" w:rsidRPr="00CD714A">
        <w:rPr>
          <w:rFonts w:ascii="Arial" w:hAnsi="Arial" w:cs="Arial"/>
          <w:b/>
          <w:sz w:val="28"/>
        </w:rPr>
        <w:t xml:space="preserve"> IoT Starter Kit</w:t>
      </w:r>
      <w:r w:rsidR="00CD714A" w:rsidRPr="00CD714A">
        <w:rPr>
          <w:rFonts w:ascii="Arial" w:hAnsi="Arial" w:cs="Arial"/>
          <w:b/>
          <w:sz w:val="28"/>
          <w:vertAlign w:val="superscript"/>
        </w:rPr>
        <w:t>©</w:t>
      </w:r>
      <w:r w:rsidR="00CD714A" w:rsidRPr="00CD714A">
        <w:rPr>
          <w:rFonts w:ascii="Arial" w:hAnsi="Arial" w:cs="Arial"/>
          <w:b/>
          <w:sz w:val="28"/>
        </w:rPr>
        <w:t xml:space="preserve"> (LISK™)</w:t>
      </w:r>
    </w:p>
    <w:bookmarkEnd w:id="8"/>
    <w:bookmarkEnd w:id="9"/>
    <w:bookmarkEnd w:id="10"/>
    <w:p w:rsidR="00CD714A" w:rsidRPr="00CD714A" w:rsidRDefault="00CD714A" w:rsidP="00CD714A">
      <w:pPr>
        <w:rPr>
          <w:rFonts w:ascii="Arial" w:hAnsi="Arial" w:cs="Arial"/>
          <w:sz w:val="28"/>
        </w:rPr>
      </w:pPr>
    </w:p>
    <w:p w:rsidR="00CD714A" w:rsidRPr="00CD714A" w:rsidRDefault="00CD714A" w:rsidP="00CD714A">
      <w:p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ผู้เรียนจะได้รับชุดฝึก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bookmarkStart w:id="11" w:name="OLE_LINK9"/>
      <w:bookmarkStart w:id="12" w:name="OLE_LINK10"/>
      <w:bookmarkStart w:id="13" w:name="OLE_LINK11"/>
      <w:r w:rsidR="0099731A">
        <w:rPr>
          <w:rFonts w:ascii="Arial" w:hAnsi="Arial" w:cs="Arial"/>
        </w:rPr>
        <w:t>Loy</w:t>
      </w:r>
      <w:r w:rsidR="00964F55" w:rsidRPr="00964F55">
        <w:rPr>
          <w:rFonts w:ascii="Arial" w:hAnsi="Arial" w:cs="Arial"/>
        </w:rPr>
        <w:t xml:space="preserve"> IoT Starter Kit</w:t>
      </w:r>
      <w:r w:rsidR="00964F55" w:rsidRPr="00964F55">
        <w:rPr>
          <w:rFonts w:ascii="Arial" w:hAnsi="Arial" w:cs="Arial"/>
          <w:vertAlign w:val="superscript"/>
        </w:rPr>
        <w:t>©</w:t>
      </w:r>
      <w:r w:rsidR="00964F55" w:rsidRPr="00964F55">
        <w:rPr>
          <w:rFonts w:ascii="Arial" w:hAnsi="Arial" w:cs="Arial"/>
        </w:rPr>
        <w:t xml:space="preserve"> (LISK™)</w:t>
      </w:r>
      <w:r w:rsidR="00964F55" w:rsidRPr="00964F55">
        <w:rPr>
          <w:rFonts w:ascii="Arial" w:hAnsi="Arial" w:cs="Arial"/>
          <w:b/>
        </w:rPr>
        <w:t xml:space="preserve"> </w:t>
      </w:r>
      <w:bookmarkEnd w:id="11"/>
      <w:bookmarkEnd w:id="12"/>
      <w:bookmarkEnd w:id="13"/>
      <w:r>
        <w:rPr>
          <w:rFonts w:ascii="Browallia New" w:hAnsi="Browallia New" w:cs="Browallia New" w:hint="cs"/>
          <w:sz w:val="28"/>
          <w:cs/>
        </w:rPr>
        <w:t>ที่</w:t>
      </w:r>
      <w:proofErr w:type="spellStart"/>
      <w:r>
        <w:rPr>
          <w:rFonts w:ascii="Browallia New" w:hAnsi="Browallia New" w:cs="Browallia New"/>
          <w:sz w:val="28"/>
        </w:rPr>
        <w:t>ถูก</w:t>
      </w:r>
      <w:r w:rsidRPr="00CD714A">
        <w:rPr>
          <w:rFonts w:ascii="Browallia New" w:hAnsi="Browallia New" w:cs="Browallia New"/>
          <w:sz w:val="28"/>
        </w:rPr>
        <w:t>ออกแบบและทดสอบแล้วว่าทำงานกับ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="009764CE">
        <w:rPr>
          <w:rFonts w:ascii="Arial" w:hAnsi="Arial" w:cs="Arial"/>
        </w:rPr>
        <w:t>Microsoft Azure</w:t>
      </w:r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ได้ดี</w:t>
      </w:r>
      <w:proofErr w:type="spellEnd"/>
      <w:r>
        <w:rPr>
          <w:rFonts w:ascii="Browallia New" w:hAnsi="Browallia New" w:cs="Browallia New"/>
          <w:sz w:val="28"/>
        </w:rPr>
        <w:t xml:space="preserve"> </w:t>
      </w:r>
      <w:proofErr w:type="spellStart"/>
      <w:r w:rsidR="009764CE">
        <w:rPr>
          <w:rFonts w:ascii="Browallia New" w:hAnsi="Browallia New" w:cs="Browallia New"/>
          <w:sz w:val="28"/>
        </w:rPr>
        <w:t>ฝึก</w:t>
      </w:r>
      <w:r w:rsidRPr="00CD714A">
        <w:rPr>
          <w:rFonts w:ascii="Browallia New" w:hAnsi="Browallia New" w:cs="Browallia New"/>
          <w:sz w:val="28"/>
        </w:rPr>
        <w:t>ตรวจจับอุณหภูมิ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องศา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แสง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ความเคลื่อนไหวของวัตถุ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การควบคุมอุปกรณ์ไฟฟ้า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มอเตอร์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สัญญาณเตือนภัย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ฯลฯ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>
        <w:rPr>
          <w:rFonts w:ascii="Browallia New" w:hAnsi="Browallia New" w:cs="Browallia New" w:hint="cs"/>
          <w:sz w:val="28"/>
          <w:cs/>
        </w:rPr>
        <w:t>เพื่อให้</w:t>
      </w:r>
      <w:proofErr w:type="spellStart"/>
      <w:r w:rsidRPr="00CD714A">
        <w:rPr>
          <w:rFonts w:ascii="Browallia New" w:hAnsi="Browallia New" w:cs="Browallia New"/>
          <w:sz w:val="28"/>
        </w:rPr>
        <w:t>ท่าน</w:t>
      </w:r>
      <w:r w:rsidR="009764CE">
        <w:rPr>
          <w:rFonts w:ascii="Browallia New" w:hAnsi="Browallia New" w:cs="Browallia New"/>
          <w:sz w:val="28"/>
        </w:rPr>
        <w:t>มีทักษะ</w:t>
      </w:r>
      <w:r>
        <w:rPr>
          <w:rFonts w:ascii="Browallia New" w:hAnsi="Browallia New" w:cs="Browallia New"/>
          <w:sz w:val="28"/>
        </w:rPr>
        <w:t>แก้โจทย์ได้หลากหลาย</w:t>
      </w:r>
      <w:proofErr w:type="spellEnd"/>
    </w:p>
    <w:p w:rsidR="00CD714A" w:rsidRPr="009764CE" w:rsidRDefault="00CD714A" w:rsidP="00CD714A">
      <w:pPr>
        <w:rPr>
          <w:rFonts w:ascii="Arial" w:hAnsi="Arial" w:cs="Arial"/>
          <w:sz w:val="28"/>
        </w:rPr>
      </w:pPr>
    </w:p>
    <w:p w:rsidR="00CD714A" w:rsidRPr="00CD714A" w:rsidRDefault="00CD714A" w:rsidP="00CD714A">
      <w:pPr>
        <w:rPr>
          <w:rFonts w:ascii="Arial" w:hAnsi="Arial" w:cs="Arial" w:hint="cs"/>
          <w:sz w:val="28"/>
          <w:cs/>
        </w:rPr>
      </w:pPr>
      <w:proofErr w:type="spellStart"/>
      <w:r w:rsidRPr="00CD714A">
        <w:rPr>
          <w:rFonts w:ascii="Browallia New" w:hAnsi="Browallia New" w:cs="Browallia New"/>
          <w:sz w:val="28"/>
        </w:rPr>
        <w:t>ชุดฝึก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="0099731A">
        <w:rPr>
          <w:rFonts w:ascii="Arial" w:hAnsi="Arial" w:cs="Arial"/>
        </w:rPr>
        <w:t>Loy</w:t>
      </w:r>
      <w:r w:rsidR="009764CE" w:rsidRPr="00964F55">
        <w:rPr>
          <w:rFonts w:ascii="Arial" w:hAnsi="Arial" w:cs="Arial"/>
        </w:rPr>
        <w:t xml:space="preserve"> IoT Starter Kit</w:t>
      </w:r>
      <w:r w:rsidR="009764CE" w:rsidRPr="00964F55">
        <w:rPr>
          <w:rFonts w:ascii="Arial" w:hAnsi="Arial" w:cs="Arial"/>
          <w:vertAlign w:val="superscript"/>
        </w:rPr>
        <w:t>©</w:t>
      </w:r>
      <w:r w:rsidR="009764CE" w:rsidRPr="00964F55">
        <w:rPr>
          <w:rFonts w:ascii="Arial" w:hAnsi="Arial" w:cs="Arial"/>
        </w:rPr>
        <w:t xml:space="preserve"> (LISK™)</w:t>
      </w:r>
      <w:r w:rsidR="009764CE" w:rsidRPr="00964F55">
        <w:rPr>
          <w:rFonts w:ascii="Arial" w:hAnsi="Arial" w:cs="Arial"/>
          <w:b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ประกอบด้วย</w:t>
      </w:r>
      <w:proofErr w:type="spellEnd"/>
      <w:r w:rsidR="009764CE">
        <w:rPr>
          <w:rFonts w:ascii="Browallia New" w:hAnsi="Browallia New" w:cs="Browallia New" w:hint="cs"/>
          <w:sz w:val="28"/>
          <w:cs/>
        </w:rPr>
        <w:t>อุปกรณ์ดังต่อไปนี้</w:t>
      </w:r>
    </w:p>
    <w:p w:rsidR="00CD714A" w:rsidRPr="009764CE" w:rsidRDefault="00CD714A" w:rsidP="009764CE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9764CE">
        <w:rPr>
          <w:rFonts w:ascii="Arial" w:hAnsi="Arial" w:cs="Arial"/>
          <w:sz w:val="20"/>
        </w:rPr>
        <w:t>NodeMCU ESP8266 Single board micro controller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Buzzer module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Relay module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Ultrasonic module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Fan (motor) module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LED (Light Emitting Diode)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Temperature sensor</w:t>
      </w:r>
      <w:r w:rsidR="0099731A">
        <w:rPr>
          <w:rFonts w:ascii="Arial" w:hAnsi="Arial" w:cs="Arial"/>
          <w:sz w:val="20"/>
        </w:rPr>
        <w:t xml:space="preserve"> module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Light sensor</w:t>
      </w:r>
      <w:r w:rsidR="0099731A">
        <w:rPr>
          <w:rFonts w:ascii="Arial" w:hAnsi="Arial" w:cs="Arial"/>
          <w:sz w:val="20"/>
        </w:rPr>
        <w:t xml:space="preserve"> module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Tact</w:t>
      </w:r>
      <w:r w:rsidR="0099731A">
        <w:rPr>
          <w:rFonts w:ascii="Arial" w:hAnsi="Arial" w:cs="Arial"/>
          <w:sz w:val="20"/>
        </w:rPr>
        <w:t xml:space="preserve"> push bottom</w:t>
      </w:r>
      <w:r w:rsidRPr="00E80ADC">
        <w:rPr>
          <w:rFonts w:ascii="Arial" w:hAnsi="Arial" w:cs="Arial"/>
          <w:sz w:val="20"/>
        </w:rPr>
        <w:t xml:space="preserve"> Switch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Breadboard (prototype board)</w:t>
      </w:r>
    </w:p>
    <w:p w:rsidR="009764CE" w:rsidRDefault="00CD714A" w:rsidP="009764CE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USB Cable</w:t>
      </w:r>
      <w:r w:rsidR="0099731A">
        <w:rPr>
          <w:rFonts w:ascii="Arial" w:hAnsi="Arial" w:cs="Arial"/>
          <w:sz w:val="20"/>
        </w:rPr>
        <w:t xml:space="preserve"> for program uploading</w:t>
      </w:r>
    </w:p>
    <w:p w:rsidR="009764CE" w:rsidRPr="009764CE" w:rsidRDefault="0099731A" w:rsidP="0099731A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Pr="0099731A">
        <w:rPr>
          <w:rFonts w:ascii="Arial" w:hAnsi="Arial" w:cs="Arial"/>
          <w:sz w:val="20"/>
        </w:rPr>
        <w:t>iscellaneous items</w:t>
      </w:r>
      <w:r>
        <w:rPr>
          <w:rFonts w:ascii="Arial" w:hAnsi="Arial" w:cs="Arial"/>
          <w:sz w:val="20"/>
        </w:rPr>
        <w:t xml:space="preserve"> (i.e.</w:t>
      </w:r>
      <w:r w:rsidR="009764CE">
        <w:rPr>
          <w:rFonts w:ascii="Arial" w:hAnsi="Arial" w:cs="Arial"/>
          <w:sz w:val="20"/>
        </w:rPr>
        <w:t>,  wires and resistors)</w:t>
      </w:r>
    </w:p>
    <w:p w:rsidR="00E80ADC" w:rsidRDefault="00E80ADC" w:rsidP="00E80ADC">
      <w:pPr>
        <w:rPr>
          <w:rFonts w:ascii="Arial" w:hAnsi="Arial"/>
          <w:sz w:val="20"/>
          <w:cs/>
        </w:rPr>
      </w:pPr>
    </w:p>
    <w:p w:rsidR="00E80ADC" w:rsidRPr="00E80ADC" w:rsidRDefault="00E80ADC" w:rsidP="00E80ADC">
      <w:pPr>
        <w:rPr>
          <w:rFonts w:ascii="Arial" w:hAnsi="Arial" w:hint="cs"/>
          <w:sz w:val="20"/>
        </w:rPr>
      </w:pPr>
      <w:r>
        <w:rPr>
          <w:rFonts w:ascii="Arial" w:hAnsi="Arial"/>
          <w:sz w:val="20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308.25pt">
            <v:imagedata r:id="rId5" o:title="LISK"/>
          </v:shape>
        </w:pict>
      </w:r>
    </w:p>
    <w:sectPr w:rsidR="00E80ADC" w:rsidRPr="00E8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062"/>
    <w:multiLevelType w:val="hybridMultilevel"/>
    <w:tmpl w:val="4D70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09D7"/>
    <w:multiLevelType w:val="hybridMultilevel"/>
    <w:tmpl w:val="5AE2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B473B"/>
    <w:multiLevelType w:val="hybridMultilevel"/>
    <w:tmpl w:val="D79E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52744"/>
    <w:multiLevelType w:val="hybridMultilevel"/>
    <w:tmpl w:val="459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23BB4"/>
    <w:multiLevelType w:val="hybridMultilevel"/>
    <w:tmpl w:val="311A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B5824"/>
    <w:multiLevelType w:val="hybridMultilevel"/>
    <w:tmpl w:val="41B8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F554D"/>
    <w:multiLevelType w:val="hybridMultilevel"/>
    <w:tmpl w:val="6A8A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14BE4"/>
    <w:multiLevelType w:val="hybridMultilevel"/>
    <w:tmpl w:val="6DD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841B0"/>
    <w:multiLevelType w:val="hybridMultilevel"/>
    <w:tmpl w:val="57C6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D1113"/>
    <w:multiLevelType w:val="hybridMultilevel"/>
    <w:tmpl w:val="7D3C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4502B"/>
    <w:multiLevelType w:val="hybridMultilevel"/>
    <w:tmpl w:val="ABAA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E7249"/>
    <w:multiLevelType w:val="hybridMultilevel"/>
    <w:tmpl w:val="5244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1610C"/>
    <w:multiLevelType w:val="hybridMultilevel"/>
    <w:tmpl w:val="8534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6383D"/>
    <w:multiLevelType w:val="hybridMultilevel"/>
    <w:tmpl w:val="6BBC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A03E6"/>
    <w:multiLevelType w:val="hybridMultilevel"/>
    <w:tmpl w:val="64F0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212BB"/>
    <w:multiLevelType w:val="hybridMultilevel"/>
    <w:tmpl w:val="8974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F52E8"/>
    <w:multiLevelType w:val="hybridMultilevel"/>
    <w:tmpl w:val="A472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40D09"/>
    <w:multiLevelType w:val="hybridMultilevel"/>
    <w:tmpl w:val="AE5C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45986"/>
    <w:multiLevelType w:val="hybridMultilevel"/>
    <w:tmpl w:val="89AA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D7054"/>
    <w:multiLevelType w:val="hybridMultilevel"/>
    <w:tmpl w:val="3990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52E3E"/>
    <w:multiLevelType w:val="hybridMultilevel"/>
    <w:tmpl w:val="659E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831CA"/>
    <w:multiLevelType w:val="hybridMultilevel"/>
    <w:tmpl w:val="A1F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14"/>
  </w:num>
  <w:num w:numId="7">
    <w:abstractNumId w:val="19"/>
  </w:num>
  <w:num w:numId="8">
    <w:abstractNumId w:val="13"/>
  </w:num>
  <w:num w:numId="9">
    <w:abstractNumId w:val="15"/>
  </w:num>
  <w:num w:numId="10">
    <w:abstractNumId w:val="11"/>
  </w:num>
  <w:num w:numId="11">
    <w:abstractNumId w:val="4"/>
  </w:num>
  <w:num w:numId="12">
    <w:abstractNumId w:val="7"/>
  </w:num>
  <w:num w:numId="13">
    <w:abstractNumId w:val="20"/>
  </w:num>
  <w:num w:numId="14">
    <w:abstractNumId w:val="3"/>
  </w:num>
  <w:num w:numId="15">
    <w:abstractNumId w:val="2"/>
  </w:num>
  <w:num w:numId="16">
    <w:abstractNumId w:val="21"/>
  </w:num>
  <w:num w:numId="17">
    <w:abstractNumId w:val="5"/>
  </w:num>
  <w:num w:numId="18">
    <w:abstractNumId w:val="1"/>
  </w:num>
  <w:num w:numId="19">
    <w:abstractNumId w:val="0"/>
  </w:num>
  <w:num w:numId="20">
    <w:abstractNumId w:val="18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4D"/>
    <w:rsid w:val="00013E4F"/>
    <w:rsid w:val="000527CF"/>
    <w:rsid w:val="00053D86"/>
    <w:rsid w:val="00066EF0"/>
    <w:rsid w:val="001613DB"/>
    <w:rsid w:val="0016500F"/>
    <w:rsid w:val="00183F47"/>
    <w:rsid w:val="001C35A7"/>
    <w:rsid w:val="001D5A20"/>
    <w:rsid w:val="001E4423"/>
    <w:rsid w:val="0020651F"/>
    <w:rsid w:val="00295EEE"/>
    <w:rsid w:val="002A0EFC"/>
    <w:rsid w:val="002A7114"/>
    <w:rsid w:val="003600BB"/>
    <w:rsid w:val="00375785"/>
    <w:rsid w:val="003908EC"/>
    <w:rsid w:val="003A01E8"/>
    <w:rsid w:val="00495677"/>
    <w:rsid w:val="004E76D5"/>
    <w:rsid w:val="005145DE"/>
    <w:rsid w:val="00525CA1"/>
    <w:rsid w:val="00571981"/>
    <w:rsid w:val="00576CCA"/>
    <w:rsid w:val="005E0B60"/>
    <w:rsid w:val="00603979"/>
    <w:rsid w:val="0061187E"/>
    <w:rsid w:val="006173A4"/>
    <w:rsid w:val="0062637B"/>
    <w:rsid w:val="006336F8"/>
    <w:rsid w:val="00657360"/>
    <w:rsid w:val="0069617E"/>
    <w:rsid w:val="007134B5"/>
    <w:rsid w:val="00714CCE"/>
    <w:rsid w:val="00791CE1"/>
    <w:rsid w:val="00807CFD"/>
    <w:rsid w:val="00852D70"/>
    <w:rsid w:val="008A5073"/>
    <w:rsid w:val="00907178"/>
    <w:rsid w:val="00943D58"/>
    <w:rsid w:val="00954D68"/>
    <w:rsid w:val="00964F55"/>
    <w:rsid w:val="009764CE"/>
    <w:rsid w:val="00980F89"/>
    <w:rsid w:val="00985D85"/>
    <w:rsid w:val="0099731A"/>
    <w:rsid w:val="00A451D3"/>
    <w:rsid w:val="00A453C7"/>
    <w:rsid w:val="00B02561"/>
    <w:rsid w:val="00B45160"/>
    <w:rsid w:val="00B475AE"/>
    <w:rsid w:val="00B650E3"/>
    <w:rsid w:val="00BB5B12"/>
    <w:rsid w:val="00BD51F9"/>
    <w:rsid w:val="00C0773E"/>
    <w:rsid w:val="00C158DD"/>
    <w:rsid w:val="00C1701A"/>
    <w:rsid w:val="00C83E46"/>
    <w:rsid w:val="00C905EC"/>
    <w:rsid w:val="00CB3D3F"/>
    <w:rsid w:val="00CD714A"/>
    <w:rsid w:val="00D03B9F"/>
    <w:rsid w:val="00D1740B"/>
    <w:rsid w:val="00D34AD4"/>
    <w:rsid w:val="00D34B46"/>
    <w:rsid w:val="00D62A6B"/>
    <w:rsid w:val="00D80E4D"/>
    <w:rsid w:val="00DC5FF0"/>
    <w:rsid w:val="00E07455"/>
    <w:rsid w:val="00E37752"/>
    <w:rsid w:val="00E400DB"/>
    <w:rsid w:val="00E80ADC"/>
    <w:rsid w:val="00EA476C"/>
    <w:rsid w:val="00EE0BC5"/>
    <w:rsid w:val="00EF2985"/>
    <w:rsid w:val="00F84DC6"/>
    <w:rsid w:val="00FA6093"/>
    <w:rsid w:val="00F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DED7"/>
  <w15:docId w15:val="{A1528933-982F-485F-A9D8-CF2E383C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F55"/>
  </w:style>
  <w:style w:type="paragraph" w:styleId="Heading1">
    <w:name w:val="heading 1"/>
    <w:basedOn w:val="Normal"/>
    <w:next w:val="Normal"/>
    <w:link w:val="Heading1Char"/>
    <w:uiPriority w:val="9"/>
    <w:qFormat/>
    <w:rsid w:val="00161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16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170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13D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3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13D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61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613DB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</dc:creator>
  <cp:keywords/>
  <dc:description/>
  <cp:lastModifiedBy>laploy</cp:lastModifiedBy>
  <cp:revision>18</cp:revision>
  <dcterms:created xsi:type="dcterms:W3CDTF">2016-04-26T19:41:00Z</dcterms:created>
  <dcterms:modified xsi:type="dcterms:W3CDTF">2017-03-30T06:18:00Z</dcterms:modified>
</cp:coreProperties>
</file>