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F5496" w:themeColor="accent5" w:themeShade="BF"/>
  <w:body>
    <w:p w:rsidR="00D8525D" w:rsidRDefault="00D8525D" w:rsidP="007E21FA">
      <w:pPr>
        <w:rPr>
          <w:noProof/>
          <w:sz w:val="96"/>
          <w:szCs w:val="56"/>
        </w:rPr>
      </w:pPr>
    </w:p>
    <w:p w:rsidR="007E21FA" w:rsidRDefault="00D8525D" w:rsidP="007E21FA">
      <w:pPr>
        <w:rPr>
          <w:sz w:val="160"/>
          <w:szCs w:val="96"/>
        </w:rPr>
      </w:pPr>
      <w:r w:rsidRPr="00D8525D">
        <w:rPr>
          <w:noProof/>
          <w:sz w:val="96"/>
          <w:szCs w:val="56"/>
        </w:rPr>
        <w:t>Register a device</w:t>
      </w:r>
    </w:p>
    <w:p w:rsidR="007E21FA" w:rsidRDefault="008829E5" w:rsidP="007E21FA">
      <w:pPr>
        <w:rPr>
          <w:sz w:val="160"/>
          <w:szCs w:val="9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3.55pt;margin-top:34.25pt;width:249.35pt;height:146.4pt;z-index:251710464;mso-position-horizontal-relative:text;mso-position-vertical-relative:text">
            <v:imagedata r:id="rId7" o:title="01_intro_iot-2-e1520348321872"/>
          </v:shape>
        </w:pict>
      </w:r>
    </w:p>
    <w:p w:rsidR="007E21FA" w:rsidRDefault="007E21FA" w:rsidP="007E21FA">
      <w:pPr>
        <w:spacing w:after="160" w:line="259" w:lineRule="auto"/>
        <w:jc w:val="left"/>
        <w:rPr>
          <w:cs/>
        </w:rPr>
      </w:pPr>
      <w:r>
        <w:br w:type="page"/>
      </w:r>
    </w:p>
    <w:p w:rsidR="00D8525D" w:rsidRDefault="00D8525D" w:rsidP="00556050">
      <w:pPr>
        <w:spacing w:after="160" w:line="259" w:lineRule="auto"/>
        <w:rPr>
          <w:sz w:val="44"/>
          <w:szCs w:val="36"/>
        </w:rPr>
      </w:pPr>
      <w:r w:rsidRPr="00D8525D">
        <w:rPr>
          <w:sz w:val="72"/>
          <w:szCs w:val="52"/>
        </w:rPr>
        <w:lastRenderedPageBreak/>
        <w:t>Register a device</w:t>
      </w:r>
    </w:p>
    <w:p w:rsidR="00D8525D" w:rsidRDefault="00D8525D" w:rsidP="00D8525D">
      <w:pPr>
        <w:spacing w:after="160" w:line="259" w:lineRule="auto"/>
        <w:jc w:val="left"/>
        <w:rPr>
          <w:sz w:val="44"/>
          <w:szCs w:val="36"/>
        </w:rPr>
      </w:pPr>
      <w:r w:rsidRPr="00D8525D">
        <w:rPr>
          <w:sz w:val="44"/>
          <w:szCs w:val="36"/>
        </w:rPr>
        <w:t xml:space="preserve">A device must be registered with your IoT hub before it can connect. </w:t>
      </w:r>
    </w:p>
    <w:p w:rsidR="007E21FA" w:rsidRDefault="00D8525D" w:rsidP="00D8525D">
      <w:pPr>
        <w:spacing w:after="160" w:line="259" w:lineRule="auto"/>
        <w:jc w:val="left"/>
      </w:pPr>
      <w:r>
        <w:rPr>
          <w:sz w:val="44"/>
          <w:szCs w:val="36"/>
        </w:rPr>
        <w:t>In this slide</w:t>
      </w:r>
      <w:r w:rsidRPr="00D8525D">
        <w:rPr>
          <w:sz w:val="44"/>
          <w:szCs w:val="36"/>
        </w:rPr>
        <w:t xml:space="preserve">, you use the Azure </w:t>
      </w:r>
      <w:r>
        <w:rPr>
          <w:sz w:val="44"/>
          <w:szCs w:val="36"/>
        </w:rPr>
        <w:t>Portal</w:t>
      </w:r>
      <w:r w:rsidRPr="00D8525D">
        <w:rPr>
          <w:sz w:val="44"/>
          <w:szCs w:val="36"/>
        </w:rPr>
        <w:t xml:space="preserve"> to register a simulated device.</w:t>
      </w:r>
    </w:p>
    <w:p w:rsidR="007E21FA" w:rsidRDefault="00556050" w:rsidP="007E21FA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6120258D" wp14:editId="294D720F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6665759" cy="3178629"/>
            <wp:effectExtent l="0" t="0" r="190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759" cy="3178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525D" w:rsidRDefault="00D8525D">
      <w:pPr>
        <w:spacing w:after="160" w:line="259" w:lineRule="auto"/>
        <w:jc w:val="left"/>
      </w:pPr>
    </w:p>
    <w:p w:rsidR="00D8525D" w:rsidRDefault="00D8525D">
      <w:pPr>
        <w:spacing w:after="160" w:line="259" w:lineRule="auto"/>
        <w:jc w:val="left"/>
      </w:pPr>
      <w:r>
        <w:br w:type="page"/>
      </w:r>
    </w:p>
    <w:p w:rsidR="007E21FA" w:rsidRDefault="00FD1CCF">
      <w:pPr>
        <w:spacing w:after="160" w:line="259" w:lineRule="auto"/>
        <w:jc w:val="left"/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69B6B32D" wp14:editId="2104C6AD">
            <wp:simplePos x="0" y="0"/>
            <wp:positionH relativeFrom="margin">
              <wp:align>center</wp:align>
            </wp:positionH>
            <wp:positionV relativeFrom="paragraph">
              <wp:posOffset>1370330</wp:posOffset>
            </wp:positionV>
            <wp:extent cx="7195457" cy="4337931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457" cy="4337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Go to </w:t>
      </w:r>
      <w:r w:rsidRPr="00FD1CCF">
        <w:rPr>
          <w:color w:val="FFC000"/>
        </w:rPr>
        <w:t>IoT Hub</w:t>
      </w:r>
    </w:p>
    <w:p w:rsidR="00FD1CCF" w:rsidRDefault="00FD1CCF">
      <w:pPr>
        <w:spacing w:after="160" w:line="259" w:lineRule="auto"/>
        <w:jc w:val="left"/>
      </w:pPr>
      <w:r>
        <w:t xml:space="preserve">In Explorers click </w:t>
      </w:r>
      <w:r w:rsidRPr="00FD1CCF">
        <w:rPr>
          <w:color w:val="FFC000"/>
        </w:rPr>
        <w:t>IoT device</w:t>
      </w:r>
    </w:p>
    <w:p w:rsidR="007E21FA" w:rsidRDefault="007E21FA" w:rsidP="007E21FA">
      <w:pPr>
        <w:spacing w:after="160" w:line="259" w:lineRule="auto"/>
        <w:jc w:val="left"/>
      </w:pPr>
    </w:p>
    <w:p w:rsidR="00FD1CCF" w:rsidRDefault="00FD1CCF">
      <w:pPr>
        <w:spacing w:after="160" w:line="259" w:lineRule="auto"/>
        <w:jc w:val="left"/>
      </w:pPr>
    </w:p>
    <w:p w:rsidR="00FD1CCF" w:rsidRDefault="00FD1CCF">
      <w:pPr>
        <w:spacing w:after="160" w:line="259" w:lineRule="auto"/>
        <w:jc w:val="left"/>
      </w:pPr>
    </w:p>
    <w:p w:rsidR="00FD1CCF" w:rsidRDefault="00FD1CCF">
      <w:pPr>
        <w:spacing w:after="160" w:line="259" w:lineRule="auto"/>
        <w:jc w:val="left"/>
      </w:pPr>
    </w:p>
    <w:p w:rsidR="00FD1CCF" w:rsidRDefault="00FD1CCF">
      <w:pPr>
        <w:spacing w:after="160" w:line="259" w:lineRule="auto"/>
        <w:jc w:val="left"/>
      </w:pPr>
    </w:p>
    <w:p w:rsidR="00FD1CCF" w:rsidRDefault="00FD1CCF">
      <w:pPr>
        <w:spacing w:after="160" w:line="259" w:lineRule="auto"/>
        <w:jc w:val="left"/>
      </w:pPr>
    </w:p>
    <w:p w:rsidR="00FD1CCF" w:rsidRDefault="00FD1CCF">
      <w:pPr>
        <w:spacing w:after="160" w:line="259" w:lineRule="auto"/>
        <w:jc w:val="left"/>
      </w:pPr>
      <w:r>
        <w:br w:type="page"/>
      </w:r>
    </w:p>
    <w:p w:rsidR="008A44EE" w:rsidRPr="007E21FA" w:rsidRDefault="00FD1CCF" w:rsidP="00FD1CCF">
      <w:pPr>
        <w:spacing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249CC775" wp14:editId="2D9C9657">
            <wp:simplePos x="0" y="0"/>
            <wp:positionH relativeFrom="margin">
              <wp:align>center</wp:align>
            </wp:positionH>
            <wp:positionV relativeFrom="paragraph">
              <wp:posOffset>608330</wp:posOffset>
            </wp:positionV>
            <wp:extent cx="5362575" cy="5104683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104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Enter Device ID and Save</w:t>
      </w:r>
      <w:r w:rsidR="008A44EE">
        <w:br w:type="page"/>
      </w:r>
    </w:p>
    <w:p w:rsidR="001F7C01" w:rsidRPr="00A03936" w:rsidRDefault="00543451" w:rsidP="00A03936">
      <w:pPr>
        <w:rPr>
          <w:sz w:val="44"/>
          <w:szCs w:val="44"/>
        </w:rPr>
      </w:pPr>
      <w:r w:rsidRPr="00A03936">
        <w:rPr>
          <w:sz w:val="44"/>
          <w:szCs w:val="44"/>
        </w:rPr>
        <w:lastRenderedPageBreak/>
        <w:t>What's nex</w:t>
      </w:r>
      <w:r w:rsidR="00085C83" w:rsidRPr="00A03936">
        <w:rPr>
          <w:sz w:val="44"/>
          <w:szCs w:val="44"/>
        </w:rPr>
        <w:t>t?</w:t>
      </w:r>
    </w:p>
    <w:p w:rsidR="00085C83" w:rsidRPr="00A03936" w:rsidRDefault="00085C83" w:rsidP="00A03936"/>
    <w:p w:rsidR="00085C83" w:rsidRPr="00A03936" w:rsidRDefault="007E21FA" w:rsidP="00A03936">
      <w:r w:rsidRPr="00A03936">
        <w:rPr>
          <w:noProof/>
        </w:rPr>
        <w:drawing>
          <wp:anchor distT="0" distB="0" distL="114300" distR="114300" simplePos="0" relativeHeight="251708416" behindDoc="0" locked="0" layoutInCell="1" allowOverlap="1" wp14:anchorId="6C6CFA84" wp14:editId="2BD38BC5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3994785" cy="3994785"/>
            <wp:effectExtent l="0" t="0" r="5715" b="5715"/>
            <wp:wrapNone/>
            <wp:docPr id="24" name="Picture 2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ownlo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99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5C83" w:rsidRPr="00A03936" w:rsidSect="00B774B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9E5" w:rsidRDefault="008829E5" w:rsidP="00700164">
      <w:r>
        <w:separator/>
      </w:r>
    </w:p>
  </w:endnote>
  <w:endnote w:type="continuationSeparator" w:id="0">
    <w:p w:rsidR="008829E5" w:rsidRDefault="008829E5" w:rsidP="0070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C0C" w:rsidRDefault="00BD3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164" w:rsidRPr="00825D61" w:rsidRDefault="00C843FF" w:rsidP="00825D61">
    <w:pPr>
      <w:pStyle w:val="Footer"/>
      <w:tabs>
        <w:tab w:val="clear" w:pos="4513"/>
        <w:tab w:val="clear" w:pos="9026"/>
        <w:tab w:val="right" w:pos="13050"/>
      </w:tabs>
      <w:rPr>
        <w:rFonts w:asciiTheme="majorHAnsi" w:eastAsiaTheme="majorEastAsia" w:hAnsiTheme="majorHAnsi" w:cstheme="majorBidi"/>
        <w:b/>
        <w:bCs/>
        <w:color w:val="BDD6EE" w:themeColor="accent1" w:themeTint="66"/>
        <w:spacing w:val="-10"/>
        <w:kern w:val="28"/>
        <w:sz w:val="32"/>
        <w:szCs w:val="36"/>
      </w:rPr>
    </w:pPr>
    <w:r w:rsidRPr="0004604C">
      <w:rPr>
        <w:rStyle w:val="TitleChar"/>
        <w:sz w:val="24"/>
        <w:szCs w:val="28"/>
      </w:rPr>
      <w:t>Loy Vanich (laploy@gmail.com 084 007 5544)</w:t>
    </w:r>
    <w:r w:rsidR="00825D61">
      <w:tab/>
    </w:r>
    <w:sdt>
      <w:sdtPr>
        <w:id w:val="-2110497356"/>
        <w:docPartObj>
          <w:docPartGallery w:val="Page Numbers (Bottom of Page)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b/>
          <w:bCs/>
          <w:color w:val="BDD6EE" w:themeColor="accent1" w:themeTint="66"/>
          <w:spacing w:val="-10"/>
          <w:kern w:val="28"/>
          <w:sz w:val="32"/>
          <w:szCs w:val="36"/>
        </w:rPr>
      </w:sdtEndPr>
      <w:sdtContent>
        <w:r w:rsidR="00825D61" w:rsidRPr="00825D61">
          <w:rPr>
            <w:rStyle w:val="TitleChar"/>
            <w:b/>
            <w:bCs/>
            <w:sz w:val="32"/>
            <w:szCs w:val="36"/>
          </w:rPr>
          <w:fldChar w:fldCharType="begin"/>
        </w:r>
        <w:r w:rsidR="00825D61" w:rsidRPr="00825D61">
          <w:rPr>
            <w:rStyle w:val="TitleChar"/>
            <w:b/>
            <w:bCs/>
            <w:sz w:val="32"/>
            <w:szCs w:val="36"/>
          </w:rPr>
          <w:instrText xml:space="preserve"> PAGE   \* MERGEFORMAT </w:instrText>
        </w:r>
        <w:r w:rsidR="00825D61" w:rsidRPr="00825D61">
          <w:rPr>
            <w:rStyle w:val="TitleChar"/>
            <w:b/>
            <w:bCs/>
            <w:sz w:val="32"/>
            <w:szCs w:val="36"/>
          </w:rPr>
          <w:fldChar w:fldCharType="separate"/>
        </w:r>
        <w:r w:rsidR="00BD3C0C">
          <w:rPr>
            <w:rStyle w:val="TitleChar"/>
            <w:b/>
            <w:bCs/>
            <w:noProof/>
            <w:sz w:val="32"/>
            <w:szCs w:val="36"/>
          </w:rPr>
          <w:t>1</w:t>
        </w:r>
        <w:r w:rsidR="00825D61" w:rsidRPr="00825D61">
          <w:rPr>
            <w:rStyle w:val="TitleChar"/>
            <w:b/>
            <w:bCs/>
            <w:sz w:val="32"/>
            <w:szCs w:val="3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C0C" w:rsidRDefault="00BD3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9E5" w:rsidRDefault="008829E5" w:rsidP="00700164">
      <w:r>
        <w:separator/>
      </w:r>
    </w:p>
  </w:footnote>
  <w:footnote w:type="continuationSeparator" w:id="0">
    <w:p w:rsidR="008829E5" w:rsidRDefault="008829E5" w:rsidP="00700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C0C" w:rsidRDefault="00BD3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BC9" w:rsidRPr="00700164" w:rsidRDefault="00BA6724" w:rsidP="008D7AF0">
    <w:pPr>
      <w:pStyle w:val="Title"/>
      <w:jc w:val="right"/>
      <w:rPr>
        <w:sz w:val="24"/>
        <w:szCs w:val="28"/>
      </w:rPr>
    </w:pPr>
    <w:r>
      <w:rPr>
        <w:noProof/>
        <w:sz w:val="24"/>
        <w:szCs w:val="28"/>
      </w:rPr>
      <w:drawing>
        <wp:anchor distT="0" distB="0" distL="114300" distR="114300" simplePos="0" relativeHeight="251658240" behindDoc="0" locked="0" layoutInCell="1" allowOverlap="1" wp14:anchorId="346E6F31" wp14:editId="0BAC865E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125855" cy="609600"/>
          <wp:effectExtent l="0" t="0" r="0" b="0"/>
          <wp:wrapNone/>
          <wp:docPr id="3" name="Picture 3" descr="C:\Users\loy2019a\AppData\Local\Microsoft\Windows\INetCache\Content.Word\GREATFRIENDS_LOGO-Full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y2019a\AppData\Local\Microsoft\Windows\INetCache\Content.Word\GREATFRIENDS_LOGO-Full-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3C0C">
      <w:rPr>
        <w:sz w:val="24"/>
      </w:rPr>
      <w:t xml:space="preserve">Microsoft Azure IoT </w:t>
    </w:r>
    <w:r w:rsidR="00BD3C0C">
      <w:rPr>
        <w:sz w:val="24"/>
      </w:rPr>
      <w:t>Express</w:t>
    </w:r>
    <w:bookmarkStart w:id="0" w:name="_GoBack"/>
    <w:bookmarkEnd w:id="0"/>
  </w:p>
  <w:p w:rsidR="00700164" w:rsidRDefault="007001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C0C" w:rsidRDefault="00BD3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EF4"/>
    <w:multiLevelType w:val="hybridMultilevel"/>
    <w:tmpl w:val="1BEE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2BC2"/>
    <w:multiLevelType w:val="hybridMultilevel"/>
    <w:tmpl w:val="DEBC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020F"/>
    <w:multiLevelType w:val="hybridMultilevel"/>
    <w:tmpl w:val="2E32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3072D"/>
    <w:multiLevelType w:val="hybridMultilevel"/>
    <w:tmpl w:val="D2A4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05913"/>
    <w:multiLevelType w:val="hybridMultilevel"/>
    <w:tmpl w:val="046A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85F89"/>
    <w:multiLevelType w:val="hybridMultilevel"/>
    <w:tmpl w:val="99DC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D0B9B"/>
    <w:multiLevelType w:val="hybridMultilevel"/>
    <w:tmpl w:val="F684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B4BFB"/>
    <w:multiLevelType w:val="hybridMultilevel"/>
    <w:tmpl w:val="5B7E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B621D"/>
    <w:multiLevelType w:val="hybridMultilevel"/>
    <w:tmpl w:val="280E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220D3"/>
    <w:multiLevelType w:val="hybridMultilevel"/>
    <w:tmpl w:val="12A0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40209"/>
    <w:multiLevelType w:val="hybridMultilevel"/>
    <w:tmpl w:val="9640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D5282"/>
    <w:multiLevelType w:val="hybridMultilevel"/>
    <w:tmpl w:val="187A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15D19"/>
    <w:multiLevelType w:val="hybridMultilevel"/>
    <w:tmpl w:val="86D2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82852"/>
    <w:multiLevelType w:val="hybridMultilevel"/>
    <w:tmpl w:val="1992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457FB"/>
    <w:multiLevelType w:val="hybridMultilevel"/>
    <w:tmpl w:val="224C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E4161"/>
    <w:multiLevelType w:val="hybridMultilevel"/>
    <w:tmpl w:val="D892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85C0E"/>
    <w:multiLevelType w:val="hybridMultilevel"/>
    <w:tmpl w:val="C1AC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E5FCF"/>
    <w:multiLevelType w:val="hybridMultilevel"/>
    <w:tmpl w:val="8AB0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1247F"/>
    <w:multiLevelType w:val="hybridMultilevel"/>
    <w:tmpl w:val="A630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3280F"/>
    <w:multiLevelType w:val="hybridMultilevel"/>
    <w:tmpl w:val="F976AF7C"/>
    <w:lvl w:ilvl="0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20" w15:restartNumberingAfterBreak="0">
    <w:nsid w:val="3BF90C3E"/>
    <w:multiLevelType w:val="hybridMultilevel"/>
    <w:tmpl w:val="A3E2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B7C71"/>
    <w:multiLevelType w:val="hybridMultilevel"/>
    <w:tmpl w:val="92E2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93F11"/>
    <w:multiLevelType w:val="hybridMultilevel"/>
    <w:tmpl w:val="535A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84F0B"/>
    <w:multiLevelType w:val="hybridMultilevel"/>
    <w:tmpl w:val="239C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83554"/>
    <w:multiLevelType w:val="hybridMultilevel"/>
    <w:tmpl w:val="FCD6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F6874"/>
    <w:multiLevelType w:val="hybridMultilevel"/>
    <w:tmpl w:val="00D4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6338E"/>
    <w:multiLevelType w:val="hybridMultilevel"/>
    <w:tmpl w:val="F50E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252D5"/>
    <w:multiLevelType w:val="hybridMultilevel"/>
    <w:tmpl w:val="D3A8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BD74FF"/>
    <w:multiLevelType w:val="hybridMultilevel"/>
    <w:tmpl w:val="3C7A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E41F7"/>
    <w:multiLevelType w:val="hybridMultilevel"/>
    <w:tmpl w:val="C7A6D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A160A"/>
    <w:multiLevelType w:val="hybridMultilevel"/>
    <w:tmpl w:val="4D62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F6BE3"/>
    <w:multiLevelType w:val="hybridMultilevel"/>
    <w:tmpl w:val="556C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87490"/>
    <w:multiLevelType w:val="hybridMultilevel"/>
    <w:tmpl w:val="1920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C412A"/>
    <w:multiLevelType w:val="hybridMultilevel"/>
    <w:tmpl w:val="68B6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E48D4"/>
    <w:multiLevelType w:val="hybridMultilevel"/>
    <w:tmpl w:val="A94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D2B5DC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63E49"/>
    <w:multiLevelType w:val="hybridMultilevel"/>
    <w:tmpl w:val="534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31ED6"/>
    <w:multiLevelType w:val="hybridMultilevel"/>
    <w:tmpl w:val="82D6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B3050"/>
    <w:multiLevelType w:val="hybridMultilevel"/>
    <w:tmpl w:val="6EB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7096A"/>
    <w:multiLevelType w:val="hybridMultilevel"/>
    <w:tmpl w:val="B4B0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2"/>
  </w:num>
  <w:num w:numId="4">
    <w:abstractNumId w:val="26"/>
  </w:num>
  <w:num w:numId="5">
    <w:abstractNumId w:val="33"/>
  </w:num>
  <w:num w:numId="6">
    <w:abstractNumId w:val="9"/>
  </w:num>
  <w:num w:numId="7">
    <w:abstractNumId w:val="24"/>
  </w:num>
  <w:num w:numId="8">
    <w:abstractNumId w:val="38"/>
  </w:num>
  <w:num w:numId="9">
    <w:abstractNumId w:val="10"/>
  </w:num>
  <w:num w:numId="10">
    <w:abstractNumId w:val="18"/>
  </w:num>
  <w:num w:numId="11">
    <w:abstractNumId w:val="4"/>
  </w:num>
  <w:num w:numId="12">
    <w:abstractNumId w:val="35"/>
  </w:num>
  <w:num w:numId="13">
    <w:abstractNumId w:val="31"/>
  </w:num>
  <w:num w:numId="14">
    <w:abstractNumId w:val="6"/>
  </w:num>
  <w:num w:numId="15">
    <w:abstractNumId w:val="20"/>
  </w:num>
  <w:num w:numId="16">
    <w:abstractNumId w:val="32"/>
  </w:num>
  <w:num w:numId="17">
    <w:abstractNumId w:val="15"/>
  </w:num>
  <w:num w:numId="18">
    <w:abstractNumId w:val="16"/>
  </w:num>
  <w:num w:numId="19">
    <w:abstractNumId w:val="13"/>
  </w:num>
  <w:num w:numId="20">
    <w:abstractNumId w:val="14"/>
  </w:num>
  <w:num w:numId="21">
    <w:abstractNumId w:val="29"/>
  </w:num>
  <w:num w:numId="22">
    <w:abstractNumId w:val="34"/>
  </w:num>
  <w:num w:numId="23">
    <w:abstractNumId w:val="3"/>
  </w:num>
  <w:num w:numId="24">
    <w:abstractNumId w:val="12"/>
  </w:num>
  <w:num w:numId="25">
    <w:abstractNumId w:val="23"/>
  </w:num>
  <w:num w:numId="26">
    <w:abstractNumId w:val="37"/>
  </w:num>
  <w:num w:numId="27">
    <w:abstractNumId w:val="0"/>
  </w:num>
  <w:num w:numId="28">
    <w:abstractNumId w:val="27"/>
  </w:num>
  <w:num w:numId="29">
    <w:abstractNumId w:val="28"/>
  </w:num>
  <w:num w:numId="30">
    <w:abstractNumId w:val="11"/>
  </w:num>
  <w:num w:numId="31">
    <w:abstractNumId w:val="1"/>
  </w:num>
  <w:num w:numId="32">
    <w:abstractNumId w:val="8"/>
  </w:num>
  <w:num w:numId="33">
    <w:abstractNumId w:val="25"/>
  </w:num>
  <w:num w:numId="34">
    <w:abstractNumId w:val="5"/>
  </w:num>
  <w:num w:numId="35">
    <w:abstractNumId w:val="36"/>
  </w:num>
  <w:num w:numId="36">
    <w:abstractNumId w:val="30"/>
  </w:num>
  <w:num w:numId="37">
    <w:abstractNumId w:val="19"/>
  </w:num>
  <w:num w:numId="38">
    <w:abstractNumId w:val="17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1"/>
    <w:rsid w:val="00005885"/>
    <w:rsid w:val="00032E21"/>
    <w:rsid w:val="000330E4"/>
    <w:rsid w:val="00033CB5"/>
    <w:rsid w:val="000557D9"/>
    <w:rsid w:val="000629EF"/>
    <w:rsid w:val="00085C83"/>
    <w:rsid w:val="00094D15"/>
    <w:rsid w:val="0009773A"/>
    <w:rsid w:val="000A5FF2"/>
    <w:rsid w:val="000C1CF3"/>
    <w:rsid w:val="000D6BE7"/>
    <w:rsid w:val="000F2E13"/>
    <w:rsid w:val="001035ED"/>
    <w:rsid w:val="00103B4C"/>
    <w:rsid w:val="00113938"/>
    <w:rsid w:val="00135657"/>
    <w:rsid w:val="00137F7B"/>
    <w:rsid w:val="001553E9"/>
    <w:rsid w:val="00165F09"/>
    <w:rsid w:val="001B1738"/>
    <w:rsid w:val="001C694D"/>
    <w:rsid w:val="001F7C01"/>
    <w:rsid w:val="00205997"/>
    <w:rsid w:val="00251F13"/>
    <w:rsid w:val="00271DF8"/>
    <w:rsid w:val="00282410"/>
    <w:rsid w:val="00297A95"/>
    <w:rsid w:val="002B7674"/>
    <w:rsid w:val="002B7BC0"/>
    <w:rsid w:val="002C6533"/>
    <w:rsid w:val="002E25E2"/>
    <w:rsid w:val="00307800"/>
    <w:rsid w:val="00314A7D"/>
    <w:rsid w:val="00317971"/>
    <w:rsid w:val="00326570"/>
    <w:rsid w:val="0032707D"/>
    <w:rsid w:val="00334BC0"/>
    <w:rsid w:val="0033678E"/>
    <w:rsid w:val="00370A22"/>
    <w:rsid w:val="00372A4B"/>
    <w:rsid w:val="003B3727"/>
    <w:rsid w:val="003C7826"/>
    <w:rsid w:val="003E28BD"/>
    <w:rsid w:val="003E49D2"/>
    <w:rsid w:val="003F4220"/>
    <w:rsid w:val="0042012E"/>
    <w:rsid w:val="00456E17"/>
    <w:rsid w:val="004A7054"/>
    <w:rsid w:val="004B5883"/>
    <w:rsid w:val="004F5932"/>
    <w:rsid w:val="00505AE2"/>
    <w:rsid w:val="00537D49"/>
    <w:rsid w:val="00543451"/>
    <w:rsid w:val="005473C0"/>
    <w:rsid w:val="00554F07"/>
    <w:rsid w:val="00556050"/>
    <w:rsid w:val="005A4549"/>
    <w:rsid w:val="005D50FD"/>
    <w:rsid w:val="005D74B9"/>
    <w:rsid w:val="00601BF3"/>
    <w:rsid w:val="0061569E"/>
    <w:rsid w:val="00621D5F"/>
    <w:rsid w:val="00624A87"/>
    <w:rsid w:val="00626B40"/>
    <w:rsid w:val="006343EA"/>
    <w:rsid w:val="006374AB"/>
    <w:rsid w:val="0065090C"/>
    <w:rsid w:val="0068205D"/>
    <w:rsid w:val="00693724"/>
    <w:rsid w:val="006C0559"/>
    <w:rsid w:val="006D1B36"/>
    <w:rsid w:val="006D322E"/>
    <w:rsid w:val="006D72C8"/>
    <w:rsid w:val="00700164"/>
    <w:rsid w:val="007003FB"/>
    <w:rsid w:val="00702B93"/>
    <w:rsid w:val="00706B43"/>
    <w:rsid w:val="0071521B"/>
    <w:rsid w:val="00715F8C"/>
    <w:rsid w:val="00737B4B"/>
    <w:rsid w:val="00780766"/>
    <w:rsid w:val="00795477"/>
    <w:rsid w:val="007C40ED"/>
    <w:rsid w:val="007D649A"/>
    <w:rsid w:val="007E21FA"/>
    <w:rsid w:val="007F74C9"/>
    <w:rsid w:val="00820E59"/>
    <w:rsid w:val="00825D61"/>
    <w:rsid w:val="00837FEE"/>
    <w:rsid w:val="00854873"/>
    <w:rsid w:val="00855D66"/>
    <w:rsid w:val="008654BE"/>
    <w:rsid w:val="0086717B"/>
    <w:rsid w:val="0087480E"/>
    <w:rsid w:val="008829E5"/>
    <w:rsid w:val="008A44EE"/>
    <w:rsid w:val="008A65D4"/>
    <w:rsid w:val="008D7AF0"/>
    <w:rsid w:val="008E2255"/>
    <w:rsid w:val="008F28D2"/>
    <w:rsid w:val="009260FE"/>
    <w:rsid w:val="00940863"/>
    <w:rsid w:val="00943159"/>
    <w:rsid w:val="00954B4D"/>
    <w:rsid w:val="009669BC"/>
    <w:rsid w:val="0097084D"/>
    <w:rsid w:val="00980176"/>
    <w:rsid w:val="00986050"/>
    <w:rsid w:val="009A5E6B"/>
    <w:rsid w:val="009D27CB"/>
    <w:rsid w:val="009D5D29"/>
    <w:rsid w:val="009E6826"/>
    <w:rsid w:val="009E77C6"/>
    <w:rsid w:val="00A03936"/>
    <w:rsid w:val="00A040D6"/>
    <w:rsid w:val="00A2417F"/>
    <w:rsid w:val="00A26DB6"/>
    <w:rsid w:val="00A327A2"/>
    <w:rsid w:val="00A50983"/>
    <w:rsid w:val="00A85D2C"/>
    <w:rsid w:val="00A93E18"/>
    <w:rsid w:val="00A94AEC"/>
    <w:rsid w:val="00A95CBE"/>
    <w:rsid w:val="00A961A8"/>
    <w:rsid w:val="00AC0B1F"/>
    <w:rsid w:val="00AC4723"/>
    <w:rsid w:val="00AE2572"/>
    <w:rsid w:val="00AE7AA3"/>
    <w:rsid w:val="00B1650A"/>
    <w:rsid w:val="00B22A7B"/>
    <w:rsid w:val="00B530C4"/>
    <w:rsid w:val="00B66C15"/>
    <w:rsid w:val="00B774B1"/>
    <w:rsid w:val="00B844EB"/>
    <w:rsid w:val="00B9784C"/>
    <w:rsid w:val="00BA6724"/>
    <w:rsid w:val="00BC7296"/>
    <w:rsid w:val="00BD36B3"/>
    <w:rsid w:val="00BD3C0C"/>
    <w:rsid w:val="00BF2ECB"/>
    <w:rsid w:val="00C11BC9"/>
    <w:rsid w:val="00C22F5E"/>
    <w:rsid w:val="00C23D8D"/>
    <w:rsid w:val="00C360B3"/>
    <w:rsid w:val="00C50EB5"/>
    <w:rsid w:val="00C60DD7"/>
    <w:rsid w:val="00C843FF"/>
    <w:rsid w:val="00CF62E1"/>
    <w:rsid w:val="00D26050"/>
    <w:rsid w:val="00D43299"/>
    <w:rsid w:val="00D8525D"/>
    <w:rsid w:val="00DD33F4"/>
    <w:rsid w:val="00DE6C66"/>
    <w:rsid w:val="00E117B8"/>
    <w:rsid w:val="00E42387"/>
    <w:rsid w:val="00E42939"/>
    <w:rsid w:val="00E54368"/>
    <w:rsid w:val="00E845A6"/>
    <w:rsid w:val="00EB162F"/>
    <w:rsid w:val="00EB5200"/>
    <w:rsid w:val="00EC50AB"/>
    <w:rsid w:val="00EC71A5"/>
    <w:rsid w:val="00ED7884"/>
    <w:rsid w:val="00EE4643"/>
    <w:rsid w:val="00F01CB3"/>
    <w:rsid w:val="00F16987"/>
    <w:rsid w:val="00F53E8E"/>
    <w:rsid w:val="00F628F6"/>
    <w:rsid w:val="00FA3B1F"/>
    <w:rsid w:val="00FB130B"/>
    <w:rsid w:val="00FB4732"/>
    <w:rsid w:val="00FD193E"/>
    <w:rsid w:val="00FD1CCF"/>
    <w:rsid w:val="00F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23769D-5267-4348-9435-0610B033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936"/>
    <w:pPr>
      <w:spacing w:after="0" w:line="240" w:lineRule="auto"/>
      <w:jc w:val="center"/>
    </w:pPr>
    <w:rPr>
      <w:rFonts w:ascii="Century Gothic" w:hAnsi="Century Gothic"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164"/>
    <w:pPr>
      <w:contextualSpacing/>
    </w:pPr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00164"/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601B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1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164"/>
  </w:style>
  <w:style w:type="paragraph" w:styleId="Footer">
    <w:name w:val="footer"/>
    <w:basedOn w:val="Normal"/>
    <w:link w:val="FooterChar"/>
    <w:uiPriority w:val="99"/>
    <w:unhideWhenUsed/>
    <w:rsid w:val="007001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164"/>
  </w:style>
  <w:style w:type="paragraph" w:styleId="ListParagraph">
    <w:name w:val="List Paragraph"/>
    <w:basedOn w:val="Normal"/>
    <w:uiPriority w:val="34"/>
    <w:qFormat/>
    <w:rsid w:val="00E42387"/>
    <w:pPr>
      <w:ind w:left="720"/>
      <w:contextualSpacing/>
    </w:pPr>
  </w:style>
  <w:style w:type="paragraph" w:styleId="NoSpacing">
    <w:name w:val="No Spacing"/>
    <w:uiPriority w:val="1"/>
    <w:qFormat/>
    <w:rsid w:val="00A03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ลาภลอย วานิชอังกูร</dc:creator>
  <cp:keywords/>
  <dc:description/>
  <cp:lastModifiedBy>loy</cp:lastModifiedBy>
  <cp:revision>16</cp:revision>
  <dcterms:created xsi:type="dcterms:W3CDTF">2019-10-04T23:50:00Z</dcterms:created>
  <dcterms:modified xsi:type="dcterms:W3CDTF">2021-01-11T20:29:00Z</dcterms:modified>
</cp:coreProperties>
</file>