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720" w:firstLine="360"/>
        <w:rPr>
          <w:b w:val="1"/>
        </w:rPr>
      </w:pPr>
      <w:r w:rsidDel="00000000" w:rsidR="00000000" w:rsidRPr="00000000">
        <w:rPr>
          <w:rtl w:val="0"/>
        </w:rPr>
      </w:r>
    </w:p>
    <w:p w:rsidR="00000000" w:rsidDel="00000000" w:rsidP="00000000" w:rsidRDefault="00000000" w:rsidRPr="00000000" w14:paraId="00000002">
      <w:pPr>
        <w:jc w:val="center"/>
        <w:rPr>
          <w:b w:val="1"/>
          <w:sz w:val="40"/>
          <w:szCs w:val="40"/>
        </w:rPr>
      </w:pPr>
      <w:bookmarkStart w:colFirst="0" w:colLast="0" w:name="_heading=h.gjdgxs" w:id="0"/>
      <w:bookmarkEnd w:id="0"/>
      <w:r w:rsidDel="00000000" w:rsidR="00000000" w:rsidRPr="00000000">
        <w:rPr>
          <w:b w:val="1"/>
          <w:sz w:val="40"/>
          <w:szCs w:val="40"/>
          <w:rtl w:val="0"/>
        </w:rPr>
        <w:t xml:space="preserve">TÀI LIỆU ĐẶC TẢ YÊU CẦU CỦA TRANG WEB BÁN ĐIỆN THOẠI</w:t>
      </w:r>
    </w:p>
    <w:p w:rsidR="00000000" w:rsidDel="00000000" w:rsidP="00000000" w:rsidRDefault="00000000" w:rsidRPr="00000000" w14:paraId="00000003">
      <w:pPr>
        <w:pStyle w:val="Heading1"/>
        <w:numPr>
          <w:ilvl w:val="0"/>
          <w:numId w:val="6"/>
        </w:numPr>
        <w:ind w:left="720" w:hanging="360"/>
        <w:rPr>
          <w:b w:val="1"/>
        </w:rPr>
      </w:pPr>
      <w:bookmarkStart w:colFirst="0" w:colLast="0" w:name="_heading=h.30j0zll" w:id="1"/>
      <w:bookmarkEnd w:id="1"/>
      <w:r w:rsidDel="00000000" w:rsidR="00000000" w:rsidRPr="00000000">
        <w:rPr>
          <w:rtl w:val="0"/>
        </w:rPr>
        <w:t xml:space="preserve">Mô tả tổng quan</w:t>
      </w:r>
      <w:r w:rsidDel="00000000" w:rsidR="00000000" w:rsidRPr="00000000">
        <w:rPr>
          <w:rtl w:val="0"/>
        </w:rPr>
      </w:r>
    </w:p>
    <w:p w:rsidR="00000000" w:rsidDel="00000000" w:rsidP="00000000" w:rsidRDefault="00000000" w:rsidRPr="00000000" w14:paraId="00000004">
      <w:pPr>
        <w:ind w:left="720" w:firstLine="0"/>
        <w:rPr/>
      </w:pPr>
      <w:r w:rsidDel="00000000" w:rsidR="00000000" w:rsidRPr="00000000">
        <w:rPr>
          <w:rtl w:val="0"/>
        </w:rPr>
        <w:t xml:space="preserve">Trang web bán điện thoại là một hệ thống đám mây được xây dựng bằng Java. Nó cung cấp cho người dùng các tính năng để tìm kiếm, xem và mua các sản phẩm điện thoại di động. Hệ thống bao gồm các chức năng tìm kiếm sản phẩm, xem sản phẩm, đặt hàng và thanh toán, quản lý sản phẩm, quản lý đơn hàng, quản lý người dùng và thanh toán trực tuyến.</w:t>
      </w:r>
    </w:p>
    <w:p w:rsidR="00000000" w:rsidDel="00000000" w:rsidP="00000000" w:rsidRDefault="00000000" w:rsidRPr="00000000" w14:paraId="00000005">
      <w:pPr>
        <w:pStyle w:val="Heading1"/>
        <w:numPr>
          <w:ilvl w:val="0"/>
          <w:numId w:val="6"/>
        </w:numPr>
        <w:ind w:left="720" w:hanging="360"/>
        <w:rPr>
          <w:b w:val="1"/>
        </w:rPr>
      </w:pPr>
      <w:bookmarkStart w:colFirst="0" w:colLast="0" w:name="_heading=h.1fob9te" w:id="2"/>
      <w:bookmarkEnd w:id="2"/>
      <w:r w:rsidDel="00000000" w:rsidR="00000000" w:rsidRPr="00000000">
        <w:rPr>
          <w:rtl w:val="0"/>
        </w:rPr>
        <w:t xml:space="preserve">Yêu cầu chức năng </w:t>
      </w:r>
      <w:r w:rsidDel="00000000" w:rsidR="00000000" w:rsidRPr="00000000">
        <w:rPr>
          <w:rtl w:val="0"/>
        </w:rPr>
      </w:r>
    </w:p>
    <w:p w:rsidR="00000000" w:rsidDel="00000000" w:rsidP="00000000" w:rsidRDefault="00000000" w:rsidRPr="00000000" w14:paraId="00000006">
      <w:pPr>
        <w:pStyle w:val="Heading2"/>
        <w:numPr>
          <w:ilvl w:val="0"/>
          <w:numId w:val="1"/>
        </w:numPr>
        <w:ind w:left="720" w:hanging="360"/>
        <w:rPr>
          <w:rFonts w:ascii="Arial" w:cs="Arial" w:eastAsia="Arial" w:hAnsi="Arial"/>
          <w:sz w:val="32"/>
          <w:szCs w:val="32"/>
        </w:rPr>
      </w:pPr>
      <w:bookmarkStart w:colFirst="0" w:colLast="0" w:name="_heading=h.3znysh7" w:id="3"/>
      <w:bookmarkEnd w:id="3"/>
      <w:r w:rsidDel="00000000" w:rsidR="00000000" w:rsidRPr="00000000">
        <w:rPr>
          <w:rFonts w:ascii="Arial" w:cs="Arial" w:eastAsia="Arial" w:hAnsi="Arial"/>
          <w:sz w:val="32"/>
          <w:szCs w:val="32"/>
          <w:rtl w:val="0"/>
        </w:rPr>
        <w:t xml:space="preserve">Tìm kiếm sản phẩm </w:t>
      </w:r>
    </w:p>
    <w:p w:rsidR="00000000" w:rsidDel="00000000" w:rsidP="00000000" w:rsidRDefault="00000000" w:rsidRPr="00000000" w14:paraId="00000007">
      <w:pPr>
        <w:ind w:left="720" w:firstLine="0"/>
        <w:rPr/>
      </w:pPr>
      <w:r w:rsidDel="00000000" w:rsidR="00000000" w:rsidRPr="00000000">
        <w:rPr>
          <w:rtl w:val="0"/>
        </w:rPr>
        <w:t xml:space="preserve">Cho phép người dùng tìm kiếm sản phẩm bằng từ khóa.</w:t>
      </w:r>
    </w:p>
    <w:p w:rsidR="00000000" w:rsidDel="00000000" w:rsidP="00000000" w:rsidRDefault="00000000" w:rsidRPr="00000000" w14:paraId="00000008">
      <w:pPr>
        <w:ind w:left="720" w:firstLine="0"/>
        <w:rPr/>
      </w:pPr>
      <w:r w:rsidDel="00000000" w:rsidR="00000000" w:rsidRPr="00000000">
        <w:rPr>
          <w:rtl w:val="0"/>
        </w:rPr>
        <w:t xml:space="preserve">Cho phép người dùng lọc sản phẩm theo thương hiệu, giá, tính năng, hệ điều hành, kích thước màn hình.</w:t>
      </w:r>
    </w:p>
    <w:p w:rsidR="00000000" w:rsidDel="00000000" w:rsidP="00000000" w:rsidRDefault="00000000" w:rsidRPr="00000000" w14:paraId="00000009">
      <w:pPr>
        <w:pStyle w:val="Heading2"/>
        <w:numPr>
          <w:ilvl w:val="0"/>
          <w:numId w:val="1"/>
        </w:numPr>
        <w:ind w:left="720" w:hanging="360"/>
        <w:rPr>
          <w:rFonts w:ascii="Arial" w:cs="Arial" w:eastAsia="Arial" w:hAnsi="Arial"/>
          <w:sz w:val="32"/>
          <w:szCs w:val="32"/>
        </w:rPr>
      </w:pPr>
      <w:bookmarkStart w:colFirst="0" w:colLast="0" w:name="_heading=h.2et92p0" w:id="4"/>
      <w:bookmarkEnd w:id="4"/>
      <w:r w:rsidDel="00000000" w:rsidR="00000000" w:rsidRPr="00000000">
        <w:rPr>
          <w:rFonts w:ascii="Arial" w:cs="Arial" w:eastAsia="Arial" w:hAnsi="Arial"/>
          <w:sz w:val="32"/>
          <w:szCs w:val="32"/>
          <w:rtl w:val="0"/>
        </w:rPr>
        <w:t xml:space="preserve">Xem sản phẩm </w:t>
      </w:r>
    </w:p>
    <w:p w:rsidR="00000000" w:rsidDel="00000000" w:rsidP="00000000" w:rsidRDefault="00000000" w:rsidRPr="00000000" w14:paraId="0000000A">
      <w:pPr>
        <w:ind w:left="720" w:firstLine="0"/>
        <w:rPr/>
      </w:pPr>
      <w:r w:rsidDel="00000000" w:rsidR="00000000" w:rsidRPr="00000000">
        <w:rPr>
          <w:rtl w:val="0"/>
        </w:rPr>
        <w:t xml:space="preserve">Cho phép người dùng xem chi tiết sản phẩm bao gồm thông tin sản phẩm, hình ảnh, đánh giá.</w:t>
      </w:r>
    </w:p>
    <w:p w:rsidR="00000000" w:rsidDel="00000000" w:rsidP="00000000" w:rsidRDefault="00000000" w:rsidRPr="00000000" w14:paraId="0000000B">
      <w:pPr>
        <w:ind w:left="720" w:firstLine="0"/>
        <w:rPr/>
      </w:pPr>
      <w:r w:rsidDel="00000000" w:rsidR="00000000" w:rsidRPr="00000000">
        <w:rPr>
          <w:rtl w:val="0"/>
        </w:rPr>
        <w:t xml:space="preserve">Cho phép người dùng đánh giá và bình luận sản phẩm.</w:t>
      </w:r>
    </w:p>
    <w:p w:rsidR="00000000" w:rsidDel="00000000" w:rsidP="00000000" w:rsidRDefault="00000000" w:rsidRPr="00000000" w14:paraId="0000000C">
      <w:pPr>
        <w:pStyle w:val="Heading2"/>
        <w:numPr>
          <w:ilvl w:val="0"/>
          <w:numId w:val="1"/>
        </w:numPr>
        <w:ind w:left="720" w:hanging="360"/>
        <w:rPr>
          <w:rFonts w:ascii="Arial" w:cs="Arial" w:eastAsia="Arial" w:hAnsi="Arial"/>
          <w:sz w:val="32"/>
          <w:szCs w:val="32"/>
        </w:rPr>
      </w:pPr>
      <w:bookmarkStart w:colFirst="0" w:colLast="0" w:name="_heading=h.tyjcwt" w:id="5"/>
      <w:bookmarkEnd w:id="5"/>
      <w:r w:rsidDel="00000000" w:rsidR="00000000" w:rsidRPr="00000000">
        <w:rPr>
          <w:rFonts w:ascii="Arial" w:cs="Arial" w:eastAsia="Arial" w:hAnsi="Arial"/>
          <w:sz w:val="32"/>
          <w:szCs w:val="32"/>
          <w:rtl w:val="0"/>
        </w:rPr>
        <w:t xml:space="preserve">Đặt hàng</w:t>
      </w:r>
    </w:p>
    <w:p w:rsidR="00000000" w:rsidDel="00000000" w:rsidP="00000000" w:rsidRDefault="00000000" w:rsidRPr="00000000" w14:paraId="0000000D">
      <w:pPr>
        <w:ind w:left="720" w:firstLine="0"/>
        <w:rPr/>
      </w:pPr>
      <w:r w:rsidDel="00000000" w:rsidR="00000000" w:rsidRPr="00000000">
        <w:rPr>
          <w:rtl w:val="0"/>
        </w:rPr>
        <w:t xml:space="preserve">Người dùng có thể thêm sản phẩm vào giỏ hàng và đặt hàng sau khi xác nhận các thông tin.</w:t>
      </w:r>
    </w:p>
    <w:p w:rsidR="00000000" w:rsidDel="00000000" w:rsidP="00000000" w:rsidRDefault="00000000" w:rsidRPr="00000000" w14:paraId="0000000E">
      <w:pPr>
        <w:pStyle w:val="Heading2"/>
        <w:numPr>
          <w:ilvl w:val="0"/>
          <w:numId w:val="1"/>
        </w:numPr>
        <w:ind w:left="720" w:hanging="360"/>
        <w:rPr>
          <w:rFonts w:ascii="Arial" w:cs="Arial" w:eastAsia="Arial" w:hAnsi="Arial"/>
          <w:sz w:val="32"/>
          <w:szCs w:val="32"/>
        </w:rPr>
      </w:pPr>
      <w:bookmarkStart w:colFirst="0" w:colLast="0" w:name="_heading=h.3dy6vkm" w:id="6"/>
      <w:bookmarkEnd w:id="6"/>
      <w:r w:rsidDel="00000000" w:rsidR="00000000" w:rsidRPr="00000000">
        <w:rPr>
          <w:rFonts w:ascii="Arial" w:cs="Arial" w:eastAsia="Arial" w:hAnsi="Arial"/>
          <w:sz w:val="32"/>
          <w:szCs w:val="32"/>
          <w:rtl w:val="0"/>
        </w:rPr>
        <w:t xml:space="preserve">Thanh toán</w:t>
      </w:r>
    </w:p>
    <w:p w:rsidR="00000000" w:rsidDel="00000000" w:rsidP="00000000" w:rsidRDefault="00000000" w:rsidRPr="00000000" w14:paraId="0000000F">
      <w:pPr>
        <w:ind w:left="720" w:firstLine="0"/>
        <w:rPr/>
      </w:pPr>
      <w:r w:rsidDel="00000000" w:rsidR="00000000" w:rsidRPr="00000000">
        <w:rPr>
          <w:rtl w:val="0"/>
        </w:rPr>
        <w:t xml:space="preserve">Người dùng có thể thanh toán trực tuyến hoặc thanh toán khi nhận hàng.</w:t>
      </w:r>
    </w:p>
    <w:p w:rsidR="00000000" w:rsidDel="00000000" w:rsidP="00000000" w:rsidRDefault="00000000" w:rsidRPr="00000000" w14:paraId="00000010">
      <w:pPr>
        <w:pStyle w:val="Heading2"/>
        <w:numPr>
          <w:ilvl w:val="0"/>
          <w:numId w:val="1"/>
        </w:numPr>
        <w:ind w:left="720" w:hanging="360"/>
        <w:rPr>
          <w:rFonts w:ascii="Arial" w:cs="Arial" w:eastAsia="Arial" w:hAnsi="Arial"/>
          <w:sz w:val="32"/>
          <w:szCs w:val="32"/>
        </w:rPr>
      </w:pPr>
      <w:bookmarkStart w:colFirst="0" w:colLast="0" w:name="_heading=h.1t3h5sf" w:id="7"/>
      <w:bookmarkEnd w:id="7"/>
      <w:r w:rsidDel="00000000" w:rsidR="00000000" w:rsidRPr="00000000">
        <w:rPr>
          <w:rFonts w:ascii="Arial" w:cs="Arial" w:eastAsia="Arial" w:hAnsi="Arial"/>
          <w:sz w:val="32"/>
          <w:szCs w:val="32"/>
          <w:rtl w:val="0"/>
        </w:rPr>
        <w:t xml:space="preserve">Đăng nhập</w:t>
      </w:r>
    </w:p>
    <w:p w:rsidR="00000000" w:rsidDel="00000000" w:rsidP="00000000" w:rsidRDefault="00000000" w:rsidRPr="00000000" w14:paraId="00000011">
      <w:pPr>
        <w:ind w:left="720" w:firstLine="0"/>
        <w:rPr/>
      </w:pPr>
      <w:r w:rsidDel="00000000" w:rsidR="00000000" w:rsidRPr="00000000">
        <w:rPr>
          <w:rtl w:val="0"/>
        </w:rPr>
        <w:t xml:space="preserve">Người dùng phải đăng nhập bằng tài khoản Facebook hoặc Google để thực hiện các thao tác nhạy cảm như đặt hàng hoặc thanh toán.</w:t>
      </w:r>
    </w:p>
    <w:p w:rsidR="00000000" w:rsidDel="00000000" w:rsidP="00000000" w:rsidRDefault="00000000" w:rsidRPr="00000000" w14:paraId="00000012">
      <w:pPr>
        <w:pStyle w:val="Heading2"/>
        <w:numPr>
          <w:ilvl w:val="0"/>
          <w:numId w:val="1"/>
        </w:numPr>
        <w:ind w:left="720" w:hanging="360"/>
        <w:rPr>
          <w:rFonts w:ascii="Arial" w:cs="Arial" w:eastAsia="Arial" w:hAnsi="Arial"/>
          <w:sz w:val="32"/>
          <w:szCs w:val="32"/>
        </w:rPr>
      </w:pPr>
      <w:bookmarkStart w:colFirst="0" w:colLast="0" w:name="_heading=h.4d34og8" w:id="8"/>
      <w:bookmarkEnd w:id="8"/>
      <w:r w:rsidDel="00000000" w:rsidR="00000000" w:rsidRPr="00000000">
        <w:rPr>
          <w:rFonts w:ascii="Arial" w:cs="Arial" w:eastAsia="Arial" w:hAnsi="Arial"/>
          <w:sz w:val="32"/>
          <w:szCs w:val="32"/>
          <w:rtl w:val="0"/>
        </w:rPr>
        <w:t xml:space="preserve">Quản lý sản phẩm </w:t>
      </w:r>
    </w:p>
    <w:p w:rsidR="00000000" w:rsidDel="00000000" w:rsidP="00000000" w:rsidRDefault="00000000" w:rsidRPr="00000000" w14:paraId="00000013">
      <w:pPr>
        <w:ind w:left="720" w:firstLine="0"/>
        <w:rPr/>
      </w:pPr>
      <w:r w:rsidDel="00000000" w:rsidR="00000000" w:rsidRPr="00000000">
        <w:rPr>
          <w:rtl w:val="0"/>
        </w:rPr>
        <w:t xml:space="preserve">Cho phép quản trị viên thêm, sửa, xóa sản phẩm. </w:t>
      </w:r>
    </w:p>
    <w:p w:rsidR="00000000" w:rsidDel="00000000" w:rsidP="00000000" w:rsidRDefault="00000000" w:rsidRPr="00000000" w14:paraId="00000014">
      <w:pPr>
        <w:ind w:left="720" w:firstLine="0"/>
        <w:rPr/>
      </w:pPr>
      <w:r w:rsidDel="00000000" w:rsidR="00000000" w:rsidRPr="00000000">
        <w:rPr>
          <w:rtl w:val="0"/>
        </w:rPr>
        <w:t xml:space="preserve">Cho phép quản trị viên quản lý kho hàng và giá sản phẩm.</w:t>
      </w:r>
    </w:p>
    <w:p w:rsidR="00000000" w:rsidDel="00000000" w:rsidP="00000000" w:rsidRDefault="00000000" w:rsidRPr="00000000" w14:paraId="00000015">
      <w:pPr>
        <w:pStyle w:val="Heading2"/>
        <w:numPr>
          <w:ilvl w:val="0"/>
          <w:numId w:val="1"/>
        </w:numPr>
        <w:ind w:left="720" w:hanging="360"/>
        <w:rPr>
          <w:rFonts w:ascii="Arial" w:cs="Arial" w:eastAsia="Arial" w:hAnsi="Arial"/>
          <w:sz w:val="32"/>
          <w:szCs w:val="32"/>
        </w:rPr>
      </w:pPr>
      <w:bookmarkStart w:colFirst="0" w:colLast="0" w:name="_heading=h.2s8eyo1" w:id="9"/>
      <w:bookmarkEnd w:id="9"/>
      <w:r w:rsidDel="00000000" w:rsidR="00000000" w:rsidRPr="00000000">
        <w:rPr>
          <w:rFonts w:ascii="Arial" w:cs="Arial" w:eastAsia="Arial" w:hAnsi="Arial"/>
          <w:sz w:val="32"/>
          <w:szCs w:val="32"/>
          <w:rtl w:val="0"/>
        </w:rPr>
        <w:t xml:space="preserve">Quản lý đơn hàng</w:t>
      </w:r>
    </w:p>
    <w:p w:rsidR="00000000" w:rsidDel="00000000" w:rsidP="00000000" w:rsidRDefault="00000000" w:rsidRPr="00000000" w14:paraId="00000016">
      <w:pPr>
        <w:ind w:left="720" w:firstLine="0"/>
        <w:rPr/>
      </w:pPr>
      <w:r w:rsidDel="00000000" w:rsidR="00000000" w:rsidRPr="00000000">
        <w:rPr>
          <w:rtl w:val="0"/>
        </w:rPr>
        <w:t xml:space="preserve">Cho phép người dùng xem lịch sử đặt hàng của mình. </w:t>
      </w:r>
    </w:p>
    <w:p w:rsidR="00000000" w:rsidDel="00000000" w:rsidP="00000000" w:rsidRDefault="00000000" w:rsidRPr="00000000" w14:paraId="00000017">
      <w:pPr>
        <w:ind w:left="720" w:firstLine="0"/>
        <w:rPr/>
      </w:pPr>
      <w:r w:rsidDel="00000000" w:rsidR="00000000" w:rsidRPr="00000000">
        <w:rPr>
          <w:rtl w:val="0"/>
        </w:rPr>
        <w:t xml:space="preserve">Cho phép quản trị viên quản lý đơn hàng, xác nhận đơn hàng, giao hàng, ...</w:t>
      </w:r>
    </w:p>
    <w:p w:rsidR="00000000" w:rsidDel="00000000" w:rsidP="00000000" w:rsidRDefault="00000000" w:rsidRPr="00000000" w14:paraId="00000018">
      <w:pPr>
        <w:pStyle w:val="Heading2"/>
        <w:numPr>
          <w:ilvl w:val="0"/>
          <w:numId w:val="1"/>
        </w:numPr>
        <w:ind w:left="720" w:hanging="360"/>
        <w:rPr>
          <w:rFonts w:ascii="Arial" w:cs="Arial" w:eastAsia="Arial" w:hAnsi="Arial"/>
          <w:sz w:val="32"/>
          <w:szCs w:val="32"/>
        </w:rPr>
      </w:pPr>
      <w:bookmarkStart w:colFirst="0" w:colLast="0" w:name="_heading=h.17dp8vu" w:id="10"/>
      <w:bookmarkEnd w:id="10"/>
      <w:r w:rsidDel="00000000" w:rsidR="00000000" w:rsidRPr="00000000">
        <w:rPr>
          <w:rFonts w:ascii="Arial" w:cs="Arial" w:eastAsia="Arial" w:hAnsi="Arial"/>
          <w:sz w:val="32"/>
          <w:szCs w:val="32"/>
          <w:rtl w:val="0"/>
        </w:rPr>
        <w:t xml:space="preserve">Quản lý người dùng</w:t>
      </w:r>
    </w:p>
    <w:p w:rsidR="00000000" w:rsidDel="00000000" w:rsidP="00000000" w:rsidRDefault="00000000" w:rsidRPr="00000000" w14:paraId="00000019">
      <w:pPr>
        <w:ind w:left="720" w:firstLine="0"/>
        <w:rPr/>
      </w:pPr>
      <w:r w:rsidDel="00000000" w:rsidR="00000000" w:rsidRPr="00000000">
        <w:rPr>
          <w:rtl w:val="0"/>
        </w:rPr>
        <w:t xml:space="preserve">Cho phép người dùng đăng ký, đăng nhập và quên mật khẩu.</w:t>
      </w:r>
    </w:p>
    <w:p w:rsidR="00000000" w:rsidDel="00000000" w:rsidP="00000000" w:rsidRDefault="00000000" w:rsidRPr="00000000" w14:paraId="0000001A">
      <w:pPr>
        <w:ind w:left="720" w:firstLine="0"/>
        <w:rPr/>
      </w:pPr>
      <w:r w:rsidDel="00000000" w:rsidR="00000000" w:rsidRPr="00000000">
        <w:rPr>
          <w:rtl w:val="0"/>
        </w:rPr>
        <w:t xml:space="preserve">Cho phép quản trị viên quản lý thông tin người dùng và phân quyền.</w:t>
      </w:r>
    </w:p>
    <w:p w:rsidR="00000000" w:rsidDel="00000000" w:rsidP="00000000" w:rsidRDefault="00000000" w:rsidRPr="00000000" w14:paraId="0000001B">
      <w:pPr>
        <w:pStyle w:val="Heading1"/>
        <w:numPr>
          <w:ilvl w:val="0"/>
          <w:numId w:val="6"/>
        </w:numPr>
        <w:ind w:left="720" w:hanging="360"/>
        <w:rPr>
          <w:b w:val="1"/>
        </w:rPr>
      </w:pPr>
      <w:bookmarkStart w:colFirst="0" w:colLast="0" w:name="_heading=h.3rdcrjn" w:id="11"/>
      <w:bookmarkEnd w:id="11"/>
      <w:r w:rsidDel="00000000" w:rsidR="00000000" w:rsidRPr="00000000">
        <w:rPr>
          <w:rtl w:val="0"/>
        </w:rPr>
        <w:t xml:space="preserve">Yêu cầu phi chức năng</w:t>
      </w:r>
      <w:r w:rsidDel="00000000" w:rsidR="00000000" w:rsidRPr="00000000">
        <w:rPr>
          <w:rtl w:val="0"/>
        </w:rPr>
      </w:r>
    </w:p>
    <w:p w:rsidR="00000000" w:rsidDel="00000000" w:rsidP="00000000" w:rsidRDefault="00000000" w:rsidRPr="00000000" w14:paraId="0000001C">
      <w:pPr>
        <w:pStyle w:val="Heading2"/>
        <w:numPr>
          <w:ilvl w:val="0"/>
          <w:numId w:val="2"/>
        </w:numPr>
        <w:ind w:left="720" w:hanging="360"/>
        <w:rPr>
          <w:rFonts w:ascii="Arial" w:cs="Arial" w:eastAsia="Arial" w:hAnsi="Arial"/>
          <w:sz w:val="32"/>
          <w:szCs w:val="32"/>
        </w:rPr>
      </w:pPr>
      <w:bookmarkStart w:colFirst="0" w:colLast="0" w:name="_heading=h.26in1rg" w:id="12"/>
      <w:bookmarkEnd w:id="12"/>
      <w:r w:rsidDel="00000000" w:rsidR="00000000" w:rsidRPr="00000000">
        <w:rPr>
          <w:rFonts w:ascii="Arial" w:cs="Arial" w:eastAsia="Arial" w:hAnsi="Arial"/>
          <w:sz w:val="32"/>
          <w:szCs w:val="32"/>
          <w:rtl w:val="0"/>
        </w:rPr>
        <w:t xml:space="preserve">Hiệu suất</w:t>
      </w:r>
    </w:p>
    <w:p w:rsidR="00000000" w:rsidDel="00000000" w:rsidP="00000000" w:rsidRDefault="00000000" w:rsidRPr="00000000" w14:paraId="0000001D">
      <w:pPr>
        <w:ind w:left="720" w:firstLine="0"/>
        <w:rPr/>
      </w:pPr>
      <w:r w:rsidDel="00000000" w:rsidR="00000000" w:rsidRPr="00000000">
        <w:rPr>
          <w:rtl w:val="0"/>
        </w:rPr>
        <w:t xml:space="preserve">Hệ thống phải đảm bảo hiệu suất cao để đáp ứng số lượng lớn người dùng truy cập cùng một lúc.</w:t>
      </w:r>
    </w:p>
    <w:p w:rsidR="00000000" w:rsidDel="00000000" w:rsidP="00000000" w:rsidRDefault="00000000" w:rsidRPr="00000000" w14:paraId="0000001E">
      <w:pPr>
        <w:pStyle w:val="Heading2"/>
        <w:numPr>
          <w:ilvl w:val="0"/>
          <w:numId w:val="2"/>
        </w:numPr>
        <w:ind w:left="720" w:hanging="360"/>
        <w:rPr>
          <w:rFonts w:ascii="Arial" w:cs="Arial" w:eastAsia="Arial" w:hAnsi="Arial"/>
          <w:sz w:val="32"/>
          <w:szCs w:val="32"/>
        </w:rPr>
      </w:pPr>
      <w:bookmarkStart w:colFirst="0" w:colLast="0" w:name="_heading=h.lnxbz9" w:id="13"/>
      <w:bookmarkEnd w:id="13"/>
      <w:r w:rsidDel="00000000" w:rsidR="00000000" w:rsidRPr="00000000">
        <w:rPr>
          <w:rFonts w:ascii="Arial" w:cs="Arial" w:eastAsia="Arial" w:hAnsi="Arial"/>
          <w:sz w:val="32"/>
          <w:szCs w:val="32"/>
          <w:rtl w:val="0"/>
        </w:rPr>
        <w:t xml:space="preserve">Tính sẵn sàng</w:t>
      </w:r>
    </w:p>
    <w:p w:rsidR="00000000" w:rsidDel="00000000" w:rsidP="00000000" w:rsidRDefault="00000000" w:rsidRPr="00000000" w14:paraId="0000001F">
      <w:pPr>
        <w:ind w:left="720" w:firstLine="0"/>
        <w:rPr/>
      </w:pPr>
      <w:r w:rsidDel="00000000" w:rsidR="00000000" w:rsidRPr="00000000">
        <w:rPr>
          <w:rtl w:val="0"/>
        </w:rPr>
        <w:t xml:space="preserve">Hệ thống phải đảm bảo sẵn sàng và hoạt động 24/7.</w:t>
      </w:r>
    </w:p>
    <w:p w:rsidR="00000000" w:rsidDel="00000000" w:rsidP="00000000" w:rsidRDefault="00000000" w:rsidRPr="00000000" w14:paraId="00000020">
      <w:pPr>
        <w:pStyle w:val="Heading2"/>
        <w:numPr>
          <w:ilvl w:val="0"/>
          <w:numId w:val="2"/>
        </w:numPr>
        <w:ind w:left="720" w:hanging="360"/>
        <w:rPr>
          <w:rFonts w:ascii="Arial" w:cs="Arial" w:eastAsia="Arial" w:hAnsi="Arial"/>
          <w:sz w:val="32"/>
          <w:szCs w:val="32"/>
        </w:rPr>
      </w:pPr>
      <w:bookmarkStart w:colFirst="0" w:colLast="0" w:name="_heading=h.35nkun2" w:id="14"/>
      <w:bookmarkEnd w:id="14"/>
      <w:r w:rsidDel="00000000" w:rsidR="00000000" w:rsidRPr="00000000">
        <w:rPr>
          <w:rFonts w:ascii="Arial" w:cs="Arial" w:eastAsia="Arial" w:hAnsi="Arial"/>
          <w:sz w:val="32"/>
          <w:szCs w:val="32"/>
          <w:rtl w:val="0"/>
        </w:rPr>
        <w:t xml:space="preserve">Tính ổn định</w:t>
        <w:tab/>
      </w:r>
    </w:p>
    <w:p w:rsidR="00000000" w:rsidDel="00000000" w:rsidP="00000000" w:rsidRDefault="00000000" w:rsidRPr="00000000" w14:paraId="00000021">
      <w:pPr>
        <w:ind w:left="720" w:firstLine="0"/>
        <w:rPr/>
      </w:pPr>
      <w:r w:rsidDel="00000000" w:rsidR="00000000" w:rsidRPr="00000000">
        <w:rPr>
          <w:rtl w:val="0"/>
        </w:rPr>
        <w:t xml:space="preserve">Hệ thống phải đảm bảo ổn định và không bị gián đoạn trong quá trình hoạt động.</w:t>
      </w:r>
    </w:p>
    <w:p w:rsidR="00000000" w:rsidDel="00000000" w:rsidP="00000000" w:rsidRDefault="00000000" w:rsidRPr="00000000" w14:paraId="00000022">
      <w:pPr>
        <w:pStyle w:val="Heading2"/>
        <w:numPr>
          <w:ilvl w:val="0"/>
          <w:numId w:val="2"/>
        </w:numPr>
        <w:ind w:left="720" w:hanging="360"/>
        <w:rPr>
          <w:rFonts w:ascii="Arial" w:cs="Arial" w:eastAsia="Arial" w:hAnsi="Arial"/>
          <w:sz w:val="32"/>
          <w:szCs w:val="32"/>
        </w:rPr>
      </w:pPr>
      <w:bookmarkStart w:colFirst="0" w:colLast="0" w:name="_heading=h.1ksv4uv" w:id="15"/>
      <w:bookmarkEnd w:id="15"/>
      <w:r w:rsidDel="00000000" w:rsidR="00000000" w:rsidRPr="00000000">
        <w:rPr>
          <w:rFonts w:ascii="Arial" w:cs="Arial" w:eastAsia="Arial" w:hAnsi="Arial"/>
          <w:sz w:val="32"/>
          <w:szCs w:val="32"/>
          <w:rtl w:val="0"/>
        </w:rPr>
        <w:t xml:space="preserve">Nền tảng </w:t>
      </w:r>
    </w:p>
    <w:p w:rsidR="00000000" w:rsidDel="00000000" w:rsidP="00000000" w:rsidRDefault="00000000" w:rsidRPr="00000000" w14:paraId="00000023">
      <w:pPr>
        <w:ind w:left="720" w:firstLine="0"/>
        <w:rPr/>
      </w:pPr>
      <w:r w:rsidDel="00000000" w:rsidR="00000000" w:rsidRPr="00000000">
        <w:rPr>
          <w:rtl w:val="0"/>
        </w:rPr>
        <w:t xml:space="preserve">Hệ thống phải chạy được trên các trình duyệt desktop phổ biến hiện nay như: Google Chrome, Edge, Cốc Cốc.  </w:t>
      </w:r>
    </w:p>
    <w:p w:rsidR="00000000" w:rsidDel="00000000" w:rsidP="00000000" w:rsidRDefault="00000000" w:rsidRPr="00000000" w14:paraId="00000024">
      <w:pPr>
        <w:pStyle w:val="Heading2"/>
        <w:numPr>
          <w:ilvl w:val="0"/>
          <w:numId w:val="2"/>
        </w:numPr>
        <w:ind w:left="720" w:hanging="360"/>
        <w:rPr>
          <w:rFonts w:ascii="Arial" w:cs="Arial" w:eastAsia="Arial" w:hAnsi="Arial"/>
          <w:sz w:val="32"/>
          <w:szCs w:val="32"/>
        </w:rPr>
      </w:pPr>
      <w:bookmarkStart w:colFirst="0" w:colLast="0" w:name="_heading=h.44sinio" w:id="16"/>
      <w:bookmarkEnd w:id="16"/>
      <w:r w:rsidDel="00000000" w:rsidR="00000000" w:rsidRPr="00000000">
        <w:rPr>
          <w:rFonts w:ascii="Arial" w:cs="Arial" w:eastAsia="Arial" w:hAnsi="Arial"/>
          <w:sz w:val="32"/>
          <w:szCs w:val="32"/>
          <w:rtl w:val="0"/>
        </w:rPr>
        <w:t xml:space="preserve">Bảo mật</w:t>
      </w:r>
    </w:p>
    <w:p w:rsidR="00000000" w:rsidDel="00000000" w:rsidP="00000000" w:rsidRDefault="00000000" w:rsidRPr="00000000" w14:paraId="00000025">
      <w:pPr>
        <w:ind w:left="720" w:firstLine="0"/>
        <w:rPr/>
      </w:pPr>
      <w:r w:rsidDel="00000000" w:rsidR="00000000" w:rsidRPr="00000000">
        <w:rPr>
          <w:rtl w:val="0"/>
        </w:rPr>
        <w:t xml:space="preserve">Hệ thống phải đảm bảo bảo mật thông tin người dùng và thông tin thanh toán. </w:t>
      </w:r>
    </w:p>
    <w:p w:rsidR="00000000" w:rsidDel="00000000" w:rsidP="00000000" w:rsidRDefault="00000000" w:rsidRPr="00000000" w14:paraId="00000026">
      <w:pPr>
        <w:ind w:left="720" w:firstLine="0"/>
        <w:rPr/>
      </w:pPr>
      <w:r w:rsidDel="00000000" w:rsidR="00000000" w:rsidRPr="00000000">
        <w:rPr>
          <w:rtl w:val="0"/>
        </w:rPr>
        <w:t xml:space="preserve">Người dùng phải được xác thực trước khi đăng nhập và thực hiện các thao tác nhạy cảm. </w:t>
      </w:r>
    </w:p>
    <w:p w:rsidR="00000000" w:rsidDel="00000000" w:rsidP="00000000" w:rsidRDefault="00000000" w:rsidRPr="00000000" w14:paraId="00000027">
      <w:pPr>
        <w:ind w:left="720" w:firstLine="0"/>
        <w:rPr/>
      </w:pPr>
      <w:r w:rsidDel="00000000" w:rsidR="00000000" w:rsidRPr="00000000">
        <w:rPr>
          <w:rtl w:val="0"/>
        </w:rPr>
        <w:t xml:space="preserve">Dữ liệu phải được mã hóa và lưu trữ an toàn.</w:t>
      </w:r>
    </w:p>
    <w:p w:rsidR="00000000" w:rsidDel="00000000" w:rsidP="00000000" w:rsidRDefault="00000000" w:rsidRPr="00000000" w14:paraId="00000028">
      <w:pPr>
        <w:pStyle w:val="Heading2"/>
        <w:numPr>
          <w:ilvl w:val="0"/>
          <w:numId w:val="2"/>
        </w:numPr>
        <w:ind w:left="720" w:hanging="360"/>
        <w:rPr>
          <w:rFonts w:ascii="Arial" w:cs="Arial" w:eastAsia="Arial" w:hAnsi="Arial"/>
          <w:sz w:val="32"/>
          <w:szCs w:val="32"/>
        </w:rPr>
      </w:pPr>
      <w:bookmarkStart w:colFirst="0" w:colLast="0" w:name="_heading=h.z337ya" w:id="17"/>
      <w:bookmarkEnd w:id="17"/>
      <w:r w:rsidDel="00000000" w:rsidR="00000000" w:rsidRPr="00000000">
        <w:rPr>
          <w:rFonts w:ascii="Arial" w:cs="Arial" w:eastAsia="Arial" w:hAnsi="Arial"/>
          <w:sz w:val="32"/>
          <w:szCs w:val="32"/>
          <w:rtl w:val="0"/>
        </w:rPr>
        <w:t xml:space="preserve">Khả năng mở rộng</w:t>
      </w:r>
    </w:p>
    <w:p w:rsidR="00000000" w:rsidDel="00000000" w:rsidP="00000000" w:rsidRDefault="00000000" w:rsidRPr="00000000" w14:paraId="00000029">
      <w:pPr>
        <w:ind w:left="720" w:firstLine="0"/>
        <w:rPr/>
      </w:pPr>
      <w:r w:rsidDel="00000000" w:rsidR="00000000" w:rsidRPr="00000000">
        <w:rPr>
          <w:rtl w:val="0"/>
        </w:rPr>
        <w:t xml:space="preserve">Hệ thống phải có khả năng mở rộng để đáp ứng nhu cầu phát triển trong tương lai.</w:t>
      </w:r>
    </w:p>
    <w:p w:rsidR="00000000" w:rsidDel="00000000" w:rsidP="00000000" w:rsidRDefault="00000000" w:rsidRPr="00000000" w14:paraId="0000002A">
      <w:pPr>
        <w:ind w:left="720" w:firstLine="0"/>
        <w:rPr/>
      </w:pPr>
      <w:r w:rsidDel="00000000" w:rsidR="00000000" w:rsidRPr="00000000">
        <w:rPr>
          <w:rtl w:val="0"/>
        </w:rPr>
        <w:t xml:space="preserve">Hệ thống phải có khả năng tích hợp các tính năng mới.</w:t>
      </w:r>
    </w:p>
    <w:p w:rsidR="00000000" w:rsidDel="00000000" w:rsidP="00000000" w:rsidRDefault="00000000" w:rsidRPr="00000000" w14:paraId="0000002B">
      <w:pPr>
        <w:pStyle w:val="Heading1"/>
        <w:numPr>
          <w:ilvl w:val="0"/>
          <w:numId w:val="6"/>
        </w:numPr>
        <w:ind w:left="720" w:hanging="360"/>
        <w:rPr>
          <w:b w:val="1"/>
        </w:rPr>
      </w:pPr>
      <w:bookmarkStart w:colFirst="0" w:colLast="0" w:name="_heading=h.3j2qqm3" w:id="18"/>
      <w:bookmarkEnd w:id="18"/>
      <w:r w:rsidDel="00000000" w:rsidR="00000000" w:rsidRPr="00000000">
        <w:rPr>
          <w:rtl w:val="0"/>
        </w:rPr>
        <w:t xml:space="preserve">Yêu cầu kỹ thuật</w:t>
      </w:r>
      <w:r w:rsidDel="00000000" w:rsidR="00000000" w:rsidRPr="00000000">
        <w:rPr>
          <w:rtl w:val="0"/>
        </w:rPr>
      </w:r>
    </w:p>
    <w:p w:rsidR="00000000" w:rsidDel="00000000" w:rsidP="00000000" w:rsidRDefault="00000000" w:rsidRPr="00000000" w14:paraId="0000002C">
      <w:pPr>
        <w:pStyle w:val="Heading2"/>
        <w:numPr>
          <w:ilvl w:val="0"/>
          <w:numId w:val="3"/>
        </w:numPr>
        <w:ind w:left="720" w:hanging="360"/>
        <w:rPr>
          <w:rFonts w:ascii="Arial" w:cs="Arial" w:eastAsia="Arial" w:hAnsi="Arial"/>
          <w:sz w:val="32"/>
          <w:szCs w:val="32"/>
        </w:rPr>
      </w:pPr>
      <w:bookmarkStart w:colFirst="0" w:colLast="0" w:name="_heading=h.1y810tw" w:id="19"/>
      <w:bookmarkEnd w:id="19"/>
      <w:r w:rsidDel="00000000" w:rsidR="00000000" w:rsidRPr="00000000">
        <w:rPr>
          <w:rFonts w:ascii="Arial" w:cs="Arial" w:eastAsia="Arial" w:hAnsi="Arial"/>
          <w:sz w:val="32"/>
          <w:szCs w:val="32"/>
          <w:rtl w:val="0"/>
        </w:rPr>
        <w:t xml:space="preserve">Ngôn ngữ lập trình </w:t>
      </w:r>
    </w:p>
    <w:p w:rsidR="00000000" w:rsidDel="00000000" w:rsidP="00000000" w:rsidRDefault="00000000" w:rsidRPr="00000000" w14:paraId="0000002D">
      <w:pPr>
        <w:ind w:left="720" w:firstLine="0"/>
        <w:rPr/>
      </w:pPr>
      <w:r w:rsidDel="00000000" w:rsidR="00000000" w:rsidRPr="00000000">
        <w:rPr>
          <w:rtl w:val="0"/>
        </w:rPr>
        <w:t xml:space="preserve">Java, HTML + CSS + JAVASCRIPT </w:t>
      </w:r>
    </w:p>
    <w:p w:rsidR="00000000" w:rsidDel="00000000" w:rsidP="00000000" w:rsidRDefault="00000000" w:rsidRPr="00000000" w14:paraId="0000002E">
      <w:pPr>
        <w:pStyle w:val="Heading2"/>
        <w:numPr>
          <w:ilvl w:val="0"/>
          <w:numId w:val="3"/>
        </w:numPr>
        <w:ind w:left="720" w:hanging="360"/>
        <w:rPr>
          <w:rFonts w:ascii="Arial" w:cs="Arial" w:eastAsia="Arial" w:hAnsi="Arial"/>
          <w:sz w:val="32"/>
          <w:szCs w:val="32"/>
        </w:rPr>
      </w:pPr>
      <w:bookmarkStart w:colFirst="0" w:colLast="0" w:name="_heading=h.4i7ojhp" w:id="20"/>
      <w:bookmarkEnd w:id="20"/>
      <w:r w:rsidDel="00000000" w:rsidR="00000000" w:rsidRPr="00000000">
        <w:rPr>
          <w:rFonts w:ascii="Arial" w:cs="Arial" w:eastAsia="Arial" w:hAnsi="Arial"/>
          <w:sz w:val="32"/>
          <w:szCs w:val="32"/>
          <w:rtl w:val="0"/>
        </w:rPr>
        <w:t xml:space="preserve">Hệ điều hành</w:t>
      </w:r>
    </w:p>
    <w:p w:rsidR="00000000" w:rsidDel="00000000" w:rsidP="00000000" w:rsidRDefault="00000000" w:rsidRPr="00000000" w14:paraId="0000002F">
      <w:pPr>
        <w:ind w:left="720" w:firstLine="0"/>
        <w:rPr/>
      </w:pPr>
      <w:r w:rsidDel="00000000" w:rsidR="00000000" w:rsidRPr="00000000">
        <w:rPr>
          <w:rtl w:val="0"/>
        </w:rPr>
        <w:t xml:space="preserve">Hệ điều hành đám mây như Amazon Web Services, Google Cloud Platform, Microsoft Azure.</w:t>
      </w:r>
    </w:p>
    <w:p w:rsidR="00000000" w:rsidDel="00000000" w:rsidP="00000000" w:rsidRDefault="00000000" w:rsidRPr="00000000" w14:paraId="00000030">
      <w:pPr>
        <w:pStyle w:val="Heading2"/>
        <w:numPr>
          <w:ilvl w:val="0"/>
          <w:numId w:val="3"/>
        </w:numPr>
        <w:ind w:left="720" w:hanging="360"/>
        <w:rPr>
          <w:rFonts w:ascii="Arial" w:cs="Arial" w:eastAsia="Arial" w:hAnsi="Arial"/>
          <w:sz w:val="32"/>
          <w:szCs w:val="32"/>
        </w:rPr>
      </w:pPr>
      <w:bookmarkStart w:colFirst="0" w:colLast="0" w:name="_heading=h.2xcytpi" w:id="21"/>
      <w:bookmarkEnd w:id="21"/>
      <w:r w:rsidDel="00000000" w:rsidR="00000000" w:rsidRPr="00000000">
        <w:rPr>
          <w:rFonts w:ascii="Arial" w:cs="Arial" w:eastAsia="Arial" w:hAnsi="Arial"/>
          <w:sz w:val="32"/>
          <w:szCs w:val="32"/>
          <w:rtl w:val="0"/>
        </w:rPr>
        <w:t xml:space="preserve">Cơ sở dữ liệu</w:t>
      </w:r>
    </w:p>
    <w:p w:rsidR="00000000" w:rsidDel="00000000" w:rsidP="00000000" w:rsidRDefault="00000000" w:rsidRPr="00000000" w14:paraId="00000031">
      <w:pPr>
        <w:ind w:left="720" w:firstLine="0"/>
        <w:rPr/>
      </w:pPr>
      <w:r w:rsidDel="00000000" w:rsidR="00000000" w:rsidRPr="00000000">
        <w:rPr>
          <w:rtl w:val="0"/>
        </w:rPr>
        <w:t xml:space="preserve">Hệ quản trị cơ sở dữ liệu MySQL hoặc PostgreSQL.</w:t>
      </w:r>
    </w:p>
    <w:p w:rsidR="00000000" w:rsidDel="00000000" w:rsidP="00000000" w:rsidRDefault="00000000" w:rsidRPr="00000000" w14:paraId="00000032">
      <w:pPr>
        <w:pStyle w:val="Heading2"/>
        <w:numPr>
          <w:ilvl w:val="0"/>
          <w:numId w:val="3"/>
        </w:numPr>
        <w:ind w:left="720" w:hanging="360"/>
        <w:rPr>
          <w:rFonts w:ascii="Arial" w:cs="Arial" w:eastAsia="Arial" w:hAnsi="Arial"/>
          <w:sz w:val="32"/>
          <w:szCs w:val="32"/>
        </w:rPr>
      </w:pPr>
      <w:bookmarkStart w:colFirst="0" w:colLast="0" w:name="_heading=h.1ci93xb" w:id="22"/>
      <w:bookmarkEnd w:id="22"/>
      <w:r w:rsidDel="00000000" w:rsidR="00000000" w:rsidRPr="00000000">
        <w:rPr>
          <w:rFonts w:ascii="Arial" w:cs="Arial" w:eastAsia="Arial" w:hAnsi="Arial"/>
          <w:sz w:val="32"/>
          <w:szCs w:val="32"/>
          <w:rtl w:val="0"/>
        </w:rPr>
        <w:t xml:space="preserve">Framework</w:t>
      </w:r>
    </w:p>
    <w:p w:rsidR="00000000" w:rsidDel="00000000" w:rsidP="00000000" w:rsidRDefault="00000000" w:rsidRPr="00000000" w14:paraId="00000033">
      <w:pPr>
        <w:ind w:left="720" w:firstLine="0"/>
        <w:rPr/>
      </w:pPr>
      <w:r w:rsidDel="00000000" w:rsidR="00000000" w:rsidRPr="00000000">
        <w:rPr>
          <w:rtl w:val="0"/>
        </w:rPr>
        <w:t xml:space="preserve">Sử dụng Jsp/Servlet và Jdbc để phát triển hệ thống.</w:t>
      </w:r>
    </w:p>
    <w:p w:rsidR="00000000" w:rsidDel="00000000" w:rsidP="00000000" w:rsidRDefault="00000000" w:rsidRPr="00000000" w14:paraId="00000034">
      <w:pPr>
        <w:pStyle w:val="Heading2"/>
        <w:numPr>
          <w:ilvl w:val="0"/>
          <w:numId w:val="3"/>
        </w:numPr>
        <w:ind w:left="720" w:hanging="360"/>
        <w:rPr>
          <w:rFonts w:ascii="Arial" w:cs="Arial" w:eastAsia="Arial" w:hAnsi="Arial"/>
          <w:sz w:val="32"/>
          <w:szCs w:val="32"/>
        </w:rPr>
      </w:pPr>
      <w:bookmarkStart w:colFirst="0" w:colLast="0" w:name="_heading=h.3whwml4" w:id="23"/>
      <w:bookmarkEnd w:id="23"/>
      <w:r w:rsidDel="00000000" w:rsidR="00000000" w:rsidRPr="00000000">
        <w:rPr>
          <w:rFonts w:ascii="Arial" w:cs="Arial" w:eastAsia="Arial" w:hAnsi="Arial"/>
          <w:sz w:val="32"/>
          <w:szCs w:val="32"/>
          <w:rtl w:val="0"/>
        </w:rPr>
        <w:t xml:space="preserve">Thanh toán trực tuyến</w:t>
      </w:r>
    </w:p>
    <w:p w:rsidR="00000000" w:rsidDel="00000000" w:rsidP="00000000" w:rsidRDefault="00000000" w:rsidRPr="00000000" w14:paraId="00000035">
      <w:pPr>
        <w:ind w:left="720" w:firstLine="0"/>
        <w:rPr/>
      </w:pPr>
      <w:r w:rsidDel="00000000" w:rsidR="00000000" w:rsidRPr="00000000">
        <w:rPr>
          <w:rtl w:val="0"/>
        </w:rPr>
        <w:t xml:space="preserve">Sử dụng các cổng thanh toán trực tuyến uy tín như PayPal, Stripe hoặc các cổng thanh toán trong nước như Ngân Lượng, VNPay, Momo.</w:t>
      </w:r>
    </w:p>
    <w:p w:rsidR="00000000" w:rsidDel="00000000" w:rsidP="00000000" w:rsidRDefault="00000000" w:rsidRPr="00000000" w14:paraId="00000036">
      <w:pPr>
        <w:pStyle w:val="Heading2"/>
        <w:numPr>
          <w:ilvl w:val="0"/>
          <w:numId w:val="3"/>
        </w:numPr>
        <w:ind w:left="720" w:hanging="360"/>
        <w:rPr>
          <w:rFonts w:ascii="Arial" w:cs="Arial" w:eastAsia="Arial" w:hAnsi="Arial"/>
          <w:sz w:val="32"/>
          <w:szCs w:val="32"/>
        </w:rPr>
      </w:pPr>
      <w:bookmarkStart w:colFirst="0" w:colLast="0" w:name="_heading=h.2bn6wsx" w:id="24"/>
      <w:bookmarkEnd w:id="24"/>
      <w:r w:rsidDel="00000000" w:rsidR="00000000" w:rsidRPr="00000000">
        <w:rPr>
          <w:rFonts w:ascii="Arial" w:cs="Arial" w:eastAsia="Arial" w:hAnsi="Arial"/>
          <w:sz w:val="32"/>
          <w:szCs w:val="32"/>
          <w:rtl w:val="0"/>
        </w:rPr>
        <w:t xml:space="preserve">Bảo mật</w:t>
      </w:r>
    </w:p>
    <w:p w:rsidR="00000000" w:rsidDel="00000000" w:rsidP="00000000" w:rsidRDefault="00000000" w:rsidRPr="00000000" w14:paraId="00000037">
      <w:pPr>
        <w:ind w:left="720" w:firstLine="0"/>
        <w:rPr/>
      </w:pPr>
      <w:r w:rsidDel="00000000" w:rsidR="00000000" w:rsidRPr="00000000">
        <w:rPr>
          <w:rtl w:val="0"/>
        </w:rPr>
        <w:t xml:space="preserve">Hệ thống phải đảm bảo tính bảo mật thông tin của khách hàng và người dùng. Sử dụng các giải pháp bảo mật như SSL, mã hóa dữ liệu, xác thực người dùng và phân quyền truy cập.</w:t>
      </w:r>
    </w:p>
    <w:p w:rsidR="00000000" w:rsidDel="00000000" w:rsidP="00000000" w:rsidRDefault="00000000" w:rsidRPr="00000000" w14:paraId="00000038">
      <w:pPr>
        <w:pStyle w:val="Heading2"/>
        <w:numPr>
          <w:ilvl w:val="0"/>
          <w:numId w:val="3"/>
        </w:numPr>
        <w:ind w:left="720" w:hanging="360"/>
        <w:rPr>
          <w:rFonts w:ascii="Arial" w:cs="Arial" w:eastAsia="Arial" w:hAnsi="Arial"/>
          <w:sz w:val="32"/>
          <w:szCs w:val="32"/>
        </w:rPr>
      </w:pPr>
      <w:bookmarkStart w:colFirst="0" w:colLast="0" w:name="_heading=h.qsh70q" w:id="25"/>
      <w:bookmarkEnd w:id="25"/>
      <w:r w:rsidDel="00000000" w:rsidR="00000000" w:rsidRPr="00000000">
        <w:rPr>
          <w:rFonts w:ascii="Arial" w:cs="Arial" w:eastAsia="Arial" w:hAnsi="Arial"/>
          <w:sz w:val="32"/>
          <w:szCs w:val="32"/>
          <w:rtl w:val="0"/>
        </w:rPr>
        <w:t xml:space="preserve">Quản lý phiên làm việc</w:t>
      </w:r>
    </w:p>
    <w:p w:rsidR="00000000" w:rsidDel="00000000" w:rsidP="00000000" w:rsidRDefault="00000000" w:rsidRPr="00000000" w14:paraId="00000039">
      <w:pPr>
        <w:ind w:left="720" w:firstLine="0"/>
        <w:rPr/>
      </w:pPr>
      <w:r w:rsidDel="00000000" w:rsidR="00000000" w:rsidRPr="00000000">
        <w:rPr>
          <w:rtl w:val="0"/>
        </w:rPr>
        <w:t xml:space="preserve">Hệ thống phải quản lý phiên làm việc để đảm bảo tính bảo mật và tránh các tấn công giả mạo.</w:t>
      </w:r>
    </w:p>
    <w:p w:rsidR="00000000" w:rsidDel="00000000" w:rsidP="00000000" w:rsidRDefault="00000000" w:rsidRPr="00000000" w14:paraId="0000003A">
      <w:pPr>
        <w:pStyle w:val="Heading2"/>
        <w:numPr>
          <w:ilvl w:val="0"/>
          <w:numId w:val="3"/>
        </w:numPr>
        <w:ind w:left="720" w:hanging="360"/>
        <w:rPr>
          <w:rFonts w:ascii="Arial" w:cs="Arial" w:eastAsia="Arial" w:hAnsi="Arial"/>
          <w:sz w:val="32"/>
          <w:szCs w:val="32"/>
        </w:rPr>
      </w:pPr>
      <w:bookmarkStart w:colFirst="0" w:colLast="0" w:name="_heading=h.3as4poj" w:id="26"/>
      <w:bookmarkEnd w:id="26"/>
      <w:r w:rsidDel="00000000" w:rsidR="00000000" w:rsidRPr="00000000">
        <w:rPr>
          <w:rFonts w:ascii="Arial" w:cs="Arial" w:eastAsia="Arial" w:hAnsi="Arial"/>
          <w:sz w:val="32"/>
          <w:szCs w:val="32"/>
          <w:rtl w:val="0"/>
        </w:rPr>
        <w:t xml:space="preserve">Tương thích trình duyệt</w:t>
      </w:r>
    </w:p>
    <w:p w:rsidR="00000000" w:rsidDel="00000000" w:rsidP="00000000" w:rsidRDefault="00000000" w:rsidRPr="00000000" w14:paraId="0000003B">
      <w:pPr>
        <w:ind w:left="720" w:firstLine="0"/>
        <w:rPr/>
      </w:pPr>
      <w:r w:rsidDel="00000000" w:rsidR="00000000" w:rsidRPr="00000000">
        <w:rPr>
          <w:rtl w:val="0"/>
        </w:rPr>
        <w:t xml:space="preserve">Hệ thống phải tương thích với các trình duyệt phổ biến như Google Chrome, Mozilla Firefox, Microsoft Edge và Safari.</w:t>
      </w:r>
    </w:p>
    <w:p w:rsidR="00000000" w:rsidDel="00000000" w:rsidP="00000000" w:rsidRDefault="00000000" w:rsidRPr="00000000" w14:paraId="0000003C">
      <w:pPr>
        <w:pStyle w:val="Heading2"/>
        <w:numPr>
          <w:ilvl w:val="0"/>
          <w:numId w:val="3"/>
        </w:numPr>
        <w:ind w:left="630" w:hanging="360"/>
        <w:rPr>
          <w:rFonts w:ascii="Arial" w:cs="Arial" w:eastAsia="Arial" w:hAnsi="Arial"/>
          <w:sz w:val="32"/>
          <w:szCs w:val="32"/>
        </w:rPr>
      </w:pPr>
      <w:bookmarkStart w:colFirst="0" w:colLast="0" w:name="_heading=h.2p2csry" w:id="27"/>
      <w:bookmarkEnd w:id="27"/>
      <w:r w:rsidDel="00000000" w:rsidR="00000000" w:rsidRPr="00000000">
        <w:rPr>
          <w:rFonts w:ascii="Arial" w:cs="Arial" w:eastAsia="Arial" w:hAnsi="Arial"/>
          <w:sz w:val="32"/>
          <w:szCs w:val="32"/>
          <w:rtl w:val="0"/>
        </w:rPr>
        <w:t xml:space="preserve">Tương tác với API bên ngoài </w:t>
      </w:r>
    </w:p>
    <w:p w:rsidR="00000000" w:rsidDel="00000000" w:rsidP="00000000" w:rsidRDefault="00000000" w:rsidRPr="00000000" w14:paraId="0000003D">
      <w:pPr>
        <w:ind w:left="720" w:firstLine="0"/>
        <w:rPr/>
      </w:pPr>
      <w:r w:rsidDel="00000000" w:rsidR="00000000" w:rsidRPr="00000000">
        <w:rPr>
          <w:rtl w:val="0"/>
        </w:rPr>
        <w:t xml:space="preserve">Hệ thống phải có khả năng tương tác với các API bên ngoài để cung cấp thông tin sản phẩm và hỗ trợ tính năng tìm kiếm sản phẩm.</w:t>
      </w:r>
    </w:p>
    <w:p w:rsidR="00000000" w:rsidDel="00000000" w:rsidP="00000000" w:rsidRDefault="00000000" w:rsidRPr="00000000" w14:paraId="0000003E">
      <w:pPr>
        <w:pStyle w:val="Heading1"/>
        <w:numPr>
          <w:ilvl w:val="0"/>
          <w:numId w:val="6"/>
        </w:numPr>
        <w:ind w:left="720" w:hanging="360"/>
        <w:rPr>
          <w:b w:val="1"/>
        </w:rPr>
      </w:pPr>
      <w:bookmarkStart w:colFirst="0" w:colLast="0" w:name="_heading=h.147n2zr" w:id="28"/>
      <w:bookmarkEnd w:id="28"/>
      <w:r w:rsidDel="00000000" w:rsidR="00000000" w:rsidRPr="00000000">
        <w:rPr>
          <w:rtl w:val="0"/>
        </w:rPr>
        <w:t xml:space="preserve">Yêu cầu bảo trì và hỗ trợ</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350" w:right="0" w:hanging="72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Hệ thống phải có khả năng cập nhật và bảo trì để đảm bảo tính ổn định và hiệu suất.</w:t>
      </w:r>
    </w:p>
    <w:p w:rsidR="00000000" w:rsidDel="00000000" w:rsidP="00000000" w:rsidRDefault="00000000" w:rsidRPr="00000000" w14:paraId="0000004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350" w:right="0" w:hanging="72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Hệ thống phải có khả năng hỗ trợ người dùng và quản trị viên trong trường hợp cần thiết.</w:t>
      </w:r>
    </w:p>
    <w:p w:rsidR="00000000" w:rsidDel="00000000" w:rsidP="00000000" w:rsidRDefault="00000000" w:rsidRPr="00000000" w14:paraId="0000004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350" w:right="0" w:hanging="72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Hệ thống phải có khả năng sao lưu và phục hồi dữ liệu để đảm bảo tính an toàn và bảo mật.</w:t>
      </w:r>
    </w:p>
    <w:p w:rsidR="00000000" w:rsidDel="00000000" w:rsidP="00000000" w:rsidRDefault="00000000" w:rsidRPr="00000000" w14:paraId="00000042">
      <w:pPr>
        <w:pStyle w:val="Heading1"/>
        <w:numPr>
          <w:ilvl w:val="0"/>
          <w:numId w:val="6"/>
        </w:numPr>
        <w:ind w:left="720" w:hanging="360"/>
        <w:rPr/>
      </w:pPr>
      <w:bookmarkStart w:colFirst="0" w:colLast="0" w:name="_heading=h.3o7alnk" w:id="29"/>
      <w:bookmarkEnd w:id="29"/>
      <w:r w:rsidDel="00000000" w:rsidR="00000000" w:rsidRPr="00000000">
        <w:rPr>
          <w:rtl w:val="0"/>
        </w:rPr>
        <w:t xml:space="preserve">Yêu cầu khác</w:t>
      </w:r>
    </w:p>
    <w:p w:rsidR="00000000" w:rsidDel="00000000" w:rsidP="00000000" w:rsidRDefault="00000000" w:rsidRPr="00000000" w14:paraId="0000004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81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Tài liệu hướng dẫn sử dụng: Hệ thống phải có tài liệu hướng dẫn sử dụng để người dùng có thể sử dụng dễ dàng.</w:t>
      </w:r>
    </w:p>
    <w:p w:rsidR="00000000" w:rsidDel="00000000" w:rsidP="00000000" w:rsidRDefault="00000000" w:rsidRPr="00000000" w14:paraId="0000004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81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Tài liệu thiết kế: Hệ thống phải có tài liệu thiết kế để người phát triển có thể dễ dàng phát triển và bảo trì. </w:t>
      </w:r>
    </w:p>
    <w:p w:rsidR="00000000" w:rsidDel="00000000" w:rsidP="00000000" w:rsidRDefault="00000000" w:rsidRPr="00000000" w14:paraId="0000004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81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Hỗ trợ kỹ thuật: Hệ thống phải có đội ngũ hỗ trợ kỹ thuật để giải quyết các sự cố và lỗi kỹ thuật.</w:t>
      </w:r>
    </w:p>
    <w:p w:rsidR="00000000" w:rsidDel="00000000" w:rsidP="00000000" w:rsidRDefault="00000000" w:rsidRPr="00000000" w14:paraId="00000046">
      <w:pPr>
        <w:pStyle w:val="Heading1"/>
        <w:numPr>
          <w:ilvl w:val="0"/>
          <w:numId w:val="6"/>
        </w:numPr>
        <w:ind w:left="720" w:hanging="360"/>
        <w:rPr/>
      </w:pPr>
      <w:bookmarkStart w:colFirst="0" w:colLast="0" w:name="_heading=h.23ckvvd" w:id="30"/>
      <w:bookmarkEnd w:id="30"/>
      <w:r w:rsidDel="00000000" w:rsidR="00000000" w:rsidRPr="00000000">
        <w:rPr>
          <w:rtl w:val="0"/>
        </w:rPr>
        <w:t xml:space="preserve">Giới hạn dự án</w:t>
      </w:r>
    </w:p>
    <w:p w:rsidR="00000000" w:rsidDel="00000000" w:rsidP="00000000" w:rsidRDefault="00000000" w:rsidRPr="00000000" w14:paraId="00000047">
      <w:pPr>
        <w:pStyle w:val="Heading1"/>
        <w:numPr>
          <w:ilvl w:val="0"/>
          <w:numId w:val="6"/>
        </w:numPr>
        <w:ind w:left="720" w:hanging="360"/>
        <w:rPr/>
      </w:pPr>
      <w:bookmarkStart w:colFirst="0" w:colLast="0" w:name="_heading=h.ihv636" w:id="31"/>
      <w:bookmarkEnd w:id="31"/>
      <w:r w:rsidDel="00000000" w:rsidR="00000000" w:rsidRPr="00000000">
        <w:rPr>
          <w:rtl w:val="0"/>
        </w:rPr>
        <w:t xml:space="preserve">Thông tin bổ sung </w:t>
      </w:r>
    </w:p>
    <w:p w:rsidR="00000000" w:rsidDel="00000000" w:rsidP="00000000" w:rsidRDefault="00000000" w:rsidRPr="00000000" w14:paraId="00000048">
      <w:pPr>
        <w:rPr>
          <w:color w:val="2e75b5"/>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4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720" w:right="0" w:hanging="360"/>
        <w:jc w:val="left"/>
        <w:rPr>
          <w:rFonts w:ascii="Calibri" w:cs="Calibri" w:eastAsia="Calibri" w:hAnsi="Calibri"/>
          <w:b w:val="0"/>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0"/>
          <w:i w:val="0"/>
          <w:smallCaps w:val="0"/>
          <w:strike w:val="0"/>
          <w:color w:val="2e75b5"/>
          <w:sz w:val="32"/>
          <w:szCs w:val="32"/>
          <w:u w:val="none"/>
          <w:shd w:fill="auto" w:val="clear"/>
          <w:vertAlign w:val="baseline"/>
          <w:rtl w:val="0"/>
        </w:rPr>
        <w:t xml:space="preserve">Mục lục</w:t>
      </w:r>
    </w:p>
    <w:sdt>
      <w:sdtPr>
        <w:docPartObj>
          <w:docPartGallery w:val="Table of Contents"/>
          <w:docPartUnique w:val="1"/>
        </w:docPartObj>
      </w:sdtPr>
      <w:sdtContent>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1045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Mô tả tổng quan</w:t>
              <w:tab/>
              <w:t xml:space="preserve">1</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1045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II.</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Yêu cầu chức năng</w:t>
              <w:tab/>
              <w:t xml:space="preserve">1</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45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Tìm kiếm sản phẩm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45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Xem sản phẩm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45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Đặt hàng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45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Thanh toán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45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Đăng nhập / Đăng ký</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45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Quản lý sản phẩm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45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Quản lý đơn hàng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45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Quản lý người dùng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45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III.</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Yêu cầu phi chức năng</w:t>
              <w:tab/>
              <w:t xml:space="preserve">2</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45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Hiệu suất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45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Tính sẵn sàng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45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Tính ổn định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45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Hỗ trợ đa nền tảng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45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Bảo mật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45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Dễ sử dụng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45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Khả năng mở rộng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45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IV.</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Yêu cầu kỹ thuật</w:t>
              <w:tab/>
              <w:t xml:space="preserve">3</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45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Ngôn ngữ lập trình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45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Hệ điều hành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45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Cơ sở dữ liệu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45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Framework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45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Thanh toán trực tuyến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45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Bảo mật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45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Quản lý phiên làm việc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45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Tương thích trình duyệt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45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Responsive design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Tối ưu hóa SEO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hyperlink>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Tương tác với API bên ngoài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1045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w:t>
            </w:r>
          </w:hyperlink>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Yêu cầu bảo trì và hỗ trợ</w:t>
              <w:tab/>
              <w:t xml:space="preserve">5</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45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w:t>
              <w:tab/>
              <w:t xml:space="preserve">Yêu cầu khác</w:t>
              <w:tab/>
              <w:t xml:space="preserve">5</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45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VII.</w:t>
              <w:tab/>
              <w:t xml:space="preserve">Giới hạn dự án</w:t>
              <w:tab/>
              <w:t xml:space="preserve">5</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45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VIII.</w:t>
              <w:tab/>
              <w:t xml:space="preserve">Thông tin bổ sung</w:t>
              <w:tab/>
              <w:t xml:space="preserve">5</w:t>
            </w:r>
          </w:hyperlink>
          <w:r w:rsidDel="00000000" w:rsidR="00000000" w:rsidRPr="00000000">
            <w:rPr>
              <w:rtl w:val="0"/>
            </w:rPr>
          </w:r>
        </w:p>
        <w:p w:rsidR="00000000" w:rsidDel="00000000" w:rsidP="00000000" w:rsidRDefault="00000000" w:rsidRPr="00000000" w14:paraId="0000006C">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D">
      <w:pPr>
        <w:pStyle w:val="Heading1"/>
        <w:ind w:left="720" w:firstLine="360"/>
        <w:rPr/>
      </w:pPr>
      <w:r w:rsidDel="00000000" w:rsidR="00000000" w:rsidRPr="00000000">
        <w:rPr>
          <w:rtl w:val="0"/>
        </w:rPr>
      </w:r>
    </w:p>
    <w:sectPr>
      <w:footerReference r:id="rId7" w:type="default"/>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32"/>
        <w:szCs w:val="32"/>
        <w:lang w:val="vi-V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720" w:hanging="360"/>
    </w:pPr>
    <w:rPr>
      <w:color w:val="2e75b5"/>
      <w:sz w:val="36"/>
      <w:szCs w:val="36"/>
    </w:rPr>
  </w:style>
  <w:style w:type="paragraph" w:styleId="Heading2">
    <w:name w:val="heading 2"/>
    <w:basedOn w:val="Normal"/>
    <w:next w:val="Normal"/>
    <w:pPr>
      <w:keepNext w:val="1"/>
      <w:keepLines w:val="1"/>
      <w:spacing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autoRedefine w:val="1"/>
    <w:uiPriority w:val="9"/>
    <w:qFormat w:val="1"/>
    <w:rsid w:val="000471DB"/>
    <w:pPr>
      <w:keepNext w:val="1"/>
      <w:keepLines w:val="1"/>
      <w:numPr>
        <w:numId w:val="2"/>
      </w:numPr>
      <w:spacing w:before="240"/>
      <w:outlineLvl w:val="0"/>
    </w:pPr>
    <w:rPr>
      <w:rFonts w:cs="Arial" w:eastAsiaTheme="majorEastAsia"/>
      <w:color w:val="2e74b5" w:themeColor="accent1" w:themeShade="0000BF"/>
      <w:sz w:val="36"/>
      <w:szCs w:val="36"/>
      <w:lang w:val="vi-VN"/>
    </w:rPr>
  </w:style>
  <w:style w:type="paragraph" w:styleId="Heading2">
    <w:name w:val="heading 2"/>
    <w:basedOn w:val="Normal"/>
    <w:next w:val="Normal"/>
    <w:link w:val="Heading2Char"/>
    <w:uiPriority w:val="9"/>
    <w:unhideWhenUsed w:val="1"/>
    <w:qFormat w:val="1"/>
    <w:rsid w:val="00741EE2"/>
    <w:pPr>
      <w:keepNext w:val="1"/>
      <w:keepLines w:val="1"/>
      <w:spacing w:before="40"/>
      <w:outlineLvl w:val="1"/>
    </w:pPr>
    <w:rPr>
      <w:rFonts w:asciiTheme="majorHAnsi" w:cstheme="majorBidi" w:eastAsiaTheme="majorEastAsia" w:hAnsiTheme="majorHAnsi"/>
      <w:color w:val="2e74b5"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FE0A76"/>
    <w:pPr>
      <w:ind w:left="720"/>
      <w:contextualSpacing w:val="1"/>
    </w:pPr>
  </w:style>
  <w:style w:type="character" w:styleId="Heading1Char" w:customStyle="1">
    <w:name w:val="Heading 1 Char"/>
    <w:basedOn w:val="DefaultParagraphFont"/>
    <w:link w:val="Heading1"/>
    <w:uiPriority w:val="9"/>
    <w:rsid w:val="000471DB"/>
    <w:rPr>
      <w:rFonts w:cs="Arial" w:eastAsiaTheme="majorEastAsia"/>
      <w:color w:val="2e74b5" w:themeColor="accent1" w:themeShade="0000BF"/>
      <w:sz w:val="36"/>
      <w:szCs w:val="36"/>
      <w:lang w:val="vi-VN"/>
    </w:rPr>
  </w:style>
  <w:style w:type="character" w:styleId="Heading2Char" w:customStyle="1">
    <w:name w:val="Heading 2 Char"/>
    <w:basedOn w:val="DefaultParagraphFont"/>
    <w:link w:val="Heading2"/>
    <w:uiPriority w:val="9"/>
    <w:rsid w:val="00741EE2"/>
    <w:rPr>
      <w:rFonts w:asciiTheme="majorHAnsi" w:cstheme="majorBidi" w:eastAsiaTheme="majorEastAsia" w:hAnsiTheme="majorHAnsi"/>
      <w:color w:val="2e74b5" w:themeColor="accent1" w:themeShade="0000BF"/>
      <w:sz w:val="26"/>
      <w:szCs w:val="26"/>
    </w:rPr>
  </w:style>
  <w:style w:type="paragraph" w:styleId="Header">
    <w:name w:val="header"/>
    <w:basedOn w:val="Normal"/>
    <w:link w:val="HeaderChar"/>
    <w:uiPriority w:val="99"/>
    <w:unhideWhenUsed w:val="1"/>
    <w:rsid w:val="00B36738"/>
    <w:pPr>
      <w:tabs>
        <w:tab w:val="center" w:pos="4513"/>
        <w:tab w:val="right" w:pos="9026"/>
      </w:tabs>
      <w:spacing w:line="240" w:lineRule="auto"/>
    </w:pPr>
  </w:style>
  <w:style w:type="character" w:styleId="HeaderChar" w:customStyle="1">
    <w:name w:val="Header Char"/>
    <w:basedOn w:val="DefaultParagraphFont"/>
    <w:link w:val="Header"/>
    <w:uiPriority w:val="99"/>
    <w:rsid w:val="00B36738"/>
  </w:style>
  <w:style w:type="paragraph" w:styleId="Footer">
    <w:name w:val="footer"/>
    <w:basedOn w:val="Normal"/>
    <w:link w:val="FooterChar"/>
    <w:uiPriority w:val="99"/>
    <w:unhideWhenUsed w:val="1"/>
    <w:rsid w:val="00B36738"/>
    <w:pPr>
      <w:tabs>
        <w:tab w:val="center" w:pos="4513"/>
        <w:tab w:val="right" w:pos="9026"/>
      </w:tabs>
      <w:spacing w:line="240" w:lineRule="auto"/>
    </w:pPr>
  </w:style>
  <w:style w:type="character" w:styleId="FooterChar" w:customStyle="1">
    <w:name w:val="Footer Char"/>
    <w:basedOn w:val="DefaultParagraphFont"/>
    <w:link w:val="Footer"/>
    <w:uiPriority w:val="99"/>
    <w:rsid w:val="00B36738"/>
  </w:style>
  <w:style w:type="paragraph" w:styleId="TOCHeading">
    <w:name w:val="TOC Heading"/>
    <w:basedOn w:val="Heading1"/>
    <w:next w:val="Normal"/>
    <w:uiPriority w:val="39"/>
    <w:unhideWhenUsed w:val="1"/>
    <w:qFormat w:val="1"/>
    <w:rsid w:val="00116CD7"/>
    <w:pPr>
      <w:numPr>
        <w:numId w:val="0"/>
      </w:numPr>
      <w:spacing w:line="259" w:lineRule="auto"/>
      <w:outlineLvl w:val="9"/>
    </w:pPr>
    <w:rPr>
      <w:rFonts w:asciiTheme="majorHAnsi" w:cstheme="majorBidi" w:hAnsiTheme="majorHAnsi"/>
      <w:sz w:val="32"/>
      <w:szCs w:val="32"/>
      <w:lang w:val="en-US"/>
    </w:rPr>
  </w:style>
  <w:style w:type="paragraph" w:styleId="TOC2">
    <w:name w:val="toc 2"/>
    <w:basedOn w:val="Normal"/>
    <w:next w:val="Normal"/>
    <w:autoRedefine w:val="1"/>
    <w:uiPriority w:val="39"/>
    <w:unhideWhenUsed w:val="1"/>
    <w:rsid w:val="00116CD7"/>
    <w:pPr>
      <w:spacing w:after="100" w:line="259" w:lineRule="auto"/>
      <w:ind w:left="220"/>
    </w:pPr>
    <w:rPr>
      <w:rFonts w:cs="Times New Roman" w:asciiTheme="minorHAnsi" w:eastAsiaTheme="minorEastAsia" w:hAnsiTheme="minorHAnsi"/>
      <w:sz w:val="22"/>
      <w:szCs w:val="22"/>
      <w:lang w:val="en-US"/>
    </w:rPr>
  </w:style>
  <w:style w:type="paragraph" w:styleId="TOC1">
    <w:name w:val="toc 1"/>
    <w:basedOn w:val="Normal"/>
    <w:next w:val="Normal"/>
    <w:autoRedefine w:val="1"/>
    <w:uiPriority w:val="39"/>
    <w:unhideWhenUsed w:val="1"/>
    <w:rsid w:val="00116CD7"/>
    <w:pPr>
      <w:spacing w:after="100" w:line="259" w:lineRule="auto"/>
    </w:pPr>
    <w:rPr>
      <w:rFonts w:cs="Times New Roman" w:asciiTheme="minorHAnsi" w:eastAsiaTheme="minorEastAsia" w:hAnsiTheme="minorHAnsi"/>
      <w:sz w:val="22"/>
      <w:szCs w:val="22"/>
      <w:lang w:val="en-US"/>
    </w:rPr>
  </w:style>
  <w:style w:type="paragraph" w:styleId="TOC3">
    <w:name w:val="toc 3"/>
    <w:basedOn w:val="Normal"/>
    <w:next w:val="Normal"/>
    <w:autoRedefine w:val="1"/>
    <w:uiPriority w:val="39"/>
    <w:unhideWhenUsed w:val="1"/>
    <w:rsid w:val="00116CD7"/>
    <w:pPr>
      <w:spacing w:after="100" w:line="259" w:lineRule="auto"/>
      <w:ind w:left="440"/>
    </w:pPr>
    <w:rPr>
      <w:rFonts w:cs="Times New Roman" w:asciiTheme="minorHAnsi" w:eastAsiaTheme="minorEastAsia" w:hAnsiTheme="minorHAnsi"/>
      <w:sz w:val="22"/>
      <w:szCs w:val="22"/>
      <w:lang w:val="en-US"/>
    </w:rPr>
  </w:style>
  <w:style w:type="character" w:styleId="Hyperlink">
    <w:name w:val="Hyperlink"/>
    <w:basedOn w:val="DefaultParagraphFont"/>
    <w:uiPriority w:val="99"/>
    <w:unhideWhenUsed w:val="1"/>
    <w:rsid w:val="00AC2D26"/>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R6WWM/ab1YXPwiGMeEu3PomhskQ==">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2023-03-05T02:05:00Z</dcterms:created>
  <dc:creator>Tuyên Minh</dc:creator>
</cp:coreProperties>
</file>