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ru-RU"/>
        </w:rPr>
        <w:t>Цели и задачи</w:t>
      </w:r>
      <w:r>
        <w:rPr>
          <w:rtl w:val="0"/>
          <w:lang w:val="en-US"/>
        </w:rPr>
        <w:t>.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Целью задания чемпионата являлась разработка программного обеспечения для предсказания длительности поездки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этого мне было предложено провести исследование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подаваемых на вход моего решения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чего дополнить эти данные новыми признаками из дополнительного набора и сконструировав их на основе существующих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разработанных мною данных мне было необходимо создать модель для предсказания длительности поездки и сконструировать приложение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позволит пользователю с удобством взаимодействовать с моделью</w:t>
      </w:r>
      <w:r>
        <w:rPr>
          <w:rtl w:val="0"/>
          <w:lang w:val="ru-RU"/>
        </w:rPr>
        <w:t>.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ru-RU"/>
        </w:rPr>
        <w:t xml:space="preserve">Сессия </w:t>
      </w:r>
      <w:r>
        <w:rPr>
          <w:rtl w:val="0"/>
          <w:lang w:val="ru-RU"/>
        </w:rPr>
        <w:t>1</w:t>
      </w:r>
      <w:r>
        <w:rPr>
          <w:rtl w:val="0"/>
          <w:lang w:val="en-US"/>
        </w:rPr>
        <w:t>.</w:t>
      </w:r>
    </w:p>
    <w:p>
      <w:pPr>
        <w:pStyle w:val="Body"/>
        <w:jc w:val="left"/>
      </w:pPr>
      <w:r>
        <w:rPr>
          <w:rtl w:val="0"/>
          <w:lang w:val="ru-RU"/>
        </w:rPr>
        <w:t>На данном этапе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моей задачей был первичный анализ данных и дополнение данных с использованием дополнительного датасета</w:t>
      </w:r>
      <w:r>
        <w:rPr>
          <w:rtl w:val="0"/>
          <w:lang w:val="ru-RU"/>
        </w:rPr>
        <w:t xml:space="preserve">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ru-RU"/>
        </w:rPr>
        <w:t xml:space="preserve">В самом начале мне было необходимо объединить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части обучающей выборки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чего удалить дубликаты строк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обработать пропущенные значения и привести данные в единый формат</w:t>
      </w:r>
      <w:r>
        <w:rPr>
          <w:rtl w:val="0"/>
          <w:lang w:val="ru-RU"/>
        </w:rPr>
        <w:t xml:space="preserve">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ru-RU"/>
        </w:rPr>
        <w:t xml:space="preserve">После этого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использование дополнительного набора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добавил новые признаки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en-US"/>
        </w:rPr>
        <w:t>:</w:t>
      </w:r>
      <w:r>
        <w:rPr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указать какие</w:t>
      </w:r>
      <w:r>
        <w:rPr>
          <w:b w:val="1"/>
          <w:bCs w:val="1"/>
          <w:rtl w:val="0"/>
          <w:lang w:val="en-US"/>
        </w:rPr>
        <w:t xml:space="preserve">. </w:t>
      </w:r>
      <w:r>
        <w:rPr>
          <w:rtl w:val="0"/>
          <w:lang w:val="ru-RU"/>
        </w:rPr>
        <w:t xml:space="preserve">Итоговый датасет после данных преобразования выглядит следующим образом </w:t>
      </w:r>
      <w:r>
        <w:rPr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 xml:space="preserve">рисунок </w:t>
      </w:r>
      <w:r>
        <w:rPr>
          <w:b w:val="1"/>
          <w:bCs w:val="1"/>
          <w:rtl w:val="0"/>
          <w:lang w:val="ru-RU"/>
        </w:rPr>
        <w:t>1)</w:t>
      </w:r>
      <w:r>
        <w:rPr>
          <w:b w:val="1"/>
          <w:bCs w:val="1"/>
          <w:rtl w:val="0"/>
          <w:lang w:val="en-US"/>
        </w:rPr>
        <w:t>.</w:t>
      </w:r>
    </w:p>
    <w:p>
      <w:pPr>
        <w:pStyle w:val="Body"/>
        <w:jc w:val="left"/>
      </w:pPr>
    </w:p>
    <w:p>
      <w:pPr>
        <w:pStyle w:val="Body"/>
        <w:jc w:val="center"/>
      </w:pPr>
      <w:r>
        <w:rPr>
          <w:rtl w:val="0"/>
          <w:lang w:val="ru-RU"/>
        </w:rPr>
        <w:t xml:space="preserve">Сессия </w:t>
      </w:r>
      <w:r>
        <w:rPr>
          <w:rtl w:val="0"/>
          <w:lang w:val="ru-RU"/>
        </w:rPr>
        <w:t>2.</w:t>
      </w:r>
    </w:p>
    <w:p>
      <w:pPr>
        <w:pStyle w:val="Body"/>
        <w:jc w:val="left"/>
      </w:pPr>
      <w:r>
        <w:rPr>
          <w:rtl w:val="0"/>
          <w:lang w:val="ru-RU"/>
        </w:rPr>
        <w:t>После первичного анализа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мне было предложено разработать дополнительные признаки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могли бы улучшить качество модели в будущем</w:t>
      </w:r>
      <w:r>
        <w:rPr>
          <w:rtl w:val="0"/>
          <w:lang w:val="ru-RU"/>
        </w:rPr>
        <w:t xml:space="preserve">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ru-RU"/>
        </w:rPr>
        <w:t>В качестве дополнительных признаков мною были выбраны следующие временные признаки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сезон поездки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день недели и время дня или ночи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признаки могут повлиять на модель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Они связаны с длительностью поездки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например в ночное время низкая загруженность дорог и длительность в среднем должна быть меньше чем в дневное время</w:t>
      </w:r>
      <w:r>
        <w:rPr>
          <w:rtl w:val="0"/>
          <w:lang w:val="ru-RU"/>
        </w:rPr>
        <w:t xml:space="preserve">) </w:t>
      </w:r>
      <w:r>
        <w:rPr>
          <w:b w:val="1"/>
          <w:bCs w:val="1"/>
          <w:rtl w:val="0"/>
          <w:lang w:val="ru-RU"/>
        </w:rPr>
        <w:t xml:space="preserve">графики зависимости целевой переменной и данных признаков приведены на рисунке </w:t>
      </w:r>
      <w:r>
        <w:rPr>
          <w:b w:val="1"/>
          <w:bCs w:val="1"/>
          <w:rtl w:val="0"/>
          <w:lang w:val="ru-RU"/>
        </w:rPr>
        <w:t>2</w:t>
      </w:r>
      <w:r>
        <w:rPr>
          <w:rtl w:val="0"/>
          <w:lang w:val="ru-RU"/>
        </w:rPr>
        <w:t xml:space="preserve">. 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ru-RU"/>
        </w:rPr>
        <w:t>В качестве гео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признака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добавил расстояние поездки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Выполнил этот признак 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использовав координаты начала и конца поездки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расчете расстояния я использовал формулу на </w:t>
      </w:r>
      <w:r>
        <w:rPr>
          <w:b w:val="1"/>
          <w:bCs w:val="1"/>
          <w:rtl w:val="0"/>
          <w:lang w:val="ru-RU"/>
        </w:rPr>
        <w:t xml:space="preserve">рисунке </w:t>
      </w:r>
      <w:r>
        <w:rPr>
          <w:b w:val="1"/>
          <w:bCs w:val="1"/>
          <w:rtl w:val="0"/>
          <w:lang w:val="ru-RU"/>
        </w:rPr>
        <w:t xml:space="preserve">3, </w:t>
      </w:r>
      <w:r>
        <w:rPr>
          <w:rtl w:val="0"/>
          <w:lang w:val="ru-RU"/>
        </w:rPr>
        <w:t>которая учитывает кривизну земного шара</w:t>
      </w:r>
      <w:r>
        <w:rPr>
          <w:rtl w:val="0"/>
          <w:lang w:val="ru-RU"/>
        </w:rPr>
        <w:t xml:space="preserve">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ru-RU"/>
        </w:rPr>
        <w:t>Помимо этого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использованием координат начала и конца поездки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мною был разработан новый признак с использованием кластеризации зоны поездки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Район поездки</w:t>
      </w:r>
      <w:r>
        <w:rPr>
          <w:rtl w:val="0"/>
          <w:lang w:val="ru-RU"/>
        </w:rPr>
        <w:t xml:space="preserve">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ru-RU"/>
        </w:rPr>
        <w:t>После добавления признаков я провел анализ важности признаков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метод </w:t>
        <w:tab/>
        <w:t>основных компонентов и график важности признаков я выбрал признаки необходимые мне для модели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ru-RU"/>
        </w:rPr>
        <w:t>НАПИСАТЬ КАКИЕ</w:t>
      </w:r>
    </w:p>
    <w:p>
      <w:pPr>
        <w:pStyle w:val="Body"/>
        <w:jc w:val="left"/>
      </w:pPr>
    </w:p>
    <w:p>
      <w:pPr>
        <w:pStyle w:val="Body"/>
        <w:jc w:val="center"/>
      </w:pPr>
      <w:r>
        <w:rPr>
          <w:rtl w:val="0"/>
          <w:lang w:val="ru-RU"/>
        </w:rPr>
        <w:t xml:space="preserve">Сессия </w:t>
      </w:r>
      <w:r>
        <w:rPr>
          <w:rtl w:val="0"/>
          <w:lang w:val="ru-RU"/>
        </w:rPr>
        <w:t>3</w:t>
      </w:r>
      <w:r>
        <w:rPr>
          <w:rtl w:val="0"/>
          <w:lang w:val="en-US"/>
        </w:rPr>
        <w:t>.</w:t>
      </w:r>
    </w:p>
    <w:p>
      <w:pPr>
        <w:pStyle w:val="Body"/>
        <w:jc w:val="left"/>
      </w:pPr>
      <w:r>
        <w:rPr>
          <w:rtl w:val="0"/>
          <w:lang w:val="ru-RU"/>
        </w:rPr>
        <w:t>В результате подготовки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получил очищенный дополненный набор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будет подаваться на вход модели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данном этапе моей задачи было исследовать и найти оптимальный алгоритм машинного обучения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оптимизировать его и обучить модель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Основываясь на линейную зависимость между переменными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качестве базового алгоритма я выбрал линейную регрессию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алгоритм показал неплохой результат на основном и дополненном новыми данными датасете</w:t>
      </w:r>
      <w:r>
        <w:rPr>
          <w:rtl w:val="0"/>
          <w:lang w:val="ru-RU"/>
        </w:rPr>
        <w:t xml:space="preserve">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ru-RU"/>
        </w:rPr>
        <w:t>После чего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мною были исследованы следующие алгоритмы</w:t>
      </w:r>
      <w:r>
        <w:rPr>
          <w:rtl w:val="0"/>
          <w:lang w:val="en-US"/>
        </w:rPr>
        <w:t>: KN</w:t>
      </w:r>
      <w:r>
        <w:rPr>
          <w:rtl w:val="0"/>
          <w:lang w:val="en-US"/>
        </w:rPr>
        <w:t>eighbours</w:t>
      </w:r>
      <w:r>
        <w:rPr>
          <w:rtl w:val="0"/>
          <w:lang w:val="en-US"/>
        </w:rPr>
        <w:t xml:space="preserve">Regressor, DecisionTreeRegressor, RandomForestRegressor. </w:t>
      </w:r>
      <w:r>
        <w:rPr>
          <w:rtl w:val="0"/>
          <w:lang w:val="ru-RU"/>
        </w:rPr>
        <w:t>Результат сравнения с использованием кросс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валидации приведен на графике на </w:t>
      </w:r>
      <w:r>
        <w:rPr>
          <w:b w:val="1"/>
          <w:bCs w:val="1"/>
          <w:rtl w:val="0"/>
          <w:lang w:val="ru-RU"/>
        </w:rPr>
        <w:t xml:space="preserve">рисунке </w:t>
      </w:r>
      <w:r>
        <w:rPr>
          <w:b w:val="1"/>
          <w:bCs w:val="1"/>
          <w:rtl w:val="0"/>
          <w:lang w:val="ru-RU"/>
        </w:rPr>
        <w:t xml:space="preserve">4. </w:t>
      </w:r>
      <w:r>
        <w:rPr>
          <w:rtl w:val="0"/>
          <w:lang w:val="ru-RU"/>
        </w:rPr>
        <w:t>Как видно из графика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линейная регрессия показала наилучший результат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Помимо качества модели данная модель быстро обучается и может улучшаться использованием дополнительных алгоритмов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таких как </w:t>
      </w:r>
      <w:r>
        <w:rPr>
          <w:rtl w:val="0"/>
          <w:lang w:val="en-US"/>
        </w:rPr>
        <w:t xml:space="preserve">Lasso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 xml:space="preserve">Ridge.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ru-RU"/>
        </w:rPr>
        <w:t>Я также выполнил оптимизацию модели с использованием оптимизации гипер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параметров и масштабированием данных</w:t>
      </w:r>
      <w:r>
        <w:rPr>
          <w:rtl w:val="0"/>
          <w:lang w:val="ru-RU"/>
        </w:rPr>
        <w:t xml:space="preserve">. </w:t>
      </w:r>
    </w:p>
    <w:p>
      <w:pPr>
        <w:pStyle w:val="Body"/>
        <w:jc w:val="left"/>
      </w:pPr>
    </w:p>
    <w:p>
      <w:pPr>
        <w:pStyle w:val="Body"/>
        <w:jc w:val="center"/>
      </w:pPr>
      <w:r>
        <w:rPr>
          <w:rtl w:val="0"/>
          <w:lang w:val="ru-RU"/>
        </w:rPr>
        <w:t xml:space="preserve">Сессия </w:t>
      </w:r>
      <w:r>
        <w:rPr>
          <w:rtl w:val="0"/>
          <w:lang w:val="ru-RU"/>
        </w:rPr>
        <w:t>4</w:t>
      </w:r>
      <w:r>
        <w:rPr>
          <w:rtl w:val="0"/>
          <w:lang w:val="en-US"/>
        </w:rPr>
        <w:t>.</w:t>
      </w:r>
    </w:p>
    <w:p>
      <w:pPr>
        <w:pStyle w:val="Body"/>
        <w:jc w:val="left"/>
      </w:pPr>
      <w:r>
        <w:rPr>
          <w:rtl w:val="0"/>
          <w:lang w:val="ru-RU"/>
        </w:rPr>
        <w:t>Последним шагом моей работы была разработка прикладного программного обеспечения для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будет взаимодействовать с моделью</w:t>
      </w:r>
      <w:r>
        <w:rPr>
          <w:rtl w:val="0"/>
          <w:lang w:val="ru-RU"/>
        </w:rPr>
        <w:t xml:space="preserve">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ru-RU"/>
        </w:rPr>
        <w:t>На данном этапе мною был разработан конвейер трансформации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использовался разработанным ПО для преобразования подаваемых пользователем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логика приложения не будет пересекаться с логикой обработки данных</w:t>
      </w:r>
      <w:r>
        <w:rPr>
          <w:rtl w:val="0"/>
          <w:lang w:val="ru-RU"/>
        </w:rPr>
        <w:t>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ru-RU"/>
        </w:rPr>
        <w:t>Для разработки графического интерфейса я использовал графический модуль</w:t>
      </w:r>
      <w:r>
        <w:rPr>
          <w:rtl w:val="0"/>
          <w:lang w:val="en-US"/>
        </w:rPr>
        <w:t xml:space="preserve"> python - TKinter. </w:t>
      </w:r>
      <w:r>
        <w:rPr>
          <w:rtl w:val="0"/>
          <w:lang w:val="ru-RU"/>
        </w:rPr>
        <w:t>Данный модуль прост в использовании и позволяет выполнять в приложении необходимый набор операций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Итоговый результат интерфейса приведен на </w:t>
      </w:r>
      <w:r>
        <w:rPr>
          <w:b w:val="1"/>
          <w:bCs w:val="1"/>
          <w:rtl w:val="0"/>
          <w:lang w:val="ru-RU"/>
        </w:rPr>
        <w:t xml:space="preserve">рисунке </w:t>
      </w:r>
      <w:r>
        <w:rPr>
          <w:b w:val="1"/>
          <w:bCs w:val="1"/>
          <w:rtl w:val="0"/>
          <w:lang w:val="ru-RU"/>
        </w:rPr>
        <w:t>5.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Скопировать описание интерфейса из руководства</w:t>
      </w: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