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MS Mincho" w:cs="Times New Roman"/>
          <w:color w:themeColor="accent1" w:val="156082"/>
          <w:kern w:val="0"/>
          <w:sz w:val="36"/>
          <w:szCs w:val="36"/>
          <w:lang w:val="en-US"/>
          <w14:ligatures w14:val="none"/>
        </w:rPr>
      </w:pPr>
      <w:r>
        <w:rPr>
          <w:rFonts w:eastAsia="MS Mincho" w:cs="Times New Roman" w:ascii="Times New Roman" w:hAnsi="Times New Roman"/>
          <w:b/>
          <w:bCs/>
          <w:kern w:val="0"/>
          <w:sz w:val="36"/>
          <w:szCs w:val="36"/>
          <w:lang w:val="en-US"/>
          <w14:ligatures w14:val="none"/>
        </w:rPr>
        <w:t xml:space="preserve">Module: </w:t>
      </w:r>
      <w:r>
        <w:rPr>
          <w:rFonts w:eastAsia="MS Mincho" w:cs="Times New Roman" w:ascii="Times New Roman" w:hAnsi="Times New Roman"/>
          <w:b/>
          <w:bCs/>
          <w:color w:themeColor="accent1" w:val="156082"/>
          <w:kern w:val="0"/>
          <w:sz w:val="36"/>
          <w:szCs w:val="36"/>
          <w:lang w:val="en-US"/>
          <w14:ligatures w14:val="none"/>
        </w:rPr>
        <w:t xml:space="preserve">CSCU9P2 </w:t>
      </w:r>
      <w:bookmarkStart w:id="0" w:name="ui-id-1"/>
      <w:bookmarkEnd w:id="0"/>
      <w:r>
        <w:rPr>
          <w:rFonts w:eastAsia="MS Mincho" w:cs="Times New Roman" w:ascii="Times New Roman" w:hAnsi="Times New Roman"/>
          <w:b/>
          <w:bCs/>
          <w:color w:themeColor="accent1" w:val="156082"/>
          <w:kern w:val="0"/>
          <w:sz w:val="36"/>
          <w:szCs w:val="36"/>
          <w:lang w:val="en-US"/>
          <w14:ligatures w14:val="none"/>
        </w:rPr>
        <w:t>Programming and User Interface Design (2025/6)</w:t>
      </w:r>
    </w:p>
    <w:p>
      <w:pPr>
        <w:pStyle w:val="Normal"/>
        <w:spacing w:lineRule="auto" w:line="240" w:before="0" w:after="0"/>
        <w:rPr>
          <w:rFonts w:ascii="Times New Roman" w:hAnsi="Times New Roman" w:eastAsia="MS Mincho" w:cs="Times New Roman"/>
          <w:color w:themeColor="accent1" w:val="156082"/>
          <w:kern w:val="0"/>
          <w:sz w:val="36"/>
          <w:szCs w:val="36"/>
          <w:lang w:val="en-US"/>
          <w14:ligatures w14:val="none"/>
        </w:rPr>
      </w:pPr>
      <w:r>
        <w:rPr>
          <w:rFonts w:eastAsia="MS Mincho" w:cs="Times New Roman" w:ascii="Times New Roman" w:hAnsi="Times New Roman"/>
          <w:color w:themeColor="accent1" w:val="156082"/>
          <w:kern w:val="0"/>
          <w:sz w:val="36"/>
          <w:szCs w:val="36"/>
          <w:lang w:val="en-US"/>
          <w14:ligatures w14:val="none"/>
        </w:rPr>
      </w:r>
    </w:p>
    <w:p>
      <w:pPr>
        <w:pStyle w:val="Normal"/>
        <w:spacing w:lineRule="auto" w:line="240" w:before="0" w:after="0"/>
        <w:rPr>
          <w:rFonts w:ascii="Times New Roman" w:hAnsi="Times New Roman" w:eastAsia="MS Mincho" w:cs="Times New Roman"/>
          <w:b/>
          <w:kern w:val="0"/>
          <w:sz w:val="36"/>
          <w:szCs w:val="36"/>
          <w:lang w:val="en-US"/>
          <w14:ligatures w14:val="none"/>
        </w:rPr>
      </w:pPr>
      <w:r>
        <w:rPr>
          <w:rFonts w:eastAsia="MS Mincho" w:cs="Times New Roman" w:ascii="Times New Roman" w:hAnsi="Times New Roman"/>
          <w:b/>
          <w:kern w:val="0"/>
          <w:sz w:val="36"/>
          <w:szCs w:val="36"/>
          <w:lang w:val="en-US"/>
          <w14:ligatures w14:val="none"/>
        </w:rPr>
        <w:t>Assessment: Music Playlist Manager</w:t>
      </w:r>
    </w:p>
    <w:p>
      <w:pPr>
        <w:pStyle w:val="Normal"/>
        <w:spacing w:lineRule="auto" w:line="240" w:before="0" w:after="0"/>
        <w:rPr>
          <w:rFonts w:ascii="Times New Roman" w:hAnsi="Times New Roman" w:eastAsia="MS Mincho" w:cs="Times New Roman"/>
          <w:b/>
          <w:kern w:val="0"/>
          <w:sz w:val="36"/>
          <w:szCs w:val="36"/>
          <w:lang w:val="en-US"/>
          <w14:ligatures w14:val="none"/>
        </w:rPr>
      </w:pPr>
      <w:r>
        <w:rPr>
          <w:rFonts w:eastAsia="MS Mincho" w:cs="Times New Roman" w:ascii="Times New Roman" w:hAnsi="Times New Roman"/>
          <w:b/>
          <w:kern w:val="0"/>
          <w:sz w:val="36"/>
          <w:szCs w:val="36"/>
          <w:lang w:val="en-US"/>
          <w14:ligatures w14:val="none"/>
        </w:rPr>
        <w:t>Due Date/Time: 08/04/2026</w:t>
      </w:r>
    </w:p>
    <w:p>
      <w:pPr>
        <w:pStyle w:val="Normal"/>
        <w:spacing w:lineRule="auto" w:line="240" w:before="0" w:after="0"/>
        <w:rPr>
          <w:rFonts w:ascii="Times New Roman" w:hAnsi="Times New Roman" w:eastAsia="MS Mincho" w:cs="Times New Roman"/>
          <w:b/>
          <w:kern w:val="0"/>
          <w:sz w:val="36"/>
          <w:szCs w:val="36"/>
          <w:lang w:val="en-US"/>
          <w14:ligatures w14:val="none"/>
        </w:rPr>
      </w:pPr>
      <w:r>
        <w:rPr>
          <w:rFonts w:eastAsia="MS Mincho" w:cs="Times New Roman" w:ascii="Times New Roman" w:hAnsi="Times New Roman"/>
          <w:b/>
          <w:kern w:val="0"/>
          <w:sz w:val="36"/>
          <w:szCs w:val="36"/>
          <w:lang w:val="en-US"/>
          <w14:ligatures w14:val="none"/>
        </w:rPr>
        <w:t>AIAS Levels Allowed: 0 (no AI permitted)</w:t>
      </w:r>
    </w:p>
    <w:p>
      <w:pPr>
        <w:pStyle w:val="Normal"/>
        <w:spacing w:lineRule="auto" w:line="240" w:before="0" w:after="0"/>
        <w:rPr>
          <w:rFonts w:ascii="Times New Roman" w:hAnsi="Times New Roman" w:eastAsia="MS Mincho" w:cs="Times New Roman"/>
          <w:bCs/>
          <w:kern w:val="0"/>
          <w:sz w:val="28"/>
          <w:szCs w:val="28"/>
          <w:lang w:val="en-US"/>
          <w14:ligatures w14:val="none"/>
        </w:rPr>
      </w:pPr>
      <w:r>
        <w:rPr>
          <w:rFonts w:eastAsia="MS Mincho" w:cs="Times New Roman" w:ascii="Times New Roman" w:hAnsi="Times New Roman"/>
          <w:bCs/>
          <w:kern w:val="0"/>
          <w:sz w:val="28"/>
          <w:szCs w:val="28"/>
          <w:lang w:val="en-US"/>
          <w14:ligatures w14:val="none"/>
        </w:rPr>
      </w:r>
    </w:p>
    <w:tbl>
      <w:tblPr>
        <w:tblStyle w:val="TableGrid"/>
        <w:tblW w:w="91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956"/>
        <w:gridCol w:w="4173"/>
      </w:tblGrid>
      <w:tr>
        <w:trPr>
          <w:trHeight w:val="300" w:hRule="atLeast"/>
        </w:trPr>
        <w:tc>
          <w:tcPr>
            <w:tcW w:w="4956" w:type="dxa"/>
            <w:tcBorders/>
            <w:vAlign w:val="center"/>
          </w:tcPr>
          <w:p>
            <w:pPr>
              <w:pStyle w:val="Normal"/>
              <w:widowControl/>
              <w:suppressAutoHyphens w:val="true"/>
              <w:spacing w:lineRule="auto" w:line="240" w:before="0" w:after="0"/>
              <w:jc w:val="left"/>
              <w:rPr>
                <w:rFonts w:ascii="Times New Roman" w:hAnsi="Times New Roman"/>
                <w:b/>
                <w:bCs/>
              </w:rPr>
            </w:pPr>
            <w:r>
              <w:rPr>
                <w:rFonts w:ascii="Times New Roman" w:hAnsi="Times New Roman"/>
                <w:b/>
                <w:bCs/>
              </w:rPr>
            </w:r>
          </w:p>
        </w:tc>
        <w:tc>
          <w:tcPr>
            <w:tcW w:w="4173" w:type="dxa"/>
            <w:tcBorders/>
          </w:tcPr>
          <w:p>
            <w:pPr>
              <w:pStyle w:val="Normal"/>
              <w:widowControl/>
              <w:suppressAutoHyphens w:val="true"/>
              <w:spacing w:lineRule="auto" w:line="240" w:before="0" w:after="0"/>
              <w:jc w:val="center"/>
              <w:rPr>
                <w:rFonts w:ascii="Times New Roman" w:hAnsi="Times New Roman" w:eastAsia="Times New Roman" w:cs="Times New Roman"/>
                <w:b/>
                <w:bCs/>
                <w:sz w:val="22"/>
                <w:szCs w:val="22"/>
                <w:u w:val="none"/>
                <w:lang w:val="en-GB"/>
              </w:rPr>
            </w:pPr>
            <w:r>
              <w:rPr>
                <w:rFonts w:eastAsia="Times New Roman" w:cs="Times New Roman" w:ascii="Times New Roman" w:hAnsi="Times New Roman"/>
                <w:b/>
                <w:bCs/>
                <w:i w:val="false"/>
                <w:iCs w:val="false"/>
                <w:caps w:val="false"/>
                <w:smallCaps w:val="false"/>
                <w:strike w:val="false"/>
                <w:dstrike w:val="false"/>
                <w:color w:themeColor="text1" w:val="000000"/>
                <w:kern w:val="0"/>
                <w:sz w:val="22"/>
                <w:szCs w:val="22"/>
                <w:u w:val="none"/>
                <w:lang w:val="en-GB" w:eastAsia="en-US" w:bidi="ar-SA"/>
              </w:rPr>
              <w:t>Please tick the boxes/include information below as appropriate</w:t>
            </w:r>
          </w:p>
        </w:tc>
      </w:tr>
      <w:tr>
        <w:trPr/>
        <w:tc>
          <w:tcPr>
            <w:tcW w:w="4956" w:type="dxa"/>
            <w:tcBorders/>
            <w:vAlign w:val="center"/>
          </w:tcPr>
          <w:p>
            <w:pPr>
              <w:pStyle w:val="Normal"/>
              <w:widowControl/>
              <w:suppressAutoHyphens w:val="true"/>
              <w:spacing w:lineRule="auto" w:line="240" w:before="0" w:after="0"/>
              <w:jc w:val="left"/>
              <w:rPr>
                <w:rFonts w:ascii="Times New Roman" w:hAnsi="Times New Roman"/>
                <w:b/>
                <w:u w:val="single"/>
              </w:rPr>
            </w:pPr>
            <w:r>
              <w:rPr>
                <w:rFonts w:eastAsia="MS Mincho" w:cs="Times New Roman" w:ascii="Times New Roman" w:hAnsi="Times New Roman"/>
                <w:b/>
                <w:kern w:val="0"/>
                <w:sz w:val="24"/>
                <w:szCs w:val="24"/>
                <w:lang w:val="en-US" w:eastAsia="en-US" w:bidi="ar-SA"/>
              </w:rPr>
              <w:t>Student ID Number</w:t>
            </w:r>
          </w:p>
        </w:tc>
        <w:tc>
          <w:tcPr>
            <w:tcW w:w="4173" w:type="dxa"/>
            <w:tcBorders/>
          </w:tcPr>
          <w:p>
            <w:pPr>
              <w:pStyle w:val="Normal"/>
              <w:widowControl/>
              <w:suppressAutoHyphens w:val="true"/>
              <w:spacing w:lineRule="auto" w:line="240" w:before="0" w:after="0"/>
              <w:jc w:val="center"/>
              <w:rPr>
                <w:rFonts w:ascii="Times New Roman" w:hAnsi="Times New Roman" w:eastAsia="Times New Roman" w:cs="Times New Roman"/>
                <w:b/>
                <w:bCs/>
                <w:i w:val="false"/>
                <w:i w:val="false"/>
                <w:iCs w:val="false"/>
                <w:caps w:val="false"/>
                <w:smallCaps w:val="false"/>
                <w:strike w:val="false"/>
                <w:dstrike w:val="false"/>
                <w:color w:themeColor="text1" w:val="000000"/>
                <w:sz w:val="22"/>
                <w:szCs w:val="22"/>
                <w:u w:val="single"/>
                <w:lang w:val="en-GB"/>
              </w:rPr>
            </w:pPr>
            <w:r>
              <w:rPr>
                <w:rFonts w:eastAsia="Times New Roman" w:cs="Times New Roman" w:ascii="Times New Roman" w:hAnsi="Times New Roman"/>
                <w:b/>
                <w:bCs/>
                <w:i w:val="false"/>
                <w:iCs w:val="false"/>
                <w:caps w:val="false"/>
                <w:smallCaps w:val="false"/>
                <w:strike w:val="false"/>
                <w:dstrike w:val="false"/>
                <w:color w:themeColor="text1" w:val="000000"/>
                <w:kern w:val="0"/>
                <w:sz w:val="22"/>
                <w:szCs w:val="22"/>
                <w:u w:val="single"/>
                <w:lang w:val="en-GB" w:eastAsia="en-US" w:bidi="ar-SA"/>
              </w:rPr>
              <w:t>3546619</w:t>
            </w:r>
          </w:p>
        </w:tc>
      </w:tr>
      <w:tr>
        <w:trPr/>
        <w:tc>
          <w:tcPr>
            <w:tcW w:w="4956" w:type="dxa"/>
            <w:tcBorders/>
            <w:vAlign w:val="center"/>
          </w:tcPr>
          <w:p>
            <w:pPr>
              <w:pStyle w:val="Normal"/>
              <w:widowControl/>
              <w:suppressAutoHyphens w:val="true"/>
              <w:spacing w:lineRule="auto" w:line="240" w:before="0" w:after="0"/>
              <w:jc w:val="left"/>
              <w:rPr>
                <w:rFonts w:ascii="Times New Roman" w:hAnsi="Times New Roman"/>
                <w:b/>
                <w:u w:val="single"/>
              </w:rPr>
            </w:pPr>
            <w:r>
              <w:rPr>
                <w:rFonts w:eastAsia="MS Mincho" w:cs="Times New Roman" w:ascii="Times New Roman" w:hAnsi="Times New Roman"/>
                <w:b/>
                <w:kern w:val="0"/>
                <w:sz w:val="24"/>
                <w:szCs w:val="24"/>
                <w:lang w:val="en-US" w:eastAsia="en-US" w:bidi="ar-SA"/>
              </w:rPr>
              <w:t>Word Count</w:t>
            </w:r>
            <w:r>
              <w:rPr>
                <w:rFonts w:eastAsia="MS Mincho" w:cs="Times New Roman" w:ascii="Times New Roman" w:hAnsi="Times New Roman"/>
                <w:bCs/>
                <w:kern w:val="0"/>
                <w:sz w:val="24"/>
                <w:szCs w:val="24"/>
                <w:lang w:val="en-US" w:eastAsia="en-US" w:bidi="ar-SA"/>
              </w:rPr>
              <w:t xml:space="preserve">  (penalties apply for exceeding the stated limit)</w:t>
            </w:r>
          </w:p>
        </w:tc>
        <w:tc>
          <w:tcPr>
            <w:tcW w:w="4173" w:type="dxa"/>
            <w:tcBorders/>
          </w:tcPr>
          <w:p>
            <w:pPr>
              <w:pStyle w:val="Normal"/>
              <w:widowControl/>
              <w:suppressAutoHyphens w:val="true"/>
              <w:spacing w:lineRule="auto" w:line="240" w:before="0" w:after="0"/>
              <w:jc w:val="center"/>
              <w:rPr>
                <w:rFonts w:ascii="Times New Roman" w:hAnsi="Times New Roman"/>
                <w:b/>
                <w:sz w:val="36"/>
                <w:szCs w:val="36"/>
                <w:u w:val="single"/>
              </w:rPr>
            </w:pPr>
            <w:r>
              <w:rPr>
                <w:rFonts w:eastAsia="MS Mincho" w:cs="Times New Roman" w:ascii="Times New Roman" w:hAnsi="Times New Roman"/>
                <w:b/>
                <w:kern w:val="0"/>
                <w:sz w:val="36"/>
                <w:szCs w:val="36"/>
                <w:u w:val="single"/>
                <w:lang w:val="en-US" w:eastAsia="en-US" w:bidi="ar-SA"/>
              </w:rPr>
              <w:t>N/A</w:t>
            </w:r>
          </w:p>
        </w:tc>
      </w:tr>
      <w:tr>
        <w:trPr/>
        <w:tc>
          <w:tcPr>
            <w:tcW w:w="4956" w:type="dxa"/>
            <w:tcBorders/>
            <w:vAlign w:val="center"/>
          </w:tcPr>
          <w:p>
            <w:pPr>
              <w:pStyle w:val="Normal"/>
              <w:widowControl/>
              <w:suppressAutoHyphens w:val="true"/>
              <w:spacing w:lineRule="auto" w:line="240" w:before="0" w:after="0"/>
              <w:jc w:val="left"/>
              <w:rPr>
                <w:rFonts w:ascii="Times New Roman" w:hAnsi="Times New Roman"/>
              </w:rPr>
            </w:pPr>
            <w:r>
              <w:rPr>
                <w:rFonts w:eastAsia="MS Mincho" w:cs="Times New Roman" w:ascii="Times New Roman" w:hAnsi="Times New Roman"/>
                <w:kern w:val="0"/>
                <w:sz w:val="24"/>
                <w:szCs w:val="24"/>
                <w:lang w:val="en-US" w:eastAsia="en-US" w:bidi="ar-SA"/>
              </w:rPr>
              <w:t>I have read and understand the severity of academic misconduct – see link below</w:t>
            </w:r>
          </w:p>
        </w:tc>
        <w:tc>
          <w:tcPr>
            <w:tcW w:w="4173" w:type="dxa"/>
            <w:tcBorders/>
            <w:vAlign w:val="center"/>
          </w:tcPr>
          <w:sdt>
            <w:sdtPr>
              <w14:checkbox>
                <w14:checked w:val=""/>
                <w14:checkedState w:val=""/>
                <w14:uncheckedState w:val=""/>
              </w14:checkbox>
              <w:id w:val="-800691657"/>
            </w:sdtPr>
            <w:sdtContent>
              <w:p>
                <w:pPr>
                  <w:pStyle w:val="Normal"/>
                  <w:widowControl/>
                  <w:suppressAutoHyphens w:val="true"/>
                  <w:spacing w:lineRule="auto" w:line="240" w:before="0" w:after="0"/>
                  <w:jc w:val="center"/>
                  <w:rPr>
                    <w:rFonts w:ascii="Times New Roman" w:hAnsi="Times New Roman"/>
                    <w:b/>
                    <w:bCs/>
                    <w:sz w:val="36"/>
                    <w:szCs w:val="36"/>
                    <w:u w:val="single"/>
                  </w:rPr>
                </w:pPr>
                <w:r>
                  <w:rPr>
                    <w:rFonts w:eastAsia="MS Gothic" w:cs="Times New Roman" w:ascii="MS Gothic" w:hAnsi="MS Gothic"/>
                    <w:b/>
                    <w:bCs/>
                    <w:kern w:val="0"/>
                    <w:sz w:val="36"/>
                    <w:szCs w:val="36"/>
                    <w:lang w:val="en-US" w:eastAsia="en-US" w:bidi="ar-SA"/>
                  </w:rPr>
                  <w:t>Y</w:t>
                </w:r>
              </w:p>
            </w:sdtContent>
          </w:sdt>
        </w:tc>
      </w:tr>
      <w:tr>
        <w:trPr/>
        <w:tc>
          <w:tcPr>
            <w:tcW w:w="4956" w:type="dxa"/>
            <w:tcBorders/>
            <w:vAlign w:val="center"/>
          </w:tcPr>
          <w:p>
            <w:pPr>
              <w:pStyle w:val="Normal"/>
              <w:widowControl/>
              <w:suppressAutoHyphens w:val="true"/>
              <w:spacing w:lineRule="auto" w:line="240" w:before="0" w:after="0"/>
              <w:jc w:val="left"/>
              <w:rPr>
                <w:rFonts w:ascii="Times New Roman" w:hAnsi="Times New Roman"/>
                <w:bCs/>
              </w:rPr>
            </w:pPr>
            <w:r>
              <w:rPr>
                <w:rFonts w:eastAsia="MS Mincho" w:cs="Times New Roman" w:ascii="Times New Roman" w:hAnsi="Times New Roman"/>
                <w:bCs/>
                <w:kern w:val="0"/>
                <w:sz w:val="24"/>
                <w:szCs w:val="24"/>
                <w:lang w:val="en-US" w:eastAsia="en-US" w:bidi="ar-SA"/>
              </w:rPr>
              <w:t>I give consent for my work to be used as an exemplar to future students.</w:t>
            </w:r>
          </w:p>
        </w:tc>
        <w:tc>
          <w:tcPr>
            <w:tcW w:w="4173" w:type="dxa"/>
            <w:tcBorders/>
            <w:vAlign w:val="center"/>
          </w:tcPr>
          <w:p>
            <w:pPr>
              <w:pStyle w:val="Normal"/>
              <w:widowControl/>
              <w:suppressAutoHyphens w:val="true"/>
              <w:spacing w:lineRule="auto" w:line="240" w:before="0" w:after="0"/>
              <w:jc w:val="center"/>
              <w:rPr>
                <w:rFonts w:ascii="Cambria" w:hAnsi="Cambria" w:eastAsia="MS Mincho" w:cs="Times New Roman"/>
                <w:kern w:val="0"/>
                <w:sz w:val="24"/>
                <w:szCs w:val="24"/>
                <w:lang w:val="en-US" w:eastAsia="en-US" w:bidi="ar-SA"/>
              </w:rPr>
            </w:pPr>
            <w:r>
              <w:rPr>
                <w:rFonts w:eastAsia="Times New Roman" w:cs="Times New Roman" w:ascii="Times New Roman" w:hAnsi="Times New Roman"/>
                <w:b/>
                <w:bCs/>
                <w:i w:val="false"/>
                <w:iCs w:val="false"/>
                <w:caps w:val="false"/>
                <w:smallCaps w:val="false"/>
                <w:color w:themeColor="text1" w:val="000000"/>
                <w:kern w:val="0"/>
                <w:sz w:val="36"/>
                <w:szCs w:val="36"/>
                <w:lang w:val="en-GB" w:eastAsia="en-US" w:bidi="ar-SA"/>
              </w:rPr>
              <w:t xml:space="preserve">  </w:t>
            </w:r>
            <w:r>
              <w:rPr>
                <w:rFonts w:eastAsia="MS Gothic" w:cs="MS Gothic" w:ascii="MS Gothic" w:hAnsi="MS Gothic"/>
                <w:b/>
                <w:bCs/>
                <w:i w:val="false"/>
                <w:iCs w:val="false"/>
                <w:caps w:val="false"/>
                <w:smallCaps w:val="false"/>
                <w:color w:themeColor="text1" w:val="000000"/>
                <w:kern w:val="0"/>
                <w:sz w:val="36"/>
                <w:szCs w:val="36"/>
                <w:lang w:val="en-GB" w:eastAsia="en-US" w:bidi="ar-SA"/>
              </w:rPr>
              <w:t>Y</w:t>
            </w:r>
          </w:p>
        </w:tc>
      </w:tr>
      <w:tr>
        <w:trPr/>
        <w:tc>
          <w:tcPr>
            <w:tcW w:w="4956" w:type="dxa"/>
            <w:tcBorders/>
            <w:vAlign w:val="center"/>
          </w:tcPr>
          <w:p>
            <w:pPr>
              <w:pStyle w:val="Normal"/>
              <w:widowControl/>
              <w:suppressAutoHyphens w:val="true"/>
              <w:spacing w:lineRule="auto" w:line="240" w:before="0" w:after="0"/>
              <w:jc w:val="left"/>
              <w:rPr>
                <w:rFonts w:ascii="Times New Roman" w:hAnsi="Times New Roman"/>
                <w:bCs/>
              </w:rPr>
            </w:pPr>
            <w:r>
              <w:rPr>
                <w:rFonts w:eastAsia="MS Mincho" w:cs="Times New Roman" w:ascii="Times New Roman" w:hAnsi="Times New Roman"/>
                <w:bCs/>
                <w:kern w:val="0"/>
                <w:sz w:val="24"/>
                <w:szCs w:val="24"/>
                <w:lang w:val="en-US" w:eastAsia="en-US" w:bidi="ar-SA"/>
              </w:rPr>
              <w:t>I have checked my submitted document to ensure it complies with module requirements.</w:t>
            </w:r>
          </w:p>
        </w:tc>
        <w:tc>
          <w:tcPr>
            <w:tcW w:w="4173" w:type="dxa"/>
            <w:tcBorders/>
            <w:vAlign w:val="center"/>
          </w:tcPr>
          <w:p>
            <w:pPr>
              <w:pStyle w:val="Normal"/>
              <w:widowControl/>
              <w:suppressAutoHyphens w:val="true"/>
              <w:spacing w:lineRule="auto" w:line="240" w:before="0" w:after="0"/>
              <w:jc w:val="center"/>
              <w:rPr>
                <w:rFonts w:ascii="Cambria" w:hAnsi="Cambria" w:eastAsia="MS Mincho" w:cs="Times New Roman"/>
                <w:kern w:val="0"/>
                <w:sz w:val="24"/>
                <w:szCs w:val="24"/>
                <w:lang w:val="en-US" w:eastAsia="en-US" w:bidi="ar-SA"/>
              </w:rPr>
            </w:pPr>
            <w:r>
              <w:rPr>
                <w:rFonts w:eastAsia="Times New Roman" w:cs="Times New Roman" w:ascii="Times New Roman" w:hAnsi="Times New Roman"/>
                <w:b/>
                <w:bCs/>
                <w:i w:val="false"/>
                <w:iCs w:val="false"/>
                <w:caps w:val="false"/>
                <w:smallCaps w:val="false"/>
                <w:color w:themeColor="text1" w:val="000000"/>
                <w:kern w:val="0"/>
                <w:sz w:val="36"/>
                <w:szCs w:val="36"/>
                <w:lang w:val="en-GB" w:eastAsia="en-US" w:bidi="ar-SA"/>
              </w:rPr>
              <w:t xml:space="preserve">  </w:t>
            </w:r>
            <w:r>
              <w:rPr>
                <w:rFonts w:eastAsia="MS Gothic" w:cs="MS Gothic" w:ascii="MS Gothic" w:hAnsi="MS Gothic"/>
                <w:b/>
                <w:bCs/>
                <w:i w:val="false"/>
                <w:iCs w:val="false"/>
                <w:caps w:val="false"/>
                <w:smallCaps w:val="false"/>
                <w:color w:themeColor="text1" w:val="000000"/>
                <w:kern w:val="0"/>
                <w:sz w:val="36"/>
                <w:szCs w:val="36"/>
                <w:lang w:val="en-GB" w:eastAsia="en-US" w:bidi="ar-SA"/>
              </w:rPr>
              <w:t>Y</w:t>
            </w:r>
          </w:p>
        </w:tc>
      </w:tr>
      <w:tr>
        <w:trPr/>
        <w:tc>
          <w:tcPr>
            <w:tcW w:w="4956" w:type="dxa"/>
            <w:tcBorders/>
            <w:vAlign w:val="center"/>
          </w:tcPr>
          <w:p>
            <w:pPr>
              <w:pStyle w:val="Normal"/>
              <w:widowControl/>
              <w:shd w:val="clear" w:color="auto" w:fill="FFFFFF"/>
              <w:suppressAutoHyphens w:val="true"/>
              <w:spacing w:lineRule="auto" w:line="240" w:before="0" w:afterAutospacing="1"/>
              <w:jc w:val="left"/>
              <w:rPr>
                <w:rFonts w:ascii="Times New Roman" w:hAnsi="Times New Roman"/>
              </w:rPr>
            </w:pPr>
            <w:r>
              <w:rPr>
                <w:rFonts w:eastAsia="MS Mincho" w:cs="Times New Roman" w:ascii="Times New Roman" w:hAnsi="Times New Roman"/>
                <w:kern w:val="0"/>
                <w:sz w:val="24"/>
                <w:szCs w:val="24"/>
                <w:lang w:val="en-US" w:eastAsia="en-US" w:bidi="ar-SA"/>
              </w:rPr>
              <w:t>Link to OneDrive folder which contains evidence of the process I undertook to complete this assignment.</w:t>
            </w:r>
          </w:p>
          <w:p>
            <w:pPr>
              <w:pStyle w:val="Normal"/>
              <w:widowControl/>
              <w:shd w:val="clear" w:color="auto" w:fill="FFFFFF"/>
              <w:suppressAutoHyphens w:val="true"/>
              <w:spacing w:lineRule="auto" w:line="240" w:before="0" w:after="0"/>
              <w:jc w:val="left"/>
              <w:rPr>
                <w:rFonts w:ascii="Times New Roman" w:hAnsi="Times New Roman"/>
                <w:bCs/>
              </w:rPr>
            </w:pPr>
            <w:r>
              <w:rPr>
                <w:rFonts w:eastAsia="MS Mincho" w:cs="Times New Roman" w:ascii="Times New Roman" w:hAnsi="Times New Roman"/>
                <w:kern w:val="0"/>
                <w:sz w:val="24"/>
                <w:szCs w:val="24"/>
                <w:lang w:val="en-US" w:eastAsia="en-US" w:bidi="ar-SA"/>
              </w:rPr>
              <w:t>*Please see notes below</w:t>
            </w:r>
          </w:p>
        </w:tc>
        <w:tc>
          <w:tcPr>
            <w:tcW w:w="4173" w:type="dxa"/>
            <w:tcBorders/>
            <w:vAlign w:val="center"/>
          </w:tcPr>
          <w:p>
            <w:pPr>
              <w:pStyle w:val="Normal"/>
              <w:widowControl/>
              <w:suppressAutoHyphens w:val="true"/>
              <w:spacing w:lineRule="auto" w:line="240" w:before="0" w:after="0"/>
              <w:jc w:val="center"/>
              <w:rPr>
                <w:rFonts w:ascii="Times New Roman" w:hAnsi="Times New Roman"/>
                <w:b/>
                <w:sz w:val="36"/>
                <w:szCs w:val="36"/>
              </w:rPr>
            </w:pPr>
            <w:r>
              <w:rPr>
                <w:rFonts w:eastAsia="MS Mincho" w:cs="Times New Roman" w:ascii="Times New Roman" w:hAnsi="Times New Roman"/>
                <w:b/>
                <w:kern w:val="0"/>
                <w:sz w:val="36"/>
                <w:szCs w:val="36"/>
                <w:lang w:val="en-US" w:eastAsia="en-US" w:bidi="ar-SA"/>
              </w:rPr>
              <w:t>N/A</w:t>
            </w:r>
          </w:p>
          <w:p>
            <w:pPr>
              <w:pStyle w:val="Normal"/>
              <w:widowControl/>
              <w:suppressAutoHyphens w:val="true"/>
              <w:spacing w:lineRule="auto" w:line="240" w:before="0" w:after="0"/>
              <w:jc w:val="center"/>
              <w:rPr>
                <w:rFonts w:ascii="Times New Roman" w:hAnsi="Times New Roman"/>
                <w:b/>
                <w:sz w:val="36"/>
                <w:szCs w:val="36"/>
              </w:rPr>
            </w:pPr>
            <w:r>
              <w:rPr>
                <w:rFonts w:eastAsia="MS Mincho" w:cs="Times New Roman" w:ascii="Times New Roman" w:hAnsi="Times New Roman"/>
                <w:b/>
                <w:kern w:val="0"/>
                <w:sz w:val="36"/>
                <w:szCs w:val="36"/>
                <w:lang w:val="en-US" w:eastAsia="en-US" w:bidi="ar-SA"/>
              </w:rPr>
              <w:t>(I don’t use OneDrive or any cloud storage services for my assignments as I do it on my own device)</w:t>
            </w:r>
          </w:p>
        </w:tc>
      </w:tr>
      <w:tr>
        <w:trPr>
          <w:trHeight w:val="300" w:hRule="atLeast"/>
        </w:trPr>
        <w:tc>
          <w:tcPr>
            <w:tcW w:w="4956" w:type="dxa"/>
            <w:tcBorders/>
            <w:vAlign w:val="center"/>
          </w:tcPr>
          <w:p>
            <w:pPr>
              <w:pStyle w:val="Normal"/>
              <w:widowControl/>
              <w:suppressAutoHyphens w:val="true"/>
              <w:spacing w:lineRule="auto" w:line="240" w:before="0" w:after="0"/>
              <w:jc w:val="left"/>
              <w:rPr>
                <w:rFonts w:ascii="Times New Roman" w:hAnsi="Times New Roman"/>
              </w:rPr>
            </w:pPr>
            <w:r>
              <w:rPr>
                <w:rFonts w:eastAsia="MS Mincho" w:cs="Times New Roman" w:ascii="Times New Roman" w:hAnsi="Times New Roman"/>
                <w:kern w:val="0"/>
                <w:sz w:val="24"/>
                <w:szCs w:val="24"/>
                <w:lang w:val="en-US" w:eastAsia="en-US" w:bidi="ar-SA"/>
              </w:rPr>
              <w:t>I understand that failure to provide a working, and populated, OneDrive link means that my grade may be withheld – see link below – please tick the box.</w:t>
            </w:r>
          </w:p>
        </w:tc>
        <w:tc>
          <w:tcPr>
            <w:tcW w:w="4173" w:type="dxa"/>
            <w:tcBorders/>
            <w:vAlign w:val="center"/>
          </w:tcPr>
          <w:sdt>
            <w:sdtPr>
              <w14:checkbox>
                <w14:checked w:val=""/>
                <w14:checkedState w:val=""/>
                <w14:uncheckedState w:val=""/>
              </w14:checkbox>
              <w:id w:val="1527728197"/>
            </w:sdtPr>
            <w:sdtContent>
              <w:p>
                <w:pPr>
                  <w:pStyle w:val="Normal"/>
                  <w:widowControl/>
                  <w:suppressAutoHyphens w:val="true"/>
                  <w:spacing w:lineRule="auto" w:line="240" w:before="0" w:after="0"/>
                  <w:jc w:val="center"/>
                  <w:rPr>
                    <w:rFonts w:ascii="Times New Roman" w:hAnsi="Times New Roman"/>
                    <w:b/>
                    <w:bCs/>
                    <w:sz w:val="36"/>
                    <w:szCs w:val="36"/>
                    <w:u w:val="single"/>
                  </w:rPr>
                </w:pPr>
                <w:r>
                  <w:rPr>
                    <w:rFonts w:eastAsia="MS Gothic" w:cs="MS Gothic" w:ascii="MS Gothic" w:hAnsi="MS Gothic"/>
                    <w:b/>
                    <w:bCs/>
                    <w:kern w:val="0"/>
                    <w:sz w:val="36"/>
                    <w:szCs w:val="36"/>
                    <w:lang w:val="en-US" w:eastAsia="en-US" w:bidi="ar-SA"/>
                  </w:rPr>
                  <w:t>Y</w:t>
                </w:r>
              </w:p>
            </w:sdtContent>
          </w:sdt>
          <w:p>
            <w:pPr>
              <w:pStyle w:val="Normal"/>
              <w:widowControl/>
              <w:suppressAutoHyphens w:val="true"/>
              <w:spacing w:lineRule="auto" w:line="240" w:before="0" w:after="0"/>
              <w:jc w:val="right"/>
              <w:rPr>
                <w:rFonts w:ascii="Calibri" w:hAnsi="Calibri" w:eastAsia="Calibri" w:cs="Calibri"/>
                <w:color w:themeColor="text1" w:val="000000"/>
                <w:sz w:val="20"/>
                <w:szCs w:val="20"/>
              </w:rPr>
            </w:pPr>
            <w:r>
              <w:rPr>
                <w:rFonts w:eastAsia="Calibri" w:cs="Calibri" w:ascii="Calibri" w:hAnsi="Calibri"/>
                <w:color w:themeColor="text1" w:val="000000"/>
                <w:sz w:val="20"/>
                <w:szCs w:val="20"/>
              </w:rPr>
            </w:r>
          </w:p>
        </w:tc>
      </w:tr>
      <w:tr>
        <w:trPr/>
        <w:tc>
          <w:tcPr>
            <w:tcW w:w="4956" w:type="dxa"/>
            <w:tcBorders/>
            <w:vAlign w:val="center"/>
          </w:tcPr>
          <w:p>
            <w:pPr>
              <w:pStyle w:val="Normal"/>
              <w:widowControl/>
              <w:suppressAutoHyphens w:val="true"/>
              <w:spacing w:lineRule="auto" w:line="240" w:before="0" w:after="0"/>
              <w:jc w:val="left"/>
              <w:rPr>
                <w:rFonts w:ascii="Times New Roman" w:hAnsi="Times New Roman"/>
                <w:b/>
              </w:rPr>
            </w:pPr>
            <w:r>
              <w:rPr>
                <w:rFonts w:eastAsia="MS Mincho" w:cs="Times New Roman" w:ascii="Times New Roman" w:hAnsi="Times New Roman"/>
                <w:b/>
                <w:kern w:val="0"/>
                <w:sz w:val="24"/>
                <w:szCs w:val="24"/>
                <w:lang w:val="en-US" w:eastAsia="en-US" w:bidi="ar-SA"/>
              </w:rPr>
              <w:t>Tailored feedback.</w:t>
            </w:r>
          </w:p>
          <w:p>
            <w:pPr>
              <w:pStyle w:val="Normal"/>
              <w:widowControl/>
              <w:suppressAutoHyphens w:val="true"/>
              <w:spacing w:lineRule="auto" w:line="240" w:before="0" w:after="0"/>
              <w:jc w:val="left"/>
              <w:rPr>
                <w:rFonts w:ascii="Times New Roman" w:hAnsi="Times New Roman"/>
                <w:bCs/>
              </w:rPr>
            </w:pPr>
            <w:r>
              <w:rPr>
                <w:rFonts w:eastAsia="MS Mincho" w:cs="Times New Roman" w:ascii="Times New Roman" w:hAnsi="Times New Roman"/>
                <w:kern w:val="0"/>
                <w:sz w:val="24"/>
                <w:szCs w:val="24"/>
                <w:lang w:val="en-US" w:eastAsia="en-US" w:bidi="ar-SA"/>
              </w:rPr>
              <w:t>If you would like tailored feedback on a specific aspect (or aspects) of your work (e.g., referencing, writing style, grammar), then please give details here.</w:t>
            </w:r>
          </w:p>
        </w:tc>
        <w:tc>
          <w:tcPr>
            <w:tcW w:w="4173" w:type="dxa"/>
            <w:tcBorders/>
          </w:tcPr>
          <w:p>
            <w:pPr>
              <w:pStyle w:val="Normal"/>
              <w:widowControl/>
              <w:suppressAutoHyphens w:val="true"/>
              <w:spacing w:lineRule="auto" w:line="240" w:before="0" w:after="0"/>
              <w:jc w:val="center"/>
              <w:rPr>
                <w:rFonts w:ascii="Times New Roman" w:hAnsi="Times New Roman"/>
                <w:b/>
                <w:sz w:val="36"/>
                <w:szCs w:val="36"/>
                <w:u w:val="single"/>
              </w:rPr>
            </w:pPr>
            <w:r>
              <w:rPr>
                <w:rFonts w:ascii="Times New Roman" w:hAnsi="Times New Roman"/>
                <w:b/>
                <w:sz w:val="36"/>
                <w:szCs w:val="36"/>
                <w:u w:val="single"/>
              </w:rPr>
            </w:r>
          </w:p>
        </w:tc>
      </w:tr>
    </w:tbl>
    <w:p>
      <w:pPr>
        <w:pStyle w:val="Normal"/>
        <w:shd w:val="clear" w:color="auto" w:fill="FFFFFF" w:themeFill="background1"/>
        <w:spacing w:lineRule="auto" w:line="240" w:before="0" w:afterAutospacing="1"/>
        <w:rPr>
          <w:rFonts w:ascii="Times New Roman" w:hAnsi="Times New Roman" w:eastAsia="MS Mincho" w:cs="Times New Roman"/>
          <w:i/>
          <w:i/>
          <w:iCs/>
          <w:color w:val="222222"/>
          <w:kern w:val="0"/>
          <w:sz w:val="24"/>
          <w:szCs w:val="24"/>
          <w:lang w:val="en-US" w:eastAsia="en-GB"/>
          <w14:ligatures w14:val="none"/>
        </w:rPr>
      </w:pPr>
      <w:r>
        <w:rPr>
          <w:rFonts w:eastAsia="MS Mincho" w:cs="Times New Roman" w:ascii="Times New Roman" w:hAnsi="Times New Roman"/>
          <w:i/>
          <w:iCs/>
          <w:color w:val="222222"/>
          <w:kern w:val="0"/>
          <w:sz w:val="24"/>
          <w:szCs w:val="24"/>
          <w:lang w:val="en-US" w:eastAsia="en-GB"/>
          <w14:ligatures w14:val="none"/>
        </w:rPr>
      </w:r>
    </w:p>
    <w:p>
      <w:pPr>
        <w:pStyle w:val="Normal"/>
        <w:shd w:val="clear" w:color="auto" w:fill="FFFFFF" w:themeFill="background1"/>
        <w:spacing w:lineRule="auto" w:line="240" w:before="0" w:afterAutospacing="1"/>
        <w:rPr>
          <w:kern w:val="0"/>
          <w:lang w:val="en-US" w:eastAsia="en-GB"/>
          <w14:ligatures w14:val="none"/>
        </w:rPr>
      </w:pPr>
      <w:r>
        <w:rPr>
          <w:rFonts w:eastAsia="MS Mincho" w:cs="Times New Roman" w:ascii="Times New Roman" w:hAnsi="Times New Roman"/>
          <w:i/>
          <w:iCs/>
          <w:color w:val="222222"/>
          <w:kern w:val="0"/>
          <w:sz w:val="24"/>
          <w:szCs w:val="24"/>
          <w:lang w:val="en-US" w:eastAsia="en-GB"/>
          <w14:ligatures w14:val="none"/>
        </w:rPr>
        <w:t>*This may include (but is not limited to) drafts, versions of the finished document, notes, references, AI output, and AI prompts. This will not be evaluated, nor graded but will provide assurance that the work submitted contains only the AI generated content in the final submission which is permitted in the AIAS scale for your assignment</w:t>
      </w:r>
      <w:r>
        <w:rPr>
          <w:kern w:val="0"/>
          <w:lang w:val="en-US" w:eastAsia="en-GB"/>
          <w14:ligatures w14:val="none"/>
        </w:rPr>
        <w:t xml:space="preserve"> </w:t>
      </w:r>
    </w:p>
    <w:p>
      <w:pPr>
        <w:pStyle w:val="Normal"/>
        <w:shd w:val="clear" w:color="auto" w:fill="FFFFFF" w:themeFill="background1"/>
        <w:spacing w:lineRule="auto" w:line="240" w:before="0" w:afterAutospacing="1"/>
        <w:rPr>
          <w:kern w:val="0"/>
          <w:lang w:val="en-US" w:eastAsia="en-GB"/>
          <w14:ligatures w14:val="none"/>
        </w:rPr>
      </w:pPr>
      <w:hyperlink r:id="rId2">
        <w:r>
          <w:rPr>
            <w:rStyle w:val="Hyperlink"/>
            <w:kern w:val="0"/>
            <w:lang w:val="en-US" w:eastAsia="en-GB"/>
            <w14:ligatures w14:val="none"/>
          </w:rPr>
          <w:t>https://www.stir.ac.uk/about/professional-services/student-academic-and-corporate-services/academic-registry/policy-and-procedure/</w:t>
        </w:r>
      </w:hyperlink>
    </w:p>
    <w:p>
      <w:pPr>
        <w:pStyle w:val="Normal"/>
        <w:shd w:val="clear" w:color="auto" w:fill="FFFFFF" w:themeFill="background1"/>
        <w:spacing w:lineRule="auto" w:line="240" w:before="0" w:afterAutospacing="1"/>
        <w:rPr>
          <w:rFonts w:ascii="Times New Roman" w:hAnsi="Times New Roman" w:eastAsia="MS Mincho" w:cs="Times New Roman"/>
          <w:i/>
          <w:i/>
          <w:iCs/>
          <w:color w:val="222222"/>
          <w:kern w:val="0"/>
          <w:sz w:val="24"/>
          <w:szCs w:val="24"/>
          <w:lang w:val="en-US" w:eastAsia="en-GB"/>
          <w14:ligatures w14:val="none"/>
        </w:rPr>
      </w:pPr>
      <w:r>
        <w:rPr>
          <w:rFonts w:eastAsia="MS Mincho" w:cs="Times New Roman" w:ascii="Times New Roman" w:hAnsi="Times New Roman"/>
          <w:i/>
          <w:iCs/>
          <w:color w:val="222222"/>
          <w:kern w:val="0"/>
          <w:sz w:val="24"/>
          <w:szCs w:val="24"/>
          <w:lang w:val="en-US" w:eastAsia="en-GB"/>
          <w14:ligatures w14:val="none"/>
        </w:rPr>
      </w:r>
    </w:p>
    <w:p>
      <w:pPr>
        <w:pStyle w:val="Normal"/>
        <w:spacing w:before="0" w:after="160"/>
        <w:rPr>
          <w:lang w:val="en-US"/>
        </w:rPr>
      </w:pPr>
      <w:r>
        <w:rPr>
          <w:lang w:val="en-US"/>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MS Gothic">
    <w:charset w:val="01"/>
    <w:family w:val="roman"/>
    <w:pitch w:val="variable"/>
  </w:font>
  <w:font w:name="Cambria">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3a57"/>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093a5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093a5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93a5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93a5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93a5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93a5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93a5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93a5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93a5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93a5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093a5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93a5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093a5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093a5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093a5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93a5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93a5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93a5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93a5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93a5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93a57"/>
    <w:rPr>
      <w:i/>
      <w:iCs/>
      <w:color w:themeColor="text1" w:themeTint="bf" w:val="404040"/>
    </w:rPr>
  </w:style>
  <w:style w:type="character" w:styleId="IntenseEmphasis">
    <w:name w:val="Intense Emphasis"/>
    <w:basedOn w:val="DefaultParagraphFont"/>
    <w:uiPriority w:val="21"/>
    <w:qFormat/>
    <w:rsid w:val="00093a57"/>
    <w:rPr>
      <w:i/>
      <w:iCs/>
      <w:color w:themeColor="accent1" w:themeShade="bf" w:val="0F4761"/>
    </w:rPr>
  </w:style>
  <w:style w:type="character" w:styleId="IntenseQuoteChar" w:customStyle="1">
    <w:name w:val="Intense Quote Char"/>
    <w:basedOn w:val="DefaultParagraphFont"/>
    <w:link w:val="IntenseQuote"/>
    <w:uiPriority w:val="30"/>
    <w:qFormat/>
    <w:rsid w:val="00093a57"/>
    <w:rPr>
      <w:i/>
      <w:iCs/>
      <w:color w:themeColor="accent1" w:themeShade="bf" w:val="0F4761"/>
    </w:rPr>
  </w:style>
  <w:style w:type="character" w:styleId="IntenseReference">
    <w:name w:val="Intense Reference"/>
    <w:basedOn w:val="DefaultParagraphFont"/>
    <w:uiPriority w:val="32"/>
    <w:qFormat/>
    <w:rsid w:val="00093a57"/>
    <w:rPr>
      <w:b/>
      <w:bCs/>
      <w:smallCaps/>
      <w:color w:themeColor="accent1" w:themeShade="bf" w:val="0F4761"/>
      <w:spacing w:val="5"/>
    </w:rPr>
  </w:style>
  <w:style w:type="character" w:styleId="Hyperlink">
    <w:name w:val="Hyperlink"/>
    <w:basedOn w:val="DefaultParagraphFont"/>
    <w:uiPriority w:val="99"/>
    <w:unhideWhenUsed/>
    <w:rsid w:val="00093a57"/>
    <w:rPr>
      <w:color w:themeColor="hyperlink" w:val="467886"/>
      <w:u w:val="single"/>
    </w:rPr>
  </w:style>
  <w:style w:type="character" w:styleId="UnresolvedMention">
    <w:name w:val="Unresolved Mention"/>
    <w:basedOn w:val="DefaultParagraphFont"/>
    <w:uiPriority w:val="99"/>
    <w:semiHidden/>
    <w:unhideWhenUsed/>
    <w:qFormat/>
    <w:rsid w:val="00af5b7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093a5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93a5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93a57"/>
    <w:pPr>
      <w:spacing w:before="160" w:after="160"/>
      <w:jc w:val="center"/>
    </w:pPr>
    <w:rPr>
      <w:i/>
      <w:iCs/>
      <w:color w:themeColor="text1" w:themeTint="bf" w:val="404040"/>
    </w:rPr>
  </w:style>
  <w:style w:type="paragraph" w:styleId="ListParagraph">
    <w:name w:val="List Paragraph"/>
    <w:basedOn w:val="Normal"/>
    <w:uiPriority w:val="34"/>
    <w:qFormat/>
    <w:rsid w:val="00093a57"/>
    <w:pPr>
      <w:spacing w:before="0" w:after="160"/>
      <w:ind w:left="720"/>
      <w:contextualSpacing/>
    </w:pPr>
    <w:rPr/>
  </w:style>
  <w:style w:type="paragraph" w:styleId="IntenseQuote">
    <w:name w:val="Intense Quote"/>
    <w:basedOn w:val="Normal"/>
    <w:next w:val="Normal"/>
    <w:link w:val="IntenseQuoteChar"/>
    <w:uiPriority w:val="30"/>
    <w:qFormat/>
    <w:rsid w:val="00093a5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93a57"/>
    <w:pPr>
      <w:spacing w:after="0" w:line="240" w:lineRule="auto"/>
    </w:pPr>
    <w:rPr>
      <w:lang w:val="en-US"/>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tir.ac.uk/about/professional-services/student-academic-and-corporate-services/academic-registry/policy-and-procedure/"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2</Pages>
  <Words>240</Words>
  <Characters>1356</Characters>
  <CharactersWithSpaces>1580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2025-08-05T15:53:00Z</dcterms:created>
  <dc:creator>Carol Jasper</dc:creator>
  <dc:description/>
  <dc:language>en-GB</dc:language>
  <cp:lastModifiedBy/>
  <dcterms:modified xsi:type="dcterms:W3CDTF">2026-04-01T20:25:45Z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