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Имя прилагательное – это часть речи, которая обозначает признак предмета и отвечает на вопросы: какой? какая? какое? какие? чей? чья? чьё? чьи? каков? какова? каковы?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предложении прилагательное может быть второстепенным членом предложения (Наступила 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u w:val="single"/>
          <w:lang w:eastAsia="ru-RU"/>
        </w:rPr>
        <w:t>холодная зима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 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u w:val="single"/>
          <w:lang w:eastAsia="ru-RU"/>
        </w:rPr>
        <w:t>(Мороз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u w:val="single"/>
          <w:lang w:eastAsia="ru-RU"/>
        </w:rPr>
        <w:t>жгуч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Имя прилагательное в предложении связано с именем существительным и стоит в том же роде, числе и падеже, что и существительное. (В ближнюю рощу)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Имя прилагательное изменяется по числам, родам и падежам.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(Морозный день – </w:t>
      </w:r>
      <w:proofErr w:type="spell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м.р</w:t>
      </w:r>
      <w:proofErr w:type="spell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ед. ч.); (морозная погода – ж. р. ед. ч.); (морозное утро – ср. р. ед. ч.); (морозные дни – мн. ч.).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III. Диктант. Запишите два четверостишия стихотворения Тютчева “Весенние воды”.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jc w:val="center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Еще в полях белеет снег,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А воды уж весной шумят –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Бегут и будят сонный брег,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Бегут и блещут и гласят.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Они гласят во все концы: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“Весна идет, весна идет!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Мы молодой весны гонцы,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Она нас выслала вперед!”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Задания по тексту: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1) Выписать имена прилагательные вместе с существительными и указать род, число, падеж прилагательного;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2) Объясните расстановку знаков препинания во втором четверостишии;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3) В первом предложении назовите слова с орфограммой в корне;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4) Обозначьте грамматические основы и составьте схему;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5) Произведите морфологический разбор слова “молодой”.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(Учащиеся дают полные ответы, морфологический разбор записывается на доске).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IV. Закрепление знаний об различных лексико-семантических группах прилагательных.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Какую роль играют прилагательные в речи?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Прилагательные делают нашу речь более точной.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Без прилагательных мы не сможем описать ни одного предмета.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Прилагательные помогают нам больше узнать о предметах.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По-моему, это огромная поляна, на которой можно найти всё – от цвета, запаха, вкуса до разнообразных веществ: деревянных, каменных, серебряный.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От характера человека (волевого, сильного, доброго) до явлений окружающей действительности (солнечного света, темной ночи, грозового ветра).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1. Задание: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Продолжи сколько можешь, ряды прилагательных.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Цвет: Белый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,...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Вкус: сладкий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,...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Размер: большой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,...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Температура: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холодный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,...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Качество характера: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добрый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,...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2. Читаю миниатюру </w:t>
      </w:r>
      <w:proofErr w:type="spell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С.Сахарова</w:t>
      </w:r>
      <w:proofErr w:type="spell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“Розовое озеро” без прилагательного “розовое”. Восстановите это прилагательное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  <w:proofErr w:type="gramEnd"/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. . . . . озеро.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наш самолет пролетал над границей Уганды и Танзании, я видел, что под крылом самолета лежит удивительное, вытянутое цветной тарелкой, озеро.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Смотрите, смотрите, … вода, – сказал я соседу.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Не может быть, – пожал он плечами и потянулся к окну.</w:t>
      </w:r>
    </w:p>
    <w:p w:rsidR="00757604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 xml:space="preserve">И тут озеро дрогнуло. Оно шевельнулось, потянулось в воздух и рассыпалось вихрем …. искр. Тысячи … … фламинго, которые до того стояли в воде, испуганные самолетом, закружились над степью. Озеро сразу потеряло цвет и стало серым, скучным. Жалко,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ах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как ж</w:t>
      </w:r>
      <w:r>
        <w:rPr>
          <w:rFonts w:eastAsia="Times New Roman" w:cs="Times New Roman"/>
          <w:color w:val="333333"/>
          <w:sz w:val="21"/>
          <w:szCs w:val="21"/>
          <w:lang w:eastAsia="ru-RU"/>
        </w:rPr>
        <w:t>алко.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впрочем, ничего. Улетит самолет, успокоятся птицы, вернется стая, и снова замерцает, закипит … замечательное озеро.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Если ребята знают, какого цвета фламинго, они легко определят цвет озера –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розовое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– Каким синонимом можно заменить слово </w:t>
      </w:r>
      <w:proofErr w:type="gramStart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розовый</w:t>
      </w:r>
      <w:proofErr w:type="gramEnd"/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? – это слово употреблено в последнем предложении – бледно-красная (пока идет работа по миниатюре, часть класса работает по карточкам).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Замени прилагательные подходящими синонимами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Холодный чай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Холодный рот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Холодный человек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Красивый человек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Красивая девочка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Красивая речь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Свежая мысль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Свежая рубашка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Свежий огурец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5. Поработаем с учебником.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Найдите эпитеты в стихотворении А.С. Прокофьева “Берёза”.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 Какое средство художественной выразительности, эпитетов, используются в стихотворении.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6. Обратите внимание на нарисованные букеты цветов.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прочитаю вам миниатюру, написанную в 1825 г. А.С. Пушкиным.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Цветы последние милей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Роскошных первенцев полей.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Они унылые мечтанья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Живее пробуждает в нас.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Там иногда разлуки час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Живее сладкого свиданья.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Какое настроение вызывает оно у вас?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 Какую роль в создании настроения играют эпитеты? На ваших столах тоже есть цветы (составьте букеты и икебаны).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– А теперь давайте коллективно оценим “вернисаж” цветов и икебаны, сделанные вами. Используйте как можно больше прилагательных!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7. Подведем итог урока. Предлагаю вам небольшой тест.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1. На какие вопросы отвечает прилагательное?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А) Что делать? Что сделать?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Б) Какой? Чей?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В) Когда? Где?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2. С какой частью речи “дружит” имя прилагательное.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А) С наречием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Б) С местоимением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В) С имением существительным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3. Что обозначает прилагательное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A) Предмет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Б) Признак предмета</w:t>
      </w:r>
      <w:r>
        <w:rPr>
          <w:rFonts w:eastAsia="Times New Roman" w:cs="Times New Roman"/>
          <w:color w:val="333333"/>
          <w:sz w:val="20"/>
          <w:szCs w:val="20"/>
          <w:lang w:eastAsia="ru-RU"/>
        </w:rPr>
        <w:t xml:space="preserve"> 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B) Действие предмета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4. Чем, как правило, является в предложении прилагательное.</w:t>
      </w:r>
    </w:p>
    <w:p w:rsidR="00617275" w:rsidRPr="00617275" w:rsidRDefault="00617275" w:rsidP="00617275">
      <w:pPr>
        <w:shd w:val="clear" w:color="auto" w:fill="FFFFFF"/>
        <w:spacing w:after="120" w:line="240" w:lineRule="atLeast"/>
        <w:ind w:left="-993" w:right="-426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А) Подлежащим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Б) Определением</w:t>
      </w:r>
      <w:r w:rsidRPr="00617275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В) Сказуемым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8. Молодцы отлично поработали!</w:t>
      </w:r>
    </w:p>
    <w:p w:rsidR="00617275" w:rsidRPr="00617275" w:rsidRDefault="00617275" w:rsidP="00617275">
      <w:pPr>
        <w:shd w:val="clear" w:color="auto" w:fill="FFFFFF"/>
        <w:spacing w:after="135" w:line="240" w:lineRule="auto"/>
        <w:ind w:left="-993" w:right="-426"/>
        <w:jc w:val="both"/>
        <w:rPr>
          <w:rFonts w:eastAsia="Times New Roman" w:cs="Times New Roman"/>
          <w:color w:val="333333"/>
          <w:sz w:val="21"/>
          <w:szCs w:val="21"/>
          <w:lang w:eastAsia="ru-RU"/>
        </w:rPr>
      </w:pPr>
      <w:r w:rsidRPr="00617275">
        <w:rPr>
          <w:rFonts w:ascii="Helvetica" w:eastAsia="Times New Roman" w:hAnsi="Helvetica" w:cs="Times New Roman"/>
          <w:color w:val="333333"/>
          <w:sz w:val="21"/>
          <w:szCs w:val="21"/>
          <w:u w:val="single"/>
          <w:lang w:eastAsia="ru-RU"/>
        </w:rPr>
        <w:t>Домашнее задание:</w:t>
      </w:r>
      <w:r w:rsidRPr="00617275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Как ты представляешь имя прилагательное? Опиши его. Нарисуй его портрет. Почему у него такое странное название? И почему оно “прилагается?”. Кто его вечный спутник?</w:t>
      </w:r>
      <w:bookmarkStart w:id="0" w:name="_GoBack"/>
      <w:bookmarkEnd w:id="0"/>
    </w:p>
    <w:sectPr w:rsidR="00617275" w:rsidRPr="00617275" w:rsidSect="0061727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71EBA"/>
    <w:multiLevelType w:val="multilevel"/>
    <w:tmpl w:val="0E98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153ED2"/>
    <w:multiLevelType w:val="multilevel"/>
    <w:tmpl w:val="8EF2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C166AA"/>
    <w:multiLevelType w:val="multilevel"/>
    <w:tmpl w:val="A178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AA"/>
    <w:rsid w:val="002E671C"/>
    <w:rsid w:val="00617275"/>
    <w:rsid w:val="00757604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92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705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2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32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20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251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55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80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965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1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027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55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20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Вампира</dc:creator>
  <cp:lastModifiedBy>Вампира</cp:lastModifiedBy>
  <cp:revision>3</cp:revision>
  <dcterms:created xsi:type="dcterms:W3CDTF">2021-10-13T17:21:00Z</dcterms:created>
  <dcterms:modified xsi:type="dcterms:W3CDTF">2021-10-13T17:21:00Z</dcterms:modified>
</cp:coreProperties>
</file>