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97" w:rsidRDefault="009F7F97" w:rsidP="000D35E0">
      <w:pPr>
        <w:shd w:val="clear" w:color="auto" w:fill="FFFFFF"/>
        <w:spacing w:after="135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0D35E0" w:rsidRPr="000D35E0" w:rsidRDefault="000D35E0" w:rsidP="000D35E0">
      <w:pPr>
        <w:shd w:val="clear" w:color="auto" w:fill="FFFFFF"/>
        <w:spacing w:after="13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35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Этапы урока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7422"/>
        <w:gridCol w:w="2794"/>
        <w:gridCol w:w="2353"/>
      </w:tblGrid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Этап урока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Деятельность учителя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Деятельность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ученика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Формируемые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умения</w:t>
            </w:r>
          </w:p>
        </w:tc>
      </w:tr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Организационный момент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Здравствуйте, ребята! У нас урок русского языка, мы продолжаем говорить о лексике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Проверьте, как организовано ваше рабочее место, все ли необходимые принадлежности на партах.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 проверяют готовность к уроку, организацию своего рабочего места, настраиваются на работу.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УУД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(Р)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осуществление самоконтроля;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(К)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слушать и понимать речь других.</w:t>
            </w:r>
          </w:p>
        </w:tc>
      </w:tr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Актуализация знаний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Итак, ребята, представьте себе, что вы не пятиклассники, а уже девятиклассники. Волею судеб вы оказались на экзамене по русскому языку, который называется ОГЭ, и вам надо решить задание.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На доске предложения, взятые из открытого банка заданий ФИПИ для подготовки к ОГЭ: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1. Эту растяпу в розовом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днем с огнем не сыщешь!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2. Оксану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как ветром сдуло</w:t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 вместе с ее неудовольствием.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3. В этот утренний час неудержимо хочется спать, и, прикорнув за широкой спиною отца, я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клюю и клюю носом</w:t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.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Назовите слова в этих предложениях, которые употребляются в переносном значении. А что именно употребляется в переносном значении: отдельные слова или группа слов? (Группа слов, фраза)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Давайте попробуем дать им толкование: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Днем с огнем не сыщешь – невозможно найти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Как ветром сдуло – моментально, быстро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Клевать носом – дремать, засыпать.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То есть вся фраза целиком имеет смысл, а не отдельное слово. Можем ли мы предположить, что это устойчивые сочетания слов? Как мы называем эти фразы?  (ФРАЗЕОЛОГИЗМЫ)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 находят слова в переносном значении, дают им толкования, делают выводы.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УУД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(П)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объяснять сущность понятия «орфограмма» и «</w:t>
            </w:r>
            <w:proofErr w:type="spellStart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пунктограмма</w:t>
            </w:r>
            <w:proofErr w:type="spellEnd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», пользоваться этими терминами, определять их в тексте;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анализировать текст и пользоваться моделями при решении языковых и речевых задач.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(Р)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осуществлять самоконтроль в ходе выполнения языковых заданий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(К)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формулировать свою позицию;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использовать языковые средства в соответствии с языковой задачей и условиями общения</w:t>
            </w:r>
          </w:p>
        </w:tc>
      </w:tr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Постановка целей и задач урока. Мотивация учебной деятельности.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5BEF" w:rsidRPr="005C72BF" w:rsidRDefault="000D35E0" w:rsidP="00F35B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Итак, тема нашего урока «ФРАЗЕОЛОГИЗМЫ».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Предположите, какова будет цель нашего урока?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Узнать, что такое фразеологизмы, как, когда и зачем они употребляются в речи. 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 начале урока я сказала: «</w:t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Волею судеб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вы оказались на экзамене…» Как это – </w:t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волею судеб?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(случайно) – уметь видеть скрытый смысл фразеологизмов, знать, что они обозначают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Откройте тетради, запишите число, классная работа и тему урока – </w:t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«ФРАЗЕОЛОГИЗМЫ»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="00F35BEF" w:rsidRPr="005C72B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1. «Восстанови фразеологизмы!»</w:t>
            </w:r>
          </w:p>
          <w:p w:rsidR="00F35BEF" w:rsidRPr="005C72BF" w:rsidRDefault="00F35BEF" w:rsidP="00F35B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C72B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Немного из истории: «Почему мы так говорим»</w:t>
            </w:r>
          </w:p>
          <w:p w:rsidR="00F35BEF" w:rsidRPr="005C72BF" w:rsidRDefault="00F35BEF" w:rsidP="00F35B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1.</w:t>
            </w:r>
            <w:r w:rsidRPr="005C72B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Попасть в переплёт </w:t>
            </w:r>
            <w:proofErr w:type="spellStart"/>
            <w:r w:rsidRPr="005C72B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Переплёт</w:t>
            </w:r>
            <w:proofErr w:type="spellEnd"/>
            <w:r w:rsidRPr="005C72B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- сплетённая из веток ловушка для рыб. Попасть в переплёт – попасть в затруднительное, опасное или неприятное положение. </w:t>
            </w:r>
          </w:p>
          <w:p w:rsidR="00F35BEF" w:rsidRPr="005C72BF" w:rsidRDefault="00F35BEF" w:rsidP="00F35B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2.</w:t>
            </w:r>
            <w:r w:rsidRPr="005C72B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На воре шапка горит </w:t>
            </w:r>
            <w:proofErr w:type="gramStart"/>
            <w:r w:rsidRPr="005C72B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Происходит</w:t>
            </w:r>
            <w:proofErr w:type="gramEnd"/>
            <w:r w:rsidRPr="005C72B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это выражение от анекдота. На базаре искали однажды вора, не смогли найти и обратились к знахарю. Знахарь крикнул в толпу: «Поглядите, на воре шапка горит!» Какой-то человек невольно схватился за голову. Он и оказался вором. С тех пор так говорят о человеке, который невольно выдаёт себя нечаянным словом или движением. </w:t>
            </w:r>
          </w:p>
          <w:p w:rsidR="00F35BEF" w:rsidRDefault="00F35BEF" w:rsidP="00F35BEF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"зарыть талант в землю"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?</w:t>
            </w:r>
          </w:p>
          <w:p w:rsidR="000D35E0" w:rsidRPr="000D35E0" w:rsidRDefault="00F35BEF" w:rsidP="00F35BEF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(Первоначально талантом называлась самая крупная весовая и денежно-счётная единица в Древней Греции, Вавилоне, Персии и других областях Малой Азии. Из евангельской притчи о человеке, который получил деньги и закопал их, побоявшись вложить в дело, произошло выражение "зарыть талант в землю". В современном русском языке это выражение приобрело переносный оттенок в связи с новым значением слова талант и употребляется, когда человек не заботится о развитии своих способностей.)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Записывают тему урока, формулируют цель.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(П)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осуществлять исследовательскую деятельность;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анализировать языковой материал, выделять существенные признаки изучаемых понятий, пользоваться совокупностью призна</w:t>
            </w:r>
            <w:r w:rsidR="00F35BE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ков при формулировании правила;</w:t>
            </w:r>
          </w:p>
        </w:tc>
      </w:tr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Первичное усвоение новых знаний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Давайте попробуем самостоятельно сформулировать определение понятия ФРАЗЕОЛОГИЗМ, ответив на следующие вопросы и обозначив существенные признаки (понятия, необходимые для определения термина записываются на доске):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1. Какое значение имеют фразеологизмы? (ПЕРЕНОСНОЕ)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2. Фразеологизмы – это отдельные слова или устойчивое сочетание слов? (УСТОЙЧИВЫЕ СОЧЕТАНИЯ СЛОВ, НЕДЕЛИМОЕ)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Собираем определение, сшиваем слова.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ФРАЗЕОЛОГИЗМ- устойчивое сочетание слов с переносным значением.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 xml:space="preserve">А что же такое ФРАЗЕОЛОГИЯ? </w:t>
            </w:r>
            <w:proofErr w:type="gramStart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 обратить</w:t>
            </w:r>
            <w:proofErr w:type="gramEnd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внимание на корень –ЛОГОС – наука, знание) Фразеология - это раздел лингвистики, который изучает фразеологизмы, </w:t>
            </w:r>
            <w:proofErr w:type="spellStart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т.е</w:t>
            </w:r>
            <w:proofErr w:type="spellEnd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устойчивые сочетания слов)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 года назад мы (теперь уже с нынешними десятиклассниками) анкетировали учащихся нашей школы и сделали неутешительный вывод о том, что фразеологизмы, редко стали употребляться в речи, многие не знают, что означает тот или иной фразеологизм, не могут определить его по рисунку, исправить ошибки во фразеологизмах. Посмотрите на экран, перед вами зашифрованный фразеологизм. А вы узнали этот фразеологизм?</w:t>
            </w:r>
          </w:p>
          <w:p w:rsidR="000D35E0" w:rsidRPr="000D35E0" w:rsidRDefault="000D35E0" w:rsidP="000D35E0">
            <w:pPr>
              <w:spacing w:after="13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>
                  <wp:extent cx="1866900" cy="1476375"/>
                  <wp:effectExtent l="0" t="0" r="0" b="9525"/>
                  <wp:docPr id="3" name="Рисунок 3" descr="https://urok.1sept.ru/articles/672578/im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rok.1sept.ru/articles/672578/im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  нашей</w:t>
            </w:r>
            <w:proofErr w:type="gramEnd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школы ответили на это задание следующим образом:</w:t>
            </w:r>
          </w:p>
          <w:p w:rsidR="000D35E0" w:rsidRPr="000D35E0" w:rsidRDefault="000D35E0" w:rsidP="000D35E0">
            <w:pPr>
              <w:spacing w:after="13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>
                  <wp:extent cx="2428875" cy="1819275"/>
                  <wp:effectExtent l="0" t="0" r="9525" b="9525"/>
                  <wp:docPr id="2" name="Рисунок 2" descr="https://urok.1sept.ru/articles/672578/im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rok.1sept.ru/articles/672578/im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Видите, как важно знать фразеологизмы, понимать их, а то можно </w:t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попасть впросак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, </w:t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то есть попасть в неловкое положение!</w:t>
            </w:r>
          </w:p>
          <w:p w:rsidR="00F35BEF" w:rsidRPr="000D35E0" w:rsidRDefault="00F35BEF" w:rsidP="000D35E0">
            <w:pPr>
              <w:spacing w:after="135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eastAsia="ru-RU"/>
              </w:rPr>
            </w:pPr>
            <w:r w:rsidRPr="00F35BEF"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1"/>
                <w:szCs w:val="21"/>
                <w:highlight w:val="yellow"/>
                <w:lang w:eastAsia="ru-RU"/>
              </w:rPr>
              <w:t>Давайте проверим насколько хорошо вы знаете фразеологизмы, проверим домашнее задание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 xml:space="preserve">Учащиеся отвечают на вопросы учителя, делают выводы, дают определение терминам ФРАЗЕОЛОГИЗМ И ФРАЗЕОЛОГИЯ, записывают теоретический материал в тетради-справочнике, 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угадывают фразеологизм по картинке.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УУД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(П)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сравнивать, классифицировать языковые явления по заданным критериям;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 xml:space="preserve">- наблюдать, выделять существенные 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признаки изучаемых понятий.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(Р)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принимать цель деятельности, поставленную учителем;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работать по предложенному плану;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осуществлять самоконтроль.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(К)</w:t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 Ориентироваться на позицию партнеров в общении, учитывать их осведомленность, допускать разные точки зрения;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использовать языковые средства в соответствии с коммуникативной задачей и условиями общения;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правильно строить свое речевое поведение в ситуациях общения, следовать правилам речевого этикета.</w:t>
            </w:r>
          </w:p>
        </w:tc>
      </w:tr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Отработка на практике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Откройте учебник на стр. 94, прочитайте лингвистический текст. Скажите, какая информация вам уже известна, а какая информация оказалась новой для вас?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(НОВАЯ ИНФОРМАЦИЯ - фразеологизмы можно заменить одним словом, это яркое образное выражение)</w:t>
            </w:r>
          </w:p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Перед вами фразеологизмы. Попробуйте заменить их одним словом: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Обвести вокруг пальца – обмануть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Денег куры не клюют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– много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Когда рак на горе свистнет – никогда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Стреляный воробей -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опытный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Сесть в лужу – оказаться в смешном, глупом положении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Кот наплакал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– мало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ru-RU"/>
              </w:rPr>
              <w:t>Тертый калач –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опытный.</w:t>
            </w:r>
          </w:p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Ребята, а какая фраза звучит ярче</w:t>
            </w: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: у него много денег или у него денег куры не клюют? 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(вторая звучит ярче, красочнее), следовательно, фразеологизмы украшают нашу речь.</w:t>
            </w:r>
          </w:p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Обратите внимание, что два фразеологизма из предложенного списка заменены одним и тем же словом (опытный), а еще два – разными, но какие они? (противоположные по значению) Как называются слова со схожим значением? – СИНОНИМЫ, а с противоположным – АНТОНИМЫ.</w:t>
            </w:r>
          </w:p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Как можно назвать фразеологизмы, которые обозначают одно и то же?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 – фразеологические синонимы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А обозначающие противоположное? – </w:t>
            </w:r>
            <w:r w:rsidRPr="000D35E0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  <w:lang w:eastAsia="ru-RU"/>
              </w:rPr>
              <w:t>фразеологические антонимы.</w:t>
            </w:r>
          </w:p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Работа в группах: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найти фразеологизмы - синонимы и антонимы и расшифруйте их смысл.</w:t>
            </w:r>
          </w:p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 группа: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найдите фразеологизмы синонимы и антонимы: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3251"/>
            </w:tblGrid>
            <w:tr w:rsidR="000D35E0" w:rsidRPr="000D35E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Как снег на голову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 двух шагах</w:t>
                  </w:r>
                </w:p>
              </w:tc>
            </w:tr>
            <w:tr w:rsidR="000D35E0" w:rsidRPr="000D35E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Рукой подать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Грош цена</w:t>
                  </w:r>
                </w:p>
              </w:tc>
            </w:tr>
            <w:tr w:rsidR="000D35E0" w:rsidRPr="000D35E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 вес золота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покладая рук</w:t>
                  </w:r>
                </w:p>
              </w:tc>
            </w:tr>
            <w:tr w:rsidR="000D35E0" w:rsidRPr="000D35E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Сидеть сложа руки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0D35E0" w:rsidRPr="000D35E0" w:rsidRDefault="000D35E0" w:rsidP="00F35BEF">
                  <w:pPr>
                    <w:spacing w:after="135" w:line="240" w:lineRule="auto"/>
                    <w:ind w:left="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35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Как гром среди ясного неба</w:t>
                  </w:r>
                </w:p>
              </w:tc>
            </w:tr>
          </w:tbl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2 </w:t>
            </w:r>
            <w:proofErr w:type="gramStart"/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группа: </w:t>
            </w:r>
            <w:r w:rsidR="00F35BEF"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Заслушать</w:t>
            </w:r>
            <w:proofErr w:type="gramEnd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выступление групп.</w:t>
            </w:r>
          </w:p>
          <w:p w:rsidR="000D35E0" w:rsidRPr="000D35E0" w:rsidRDefault="000D35E0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Введите любой фразеологизм в предложение. Каждая группа составляет 1 предложение. Давайте запишем их.</w:t>
            </w:r>
          </w:p>
          <w:p w:rsidR="000D35E0" w:rsidRPr="000D35E0" w:rsidRDefault="000D35E0" w:rsidP="009F7F97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Сделать вывод о функциональных особенностях фразеологизмов в речи.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Эти лексические единицы помогают сделать нашу речь образной, яркой, лаконичной и эмоциональной, насытить ее красотой слова и удивительно точно отразить все сферы человеческой жизни и деятельности.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 xml:space="preserve">Учащиеся читают лингвистический, делают выводы, заменяют фразеологизмы одним словом, делают выводы о синонимичности и </w:t>
            </w:r>
            <w:proofErr w:type="spellStart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антонимичности</w:t>
            </w:r>
            <w:proofErr w:type="spellEnd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фразеологизмов. Работают в группах.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УУД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(П)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сравнивать, классифицировать языковые явления по заданным критериям;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наблюдать выделять существенные признаки изучаемых понятий.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(Р)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принимать цель деятельности, поставленную учителем;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работать по предложенному плану;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осуществлять самоконтроль, взаимоконтроль;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осуществлять коррекцию партнера в случае ошибочной деятельности.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вносить изменения в свою деятельность в соответствии с коррекцией.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 xml:space="preserve">- осуществлять само и </w:t>
            </w:r>
            <w:proofErr w:type="spellStart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взаимооценку</w:t>
            </w:r>
            <w:proofErr w:type="spellEnd"/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своей деятельности в малой группе (паре).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(К)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Ориентироваться на позицию партнеров в общении, учитывать их осведомленность;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 xml:space="preserve">- строить диалог: правильно ставить вопросы и 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формулиров</w:t>
            </w:r>
            <w:r w:rsidR="009F7F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ать адекватные ответы на них;</w:t>
            </w:r>
            <w:r w:rsidR="009F7F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</w:p>
        </w:tc>
      </w:tr>
      <w:tr w:rsidR="009F7F97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F7F97" w:rsidRPr="000D35E0" w:rsidRDefault="009F7F97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F7F97" w:rsidRPr="000D35E0" w:rsidRDefault="009F7F97" w:rsidP="00F35BEF">
            <w:pPr>
              <w:spacing w:after="135" w:line="240" w:lineRule="auto"/>
              <w:ind w:left="28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Попробуйте придумать стихотворение с фразеологизмом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F7F97" w:rsidRPr="000D35E0" w:rsidRDefault="009F7F97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F7F97" w:rsidRPr="000D35E0" w:rsidRDefault="009F7F97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Рефлексия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Итак, ребята, давайте подведем итог нашей работе на уроке. Вспомните, какова была цель нашего урока?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На ваш взгляд, мы  достигли цели?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Оцените свою работу на уроке, выбрав необходимый фразеологизм:</w:t>
            </w:r>
          </w:p>
          <w:p w:rsidR="000D35E0" w:rsidRPr="000D35E0" w:rsidRDefault="000D35E0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Сегодня на уроке я…</w:t>
            </w:r>
          </w:p>
          <w:p w:rsidR="000D35E0" w:rsidRPr="000D35E0" w:rsidRDefault="000D35E0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 работал спустя рукава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бил баклуши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играл в молчанку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сидел сложа руки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считал ворон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терялся в догадках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работал в поте лица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гонял лодыря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старался изо всех сил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горел на работе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просиживал штаны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палец о палец не ударил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работал до седьмого пота.</w:t>
            </w:r>
          </w:p>
          <w:p w:rsidR="000D35E0" w:rsidRPr="000D35E0" w:rsidRDefault="000D35E0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 прекрасно работали, с огоньком! Мы продолжим говорить о фразеологизмах на следующем уроке, обратимся к их строению, будем определять синтаксическую позицию этих замечательных лексических единиц.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Учащиеся формулируют вывод на основе полученных знаний, строят речевое высказывание, выбирают фразеологизм,  озвучивая целое предложение, осуществляя тем самым рефлексию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УУД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(П)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анализировать языковой материал, выделять существенные признаки изучаемых понятий, пользоваться совокупностью признаков при формулировании правила;</w:t>
            </w:r>
          </w:p>
          <w:p w:rsidR="009F7F97" w:rsidRPr="000D35E0" w:rsidRDefault="000D35E0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(Р)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принимать цель деятель</w:t>
            </w:r>
            <w:r w:rsidR="009F7F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ности, поставленную учителем;</w:t>
            </w:r>
            <w:r w:rsidR="009F7F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</w:p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  <w:tr w:rsidR="00F35BEF" w:rsidRPr="000D35E0" w:rsidTr="00F35BEF">
        <w:trPr>
          <w:jc w:val="center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Информация о домашнем задании, инструктаж по его выполнению</w:t>
            </w:r>
          </w:p>
        </w:tc>
        <w:tc>
          <w:tcPr>
            <w:tcW w:w="7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Общее задание: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Упр. 264, знать термины: фразеологизм, фразеология, переносное значение слова.</w:t>
            </w:r>
          </w:p>
          <w:p w:rsidR="000D35E0" w:rsidRPr="000D35E0" w:rsidRDefault="000D35E0" w:rsidP="009F7F97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На выбор: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Упр. 270.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  <w:t>- Написать связный текст «История одного фразеологизма».</w:t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- Написать сочинение-миниатюру, используя к</w:t>
            </w:r>
            <w:r w:rsidR="009F7F9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ак можно больше фразеологизмов.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Учащиеся записывают домашнее задание, внимательно слушают инструкцию к его выполнению.</w:t>
            </w:r>
          </w:p>
        </w:tc>
        <w:tc>
          <w:tcPr>
            <w:tcW w:w="2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35E0" w:rsidRPr="000D35E0" w:rsidRDefault="000D35E0" w:rsidP="000D35E0">
            <w:pPr>
              <w:spacing w:after="135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35E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</w:tbl>
    <w:p w:rsidR="00564DFF" w:rsidRDefault="005227A9"/>
    <w:sectPr w:rsidR="00564DFF" w:rsidSect="003A1933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48D"/>
    <w:multiLevelType w:val="multilevel"/>
    <w:tmpl w:val="2E0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7F59"/>
    <w:multiLevelType w:val="multilevel"/>
    <w:tmpl w:val="75A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46879"/>
    <w:multiLevelType w:val="multilevel"/>
    <w:tmpl w:val="721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657EF"/>
    <w:multiLevelType w:val="multilevel"/>
    <w:tmpl w:val="44E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83606"/>
    <w:multiLevelType w:val="multilevel"/>
    <w:tmpl w:val="7FB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D35E0"/>
    <w:rsid w:val="003A1933"/>
    <w:rsid w:val="005227A9"/>
    <w:rsid w:val="009F7F97"/>
    <w:rsid w:val="00B83E16"/>
    <w:rsid w:val="00C8556B"/>
    <w:rsid w:val="00EC0C25"/>
    <w:rsid w:val="00F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ED491-89EA-4D59-BB48-DB57A973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D35E0"/>
    <w:rPr>
      <w:i/>
      <w:iCs/>
    </w:rPr>
  </w:style>
  <w:style w:type="character" w:styleId="a5">
    <w:name w:val="Strong"/>
    <w:basedOn w:val="a0"/>
    <w:uiPriority w:val="22"/>
    <w:qFormat/>
    <w:rsid w:val="000D35E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A1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19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3</cp:revision>
  <cp:lastPrinted>2022-11-30T18:06:00Z</cp:lastPrinted>
  <dcterms:created xsi:type="dcterms:W3CDTF">2022-11-30T16:35:00Z</dcterms:created>
  <dcterms:modified xsi:type="dcterms:W3CDTF">2022-11-30T18:58:00Z</dcterms:modified>
</cp:coreProperties>
</file>