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E01" w:rsidRPr="00036F0E" w:rsidRDefault="00484E01" w:rsidP="00036F0E">
      <w:pPr>
        <w:spacing w:after="0" w:line="264" w:lineRule="auto"/>
        <w:jc w:val="both"/>
        <w:rPr>
          <w:rFonts w:cs="Times New Roman"/>
          <w:b/>
          <w:bCs/>
          <w:sz w:val="28"/>
          <w:szCs w:val="28"/>
        </w:rPr>
      </w:pPr>
    </w:p>
    <w:p w:rsidR="00EB6D66" w:rsidRDefault="00EB6D66" w:rsidP="00E012F2">
      <w:pPr>
        <w:pStyle w:val="Heading2"/>
      </w:pPr>
      <w:r w:rsidRPr="00FB37E8">
        <w:t>Giới thiệu về dịch vụ</w:t>
      </w:r>
    </w:p>
    <w:p w:rsidR="00EA7113" w:rsidRPr="00EA7113" w:rsidRDefault="00EA7113" w:rsidP="00EA7113">
      <w:pPr>
        <w:ind w:firstLine="360"/>
      </w:pPr>
      <w:r w:rsidRPr="0042722C">
        <w:rPr>
          <w:szCs w:val="24"/>
        </w:rPr>
        <w:t>Cung cấp dịch vụ VAS bundle cho gói cước 7Colors: định vị thuê bao con, gọi điện cho thuê bao cha thì thuê bao cha trả tiền, nạp thẻ cho thuê bao con không bị mất phí dịch vụ</w:t>
      </w:r>
      <w:r>
        <w:rPr>
          <w:szCs w:val="24"/>
        </w:rPr>
        <w:t>.</w:t>
      </w:r>
    </w:p>
    <w:p w:rsidR="0074123E" w:rsidRPr="00EA7113" w:rsidRDefault="0074123E" w:rsidP="00EA7113">
      <w:pPr>
        <w:pStyle w:val="NormalIndent"/>
        <w:spacing w:before="0" w:after="60"/>
        <w:ind w:firstLine="360"/>
        <w:rPr>
          <w:szCs w:val="24"/>
        </w:rPr>
      </w:pPr>
      <w:bookmarkStart w:id="0" w:name="_Toc66964157"/>
      <w:bookmarkStart w:id="1" w:name="_Toc72062203"/>
      <w:bookmarkStart w:id="2" w:name="_Toc340896207"/>
      <w:r w:rsidRPr="00B543F7">
        <w:t xml:space="preserve">Hệ thống </w:t>
      </w:r>
      <w:r w:rsidR="00EA7113">
        <w:rPr>
          <w:szCs w:val="24"/>
        </w:rPr>
        <w:t xml:space="preserve">công cụ bán hàng dành cho kênh </w:t>
      </w:r>
      <w:r w:rsidR="00EA7113">
        <w:t xml:space="preserve">BankplusKPP </w:t>
      </w:r>
      <w:r>
        <w:t xml:space="preserve">được </w:t>
      </w:r>
      <w:r w:rsidRPr="00B543F7">
        <w:t xml:space="preserve">xây dựng </w:t>
      </w:r>
      <w:r w:rsidR="00EA7113">
        <w:rPr>
          <w:szCs w:val="24"/>
        </w:rPr>
        <w:t>bao gồm các chức năng chính:</w:t>
      </w:r>
    </w:p>
    <w:bookmarkEnd w:id="0"/>
    <w:bookmarkEnd w:id="1"/>
    <w:bookmarkEnd w:id="2"/>
    <w:p w:rsidR="00EA7113" w:rsidRPr="00EB4A6A" w:rsidRDefault="00EA7113" w:rsidP="00EA7113">
      <w:pPr>
        <w:numPr>
          <w:ilvl w:val="0"/>
          <w:numId w:val="38"/>
        </w:numPr>
        <w:spacing w:after="0" w:line="240" w:lineRule="auto"/>
        <w:ind w:left="1080" w:hanging="450"/>
        <w:rPr>
          <w:rFonts w:eastAsia="Times New Roman"/>
          <w:sz w:val="28"/>
        </w:rPr>
      </w:pPr>
      <w:r>
        <w:rPr>
          <w:rFonts w:eastAsia="Times New Roman"/>
          <w:sz w:val="28"/>
        </w:rPr>
        <w:t>Bán t</w:t>
      </w:r>
      <w:r w:rsidRPr="00EB4A6A">
        <w:rPr>
          <w:rFonts w:eastAsia="Times New Roman"/>
          <w:sz w:val="28"/>
        </w:rPr>
        <w:t>hẻ cào đa mạng.</w:t>
      </w:r>
    </w:p>
    <w:p w:rsidR="00EA7113" w:rsidRPr="00EB4A6A" w:rsidRDefault="00EA7113" w:rsidP="00EA7113">
      <w:pPr>
        <w:numPr>
          <w:ilvl w:val="0"/>
          <w:numId w:val="38"/>
        </w:numPr>
        <w:spacing w:after="0" w:line="240" w:lineRule="auto"/>
        <w:ind w:left="1080" w:hanging="450"/>
        <w:rPr>
          <w:rFonts w:eastAsia="Times New Roman"/>
          <w:sz w:val="28"/>
        </w:rPr>
      </w:pPr>
      <w:r w:rsidRPr="00EB4A6A">
        <w:rPr>
          <w:rFonts w:eastAsia="Times New Roman"/>
          <w:sz w:val="28"/>
        </w:rPr>
        <w:t>Thu hộ hóa đơn 100 Nhà cung cấp (Viễn thông, Điện, Nước, Tài chính, Bảo hiểm).</w:t>
      </w:r>
    </w:p>
    <w:p w:rsidR="00EA7113" w:rsidRPr="00EB4A6A" w:rsidRDefault="00EA7113" w:rsidP="00EA7113">
      <w:pPr>
        <w:numPr>
          <w:ilvl w:val="0"/>
          <w:numId w:val="38"/>
        </w:numPr>
        <w:spacing w:after="0" w:line="240" w:lineRule="auto"/>
        <w:ind w:left="1080" w:hanging="450"/>
        <w:rPr>
          <w:rFonts w:eastAsia="Times New Roman"/>
          <w:sz w:val="28"/>
        </w:rPr>
      </w:pPr>
      <w:r w:rsidRPr="00EB4A6A">
        <w:rPr>
          <w:rFonts w:eastAsia="Times New Roman"/>
          <w:sz w:val="28"/>
        </w:rPr>
        <w:t>Chuyển/Nhận tiền mặt.</w:t>
      </w:r>
    </w:p>
    <w:p w:rsidR="00EA7113" w:rsidRPr="00EB4A6A" w:rsidRDefault="00EA7113" w:rsidP="00EA7113">
      <w:pPr>
        <w:numPr>
          <w:ilvl w:val="0"/>
          <w:numId w:val="38"/>
        </w:numPr>
        <w:spacing w:after="0" w:line="240" w:lineRule="auto"/>
        <w:ind w:left="1080" w:hanging="450"/>
        <w:rPr>
          <w:rFonts w:eastAsia="Times New Roman"/>
          <w:sz w:val="28"/>
        </w:rPr>
      </w:pPr>
      <w:r w:rsidRPr="00EB4A6A">
        <w:rPr>
          <w:rFonts w:eastAsia="Times New Roman"/>
          <w:sz w:val="28"/>
        </w:rPr>
        <w:t>Nạp tiền vào tài khoản 34 ngân hàng</w:t>
      </w:r>
    </w:p>
    <w:p w:rsidR="00EA7113" w:rsidRPr="00EB4A6A" w:rsidRDefault="00EA7113" w:rsidP="00EA7113">
      <w:pPr>
        <w:numPr>
          <w:ilvl w:val="0"/>
          <w:numId w:val="38"/>
        </w:numPr>
        <w:spacing w:after="0" w:line="240" w:lineRule="auto"/>
        <w:ind w:left="1080" w:hanging="450"/>
        <w:rPr>
          <w:rFonts w:eastAsia="Times New Roman"/>
          <w:sz w:val="28"/>
        </w:rPr>
      </w:pPr>
      <w:r w:rsidRPr="00EB4A6A">
        <w:rPr>
          <w:rFonts w:eastAsia="Times New Roman"/>
          <w:sz w:val="28"/>
        </w:rPr>
        <w:t>ViettelPay Pro: Sàn giao dịch hàng hóa điện tử cho kênh bán.</w:t>
      </w:r>
    </w:p>
    <w:p w:rsidR="00EA7113" w:rsidRPr="001D64BD" w:rsidRDefault="00EA7113" w:rsidP="00EA7113">
      <w:pPr>
        <w:numPr>
          <w:ilvl w:val="0"/>
          <w:numId w:val="38"/>
        </w:numPr>
        <w:spacing w:after="0" w:line="240" w:lineRule="auto"/>
        <w:ind w:left="1080" w:hanging="450"/>
        <w:rPr>
          <w:rFonts w:eastAsia="Times New Roman"/>
          <w:sz w:val="28"/>
        </w:rPr>
      </w:pPr>
      <w:r w:rsidRPr="00EB4A6A">
        <w:rPr>
          <w:rFonts w:eastAsia="Times New Roman"/>
          <w:sz w:val="28"/>
        </w:rPr>
        <w:t>ViettelPay Pro: Công cụ Chăm sóc khách hàng cho kênh bán.</w:t>
      </w:r>
    </w:p>
    <w:p w:rsidR="00A77618" w:rsidRPr="00FB37E8" w:rsidRDefault="00C97F59" w:rsidP="00E012F2">
      <w:pPr>
        <w:pStyle w:val="Heading2"/>
      </w:pPr>
      <w:r w:rsidRPr="00FB37E8">
        <w:t>Thông tin về năng lực dịch vụ</w:t>
      </w:r>
    </w:p>
    <w:p w:rsidR="00A14B44" w:rsidRDefault="00A14B44" w:rsidP="00A14B44">
      <w:pPr>
        <w:pStyle w:val="Bullet1"/>
      </w:pPr>
      <w:r>
        <w:t xml:space="preserve">Số lượng người dùng của hệ thống (theo sizing): </w:t>
      </w:r>
      <w:r w:rsidR="00EA7113">
        <w:t>10.000</w:t>
      </w:r>
    </w:p>
    <w:p w:rsidR="003464A7" w:rsidRDefault="003464A7" w:rsidP="00B72C17">
      <w:pPr>
        <w:pStyle w:val="Bullet1"/>
      </w:pPr>
      <w:r w:rsidRPr="003464A7">
        <w:t>Thời gian uptime</w:t>
      </w:r>
      <w:r w:rsidRPr="003464A7">
        <w:tab/>
        <w:t>&gt;=99.93% (theo tháng)</w:t>
      </w:r>
    </w:p>
    <w:p w:rsidR="009A2494" w:rsidRDefault="009A2494" w:rsidP="00E012F2">
      <w:pPr>
        <w:pStyle w:val="Heading2"/>
      </w:pPr>
      <w:r w:rsidRPr="00E96317">
        <w:t xml:space="preserve">KPI Dịch vụ </w:t>
      </w:r>
    </w:p>
    <w:tbl>
      <w:tblPr>
        <w:tblW w:w="4926"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497"/>
        <w:gridCol w:w="2850"/>
        <w:gridCol w:w="2065"/>
        <w:gridCol w:w="1457"/>
        <w:gridCol w:w="2049"/>
      </w:tblGrid>
      <w:tr w:rsidR="00140283" w:rsidTr="000A59BA">
        <w:trPr>
          <w:trHeight w:val="529"/>
        </w:trPr>
        <w:tc>
          <w:tcPr>
            <w:tcW w:w="278" w:type="pct"/>
            <w:vMerge w:val="restart"/>
            <w:tcMar>
              <w:top w:w="0" w:type="dxa"/>
              <w:left w:w="108" w:type="dxa"/>
              <w:bottom w:w="0" w:type="dxa"/>
              <w:right w:w="108" w:type="dxa"/>
            </w:tcMar>
            <w:vAlign w:val="center"/>
            <w:hideMark/>
          </w:tcPr>
          <w:p w:rsidR="00140283" w:rsidRPr="00114992" w:rsidRDefault="00140283" w:rsidP="000A59BA">
            <w:pPr>
              <w:pStyle w:val="ListParagraph"/>
              <w:spacing w:line="264" w:lineRule="auto"/>
              <w:ind w:left="0"/>
              <w:jc w:val="center"/>
              <w:rPr>
                <w:b/>
                <w:bCs/>
                <w:color w:val="000000"/>
              </w:rPr>
            </w:pPr>
            <w:bookmarkStart w:id="3" w:name="_Toc420328028"/>
            <w:bookmarkStart w:id="4" w:name="_Toc422426675"/>
            <w:r w:rsidRPr="00114992">
              <w:rPr>
                <w:b/>
                <w:bCs/>
                <w:szCs w:val="28"/>
              </w:rPr>
              <w:t>Stt</w:t>
            </w:r>
          </w:p>
        </w:tc>
        <w:tc>
          <w:tcPr>
            <w:tcW w:w="1598" w:type="pct"/>
            <w:vMerge w:val="restart"/>
            <w:tcMar>
              <w:top w:w="0" w:type="dxa"/>
              <w:left w:w="108" w:type="dxa"/>
              <w:bottom w:w="0" w:type="dxa"/>
              <w:right w:w="108" w:type="dxa"/>
            </w:tcMar>
            <w:vAlign w:val="center"/>
            <w:hideMark/>
          </w:tcPr>
          <w:p w:rsidR="00140283" w:rsidRDefault="00140283" w:rsidP="000A59BA">
            <w:pPr>
              <w:jc w:val="center"/>
              <w:rPr>
                <w:b/>
                <w:bCs/>
                <w:color w:val="000000"/>
              </w:rPr>
            </w:pPr>
            <w:r>
              <w:rPr>
                <w:b/>
                <w:bCs/>
                <w:color w:val="000000"/>
              </w:rPr>
              <w:t>Tiêu chí</w:t>
            </w:r>
          </w:p>
        </w:tc>
        <w:tc>
          <w:tcPr>
            <w:tcW w:w="1158" w:type="pct"/>
            <w:vMerge w:val="restart"/>
            <w:tcMar>
              <w:top w:w="0" w:type="dxa"/>
              <w:left w:w="108" w:type="dxa"/>
              <w:bottom w:w="0" w:type="dxa"/>
              <w:right w:w="108" w:type="dxa"/>
            </w:tcMar>
            <w:vAlign w:val="center"/>
            <w:hideMark/>
          </w:tcPr>
          <w:p w:rsidR="00140283" w:rsidRDefault="00140283" w:rsidP="000A59BA">
            <w:pPr>
              <w:jc w:val="center"/>
              <w:rPr>
                <w:b/>
                <w:bCs/>
                <w:color w:val="000000"/>
              </w:rPr>
            </w:pPr>
            <w:r>
              <w:rPr>
                <w:b/>
                <w:bCs/>
                <w:color w:val="000000"/>
              </w:rPr>
              <w:t>Chỉ tiêu KPI</w:t>
            </w:r>
          </w:p>
        </w:tc>
        <w:tc>
          <w:tcPr>
            <w:tcW w:w="817" w:type="pct"/>
            <w:vMerge w:val="restart"/>
            <w:vAlign w:val="center"/>
          </w:tcPr>
          <w:p w:rsidR="00140283" w:rsidRDefault="00140283" w:rsidP="000A59BA">
            <w:pPr>
              <w:jc w:val="center"/>
              <w:rPr>
                <w:b/>
                <w:bCs/>
                <w:color w:val="000000"/>
              </w:rPr>
            </w:pPr>
            <w:r>
              <w:rPr>
                <w:b/>
                <w:bCs/>
                <w:color w:val="000000"/>
              </w:rPr>
              <w:t>Chu kỳ đo</w:t>
            </w:r>
          </w:p>
        </w:tc>
        <w:tc>
          <w:tcPr>
            <w:tcW w:w="1149" w:type="pct"/>
            <w:vMerge w:val="restart"/>
            <w:tcMar>
              <w:top w:w="0" w:type="dxa"/>
              <w:left w:w="108" w:type="dxa"/>
              <w:bottom w:w="0" w:type="dxa"/>
              <w:right w:w="108" w:type="dxa"/>
            </w:tcMar>
            <w:vAlign w:val="center"/>
            <w:hideMark/>
          </w:tcPr>
          <w:p w:rsidR="00140283" w:rsidRDefault="00140283" w:rsidP="000A59BA">
            <w:pPr>
              <w:jc w:val="center"/>
              <w:rPr>
                <w:b/>
                <w:bCs/>
                <w:color w:val="000000"/>
              </w:rPr>
            </w:pPr>
            <w:r>
              <w:rPr>
                <w:b/>
                <w:bCs/>
                <w:color w:val="000000"/>
              </w:rPr>
              <w:t>Ghi chú</w:t>
            </w:r>
          </w:p>
        </w:tc>
      </w:tr>
      <w:tr w:rsidR="00140283" w:rsidTr="000A59BA">
        <w:trPr>
          <w:trHeight w:val="544"/>
        </w:trPr>
        <w:tc>
          <w:tcPr>
            <w:tcW w:w="278" w:type="pct"/>
            <w:vMerge/>
            <w:vAlign w:val="center"/>
            <w:hideMark/>
          </w:tcPr>
          <w:p w:rsidR="00140283" w:rsidRPr="00114992" w:rsidRDefault="00140283" w:rsidP="000A59BA">
            <w:pPr>
              <w:rPr>
                <w:b/>
                <w:bCs/>
                <w:color w:val="000000"/>
              </w:rPr>
            </w:pPr>
          </w:p>
        </w:tc>
        <w:tc>
          <w:tcPr>
            <w:tcW w:w="1598" w:type="pct"/>
            <w:vMerge/>
            <w:vAlign w:val="center"/>
            <w:hideMark/>
          </w:tcPr>
          <w:p w:rsidR="00140283" w:rsidRPr="00114992" w:rsidRDefault="00140283" w:rsidP="000A59BA">
            <w:pPr>
              <w:rPr>
                <w:b/>
                <w:bCs/>
                <w:color w:val="000000"/>
              </w:rPr>
            </w:pPr>
          </w:p>
        </w:tc>
        <w:tc>
          <w:tcPr>
            <w:tcW w:w="1158" w:type="pct"/>
            <w:vMerge/>
            <w:vAlign w:val="center"/>
            <w:hideMark/>
          </w:tcPr>
          <w:p w:rsidR="00140283" w:rsidRPr="00114992" w:rsidRDefault="00140283" w:rsidP="000A59BA">
            <w:pPr>
              <w:rPr>
                <w:b/>
                <w:bCs/>
                <w:color w:val="000000"/>
              </w:rPr>
            </w:pPr>
          </w:p>
        </w:tc>
        <w:tc>
          <w:tcPr>
            <w:tcW w:w="817" w:type="pct"/>
            <w:vMerge/>
            <w:tcMar>
              <w:top w:w="0" w:type="dxa"/>
              <w:left w:w="108" w:type="dxa"/>
              <w:bottom w:w="0" w:type="dxa"/>
              <w:right w:w="108" w:type="dxa"/>
            </w:tcMar>
            <w:vAlign w:val="center"/>
            <w:hideMark/>
          </w:tcPr>
          <w:p w:rsidR="00140283" w:rsidRDefault="00140283" w:rsidP="000A59BA">
            <w:pPr>
              <w:jc w:val="center"/>
              <w:rPr>
                <w:b/>
                <w:bCs/>
                <w:color w:val="000000"/>
              </w:rPr>
            </w:pPr>
          </w:p>
        </w:tc>
        <w:tc>
          <w:tcPr>
            <w:tcW w:w="1149" w:type="pct"/>
            <w:vMerge/>
            <w:vAlign w:val="center"/>
            <w:hideMark/>
          </w:tcPr>
          <w:p w:rsidR="00140283" w:rsidRPr="00114992" w:rsidRDefault="00140283" w:rsidP="000A59BA">
            <w:pPr>
              <w:rPr>
                <w:b/>
                <w:bCs/>
                <w:color w:val="000000"/>
              </w:rPr>
            </w:pPr>
          </w:p>
        </w:tc>
      </w:tr>
      <w:tr w:rsidR="00140283" w:rsidTr="000A59BA">
        <w:trPr>
          <w:trHeight w:val="829"/>
        </w:trPr>
        <w:tc>
          <w:tcPr>
            <w:tcW w:w="278" w:type="pc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1</w:t>
            </w:r>
          </w:p>
        </w:tc>
        <w:tc>
          <w:tcPr>
            <w:tcW w:w="1598" w:type="pct"/>
            <w:noWrap/>
            <w:tcMar>
              <w:top w:w="0" w:type="dxa"/>
              <w:left w:w="108" w:type="dxa"/>
              <w:bottom w:w="0" w:type="dxa"/>
              <w:right w:w="108" w:type="dxa"/>
            </w:tcMar>
            <w:vAlign w:val="center"/>
            <w:hideMark/>
          </w:tcPr>
          <w:p w:rsidR="00140283" w:rsidRPr="008A75BA" w:rsidRDefault="00140283" w:rsidP="000A59BA">
            <w:pPr>
              <w:rPr>
                <w:bCs/>
                <w:color w:val="000000"/>
              </w:rPr>
            </w:pPr>
            <w:r w:rsidRPr="008A75BA">
              <w:rPr>
                <w:bCs/>
                <w:color w:val="000000"/>
              </w:rPr>
              <w:t>Tỷ lệ giao dịch thành công</w:t>
            </w:r>
          </w:p>
        </w:tc>
        <w:tc>
          <w:tcPr>
            <w:tcW w:w="1158" w:type="pc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 99.70%</w:t>
            </w:r>
          </w:p>
        </w:tc>
        <w:tc>
          <w:tcPr>
            <w:tcW w:w="817" w:type="pct"/>
            <w:noWrap/>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Tháng</w:t>
            </w:r>
          </w:p>
        </w:tc>
        <w:tc>
          <w:tcPr>
            <w:tcW w:w="1149" w:type="pct"/>
            <w:tcMar>
              <w:top w:w="0" w:type="dxa"/>
              <w:left w:w="108" w:type="dxa"/>
              <w:bottom w:w="0" w:type="dxa"/>
              <w:right w:w="108" w:type="dxa"/>
            </w:tcMar>
            <w:vAlign w:val="center"/>
          </w:tcPr>
          <w:p w:rsidR="00140283" w:rsidRPr="008A75BA" w:rsidRDefault="00140283" w:rsidP="000A59BA">
            <w:pPr>
              <w:jc w:val="center"/>
              <w:rPr>
                <w:bCs/>
                <w:color w:val="000000"/>
              </w:rPr>
            </w:pPr>
          </w:p>
        </w:tc>
      </w:tr>
      <w:tr w:rsidR="00140283" w:rsidTr="000A59BA">
        <w:trPr>
          <w:trHeight w:val="829"/>
        </w:trPr>
        <w:tc>
          <w:tcPr>
            <w:tcW w:w="278" w:type="pct"/>
            <w:vMerge w:val="restar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2</w:t>
            </w:r>
          </w:p>
        </w:tc>
        <w:tc>
          <w:tcPr>
            <w:tcW w:w="1598" w:type="pct"/>
            <w:vMerge w:val="restart"/>
            <w:noWrap/>
            <w:tcMar>
              <w:top w:w="0" w:type="dxa"/>
              <w:left w:w="108" w:type="dxa"/>
              <w:bottom w:w="0" w:type="dxa"/>
              <w:right w:w="108" w:type="dxa"/>
            </w:tcMar>
            <w:vAlign w:val="center"/>
            <w:hideMark/>
          </w:tcPr>
          <w:p w:rsidR="00140283" w:rsidRPr="008A75BA" w:rsidRDefault="00140283" w:rsidP="000A59BA">
            <w:pPr>
              <w:rPr>
                <w:bCs/>
                <w:color w:val="000000"/>
              </w:rPr>
            </w:pPr>
            <w:r w:rsidRPr="008A75BA">
              <w:rPr>
                <w:bCs/>
                <w:color w:val="000000"/>
              </w:rPr>
              <w:t>Độ khả dụng của hệ thống</w:t>
            </w:r>
          </w:p>
        </w:tc>
        <w:tc>
          <w:tcPr>
            <w:tcW w:w="1158" w:type="pct"/>
            <w:vMerge w:val="restar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 99.79%</w:t>
            </w:r>
            <w:r w:rsidRPr="008A75BA">
              <w:rPr>
                <w:bCs/>
                <w:color w:val="000000"/>
              </w:rPr>
              <w:br/>
              <w:t>(≤ 90 phút)</w:t>
            </w:r>
          </w:p>
        </w:tc>
        <w:tc>
          <w:tcPr>
            <w:tcW w:w="817" w:type="pct"/>
            <w:vMerge w:val="restar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Tháng</w:t>
            </w:r>
          </w:p>
        </w:tc>
        <w:tc>
          <w:tcPr>
            <w:tcW w:w="1149" w:type="pct"/>
            <w:vMerge w:val="restart"/>
            <w:tcMar>
              <w:top w:w="0" w:type="dxa"/>
              <w:left w:w="108" w:type="dxa"/>
              <w:bottom w:w="0" w:type="dxa"/>
              <w:right w:w="108" w:type="dxa"/>
            </w:tcMar>
            <w:vAlign w:val="center"/>
          </w:tcPr>
          <w:p w:rsidR="00140283" w:rsidRPr="008A75BA" w:rsidRDefault="00140283" w:rsidP="000A59BA">
            <w:pPr>
              <w:jc w:val="center"/>
              <w:rPr>
                <w:bCs/>
                <w:color w:val="000000"/>
              </w:rPr>
            </w:pPr>
          </w:p>
        </w:tc>
      </w:tr>
      <w:tr w:rsidR="00140283" w:rsidTr="000A59BA">
        <w:trPr>
          <w:trHeight w:val="544"/>
        </w:trPr>
        <w:tc>
          <w:tcPr>
            <w:tcW w:w="278" w:type="pct"/>
            <w:vMerge/>
            <w:vAlign w:val="center"/>
            <w:hideMark/>
          </w:tcPr>
          <w:p w:rsidR="00140283" w:rsidRPr="008A75BA" w:rsidRDefault="00140283" w:rsidP="000A59BA">
            <w:pPr>
              <w:rPr>
                <w:bCs/>
                <w:color w:val="000000"/>
              </w:rPr>
            </w:pPr>
          </w:p>
        </w:tc>
        <w:tc>
          <w:tcPr>
            <w:tcW w:w="1598" w:type="pct"/>
            <w:vMerge/>
            <w:vAlign w:val="center"/>
            <w:hideMark/>
          </w:tcPr>
          <w:p w:rsidR="00140283" w:rsidRPr="008A75BA" w:rsidRDefault="00140283" w:rsidP="000A59BA">
            <w:pPr>
              <w:rPr>
                <w:bCs/>
                <w:color w:val="000000"/>
              </w:rPr>
            </w:pPr>
          </w:p>
        </w:tc>
        <w:tc>
          <w:tcPr>
            <w:tcW w:w="1158" w:type="pct"/>
            <w:vMerge/>
            <w:vAlign w:val="center"/>
            <w:hideMark/>
          </w:tcPr>
          <w:p w:rsidR="00140283" w:rsidRPr="008A75BA" w:rsidRDefault="00140283" w:rsidP="000A59BA">
            <w:pPr>
              <w:rPr>
                <w:bCs/>
                <w:color w:val="000000"/>
              </w:rPr>
            </w:pPr>
          </w:p>
        </w:tc>
        <w:tc>
          <w:tcPr>
            <w:tcW w:w="817" w:type="pct"/>
            <w:vMerge/>
            <w:vAlign w:val="center"/>
            <w:hideMark/>
          </w:tcPr>
          <w:p w:rsidR="00140283" w:rsidRPr="008A75BA" w:rsidRDefault="00140283" w:rsidP="000A59BA">
            <w:pPr>
              <w:rPr>
                <w:bCs/>
                <w:color w:val="000000"/>
              </w:rPr>
            </w:pPr>
          </w:p>
        </w:tc>
        <w:tc>
          <w:tcPr>
            <w:tcW w:w="1149" w:type="pct"/>
            <w:vMerge/>
            <w:vAlign w:val="center"/>
          </w:tcPr>
          <w:p w:rsidR="00140283" w:rsidRPr="008A75BA" w:rsidRDefault="00140283" w:rsidP="000A59BA">
            <w:pPr>
              <w:rPr>
                <w:bCs/>
                <w:color w:val="000000"/>
              </w:rPr>
            </w:pPr>
          </w:p>
        </w:tc>
      </w:tr>
      <w:tr w:rsidR="00140283" w:rsidTr="000A59BA">
        <w:trPr>
          <w:trHeight w:val="566"/>
        </w:trPr>
        <w:tc>
          <w:tcPr>
            <w:tcW w:w="278" w:type="pc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3</w:t>
            </w:r>
          </w:p>
        </w:tc>
        <w:tc>
          <w:tcPr>
            <w:tcW w:w="1598" w:type="pct"/>
            <w:noWrap/>
            <w:tcMar>
              <w:top w:w="0" w:type="dxa"/>
              <w:left w:w="108" w:type="dxa"/>
              <w:bottom w:w="0" w:type="dxa"/>
              <w:right w:w="108" w:type="dxa"/>
            </w:tcMar>
            <w:vAlign w:val="center"/>
            <w:hideMark/>
          </w:tcPr>
          <w:p w:rsidR="00140283" w:rsidRPr="008A75BA" w:rsidRDefault="00140283" w:rsidP="000A59BA">
            <w:pPr>
              <w:rPr>
                <w:bCs/>
                <w:color w:val="000000"/>
              </w:rPr>
            </w:pPr>
            <w:r w:rsidRPr="008A75BA">
              <w:rPr>
                <w:bCs/>
                <w:color w:val="000000"/>
              </w:rPr>
              <w:t>Tỷ lệ khắc phục sự cố đúng hạn</w:t>
            </w:r>
          </w:p>
        </w:tc>
        <w:tc>
          <w:tcPr>
            <w:tcW w:w="1158" w:type="pct"/>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 90%</w:t>
            </w:r>
          </w:p>
        </w:tc>
        <w:tc>
          <w:tcPr>
            <w:tcW w:w="817" w:type="pct"/>
            <w:noWrap/>
            <w:tcMar>
              <w:top w:w="0" w:type="dxa"/>
              <w:left w:w="108" w:type="dxa"/>
              <w:bottom w:w="0" w:type="dxa"/>
              <w:right w:w="108" w:type="dxa"/>
            </w:tcMar>
            <w:vAlign w:val="center"/>
            <w:hideMark/>
          </w:tcPr>
          <w:p w:rsidR="00140283" w:rsidRPr="008A75BA" w:rsidRDefault="00140283" w:rsidP="000A59BA">
            <w:pPr>
              <w:jc w:val="center"/>
              <w:rPr>
                <w:bCs/>
                <w:color w:val="000000"/>
              </w:rPr>
            </w:pPr>
            <w:r w:rsidRPr="008A75BA">
              <w:rPr>
                <w:bCs/>
                <w:color w:val="000000"/>
              </w:rPr>
              <w:t>Tháng</w:t>
            </w:r>
          </w:p>
        </w:tc>
        <w:tc>
          <w:tcPr>
            <w:tcW w:w="1149" w:type="pct"/>
            <w:tcMar>
              <w:top w:w="0" w:type="dxa"/>
              <w:left w:w="108" w:type="dxa"/>
              <w:bottom w:w="0" w:type="dxa"/>
              <w:right w:w="108" w:type="dxa"/>
            </w:tcMar>
            <w:vAlign w:val="center"/>
          </w:tcPr>
          <w:p w:rsidR="00140283" w:rsidRPr="008A75BA" w:rsidRDefault="00140283" w:rsidP="000A59BA">
            <w:pPr>
              <w:jc w:val="center"/>
              <w:rPr>
                <w:bCs/>
                <w:color w:val="000000"/>
              </w:rPr>
            </w:pPr>
          </w:p>
        </w:tc>
      </w:tr>
      <w:tr w:rsidR="00140283" w:rsidTr="000A59BA">
        <w:trPr>
          <w:trHeight w:val="566"/>
        </w:trPr>
        <w:tc>
          <w:tcPr>
            <w:tcW w:w="278" w:type="pct"/>
            <w:tcMar>
              <w:top w:w="0" w:type="dxa"/>
              <w:left w:w="108" w:type="dxa"/>
              <w:bottom w:w="0" w:type="dxa"/>
              <w:right w:w="108" w:type="dxa"/>
            </w:tcMar>
            <w:vAlign w:val="center"/>
          </w:tcPr>
          <w:p w:rsidR="00140283" w:rsidRPr="008A75BA" w:rsidRDefault="00140283" w:rsidP="000A59BA">
            <w:pPr>
              <w:jc w:val="center"/>
              <w:rPr>
                <w:bCs/>
                <w:color w:val="000000"/>
              </w:rPr>
            </w:pPr>
            <w:r w:rsidRPr="008A75BA">
              <w:rPr>
                <w:bCs/>
                <w:color w:val="000000"/>
              </w:rPr>
              <w:t>4</w:t>
            </w:r>
          </w:p>
        </w:tc>
        <w:tc>
          <w:tcPr>
            <w:tcW w:w="1598" w:type="pct"/>
            <w:noWrap/>
            <w:tcMar>
              <w:top w:w="0" w:type="dxa"/>
              <w:left w:w="108" w:type="dxa"/>
              <w:bottom w:w="0" w:type="dxa"/>
              <w:right w:w="108" w:type="dxa"/>
            </w:tcMar>
            <w:vAlign w:val="center"/>
          </w:tcPr>
          <w:p w:rsidR="00140283" w:rsidRPr="008A75BA" w:rsidRDefault="00140283" w:rsidP="000A59BA">
            <w:pPr>
              <w:rPr>
                <w:bCs/>
                <w:color w:val="000000"/>
              </w:rPr>
            </w:pPr>
            <w:r w:rsidRPr="008A75BA">
              <w:rPr>
                <w:bCs/>
                <w:color w:val="000000"/>
              </w:rPr>
              <w:t>Thời gian khắc phục sự cố</w:t>
            </w:r>
          </w:p>
        </w:tc>
        <w:tc>
          <w:tcPr>
            <w:tcW w:w="1158" w:type="pct"/>
            <w:tcMar>
              <w:top w:w="0" w:type="dxa"/>
              <w:left w:w="108" w:type="dxa"/>
              <w:bottom w:w="0" w:type="dxa"/>
              <w:right w:w="108" w:type="dxa"/>
            </w:tcMar>
            <w:vAlign w:val="center"/>
          </w:tcPr>
          <w:p w:rsidR="00140283" w:rsidRPr="008A75BA" w:rsidRDefault="00140283" w:rsidP="000A59BA">
            <w:pPr>
              <w:jc w:val="center"/>
              <w:rPr>
                <w:bCs/>
                <w:color w:val="000000"/>
              </w:rPr>
            </w:pPr>
            <w:r w:rsidRPr="008A75BA">
              <w:rPr>
                <w:bCs/>
                <w:color w:val="000000"/>
              </w:rPr>
              <w:t>Khẩn cấp ≤ 24h</w:t>
            </w:r>
          </w:p>
          <w:p w:rsidR="00140283" w:rsidRPr="008A75BA" w:rsidRDefault="00140283" w:rsidP="000A59BA">
            <w:pPr>
              <w:jc w:val="center"/>
              <w:rPr>
                <w:bCs/>
                <w:color w:val="000000"/>
              </w:rPr>
            </w:pPr>
            <w:r w:rsidRPr="008A75BA">
              <w:rPr>
                <w:bCs/>
                <w:color w:val="000000"/>
              </w:rPr>
              <w:t>Bình thường ≤ 48h</w:t>
            </w:r>
          </w:p>
        </w:tc>
        <w:tc>
          <w:tcPr>
            <w:tcW w:w="817" w:type="pct"/>
            <w:noWrap/>
            <w:tcMar>
              <w:top w:w="0" w:type="dxa"/>
              <w:left w:w="108" w:type="dxa"/>
              <w:bottom w:w="0" w:type="dxa"/>
              <w:right w:w="108" w:type="dxa"/>
            </w:tcMar>
            <w:vAlign w:val="center"/>
          </w:tcPr>
          <w:p w:rsidR="00140283" w:rsidRPr="008A75BA" w:rsidRDefault="00140283" w:rsidP="000A59BA">
            <w:pPr>
              <w:jc w:val="center"/>
              <w:rPr>
                <w:bCs/>
                <w:color w:val="000000"/>
              </w:rPr>
            </w:pPr>
            <w:r w:rsidRPr="008A75BA">
              <w:rPr>
                <w:bCs/>
                <w:color w:val="000000"/>
              </w:rPr>
              <w:t>Tuần/Tháng</w:t>
            </w:r>
          </w:p>
        </w:tc>
        <w:tc>
          <w:tcPr>
            <w:tcW w:w="1149" w:type="pct"/>
            <w:tcMar>
              <w:top w:w="0" w:type="dxa"/>
              <w:left w:w="108" w:type="dxa"/>
              <w:bottom w:w="0" w:type="dxa"/>
              <w:right w:w="108" w:type="dxa"/>
            </w:tcMar>
            <w:vAlign w:val="center"/>
          </w:tcPr>
          <w:p w:rsidR="00140283" w:rsidRPr="008A75BA" w:rsidRDefault="00140283" w:rsidP="000A59BA">
            <w:pPr>
              <w:jc w:val="center"/>
              <w:rPr>
                <w:bCs/>
                <w:color w:val="000000"/>
              </w:rPr>
            </w:pPr>
          </w:p>
        </w:tc>
      </w:tr>
    </w:tbl>
    <w:p w:rsidR="009A2494" w:rsidRPr="009C7D19" w:rsidRDefault="009A2494" w:rsidP="00E012F2">
      <w:pPr>
        <w:pStyle w:val="Heading2"/>
      </w:pPr>
      <w:r w:rsidRPr="009C7D19">
        <w:t>Đầu mối quản lý dịch vụ</w:t>
      </w:r>
      <w:bookmarkEnd w:id="3"/>
      <w:bookmarkEnd w:id="4"/>
    </w:p>
    <w:p w:rsidR="00140283" w:rsidRPr="009419B3" w:rsidRDefault="00140283" w:rsidP="00140283">
      <w:pPr>
        <w:spacing w:line="264" w:lineRule="auto"/>
        <w:rPr>
          <w:color w:val="000000"/>
          <w:sz w:val="28"/>
        </w:rPr>
      </w:pPr>
      <w:bookmarkStart w:id="5" w:name="_Toc420328029"/>
      <w:r w:rsidRPr="009419B3">
        <w:rPr>
          <w:color w:val="000000"/>
          <w:sz w:val="28"/>
        </w:rPr>
        <w:t xml:space="preserve">Đầu mối chịu trách nhiệm chính: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0"/>
        <w:gridCol w:w="1516"/>
        <w:gridCol w:w="2796"/>
        <w:gridCol w:w="1948"/>
        <w:gridCol w:w="982"/>
      </w:tblGrid>
      <w:tr w:rsidR="00140283" w:rsidRPr="008C443A" w:rsidTr="000A59BA">
        <w:tc>
          <w:tcPr>
            <w:tcW w:w="1077"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lastRenderedPageBreak/>
              <w:t>Họ tên</w:t>
            </w:r>
          </w:p>
        </w:tc>
        <w:tc>
          <w:tcPr>
            <w:tcW w:w="763"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SĐT</w:t>
            </w:r>
          </w:p>
        </w:tc>
        <w:tc>
          <w:tcPr>
            <w:tcW w:w="1399"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Email</w:t>
            </w:r>
          </w:p>
        </w:tc>
        <w:tc>
          <w:tcPr>
            <w:tcW w:w="1147"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Đơn vị</w:t>
            </w:r>
          </w:p>
        </w:tc>
        <w:tc>
          <w:tcPr>
            <w:tcW w:w="614"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Ghi chú</w:t>
            </w:r>
          </w:p>
        </w:tc>
      </w:tr>
      <w:tr w:rsidR="00140283" w:rsidRPr="008C443A" w:rsidTr="000A59BA">
        <w:tc>
          <w:tcPr>
            <w:tcW w:w="1077" w:type="pct"/>
            <w:shd w:val="clear" w:color="auto" w:fill="auto"/>
          </w:tcPr>
          <w:p w:rsidR="00140283" w:rsidRPr="004E066D" w:rsidRDefault="00140283" w:rsidP="000A59BA">
            <w:pPr>
              <w:pStyle w:val="ListParagraph"/>
              <w:spacing w:line="264" w:lineRule="auto"/>
              <w:ind w:left="0"/>
              <w:rPr>
                <w:color w:val="000000"/>
                <w:szCs w:val="28"/>
              </w:rPr>
            </w:pPr>
            <w:r w:rsidRPr="004E066D">
              <w:rPr>
                <w:color w:val="000000"/>
                <w:szCs w:val="28"/>
              </w:rPr>
              <w:t xml:space="preserve">Lê </w:t>
            </w:r>
            <w:r>
              <w:rPr>
                <w:color w:val="000000"/>
                <w:szCs w:val="28"/>
              </w:rPr>
              <w:t>Hải Hưng</w:t>
            </w:r>
          </w:p>
        </w:tc>
        <w:tc>
          <w:tcPr>
            <w:tcW w:w="763" w:type="pct"/>
            <w:shd w:val="clear" w:color="auto" w:fill="auto"/>
          </w:tcPr>
          <w:p w:rsidR="00140283" w:rsidRPr="004E066D" w:rsidRDefault="00140283" w:rsidP="000A59BA">
            <w:pPr>
              <w:pStyle w:val="ListParagraph"/>
              <w:spacing w:line="264" w:lineRule="auto"/>
              <w:ind w:left="0"/>
              <w:rPr>
                <w:color w:val="000000"/>
                <w:szCs w:val="28"/>
              </w:rPr>
            </w:pPr>
            <w:r>
              <w:rPr>
                <w:rStyle w:val="ng-binding"/>
              </w:rPr>
              <w:t>0963566667</w:t>
            </w:r>
          </w:p>
        </w:tc>
        <w:tc>
          <w:tcPr>
            <w:tcW w:w="1399" w:type="pct"/>
            <w:shd w:val="clear" w:color="auto" w:fill="auto"/>
          </w:tcPr>
          <w:p w:rsidR="00140283" w:rsidRPr="004E066D" w:rsidRDefault="00D93437" w:rsidP="000A59BA">
            <w:pPr>
              <w:pStyle w:val="ListParagraph"/>
              <w:spacing w:line="264" w:lineRule="auto"/>
              <w:ind w:left="0"/>
              <w:rPr>
                <w:color w:val="000000"/>
                <w:szCs w:val="28"/>
              </w:rPr>
            </w:pPr>
            <w:hyperlink r:id="rId8" w:history="1">
              <w:r w:rsidR="00140283">
                <w:rPr>
                  <w:rStyle w:val="Hyperlink"/>
                </w:rPr>
                <w:t>hunglh3@viettel.com.vn</w:t>
              </w:r>
            </w:hyperlink>
          </w:p>
        </w:tc>
        <w:tc>
          <w:tcPr>
            <w:tcW w:w="1147" w:type="pct"/>
            <w:shd w:val="clear" w:color="auto" w:fill="auto"/>
          </w:tcPr>
          <w:p w:rsidR="00140283" w:rsidRPr="004E066D" w:rsidRDefault="00140283" w:rsidP="000A59BA">
            <w:pPr>
              <w:pStyle w:val="ListParagraph"/>
              <w:spacing w:line="264" w:lineRule="auto"/>
              <w:ind w:left="0"/>
              <w:rPr>
                <w:color w:val="000000"/>
                <w:szCs w:val="28"/>
              </w:rPr>
            </w:pPr>
            <w:r>
              <w:rPr>
                <w:color w:val="000000"/>
                <w:szCs w:val="28"/>
              </w:rPr>
              <w:t>KTVH – Digital - VTT</w:t>
            </w:r>
          </w:p>
        </w:tc>
        <w:tc>
          <w:tcPr>
            <w:tcW w:w="614" w:type="pct"/>
            <w:shd w:val="clear" w:color="auto" w:fill="auto"/>
          </w:tcPr>
          <w:p w:rsidR="00140283" w:rsidRPr="004E066D" w:rsidRDefault="00140283" w:rsidP="000A59BA">
            <w:pPr>
              <w:pStyle w:val="ListParagraph"/>
              <w:spacing w:line="264" w:lineRule="auto"/>
              <w:ind w:left="0"/>
              <w:rPr>
                <w:color w:val="000000"/>
                <w:szCs w:val="28"/>
              </w:rPr>
            </w:pPr>
            <w:r>
              <w:rPr>
                <w:color w:val="000000"/>
                <w:szCs w:val="28"/>
              </w:rPr>
              <w:t>Đầu mối</w:t>
            </w:r>
          </w:p>
        </w:tc>
      </w:tr>
    </w:tbl>
    <w:p w:rsidR="00140283" w:rsidRPr="009419B3" w:rsidRDefault="00140283" w:rsidP="00140283">
      <w:pPr>
        <w:pStyle w:val="ListParagraph"/>
        <w:spacing w:line="264" w:lineRule="auto"/>
        <w:ind w:left="1287"/>
        <w:rPr>
          <w:color w:val="000000"/>
          <w:sz w:val="32"/>
          <w:szCs w:val="28"/>
        </w:rPr>
      </w:pPr>
    </w:p>
    <w:p w:rsidR="00140283" w:rsidRPr="009419B3" w:rsidRDefault="00140283" w:rsidP="00140283">
      <w:pPr>
        <w:spacing w:line="264" w:lineRule="auto"/>
        <w:rPr>
          <w:color w:val="000000"/>
          <w:sz w:val="28"/>
        </w:rPr>
      </w:pPr>
      <w:r w:rsidRPr="009419B3">
        <w:rPr>
          <w:color w:val="000000"/>
          <w:sz w:val="28"/>
        </w:rPr>
        <w:t>Đầu mối chủ trì nghiệp vụ</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6"/>
        <w:gridCol w:w="1516"/>
        <w:gridCol w:w="2781"/>
        <w:gridCol w:w="1491"/>
        <w:gridCol w:w="1218"/>
      </w:tblGrid>
      <w:tr w:rsidR="00140283" w:rsidRPr="008C443A" w:rsidTr="000A59BA">
        <w:tc>
          <w:tcPr>
            <w:tcW w:w="1157"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Họ tên</w:t>
            </w:r>
          </w:p>
        </w:tc>
        <w:tc>
          <w:tcPr>
            <w:tcW w:w="747"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SĐT</w:t>
            </w:r>
          </w:p>
        </w:tc>
        <w:tc>
          <w:tcPr>
            <w:tcW w:w="1548"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Email</w:t>
            </w:r>
          </w:p>
        </w:tc>
        <w:tc>
          <w:tcPr>
            <w:tcW w:w="854"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Đơn vị</w:t>
            </w:r>
          </w:p>
        </w:tc>
        <w:tc>
          <w:tcPr>
            <w:tcW w:w="694"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Ghi chú</w:t>
            </w:r>
          </w:p>
        </w:tc>
      </w:tr>
      <w:tr w:rsidR="00140283" w:rsidRPr="008C443A" w:rsidTr="000A59BA">
        <w:trPr>
          <w:trHeight w:val="370"/>
        </w:trPr>
        <w:tc>
          <w:tcPr>
            <w:tcW w:w="1157" w:type="pct"/>
            <w:shd w:val="clear" w:color="auto" w:fill="auto"/>
          </w:tcPr>
          <w:p w:rsidR="00140283" w:rsidRPr="009828A5" w:rsidRDefault="00140283" w:rsidP="000A59BA">
            <w:pPr>
              <w:pStyle w:val="ListParagraph"/>
              <w:spacing w:line="264" w:lineRule="auto"/>
              <w:ind w:left="0"/>
              <w:rPr>
                <w:color w:val="000000"/>
              </w:rPr>
            </w:pPr>
            <w:r>
              <w:rPr>
                <w:bCs/>
              </w:rPr>
              <w:t>Phạm Thị Hạnh</w:t>
            </w:r>
          </w:p>
        </w:tc>
        <w:tc>
          <w:tcPr>
            <w:tcW w:w="747" w:type="pct"/>
            <w:shd w:val="clear" w:color="auto" w:fill="auto"/>
          </w:tcPr>
          <w:p w:rsidR="00140283" w:rsidRPr="004E066D" w:rsidRDefault="00140283" w:rsidP="000A59BA">
            <w:pPr>
              <w:pStyle w:val="ListParagraph"/>
              <w:spacing w:line="264" w:lineRule="auto"/>
              <w:ind w:left="0"/>
              <w:rPr>
                <w:color w:val="000000"/>
                <w:szCs w:val="28"/>
              </w:rPr>
            </w:pPr>
            <w:r>
              <w:rPr>
                <w:rStyle w:val="ng-binding"/>
              </w:rPr>
              <w:t>0989369659</w:t>
            </w:r>
          </w:p>
        </w:tc>
        <w:tc>
          <w:tcPr>
            <w:tcW w:w="1548" w:type="pct"/>
            <w:shd w:val="clear" w:color="auto" w:fill="auto"/>
          </w:tcPr>
          <w:p w:rsidR="00140283" w:rsidRPr="004E066D" w:rsidRDefault="00D93437" w:rsidP="000A59BA">
            <w:pPr>
              <w:pStyle w:val="ListParagraph"/>
              <w:spacing w:line="264" w:lineRule="auto"/>
              <w:ind w:left="0"/>
              <w:rPr>
                <w:color w:val="000000"/>
                <w:szCs w:val="28"/>
              </w:rPr>
            </w:pPr>
            <w:hyperlink r:id="rId9" w:history="1">
              <w:r w:rsidR="00140283">
                <w:rPr>
                  <w:rStyle w:val="Hyperlink"/>
                </w:rPr>
                <w:t>hanhpt4@viettel.com.vn</w:t>
              </w:r>
            </w:hyperlink>
          </w:p>
        </w:tc>
        <w:tc>
          <w:tcPr>
            <w:tcW w:w="854" w:type="pct"/>
            <w:shd w:val="clear" w:color="auto" w:fill="auto"/>
          </w:tcPr>
          <w:p w:rsidR="00140283" w:rsidRPr="004E066D" w:rsidRDefault="00140283" w:rsidP="000A59BA">
            <w:pPr>
              <w:pStyle w:val="ListParagraph"/>
              <w:spacing w:line="264" w:lineRule="auto"/>
              <w:ind w:left="0"/>
              <w:jc w:val="center"/>
              <w:rPr>
                <w:color w:val="000000"/>
                <w:szCs w:val="28"/>
              </w:rPr>
            </w:pPr>
            <w:r>
              <w:rPr>
                <w:color w:val="000000"/>
                <w:szCs w:val="28"/>
              </w:rPr>
              <w:t>TT CN – Digital - VTT</w:t>
            </w:r>
          </w:p>
        </w:tc>
        <w:tc>
          <w:tcPr>
            <w:tcW w:w="694" w:type="pct"/>
            <w:shd w:val="clear" w:color="auto" w:fill="auto"/>
          </w:tcPr>
          <w:p w:rsidR="00140283" w:rsidRPr="004E066D" w:rsidRDefault="00140283" w:rsidP="000A59BA">
            <w:pPr>
              <w:pStyle w:val="ListParagraph"/>
              <w:spacing w:line="264" w:lineRule="auto"/>
              <w:ind w:left="0"/>
              <w:rPr>
                <w:color w:val="000000"/>
                <w:szCs w:val="28"/>
              </w:rPr>
            </w:pPr>
          </w:p>
        </w:tc>
      </w:tr>
    </w:tbl>
    <w:p w:rsidR="00140283" w:rsidRPr="00D8592B" w:rsidRDefault="00140283" w:rsidP="00140283">
      <w:pPr>
        <w:pStyle w:val="ListParagraph"/>
        <w:spacing w:line="264" w:lineRule="auto"/>
        <w:ind w:left="1287"/>
        <w:rPr>
          <w:color w:val="000000"/>
          <w:sz w:val="28"/>
          <w:szCs w:val="28"/>
        </w:rPr>
      </w:pPr>
    </w:p>
    <w:p w:rsidR="00140283" w:rsidRPr="009419B3" w:rsidRDefault="00140283" w:rsidP="00140283">
      <w:pPr>
        <w:spacing w:line="264" w:lineRule="auto"/>
        <w:rPr>
          <w:color w:val="000000"/>
          <w:sz w:val="28"/>
        </w:rPr>
      </w:pPr>
      <w:r w:rsidRPr="009419B3">
        <w:rPr>
          <w:color w:val="000000"/>
          <w:sz w:val="28"/>
        </w:rPr>
        <w:t>Đầu mối phát triển sản phẩm</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6"/>
        <w:gridCol w:w="1516"/>
        <w:gridCol w:w="2764"/>
        <w:gridCol w:w="1508"/>
        <w:gridCol w:w="1218"/>
      </w:tblGrid>
      <w:tr w:rsidR="00140283" w:rsidRPr="008C443A" w:rsidTr="000A59BA">
        <w:trPr>
          <w:jc w:val="center"/>
        </w:trPr>
        <w:tc>
          <w:tcPr>
            <w:tcW w:w="1137"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Họ tên</w:t>
            </w:r>
          </w:p>
        </w:tc>
        <w:tc>
          <w:tcPr>
            <w:tcW w:w="827"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SĐT</w:t>
            </w:r>
          </w:p>
        </w:tc>
        <w:tc>
          <w:tcPr>
            <w:tcW w:w="1528"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Email</w:t>
            </w:r>
          </w:p>
        </w:tc>
        <w:tc>
          <w:tcPr>
            <w:tcW w:w="834"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Đơn vị</w:t>
            </w:r>
          </w:p>
        </w:tc>
        <w:tc>
          <w:tcPr>
            <w:tcW w:w="674" w:type="pct"/>
            <w:shd w:val="clear" w:color="auto" w:fill="auto"/>
          </w:tcPr>
          <w:p w:rsidR="00140283" w:rsidRPr="004E066D" w:rsidRDefault="00140283" w:rsidP="000A59BA">
            <w:pPr>
              <w:pStyle w:val="ListParagraph"/>
              <w:spacing w:line="264" w:lineRule="auto"/>
              <w:ind w:left="0"/>
              <w:jc w:val="center"/>
              <w:rPr>
                <w:b/>
                <w:color w:val="000000"/>
                <w:szCs w:val="28"/>
              </w:rPr>
            </w:pPr>
            <w:r w:rsidRPr="004E066D">
              <w:rPr>
                <w:b/>
                <w:color w:val="000000"/>
                <w:szCs w:val="28"/>
              </w:rPr>
              <w:t>Ghi chú</w:t>
            </w:r>
          </w:p>
        </w:tc>
      </w:tr>
      <w:tr w:rsidR="00140283" w:rsidRPr="008C443A" w:rsidTr="000A59BA">
        <w:trPr>
          <w:jc w:val="center"/>
        </w:trPr>
        <w:tc>
          <w:tcPr>
            <w:tcW w:w="1137" w:type="pct"/>
            <w:shd w:val="clear" w:color="auto" w:fill="auto"/>
          </w:tcPr>
          <w:p w:rsidR="00140283" w:rsidRPr="004E066D" w:rsidRDefault="00140283" w:rsidP="000A59BA">
            <w:pPr>
              <w:pStyle w:val="ListParagraph"/>
              <w:spacing w:line="264" w:lineRule="auto"/>
              <w:ind w:left="0"/>
              <w:rPr>
                <w:color w:val="000000"/>
                <w:szCs w:val="28"/>
              </w:rPr>
            </w:pPr>
            <w:r>
              <w:rPr>
                <w:color w:val="000000"/>
                <w:szCs w:val="28"/>
              </w:rPr>
              <w:t>Trác Hoàng Long</w:t>
            </w:r>
          </w:p>
        </w:tc>
        <w:tc>
          <w:tcPr>
            <w:tcW w:w="827" w:type="pct"/>
            <w:shd w:val="clear" w:color="auto" w:fill="auto"/>
          </w:tcPr>
          <w:p w:rsidR="00140283" w:rsidRPr="004E066D" w:rsidRDefault="00140283" w:rsidP="000A59BA">
            <w:pPr>
              <w:pStyle w:val="ListParagraph"/>
              <w:spacing w:line="264" w:lineRule="auto"/>
              <w:ind w:left="0"/>
              <w:rPr>
                <w:color w:val="000000"/>
                <w:szCs w:val="28"/>
              </w:rPr>
            </w:pPr>
            <w:r w:rsidRPr="008A75BA">
              <w:rPr>
                <w:color w:val="000000"/>
                <w:szCs w:val="28"/>
              </w:rPr>
              <w:t>0974574368</w:t>
            </w:r>
          </w:p>
        </w:tc>
        <w:tc>
          <w:tcPr>
            <w:tcW w:w="1528" w:type="pct"/>
            <w:shd w:val="clear" w:color="auto" w:fill="auto"/>
          </w:tcPr>
          <w:p w:rsidR="00140283" w:rsidRPr="004E066D" w:rsidRDefault="00D93437" w:rsidP="000A59BA">
            <w:pPr>
              <w:pStyle w:val="ListParagraph"/>
              <w:spacing w:line="264" w:lineRule="auto"/>
              <w:ind w:left="0"/>
              <w:rPr>
                <w:color w:val="000000"/>
                <w:szCs w:val="28"/>
              </w:rPr>
            </w:pPr>
            <w:hyperlink r:id="rId10" w:history="1">
              <w:r w:rsidR="00140283">
                <w:rPr>
                  <w:rStyle w:val="Hyperlink"/>
                </w:rPr>
                <w:t>longth1@viettel.com.vn</w:t>
              </w:r>
            </w:hyperlink>
          </w:p>
        </w:tc>
        <w:tc>
          <w:tcPr>
            <w:tcW w:w="834" w:type="pct"/>
            <w:shd w:val="clear" w:color="auto" w:fill="auto"/>
          </w:tcPr>
          <w:p w:rsidR="00140283" w:rsidRPr="004E066D" w:rsidRDefault="00140283" w:rsidP="000A59BA">
            <w:pPr>
              <w:pStyle w:val="ListParagraph"/>
              <w:spacing w:line="264" w:lineRule="auto"/>
              <w:ind w:left="0"/>
              <w:rPr>
                <w:color w:val="000000"/>
                <w:szCs w:val="28"/>
              </w:rPr>
            </w:pPr>
            <w:r>
              <w:rPr>
                <w:color w:val="000000"/>
                <w:szCs w:val="28"/>
              </w:rPr>
              <w:t>TT CN – Digital - VTT</w:t>
            </w:r>
          </w:p>
        </w:tc>
        <w:tc>
          <w:tcPr>
            <w:tcW w:w="674" w:type="pct"/>
            <w:shd w:val="clear" w:color="auto" w:fill="auto"/>
          </w:tcPr>
          <w:p w:rsidR="00140283" w:rsidRPr="004E066D" w:rsidRDefault="00140283" w:rsidP="000A59BA">
            <w:pPr>
              <w:pStyle w:val="ListParagraph"/>
              <w:spacing w:line="264" w:lineRule="auto"/>
              <w:ind w:left="0"/>
              <w:rPr>
                <w:color w:val="000000"/>
                <w:szCs w:val="28"/>
              </w:rPr>
            </w:pPr>
            <w:r w:rsidRPr="004E066D">
              <w:rPr>
                <w:color w:val="000000"/>
                <w:szCs w:val="28"/>
              </w:rPr>
              <w:t>Đầu</w:t>
            </w:r>
            <w:r>
              <w:rPr>
                <w:color w:val="000000"/>
                <w:szCs w:val="28"/>
              </w:rPr>
              <w:t xml:space="preserve"> phát triển</w:t>
            </w:r>
          </w:p>
        </w:tc>
      </w:tr>
    </w:tbl>
    <w:p w:rsidR="002052F5" w:rsidRDefault="002052F5" w:rsidP="001B0AFA">
      <w:pPr>
        <w:pStyle w:val="Heading1"/>
        <w:sectPr w:rsidR="002052F5" w:rsidSect="003127BA">
          <w:footerReference w:type="default" r:id="rId11"/>
          <w:pgSz w:w="11909" w:h="16834" w:code="9"/>
          <w:pgMar w:top="1138" w:right="850" w:bottom="1138" w:left="1987" w:header="720" w:footer="720" w:gutter="0"/>
          <w:cols w:space="720"/>
          <w:docGrid w:linePitch="360"/>
        </w:sectPr>
      </w:pPr>
      <w:bookmarkStart w:id="6" w:name="_Toc422426676"/>
      <w:bookmarkEnd w:id="5"/>
    </w:p>
    <w:p w:rsidR="009A2494" w:rsidRPr="0080398B" w:rsidRDefault="009A2494" w:rsidP="001B0AFA">
      <w:pPr>
        <w:pStyle w:val="Heading1"/>
      </w:pPr>
      <w:r w:rsidRPr="0080398B">
        <w:lastRenderedPageBreak/>
        <w:t>QUAN ĐIỂM THIẾT KẾ</w:t>
      </w:r>
      <w:bookmarkEnd w:id="6"/>
    </w:p>
    <w:p w:rsidR="009A2494" w:rsidRPr="0007138F" w:rsidRDefault="009A2494" w:rsidP="001B0AFA">
      <w:pPr>
        <w:pStyle w:val="Heading2"/>
      </w:pPr>
      <w:bookmarkStart w:id="7" w:name="_Toc420404399"/>
      <w:bookmarkStart w:id="8" w:name="_Toc422426677"/>
      <w:r w:rsidRPr="0007138F">
        <w:t>Quan điểm chung</w:t>
      </w:r>
      <w:bookmarkEnd w:id="7"/>
      <w:bookmarkEnd w:id="8"/>
    </w:p>
    <w:p w:rsidR="009A2494" w:rsidRPr="009246AE" w:rsidRDefault="009A2494" w:rsidP="00C803BE">
      <w:pPr>
        <w:pStyle w:val="Bullet1"/>
        <w:rPr>
          <w:sz w:val="24"/>
        </w:rPr>
      </w:pPr>
      <w:bookmarkStart w:id="9" w:name="_Toc420404400"/>
      <w:r w:rsidRPr="009246AE">
        <w:rPr>
          <w:sz w:val="24"/>
        </w:rPr>
        <w:t>Nội dung các tài liệu thiết kế tuân theo các quy định/ guideline/hướng dẫn nội bộ của Tập đoàn, tiêu chuẩn quốc gia/quốc tế.</w:t>
      </w:r>
    </w:p>
    <w:p w:rsidR="009A2494" w:rsidRPr="009246AE" w:rsidRDefault="009A2494" w:rsidP="00C803BE">
      <w:pPr>
        <w:pStyle w:val="Bullet1"/>
        <w:rPr>
          <w:sz w:val="24"/>
        </w:rPr>
      </w:pPr>
      <w:r w:rsidRPr="009246AE">
        <w:rPr>
          <w:sz w:val="24"/>
        </w:rPr>
        <w:t>Đảm bảo các thiết kế tuân thủ theo các guideline, hướng dẫn tương ứng (Các guideline về thiết kế ứng dụng kiến trúc, thiết kế mạng, thiết kế dữ liệu, thiết kế chức năng, guideline về cài đặt hệ thống, cấu hình server, ứng dụng, ATTT …)</w:t>
      </w:r>
    </w:p>
    <w:p w:rsidR="009A2494" w:rsidRPr="009246AE" w:rsidRDefault="009A2494" w:rsidP="00C803BE">
      <w:pPr>
        <w:pStyle w:val="Bullet1"/>
        <w:rPr>
          <w:sz w:val="24"/>
        </w:rPr>
      </w:pPr>
      <w:r w:rsidRPr="009246AE">
        <w:rPr>
          <w:sz w:val="24"/>
        </w:rPr>
        <w:t>Đảm bảo các thông tin thiết kế đúng với thực tế của ứng dụng.</w:t>
      </w:r>
    </w:p>
    <w:p w:rsidR="009A2494" w:rsidRPr="0007138F" w:rsidRDefault="009A2494" w:rsidP="0028352B">
      <w:pPr>
        <w:pStyle w:val="Heading2"/>
      </w:pPr>
      <w:bookmarkStart w:id="10" w:name="_Toc422426678"/>
      <w:r w:rsidRPr="0007138F">
        <w:t>Quan điểm đấu nối</w:t>
      </w:r>
      <w:bookmarkEnd w:id="9"/>
      <w:bookmarkEnd w:id="10"/>
    </w:p>
    <w:p w:rsidR="009246AE" w:rsidRPr="006E32E6" w:rsidRDefault="009246AE" w:rsidP="005A4710">
      <w:pPr>
        <w:pStyle w:val="Bullet1"/>
        <w:numPr>
          <w:ilvl w:val="0"/>
          <w:numId w:val="13"/>
        </w:numPr>
        <w:ind w:left="360"/>
        <w:jc w:val="left"/>
        <w:rPr>
          <w:b/>
          <w:sz w:val="24"/>
        </w:rPr>
      </w:pPr>
      <w:r w:rsidRPr="006E32E6">
        <w:rPr>
          <w:b/>
          <w:sz w:val="24"/>
        </w:rPr>
        <w:t xml:space="preserve">Thiết kế </w:t>
      </w:r>
      <w:r w:rsidR="006E32E6">
        <w:rPr>
          <w:b/>
          <w:sz w:val="24"/>
        </w:rPr>
        <w:t xml:space="preserve">về </w:t>
      </w:r>
      <w:r w:rsidRPr="006E32E6">
        <w:rPr>
          <w:b/>
          <w:sz w:val="24"/>
        </w:rPr>
        <w:t>vật lý</w:t>
      </w:r>
    </w:p>
    <w:p w:rsidR="00140283" w:rsidRPr="000C0B6C" w:rsidRDefault="00140283" w:rsidP="00140283">
      <w:pPr>
        <w:numPr>
          <w:ilvl w:val="0"/>
          <w:numId w:val="13"/>
        </w:numPr>
        <w:spacing w:after="0" w:line="240" w:lineRule="auto"/>
        <w:rPr>
          <w:rFonts w:eastAsia="Times New Roman"/>
          <w:sz w:val="28"/>
        </w:rPr>
      </w:pPr>
      <w:r w:rsidRPr="00720C14">
        <w:rPr>
          <w:rFonts w:eastAsia="Times New Roman"/>
          <w:sz w:val="24"/>
          <w:szCs w:val="24"/>
        </w:rPr>
        <w:t>Cân bằng tải các ứng dụng trên tối thiểu 02 máy chủ riêng biệt</w:t>
      </w:r>
      <w:r w:rsidRPr="000C0B6C">
        <w:rPr>
          <w:rFonts w:eastAsia="Times New Roman"/>
          <w:sz w:val="28"/>
        </w:rPr>
        <w:t>.</w:t>
      </w:r>
    </w:p>
    <w:p w:rsidR="009246AE" w:rsidRPr="006E32E6" w:rsidRDefault="009246AE" w:rsidP="005A4710">
      <w:pPr>
        <w:pStyle w:val="Bullet1"/>
        <w:numPr>
          <w:ilvl w:val="0"/>
          <w:numId w:val="13"/>
        </w:numPr>
        <w:ind w:left="360"/>
        <w:jc w:val="left"/>
        <w:rPr>
          <w:b/>
          <w:sz w:val="24"/>
        </w:rPr>
      </w:pPr>
      <w:r w:rsidRPr="006E32E6">
        <w:rPr>
          <w:b/>
          <w:sz w:val="24"/>
        </w:rPr>
        <w:t xml:space="preserve">Thiết kế </w:t>
      </w:r>
      <w:r w:rsidR="006E32E6">
        <w:rPr>
          <w:b/>
          <w:sz w:val="24"/>
        </w:rPr>
        <w:t xml:space="preserve">về </w:t>
      </w:r>
      <w:r w:rsidRPr="006E32E6">
        <w:rPr>
          <w:b/>
          <w:sz w:val="24"/>
        </w:rPr>
        <w:t>ứng dụng</w:t>
      </w:r>
    </w:p>
    <w:p w:rsidR="00720C14" w:rsidRDefault="00140283" w:rsidP="00720C14">
      <w:pPr>
        <w:numPr>
          <w:ilvl w:val="0"/>
          <w:numId w:val="13"/>
        </w:numPr>
        <w:spacing w:after="0" w:line="240" w:lineRule="auto"/>
        <w:rPr>
          <w:rFonts w:eastAsia="Times New Roman"/>
          <w:sz w:val="24"/>
          <w:szCs w:val="24"/>
        </w:rPr>
      </w:pPr>
      <w:r w:rsidRPr="00720C14">
        <w:rPr>
          <w:rFonts w:eastAsia="Times New Roman"/>
          <w:sz w:val="24"/>
          <w:szCs w:val="24"/>
        </w:rPr>
        <w:t>Quy hoạch thành các Zone, phân nhóm các ứng dụng theo chức năng để thiết lập các chính sách ATTT.</w:t>
      </w:r>
    </w:p>
    <w:p w:rsidR="00720C14" w:rsidRPr="00720C14" w:rsidRDefault="00720C14" w:rsidP="00720C14">
      <w:pPr>
        <w:numPr>
          <w:ilvl w:val="0"/>
          <w:numId w:val="13"/>
        </w:numPr>
        <w:spacing w:after="0" w:line="240" w:lineRule="auto"/>
        <w:rPr>
          <w:rFonts w:eastAsia="Times New Roman"/>
          <w:sz w:val="24"/>
          <w:szCs w:val="24"/>
        </w:rPr>
      </w:pPr>
      <w:r w:rsidRPr="00720C14">
        <w:rPr>
          <w:bCs/>
          <w:sz w:val="24"/>
          <w:szCs w:val="24"/>
          <w:lang w:val="it-IT"/>
        </w:rPr>
        <w:t>Tuân thù các quy định của Tập đoàn, gồm:</w:t>
      </w:r>
    </w:p>
    <w:p w:rsidR="00720C14" w:rsidRPr="00720C14" w:rsidRDefault="00720C14" w:rsidP="00720C14">
      <w:pPr>
        <w:pStyle w:val="ListParagraph"/>
        <w:numPr>
          <w:ilvl w:val="1"/>
          <w:numId w:val="13"/>
        </w:numPr>
        <w:tabs>
          <w:tab w:val="left" w:pos="720"/>
        </w:tabs>
        <w:spacing w:after="0" w:line="312" w:lineRule="auto"/>
        <w:contextualSpacing/>
        <w:jc w:val="both"/>
        <w:rPr>
          <w:bCs/>
          <w:sz w:val="24"/>
          <w:szCs w:val="24"/>
          <w:lang w:val="it-IT"/>
        </w:rPr>
      </w:pPr>
      <w:r w:rsidRPr="00720C14">
        <w:rPr>
          <w:bCs/>
          <w:sz w:val="24"/>
          <w:szCs w:val="24"/>
          <w:lang w:val="it-IT"/>
        </w:rPr>
        <w:t>GL.00.CNTT.18: GL định cỡ thiết bị CNTT ngày 1/1/2016.</w:t>
      </w:r>
    </w:p>
    <w:p w:rsidR="00720C14" w:rsidRPr="00720C14" w:rsidRDefault="00720C14" w:rsidP="00720C14">
      <w:pPr>
        <w:pStyle w:val="Bullet1"/>
        <w:numPr>
          <w:ilvl w:val="1"/>
          <w:numId w:val="13"/>
        </w:numPr>
        <w:jc w:val="left"/>
        <w:rPr>
          <w:sz w:val="24"/>
        </w:rPr>
      </w:pPr>
      <w:r w:rsidRPr="00720C14">
        <w:rPr>
          <w:bCs w:val="0"/>
          <w:sz w:val="24"/>
          <w:lang w:val="it-IT"/>
        </w:rPr>
        <w:t>QĐ 74/QĐ-VTQĐ-CNTT: Quy định về công tác lưu trữ, sao lưu các hệ thống CNTT thuộc Tập đoàn VTQĐ ngày 20/1/201</w:t>
      </w:r>
    </w:p>
    <w:p w:rsidR="00C04BFD" w:rsidRPr="000A0791" w:rsidRDefault="00C04BFD" w:rsidP="00720C14">
      <w:pPr>
        <w:pStyle w:val="Bullet1"/>
        <w:numPr>
          <w:ilvl w:val="0"/>
          <w:numId w:val="14"/>
        </w:numPr>
        <w:jc w:val="left"/>
        <w:rPr>
          <w:sz w:val="24"/>
        </w:rPr>
      </w:pPr>
      <w:r w:rsidRPr="000A0791">
        <w:rPr>
          <w:sz w:val="24"/>
        </w:rPr>
        <w:t>Tải tối đa 75% đối với CPU.</w:t>
      </w:r>
    </w:p>
    <w:p w:rsidR="00C04BFD" w:rsidRPr="000A0791" w:rsidRDefault="00C04BFD" w:rsidP="005A4710">
      <w:pPr>
        <w:pStyle w:val="Bullet1"/>
        <w:numPr>
          <w:ilvl w:val="0"/>
          <w:numId w:val="14"/>
        </w:numPr>
        <w:jc w:val="left"/>
        <w:rPr>
          <w:sz w:val="24"/>
        </w:rPr>
      </w:pPr>
      <w:r w:rsidRPr="000A0791">
        <w:rPr>
          <w:sz w:val="24"/>
        </w:rPr>
        <w:t>Tải tối đa 90% đối với RAM.</w:t>
      </w:r>
    </w:p>
    <w:p w:rsidR="00C04BFD" w:rsidRPr="00E15158" w:rsidRDefault="00C04BFD" w:rsidP="003107DA">
      <w:pPr>
        <w:pStyle w:val="Bullet1"/>
        <w:numPr>
          <w:ilvl w:val="0"/>
          <w:numId w:val="14"/>
        </w:numPr>
        <w:jc w:val="left"/>
        <w:rPr>
          <w:sz w:val="24"/>
        </w:rPr>
        <w:sectPr w:rsidR="00C04BFD" w:rsidRPr="00E15158" w:rsidSect="003127BA">
          <w:pgSz w:w="11909" w:h="16834" w:code="9"/>
          <w:pgMar w:top="1138" w:right="850" w:bottom="1138" w:left="1987" w:header="720" w:footer="720" w:gutter="0"/>
          <w:cols w:space="720"/>
          <w:docGrid w:linePitch="360"/>
        </w:sectPr>
      </w:pPr>
      <w:r w:rsidRPr="000A0791">
        <w:rPr>
          <w:sz w:val="24"/>
        </w:rPr>
        <w:t>Tải tối đa 80% đối với HDD.</w:t>
      </w:r>
    </w:p>
    <w:p w:rsidR="00C3515F" w:rsidRDefault="00E15158" w:rsidP="00E15158">
      <w:pPr>
        <w:jc w:val="center"/>
        <w:rPr>
          <w:lang w:val="it-IT" w:eastAsia="ar-SA"/>
        </w:rPr>
      </w:pPr>
      <w:r>
        <w:object w:dxaOrig="7891" w:dyaOrig="12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2.25pt;height:449.75pt" o:ole="">
            <v:imagedata r:id="rId12" o:title=""/>
          </v:shape>
          <o:OLEObject Type="Embed" ProgID="Visio.Drawing.15" ShapeID="_x0000_i1025" DrawAspect="Content" ObjectID="_1621166055" r:id="rId13"/>
        </w:object>
      </w:r>
    </w:p>
    <w:p w:rsidR="00C3515F" w:rsidRPr="002B4AEF" w:rsidRDefault="00E15158" w:rsidP="00C3515F">
      <w:pPr>
        <w:rPr>
          <w:lang w:val="it-IT" w:eastAsia="ar-SA"/>
        </w:rPr>
      </w:pPr>
      <w:r>
        <w:object w:dxaOrig="12106" w:dyaOrig="7186">
          <v:shape id="_x0000_i1026" type="#_x0000_t75" style="width:729.35pt;height:347.85pt" o:ole="">
            <v:imagedata r:id="rId14" o:title=""/>
          </v:shape>
          <o:OLEObject Type="Embed" ProgID="Visio.Drawing.15" ShapeID="_x0000_i1026" DrawAspect="Content" ObjectID="_1621166056" r:id="rId15"/>
        </w:object>
      </w:r>
    </w:p>
    <w:p w:rsidR="00C3515F" w:rsidRDefault="00C3515F" w:rsidP="00C3515F">
      <w:pPr>
        <w:pStyle w:val="Heading3"/>
        <w:rPr>
          <w:lang w:val="it-IT" w:eastAsia="ar-SA"/>
        </w:rPr>
      </w:pPr>
      <w:r w:rsidRPr="002B4AEF">
        <w:rPr>
          <w:lang w:val="it-IT" w:eastAsia="ar-SA"/>
        </w:rPr>
        <w:lastRenderedPageBreak/>
        <w:t>Danh sách, số lượng, cấu hình thiết bị</w:t>
      </w:r>
    </w:p>
    <w:tbl>
      <w:tblPr>
        <w:tblStyle w:val="TableGrid"/>
        <w:tblW w:w="5000" w:type="pct"/>
        <w:tblLook w:val="04A0" w:firstRow="1" w:lastRow="0" w:firstColumn="1" w:lastColumn="0" w:noHBand="0" w:noVBand="1"/>
      </w:tblPr>
      <w:tblGrid>
        <w:gridCol w:w="585"/>
        <w:gridCol w:w="2229"/>
        <w:gridCol w:w="2045"/>
        <w:gridCol w:w="2636"/>
        <w:gridCol w:w="1641"/>
        <w:gridCol w:w="4469"/>
        <w:gridCol w:w="943"/>
      </w:tblGrid>
      <w:tr w:rsidR="00C3515F" w:rsidRPr="00290799" w:rsidTr="00404D72">
        <w:trPr>
          <w:tblHeader/>
        </w:trPr>
        <w:tc>
          <w:tcPr>
            <w:tcW w:w="201"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TT</w:t>
            </w:r>
          </w:p>
        </w:tc>
        <w:tc>
          <w:tcPr>
            <w:tcW w:w="766"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Vai trò</w:t>
            </w:r>
          </w:p>
        </w:tc>
        <w:tc>
          <w:tcPr>
            <w:tcW w:w="703"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IP thiết bị</w:t>
            </w:r>
          </w:p>
        </w:tc>
        <w:tc>
          <w:tcPr>
            <w:tcW w:w="906"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Tên Model thiết bị vật lý</w:t>
            </w:r>
          </w:p>
        </w:tc>
        <w:tc>
          <w:tcPr>
            <w:tcW w:w="564"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Trạng thái cấp</w:t>
            </w:r>
          </w:p>
        </w:tc>
        <w:tc>
          <w:tcPr>
            <w:tcW w:w="1536"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Cấu hình thiết bị</w:t>
            </w:r>
          </w:p>
        </w:tc>
        <w:tc>
          <w:tcPr>
            <w:tcW w:w="324" w:type="pct"/>
            <w:shd w:val="clear" w:color="auto" w:fill="D9D9D9" w:themeFill="background1" w:themeFillShade="D9"/>
            <w:vAlign w:val="center"/>
          </w:tcPr>
          <w:p w:rsidR="00C3515F" w:rsidRPr="00290799" w:rsidRDefault="00C3515F" w:rsidP="00290799">
            <w:pPr>
              <w:spacing w:after="0" w:line="240" w:lineRule="auto"/>
              <w:jc w:val="center"/>
              <w:rPr>
                <w:b/>
                <w:bCs/>
                <w:sz w:val="24"/>
                <w:szCs w:val="24"/>
              </w:rPr>
            </w:pPr>
            <w:r w:rsidRPr="00290799">
              <w:rPr>
                <w:b/>
                <w:bCs/>
                <w:sz w:val="24"/>
                <w:szCs w:val="24"/>
              </w:rPr>
              <w:t>Ghi chú</w:t>
            </w:r>
          </w:p>
        </w:tc>
      </w:tr>
      <w:tr w:rsidR="00C3515F" w:rsidRPr="00290799" w:rsidTr="00404D72">
        <w:tc>
          <w:tcPr>
            <w:tcW w:w="201" w:type="pct"/>
            <w:vAlign w:val="center"/>
          </w:tcPr>
          <w:p w:rsidR="00C3515F" w:rsidRPr="00290799" w:rsidRDefault="00C3515F" w:rsidP="00290799">
            <w:pPr>
              <w:spacing w:after="0" w:line="240" w:lineRule="auto"/>
              <w:jc w:val="center"/>
              <w:rPr>
                <w:bCs/>
                <w:sz w:val="24"/>
                <w:szCs w:val="24"/>
              </w:rPr>
            </w:pPr>
            <w:r w:rsidRPr="00290799">
              <w:rPr>
                <w:bCs/>
                <w:sz w:val="24"/>
                <w:szCs w:val="24"/>
              </w:rPr>
              <w:t>1</w:t>
            </w:r>
          </w:p>
        </w:tc>
        <w:tc>
          <w:tcPr>
            <w:tcW w:w="766" w:type="pct"/>
            <w:vAlign w:val="center"/>
          </w:tcPr>
          <w:p w:rsidR="00C3515F" w:rsidRDefault="00720C14" w:rsidP="00290799">
            <w:pPr>
              <w:spacing w:after="0" w:line="240" w:lineRule="auto"/>
              <w:rPr>
                <w:bCs/>
                <w:sz w:val="24"/>
                <w:szCs w:val="24"/>
              </w:rPr>
            </w:pPr>
            <w:r>
              <w:rPr>
                <w:bCs/>
                <w:sz w:val="24"/>
                <w:szCs w:val="24"/>
              </w:rPr>
              <w:t>Mobile service</w:t>
            </w:r>
          </w:p>
          <w:p w:rsidR="00720C14" w:rsidRDefault="00720C14" w:rsidP="00290799">
            <w:pPr>
              <w:spacing w:after="0" w:line="240" w:lineRule="auto"/>
              <w:rPr>
                <w:bCs/>
                <w:sz w:val="24"/>
                <w:szCs w:val="24"/>
              </w:rPr>
            </w:pPr>
            <w:r>
              <w:rPr>
                <w:bCs/>
                <w:sz w:val="24"/>
                <w:szCs w:val="24"/>
              </w:rPr>
              <w:t>Web Chain</w:t>
            </w:r>
          </w:p>
          <w:p w:rsidR="00720C14" w:rsidRPr="00290799" w:rsidRDefault="00720C14" w:rsidP="00290799">
            <w:pPr>
              <w:spacing w:after="0" w:line="240" w:lineRule="auto"/>
              <w:rPr>
                <w:bCs/>
                <w:sz w:val="24"/>
                <w:szCs w:val="24"/>
              </w:rPr>
            </w:pPr>
            <w:r>
              <w:rPr>
                <w:bCs/>
                <w:sz w:val="24"/>
                <w:szCs w:val="24"/>
              </w:rPr>
              <w:t>Partner API</w:t>
            </w:r>
          </w:p>
        </w:tc>
        <w:tc>
          <w:tcPr>
            <w:tcW w:w="703" w:type="pct"/>
            <w:vAlign w:val="center"/>
          </w:tcPr>
          <w:p w:rsidR="00720C14" w:rsidRPr="0061354E" w:rsidRDefault="00720C14" w:rsidP="00720C14">
            <w:pPr>
              <w:jc w:val="center"/>
            </w:pPr>
            <w:r w:rsidRPr="0061354E">
              <w:t>10.240.132.135</w:t>
            </w:r>
          </w:p>
          <w:p w:rsidR="00720C14" w:rsidRPr="0061354E" w:rsidRDefault="00720C14" w:rsidP="00720C14">
            <w:pPr>
              <w:jc w:val="center"/>
              <w:rPr>
                <w:rFonts w:eastAsia="Times New Roman"/>
                <w:color w:val="000000"/>
              </w:rPr>
            </w:pPr>
            <w:r w:rsidRPr="0061354E">
              <w:rPr>
                <w:rFonts w:eastAsia="Times New Roman"/>
                <w:color w:val="000000"/>
              </w:rPr>
              <w:t>10.240.132.137</w:t>
            </w:r>
          </w:p>
          <w:p w:rsidR="00C3515F" w:rsidRPr="00290799" w:rsidRDefault="00E15158" w:rsidP="00720C14">
            <w:pPr>
              <w:spacing w:after="0" w:line="240" w:lineRule="auto"/>
              <w:rPr>
                <w:bCs/>
                <w:sz w:val="24"/>
                <w:szCs w:val="24"/>
              </w:rPr>
            </w:pPr>
            <w:r>
              <w:rPr>
                <w:rFonts w:eastAsia="Times New Roman"/>
                <w:color w:val="000000"/>
              </w:rPr>
              <w:t xml:space="preserve"> </w:t>
            </w:r>
            <w:r w:rsidR="00720C14" w:rsidRPr="0061354E">
              <w:rPr>
                <w:rFonts w:eastAsia="Times New Roman"/>
                <w:color w:val="000000"/>
              </w:rPr>
              <w:t>10.240.132.139</w:t>
            </w:r>
          </w:p>
        </w:tc>
        <w:tc>
          <w:tcPr>
            <w:tcW w:w="906" w:type="pct"/>
            <w:vAlign w:val="center"/>
          </w:tcPr>
          <w:p w:rsidR="00C3515F" w:rsidRPr="00290799" w:rsidRDefault="00B00AED" w:rsidP="00290799">
            <w:pPr>
              <w:spacing w:after="0" w:line="240" w:lineRule="auto"/>
              <w:rPr>
                <w:bCs/>
                <w:sz w:val="24"/>
                <w:szCs w:val="24"/>
              </w:rPr>
            </w:pPr>
            <w:r w:rsidRPr="00290799">
              <w:rPr>
                <w:bCs/>
                <w:sz w:val="24"/>
                <w:szCs w:val="24"/>
              </w:rPr>
              <w:t xml:space="preserve">HP </w:t>
            </w:r>
            <w:r w:rsidR="00720C14" w:rsidRPr="0061354E">
              <w:rPr>
                <w:color w:val="000000"/>
              </w:rPr>
              <w:t>D380</w:t>
            </w:r>
          </w:p>
        </w:tc>
        <w:tc>
          <w:tcPr>
            <w:tcW w:w="564" w:type="pct"/>
            <w:vAlign w:val="center"/>
          </w:tcPr>
          <w:p w:rsidR="00C3515F" w:rsidRPr="00290799" w:rsidRDefault="00C3515F" w:rsidP="00290799">
            <w:pPr>
              <w:spacing w:after="0" w:line="240" w:lineRule="auto"/>
              <w:rPr>
                <w:sz w:val="24"/>
                <w:szCs w:val="24"/>
              </w:rPr>
            </w:pPr>
            <w:r w:rsidRPr="00290799">
              <w:rPr>
                <w:bCs/>
                <w:sz w:val="24"/>
                <w:szCs w:val="24"/>
              </w:rPr>
              <w:t>Vật lý</w:t>
            </w:r>
          </w:p>
        </w:tc>
        <w:tc>
          <w:tcPr>
            <w:tcW w:w="1536" w:type="pct"/>
            <w:vAlign w:val="center"/>
          </w:tcPr>
          <w:p w:rsidR="00404D72" w:rsidRDefault="00404D72" w:rsidP="00290799">
            <w:pPr>
              <w:spacing w:after="0" w:line="240" w:lineRule="auto"/>
              <w:rPr>
                <w:bCs/>
                <w:sz w:val="24"/>
                <w:szCs w:val="24"/>
              </w:rPr>
            </w:pPr>
            <w:r>
              <w:rPr>
                <w:color w:val="000000"/>
              </w:rPr>
              <w:t>HDH:</w:t>
            </w:r>
            <w:r w:rsidRPr="0061354E">
              <w:rPr>
                <w:color w:val="000000"/>
              </w:rPr>
              <w:t>Centos 6</w:t>
            </w:r>
          </w:p>
          <w:p w:rsidR="00C3515F" w:rsidRPr="00290799" w:rsidRDefault="00C3515F" w:rsidP="00290799">
            <w:pPr>
              <w:spacing w:after="0" w:line="240" w:lineRule="auto"/>
              <w:rPr>
                <w:bCs/>
                <w:sz w:val="24"/>
                <w:szCs w:val="24"/>
              </w:rPr>
            </w:pPr>
            <w:r w:rsidRPr="00290799">
              <w:rPr>
                <w:bCs/>
                <w:sz w:val="24"/>
                <w:szCs w:val="24"/>
              </w:rPr>
              <w:t>CPU:</w:t>
            </w:r>
            <w:r w:rsidR="00EC5793">
              <w:rPr>
                <w:bCs/>
                <w:sz w:val="24"/>
                <w:szCs w:val="24"/>
              </w:rPr>
              <w:t xml:space="preserve"> </w:t>
            </w:r>
            <w:r w:rsidR="00404D72" w:rsidRPr="0061354E">
              <w:rPr>
                <w:color w:val="000000"/>
              </w:rPr>
              <w:t>E5-2683 v3</w:t>
            </w:r>
          </w:p>
          <w:p w:rsidR="00C3515F" w:rsidRPr="00290799" w:rsidRDefault="00C3515F" w:rsidP="00290799">
            <w:pPr>
              <w:spacing w:after="0" w:line="240" w:lineRule="auto"/>
              <w:rPr>
                <w:bCs/>
                <w:sz w:val="24"/>
                <w:szCs w:val="24"/>
              </w:rPr>
            </w:pPr>
            <w:r w:rsidRPr="00290799">
              <w:rPr>
                <w:bCs/>
                <w:sz w:val="24"/>
                <w:szCs w:val="24"/>
              </w:rPr>
              <w:t xml:space="preserve">RAM: </w:t>
            </w:r>
            <w:r w:rsidR="00404D72" w:rsidRPr="0061354E">
              <w:rPr>
                <w:color w:val="000000"/>
              </w:rPr>
              <w:t>82</w:t>
            </w:r>
            <w:r w:rsidRPr="00290799">
              <w:rPr>
                <w:bCs/>
                <w:sz w:val="24"/>
                <w:szCs w:val="24"/>
              </w:rPr>
              <w:t>GB DDR4</w:t>
            </w:r>
          </w:p>
          <w:p w:rsidR="00C3515F" w:rsidRPr="00290799" w:rsidRDefault="00C3515F" w:rsidP="00E10A30">
            <w:pPr>
              <w:spacing w:after="0" w:line="240" w:lineRule="auto"/>
              <w:rPr>
                <w:bCs/>
                <w:sz w:val="24"/>
                <w:szCs w:val="24"/>
              </w:rPr>
            </w:pPr>
          </w:p>
        </w:tc>
        <w:tc>
          <w:tcPr>
            <w:tcW w:w="324" w:type="pct"/>
            <w:vAlign w:val="center"/>
          </w:tcPr>
          <w:p w:rsidR="00C3515F" w:rsidRPr="00290799" w:rsidRDefault="00C3515F" w:rsidP="00290799">
            <w:pPr>
              <w:spacing w:after="0" w:line="240" w:lineRule="auto"/>
              <w:rPr>
                <w:bCs/>
                <w:sz w:val="24"/>
                <w:szCs w:val="24"/>
              </w:rPr>
            </w:pPr>
          </w:p>
        </w:tc>
      </w:tr>
      <w:tr w:rsidR="00C3515F" w:rsidRPr="00290799" w:rsidTr="00404D72">
        <w:tc>
          <w:tcPr>
            <w:tcW w:w="201" w:type="pct"/>
            <w:vAlign w:val="center"/>
          </w:tcPr>
          <w:p w:rsidR="00C3515F" w:rsidRPr="00290799" w:rsidRDefault="00C3515F" w:rsidP="00290799">
            <w:pPr>
              <w:spacing w:after="0" w:line="240" w:lineRule="auto"/>
              <w:jc w:val="center"/>
              <w:rPr>
                <w:bCs/>
                <w:sz w:val="24"/>
                <w:szCs w:val="24"/>
              </w:rPr>
            </w:pPr>
            <w:r w:rsidRPr="00290799">
              <w:rPr>
                <w:bCs/>
                <w:sz w:val="24"/>
                <w:szCs w:val="24"/>
              </w:rPr>
              <w:t>2</w:t>
            </w:r>
          </w:p>
        </w:tc>
        <w:tc>
          <w:tcPr>
            <w:tcW w:w="766" w:type="pct"/>
            <w:vAlign w:val="center"/>
          </w:tcPr>
          <w:p w:rsidR="00C3515F" w:rsidRDefault="00404D72" w:rsidP="00290799">
            <w:pPr>
              <w:spacing w:after="0" w:line="240" w:lineRule="auto"/>
              <w:rPr>
                <w:bCs/>
                <w:sz w:val="24"/>
                <w:szCs w:val="24"/>
              </w:rPr>
            </w:pPr>
            <w:r>
              <w:rPr>
                <w:bCs/>
                <w:sz w:val="24"/>
                <w:szCs w:val="24"/>
              </w:rPr>
              <w:t>Papapp</w:t>
            </w:r>
          </w:p>
          <w:p w:rsidR="00404D72" w:rsidRDefault="00404D72" w:rsidP="00290799">
            <w:pPr>
              <w:spacing w:after="0" w:line="240" w:lineRule="auto"/>
              <w:rPr>
                <w:bCs/>
                <w:sz w:val="24"/>
                <w:szCs w:val="24"/>
              </w:rPr>
            </w:pPr>
            <w:r>
              <w:rPr>
                <w:bCs/>
                <w:sz w:val="24"/>
                <w:szCs w:val="24"/>
              </w:rPr>
              <w:t>CoreKPP</w:t>
            </w:r>
          </w:p>
          <w:p w:rsidR="00404D72" w:rsidRPr="00290799" w:rsidRDefault="00404D72" w:rsidP="00290799">
            <w:pPr>
              <w:spacing w:after="0" w:line="240" w:lineRule="auto"/>
              <w:rPr>
                <w:bCs/>
                <w:sz w:val="24"/>
                <w:szCs w:val="24"/>
              </w:rPr>
            </w:pPr>
            <w:r>
              <w:rPr>
                <w:bCs/>
                <w:sz w:val="24"/>
                <w:szCs w:val="24"/>
              </w:rPr>
              <w:t>Core Chain</w:t>
            </w:r>
          </w:p>
        </w:tc>
        <w:tc>
          <w:tcPr>
            <w:tcW w:w="703" w:type="pct"/>
            <w:vAlign w:val="center"/>
          </w:tcPr>
          <w:p w:rsidR="00404D72" w:rsidRPr="0061354E" w:rsidRDefault="00404D72" w:rsidP="00404D72">
            <w:pPr>
              <w:jc w:val="center"/>
              <w:rPr>
                <w:color w:val="000000"/>
              </w:rPr>
            </w:pPr>
            <w:r w:rsidRPr="0061354E">
              <w:rPr>
                <w:color w:val="000000"/>
              </w:rPr>
              <w:t>10.60.99.226</w:t>
            </w:r>
          </w:p>
          <w:p w:rsidR="00C3515F" w:rsidRPr="00404D72" w:rsidRDefault="00404D72" w:rsidP="00404D72">
            <w:pPr>
              <w:jc w:val="center"/>
              <w:rPr>
                <w:color w:val="000000"/>
              </w:rPr>
            </w:pPr>
            <w:r>
              <w:rPr>
                <w:color w:val="000000"/>
              </w:rPr>
              <w:t>10.60.99.211</w:t>
            </w:r>
          </w:p>
        </w:tc>
        <w:tc>
          <w:tcPr>
            <w:tcW w:w="906" w:type="pct"/>
            <w:vAlign w:val="center"/>
          </w:tcPr>
          <w:p w:rsidR="00C3515F" w:rsidRPr="00290799" w:rsidRDefault="00404D72" w:rsidP="00290799">
            <w:pPr>
              <w:spacing w:after="0" w:line="240" w:lineRule="auto"/>
              <w:rPr>
                <w:bCs/>
                <w:sz w:val="24"/>
                <w:szCs w:val="24"/>
              </w:rPr>
            </w:pPr>
            <w:r w:rsidRPr="00290799">
              <w:rPr>
                <w:bCs/>
                <w:sz w:val="24"/>
                <w:szCs w:val="24"/>
              </w:rPr>
              <w:t xml:space="preserve">HP </w:t>
            </w:r>
            <w:r w:rsidRPr="0061354E">
              <w:rPr>
                <w:color w:val="000000"/>
              </w:rPr>
              <w:t>D380</w:t>
            </w:r>
          </w:p>
        </w:tc>
        <w:tc>
          <w:tcPr>
            <w:tcW w:w="564" w:type="pct"/>
            <w:vAlign w:val="center"/>
          </w:tcPr>
          <w:p w:rsidR="00C3515F" w:rsidRPr="00290799" w:rsidRDefault="00C3515F" w:rsidP="00290799">
            <w:pPr>
              <w:spacing w:after="0" w:line="240" w:lineRule="auto"/>
              <w:rPr>
                <w:sz w:val="24"/>
                <w:szCs w:val="24"/>
              </w:rPr>
            </w:pPr>
            <w:r w:rsidRPr="00290799">
              <w:rPr>
                <w:bCs/>
                <w:sz w:val="24"/>
                <w:szCs w:val="24"/>
              </w:rPr>
              <w:t>Vật lý</w:t>
            </w:r>
          </w:p>
        </w:tc>
        <w:tc>
          <w:tcPr>
            <w:tcW w:w="1536" w:type="pct"/>
            <w:vAlign w:val="center"/>
          </w:tcPr>
          <w:p w:rsidR="00404D72" w:rsidRDefault="00404D72" w:rsidP="00404D72">
            <w:pPr>
              <w:spacing w:after="0" w:line="240" w:lineRule="auto"/>
              <w:rPr>
                <w:bCs/>
                <w:sz w:val="24"/>
                <w:szCs w:val="24"/>
              </w:rPr>
            </w:pPr>
            <w:r>
              <w:rPr>
                <w:color w:val="000000"/>
              </w:rPr>
              <w:t>HDH:</w:t>
            </w:r>
            <w:r w:rsidRPr="0061354E">
              <w:rPr>
                <w:color w:val="000000"/>
              </w:rPr>
              <w:t>Centos 6</w:t>
            </w:r>
          </w:p>
          <w:p w:rsidR="00404D72" w:rsidRPr="00290799" w:rsidRDefault="00404D72" w:rsidP="00404D72">
            <w:pPr>
              <w:spacing w:after="0" w:line="240" w:lineRule="auto"/>
              <w:rPr>
                <w:bCs/>
                <w:sz w:val="24"/>
                <w:szCs w:val="24"/>
              </w:rPr>
            </w:pPr>
            <w:r w:rsidRPr="00290799">
              <w:rPr>
                <w:bCs/>
                <w:sz w:val="24"/>
                <w:szCs w:val="24"/>
              </w:rPr>
              <w:t>CPU:</w:t>
            </w:r>
            <w:r>
              <w:rPr>
                <w:bCs/>
                <w:sz w:val="24"/>
                <w:szCs w:val="24"/>
              </w:rPr>
              <w:t xml:space="preserve"> </w:t>
            </w:r>
            <w:r w:rsidRPr="0061354E">
              <w:rPr>
                <w:color w:val="000000"/>
              </w:rPr>
              <w:t>E5-2683 v3</w:t>
            </w:r>
          </w:p>
          <w:p w:rsidR="00404D72" w:rsidRPr="00290799" w:rsidRDefault="00404D72" w:rsidP="00404D72">
            <w:pPr>
              <w:spacing w:after="0" w:line="240" w:lineRule="auto"/>
              <w:rPr>
                <w:bCs/>
                <w:sz w:val="24"/>
                <w:szCs w:val="24"/>
              </w:rPr>
            </w:pPr>
            <w:r w:rsidRPr="00290799">
              <w:rPr>
                <w:bCs/>
                <w:sz w:val="24"/>
                <w:szCs w:val="24"/>
              </w:rPr>
              <w:t xml:space="preserve">RAM: </w:t>
            </w:r>
            <w:r w:rsidRPr="0061354E">
              <w:rPr>
                <w:color w:val="000000"/>
              </w:rPr>
              <w:t>144</w:t>
            </w:r>
            <w:r w:rsidRPr="00290799">
              <w:rPr>
                <w:bCs/>
                <w:sz w:val="24"/>
                <w:szCs w:val="24"/>
              </w:rPr>
              <w:t>GB DDR4</w:t>
            </w:r>
          </w:p>
          <w:p w:rsidR="00C3515F" w:rsidRPr="00290799" w:rsidRDefault="00C3515F" w:rsidP="00E10A30">
            <w:pPr>
              <w:spacing w:after="0" w:line="240" w:lineRule="auto"/>
              <w:rPr>
                <w:bCs/>
                <w:sz w:val="24"/>
                <w:szCs w:val="24"/>
              </w:rPr>
            </w:pPr>
          </w:p>
        </w:tc>
        <w:tc>
          <w:tcPr>
            <w:tcW w:w="324" w:type="pct"/>
            <w:vAlign w:val="center"/>
          </w:tcPr>
          <w:p w:rsidR="00C3515F" w:rsidRPr="00290799" w:rsidRDefault="00C3515F" w:rsidP="00290799">
            <w:pPr>
              <w:spacing w:after="0" w:line="240" w:lineRule="auto"/>
              <w:rPr>
                <w:bCs/>
                <w:sz w:val="24"/>
                <w:szCs w:val="24"/>
              </w:rPr>
            </w:pPr>
          </w:p>
        </w:tc>
      </w:tr>
      <w:tr w:rsidR="00185232" w:rsidRPr="00290799" w:rsidTr="00404D72">
        <w:tc>
          <w:tcPr>
            <w:tcW w:w="201" w:type="pct"/>
            <w:vAlign w:val="center"/>
          </w:tcPr>
          <w:p w:rsidR="00185232" w:rsidRPr="00290799" w:rsidRDefault="00185232" w:rsidP="00290799">
            <w:pPr>
              <w:spacing w:after="0" w:line="240" w:lineRule="auto"/>
              <w:jc w:val="center"/>
              <w:rPr>
                <w:bCs/>
                <w:sz w:val="24"/>
                <w:szCs w:val="24"/>
              </w:rPr>
            </w:pPr>
            <w:r w:rsidRPr="00290799">
              <w:rPr>
                <w:bCs/>
                <w:sz w:val="24"/>
                <w:szCs w:val="24"/>
              </w:rPr>
              <w:t>3</w:t>
            </w:r>
          </w:p>
        </w:tc>
        <w:tc>
          <w:tcPr>
            <w:tcW w:w="766" w:type="pct"/>
            <w:vAlign w:val="center"/>
          </w:tcPr>
          <w:p w:rsidR="00185232" w:rsidRPr="00290799" w:rsidRDefault="00404D72" w:rsidP="00290799">
            <w:pPr>
              <w:spacing w:after="0" w:line="240" w:lineRule="auto"/>
              <w:rPr>
                <w:bCs/>
                <w:sz w:val="24"/>
                <w:szCs w:val="24"/>
              </w:rPr>
            </w:pPr>
            <w:r>
              <w:rPr>
                <w:bCs/>
                <w:sz w:val="24"/>
                <w:szCs w:val="24"/>
              </w:rPr>
              <w:t>DB MobileService</w:t>
            </w:r>
          </w:p>
        </w:tc>
        <w:tc>
          <w:tcPr>
            <w:tcW w:w="703" w:type="pct"/>
            <w:vAlign w:val="center"/>
          </w:tcPr>
          <w:p w:rsidR="00404D72" w:rsidRPr="0061354E" w:rsidRDefault="00404D72" w:rsidP="00404D72">
            <w:pPr>
              <w:jc w:val="center"/>
            </w:pPr>
            <w:r w:rsidRPr="0061354E">
              <w:t>10.240.132.162</w:t>
            </w:r>
          </w:p>
          <w:p w:rsidR="00185232" w:rsidRPr="00290799" w:rsidRDefault="00E15158" w:rsidP="00404D72">
            <w:pPr>
              <w:tabs>
                <w:tab w:val="left" w:pos="567"/>
              </w:tabs>
              <w:spacing w:after="0" w:line="240" w:lineRule="auto"/>
              <w:rPr>
                <w:sz w:val="24"/>
                <w:szCs w:val="24"/>
              </w:rPr>
            </w:pPr>
            <w:r>
              <w:t xml:space="preserve">  </w:t>
            </w:r>
            <w:r w:rsidR="00404D72" w:rsidRPr="0061354E">
              <w:t>10.240.132.163</w:t>
            </w:r>
          </w:p>
        </w:tc>
        <w:tc>
          <w:tcPr>
            <w:tcW w:w="906" w:type="pct"/>
            <w:vAlign w:val="center"/>
          </w:tcPr>
          <w:p w:rsidR="00185232" w:rsidRPr="00290799" w:rsidRDefault="00404D72" w:rsidP="00290799">
            <w:pPr>
              <w:spacing w:after="0" w:line="240" w:lineRule="auto"/>
              <w:rPr>
                <w:bCs/>
                <w:sz w:val="24"/>
                <w:szCs w:val="24"/>
              </w:rPr>
            </w:pPr>
            <w:r w:rsidRPr="00290799">
              <w:rPr>
                <w:bCs/>
                <w:sz w:val="24"/>
                <w:szCs w:val="24"/>
              </w:rPr>
              <w:t xml:space="preserve">HP </w:t>
            </w:r>
            <w:r w:rsidRPr="0061354E">
              <w:rPr>
                <w:color w:val="000000"/>
              </w:rPr>
              <w:t>D380</w:t>
            </w:r>
          </w:p>
        </w:tc>
        <w:tc>
          <w:tcPr>
            <w:tcW w:w="564" w:type="pct"/>
            <w:vAlign w:val="center"/>
          </w:tcPr>
          <w:p w:rsidR="00185232" w:rsidRPr="00290799" w:rsidRDefault="00185232" w:rsidP="00290799">
            <w:pPr>
              <w:spacing w:after="0" w:line="240" w:lineRule="auto"/>
              <w:rPr>
                <w:bCs/>
                <w:sz w:val="24"/>
                <w:szCs w:val="24"/>
              </w:rPr>
            </w:pPr>
            <w:r w:rsidRPr="00290799">
              <w:rPr>
                <w:bCs/>
                <w:sz w:val="24"/>
                <w:szCs w:val="24"/>
              </w:rPr>
              <w:t>Vật lý</w:t>
            </w:r>
          </w:p>
        </w:tc>
        <w:tc>
          <w:tcPr>
            <w:tcW w:w="1536" w:type="pct"/>
            <w:vAlign w:val="center"/>
          </w:tcPr>
          <w:p w:rsidR="00404D72" w:rsidRDefault="00404D72" w:rsidP="00404D72">
            <w:pPr>
              <w:spacing w:after="0" w:line="240" w:lineRule="auto"/>
              <w:rPr>
                <w:bCs/>
                <w:sz w:val="24"/>
                <w:szCs w:val="24"/>
              </w:rPr>
            </w:pPr>
            <w:r>
              <w:rPr>
                <w:color w:val="000000"/>
              </w:rPr>
              <w:t>HDH:</w:t>
            </w:r>
            <w:r w:rsidRPr="0061354E">
              <w:rPr>
                <w:color w:val="000000"/>
              </w:rPr>
              <w:t>Centos 6</w:t>
            </w:r>
          </w:p>
          <w:p w:rsidR="00404D72" w:rsidRPr="00290799" w:rsidRDefault="00404D72" w:rsidP="00404D72">
            <w:pPr>
              <w:spacing w:after="0" w:line="240" w:lineRule="auto"/>
              <w:rPr>
                <w:bCs/>
                <w:sz w:val="24"/>
                <w:szCs w:val="24"/>
              </w:rPr>
            </w:pPr>
            <w:r w:rsidRPr="00290799">
              <w:rPr>
                <w:bCs/>
                <w:sz w:val="24"/>
                <w:szCs w:val="24"/>
              </w:rPr>
              <w:t>CPU:</w:t>
            </w:r>
            <w:r>
              <w:rPr>
                <w:bCs/>
                <w:sz w:val="24"/>
                <w:szCs w:val="24"/>
              </w:rPr>
              <w:t xml:space="preserve"> </w:t>
            </w:r>
            <w:r w:rsidRPr="0061354E">
              <w:rPr>
                <w:color w:val="000000"/>
              </w:rPr>
              <w:t>E5-2683 v3</w:t>
            </w:r>
          </w:p>
          <w:p w:rsidR="00404D72" w:rsidRPr="00290799" w:rsidRDefault="00404D72" w:rsidP="00404D72">
            <w:pPr>
              <w:spacing w:after="0" w:line="240" w:lineRule="auto"/>
              <w:rPr>
                <w:bCs/>
                <w:sz w:val="24"/>
                <w:szCs w:val="24"/>
              </w:rPr>
            </w:pPr>
            <w:r w:rsidRPr="00290799">
              <w:rPr>
                <w:bCs/>
                <w:sz w:val="24"/>
                <w:szCs w:val="24"/>
              </w:rPr>
              <w:t xml:space="preserve">RAM: </w:t>
            </w:r>
            <w:r w:rsidRPr="0061354E">
              <w:rPr>
                <w:color w:val="000000"/>
              </w:rPr>
              <w:t>112</w:t>
            </w:r>
            <w:r w:rsidRPr="00290799">
              <w:rPr>
                <w:bCs/>
                <w:sz w:val="24"/>
                <w:szCs w:val="24"/>
              </w:rPr>
              <w:t>GB DDR4</w:t>
            </w:r>
          </w:p>
          <w:p w:rsidR="00185232" w:rsidRPr="00290799" w:rsidRDefault="00185232" w:rsidP="00EC5793">
            <w:pPr>
              <w:spacing w:after="0" w:line="240" w:lineRule="auto"/>
              <w:rPr>
                <w:bCs/>
                <w:sz w:val="24"/>
                <w:szCs w:val="24"/>
              </w:rPr>
            </w:pPr>
          </w:p>
        </w:tc>
        <w:tc>
          <w:tcPr>
            <w:tcW w:w="324" w:type="pct"/>
            <w:vAlign w:val="center"/>
          </w:tcPr>
          <w:p w:rsidR="00185232" w:rsidRPr="00290799" w:rsidRDefault="00185232" w:rsidP="00290799">
            <w:pPr>
              <w:spacing w:after="0" w:line="240" w:lineRule="auto"/>
              <w:rPr>
                <w:bCs/>
                <w:sz w:val="24"/>
                <w:szCs w:val="24"/>
              </w:rPr>
            </w:pPr>
          </w:p>
        </w:tc>
      </w:tr>
      <w:tr w:rsidR="00185232" w:rsidRPr="00290799" w:rsidTr="00404D72">
        <w:trPr>
          <w:trHeight w:val="314"/>
        </w:trPr>
        <w:tc>
          <w:tcPr>
            <w:tcW w:w="201" w:type="pct"/>
            <w:vAlign w:val="center"/>
          </w:tcPr>
          <w:p w:rsidR="00185232" w:rsidRPr="00290799" w:rsidRDefault="00185232" w:rsidP="00290799">
            <w:pPr>
              <w:spacing w:after="0" w:line="240" w:lineRule="auto"/>
              <w:jc w:val="center"/>
              <w:rPr>
                <w:bCs/>
                <w:sz w:val="24"/>
                <w:szCs w:val="24"/>
              </w:rPr>
            </w:pPr>
            <w:r w:rsidRPr="00290799">
              <w:rPr>
                <w:bCs/>
                <w:sz w:val="24"/>
                <w:szCs w:val="24"/>
              </w:rPr>
              <w:t>4</w:t>
            </w:r>
          </w:p>
        </w:tc>
        <w:tc>
          <w:tcPr>
            <w:tcW w:w="766" w:type="pct"/>
            <w:vAlign w:val="center"/>
          </w:tcPr>
          <w:p w:rsidR="00185232" w:rsidRPr="00290799" w:rsidRDefault="00404D72" w:rsidP="00290799">
            <w:pPr>
              <w:spacing w:after="0" w:line="240" w:lineRule="auto"/>
              <w:rPr>
                <w:bCs/>
                <w:sz w:val="24"/>
                <w:szCs w:val="24"/>
              </w:rPr>
            </w:pPr>
            <w:r>
              <w:rPr>
                <w:bCs/>
                <w:sz w:val="24"/>
                <w:szCs w:val="24"/>
              </w:rPr>
              <w:t>Main DB</w:t>
            </w:r>
          </w:p>
        </w:tc>
        <w:tc>
          <w:tcPr>
            <w:tcW w:w="703" w:type="pct"/>
            <w:vAlign w:val="center"/>
          </w:tcPr>
          <w:p w:rsidR="00635A0B" w:rsidRPr="0061354E" w:rsidRDefault="00635A0B" w:rsidP="00635A0B">
            <w:pPr>
              <w:jc w:val="center"/>
            </w:pPr>
            <w:r w:rsidRPr="0061354E">
              <w:t>10.60.99.241/242</w:t>
            </w:r>
          </w:p>
          <w:p w:rsidR="00185232" w:rsidRPr="00290799" w:rsidRDefault="00635A0B" w:rsidP="00635A0B">
            <w:pPr>
              <w:tabs>
                <w:tab w:val="left" w:pos="567"/>
              </w:tabs>
              <w:spacing w:after="0" w:line="240" w:lineRule="auto"/>
              <w:rPr>
                <w:sz w:val="24"/>
                <w:szCs w:val="24"/>
              </w:rPr>
            </w:pPr>
            <w:r w:rsidRPr="0061354E">
              <w:t>10.60.99.245/245</w:t>
            </w:r>
          </w:p>
        </w:tc>
        <w:tc>
          <w:tcPr>
            <w:tcW w:w="906" w:type="pct"/>
            <w:vAlign w:val="center"/>
          </w:tcPr>
          <w:p w:rsidR="00185232" w:rsidRPr="00290799" w:rsidRDefault="00404D72" w:rsidP="00290799">
            <w:pPr>
              <w:spacing w:after="0" w:line="240" w:lineRule="auto"/>
              <w:rPr>
                <w:bCs/>
                <w:sz w:val="24"/>
                <w:szCs w:val="24"/>
              </w:rPr>
            </w:pPr>
            <w:r w:rsidRPr="00290799">
              <w:rPr>
                <w:bCs/>
                <w:sz w:val="24"/>
                <w:szCs w:val="24"/>
              </w:rPr>
              <w:t xml:space="preserve">HP </w:t>
            </w:r>
            <w:r w:rsidRPr="0061354E">
              <w:rPr>
                <w:color w:val="000000"/>
              </w:rPr>
              <w:t>D380</w:t>
            </w:r>
          </w:p>
        </w:tc>
        <w:tc>
          <w:tcPr>
            <w:tcW w:w="564" w:type="pct"/>
            <w:vAlign w:val="center"/>
          </w:tcPr>
          <w:p w:rsidR="00185232" w:rsidRPr="00290799" w:rsidRDefault="00185232" w:rsidP="00290799">
            <w:pPr>
              <w:spacing w:after="0" w:line="240" w:lineRule="auto"/>
              <w:rPr>
                <w:bCs/>
                <w:sz w:val="24"/>
                <w:szCs w:val="24"/>
              </w:rPr>
            </w:pPr>
            <w:r w:rsidRPr="00290799">
              <w:rPr>
                <w:bCs/>
                <w:sz w:val="24"/>
                <w:szCs w:val="24"/>
              </w:rPr>
              <w:t>Vật lý</w:t>
            </w:r>
          </w:p>
        </w:tc>
        <w:tc>
          <w:tcPr>
            <w:tcW w:w="1536" w:type="pct"/>
            <w:vAlign w:val="center"/>
          </w:tcPr>
          <w:p w:rsidR="00404D72" w:rsidRDefault="00404D72" w:rsidP="00404D72">
            <w:pPr>
              <w:spacing w:after="0" w:line="240" w:lineRule="auto"/>
              <w:rPr>
                <w:bCs/>
                <w:sz w:val="24"/>
                <w:szCs w:val="24"/>
              </w:rPr>
            </w:pPr>
            <w:r>
              <w:rPr>
                <w:color w:val="000000"/>
              </w:rPr>
              <w:t>HDH:</w:t>
            </w:r>
            <w:r w:rsidRPr="0061354E">
              <w:rPr>
                <w:color w:val="000000"/>
              </w:rPr>
              <w:t>Centos 6</w:t>
            </w:r>
          </w:p>
          <w:p w:rsidR="00404D72" w:rsidRPr="00290799" w:rsidRDefault="00404D72" w:rsidP="00404D72">
            <w:pPr>
              <w:spacing w:after="0" w:line="240" w:lineRule="auto"/>
              <w:rPr>
                <w:bCs/>
                <w:sz w:val="24"/>
                <w:szCs w:val="24"/>
              </w:rPr>
            </w:pPr>
            <w:r w:rsidRPr="00290799">
              <w:rPr>
                <w:bCs/>
                <w:sz w:val="24"/>
                <w:szCs w:val="24"/>
              </w:rPr>
              <w:t>CPU:</w:t>
            </w:r>
            <w:r>
              <w:rPr>
                <w:bCs/>
                <w:sz w:val="24"/>
                <w:szCs w:val="24"/>
              </w:rPr>
              <w:t xml:space="preserve"> </w:t>
            </w:r>
            <w:r w:rsidRPr="0061354E">
              <w:rPr>
                <w:color w:val="000000"/>
              </w:rPr>
              <w:t>E5-2683 v3</w:t>
            </w:r>
          </w:p>
          <w:p w:rsidR="00404D72" w:rsidRPr="00290799" w:rsidRDefault="00404D72" w:rsidP="00404D72">
            <w:pPr>
              <w:spacing w:after="0" w:line="240" w:lineRule="auto"/>
              <w:rPr>
                <w:bCs/>
                <w:sz w:val="24"/>
                <w:szCs w:val="24"/>
              </w:rPr>
            </w:pPr>
            <w:r w:rsidRPr="00290799">
              <w:rPr>
                <w:bCs/>
                <w:sz w:val="24"/>
                <w:szCs w:val="24"/>
              </w:rPr>
              <w:t xml:space="preserve">RAM: </w:t>
            </w:r>
            <w:r w:rsidRPr="0061354E">
              <w:rPr>
                <w:color w:val="000000"/>
              </w:rPr>
              <w:t>256</w:t>
            </w:r>
            <w:r w:rsidRPr="00290799">
              <w:rPr>
                <w:bCs/>
                <w:sz w:val="24"/>
                <w:szCs w:val="24"/>
              </w:rPr>
              <w:t>GB DDR4</w:t>
            </w:r>
          </w:p>
          <w:p w:rsidR="00185232" w:rsidRPr="00290799" w:rsidRDefault="00185232" w:rsidP="00290799">
            <w:pPr>
              <w:spacing w:after="0" w:line="240" w:lineRule="auto"/>
              <w:rPr>
                <w:bCs/>
                <w:sz w:val="24"/>
                <w:szCs w:val="24"/>
              </w:rPr>
            </w:pPr>
          </w:p>
        </w:tc>
        <w:tc>
          <w:tcPr>
            <w:tcW w:w="324" w:type="pct"/>
            <w:vAlign w:val="center"/>
          </w:tcPr>
          <w:p w:rsidR="00185232" w:rsidRPr="00290799" w:rsidRDefault="00185232" w:rsidP="00290799">
            <w:pPr>
              <w:spacing w:after="0" w:line="240" w:lineRule="auto"/>
              <w:rPr>
                <w:bCs/>
                <w:sz w:val="24"/>
                <w:szCs w:val="24"/>
              </w:rPr>
            </w:pPr>
          </w:p>
        </w:tc>
      </w:tr>
      <w:tr w:rsidR="00404D72" w:rsidRPr="00290799" w:rsidTr="00404D72">
        <w:trPr>
          <w:trHeight w:val="314"/>
        </w:trPr>
        <w:tc>
          <w:tcPr>
            <w:tcW w:w="201" w:type="pct"/>
            <w:vAlign w:val="center"/>
          </w:tcPr>
          <w:p w:rsidR="00404D72" w:rsidRPr="00290799" w:rsidRDefault="00404D72" w:rsidP="00290799">
            <w:pPr>
              <w:spacing w:after="0" w:line="240" w:lineRule="auto"/>
              <w:jc w:val="center"/>
              <w:rPr>
                <w:bCs/>
                <w:sz w:val="24"/>
                <w:szCs w:val="24"/>
              </w:rPr>
            </w:pPr>
          </w:p>
        </w:tc>
        <w:tc>
          <w:tcPr>
            <w:tcW w:w="766" w:type="pct"/>
            <w:vAlign w:val="center"/>
          </w:tcPr>
          <w:p w:rsidR="00404D72" w:rsidRDefault="00404D72" w:rsidP="00404D72">
            <w:pPr>
              <w:spacing w:after="0" w:line="240" w:lineRule="auto"/>
              <w:rPr>
                <w:bCs/>
                <w:sz w:val="24"/>
                <w:szCs w:val="24"/>
              </w:rPr>
            </w:pPr>
            <w:r>
              <w:rPr>
                <w:bCs/>
                <w:sz w:val="24"/>
                <w:szCs w:val="24"/>
              </w:rPr>
              <w:t>Papapp</w:t>
            </w:r>
          </w:p>
          <w:p w:rsidR="00404D72" w:rsidRDefault="00404D72" w:rsidP="00404D72">
            <w:pPr>
              <w:spacing w:after="0" w:line="240" w:lineRule="auto"/>
              <w:rPr>
                <w:bCs/>
                <w:sz w:val="24"/>
                <w:szCs w:val="24"/>
              </w:rPr>
            </w:pPr>
            <w:r>
              <w:rPr>
                <w:bCs/>
                <w:sz w:val="24"/>
                <w:szCs w:val="24"/>
              </w:rPr>
              <w:t>CoreKPP</w:t>
            </w:r>
          </w:p>
          <w:p w:rsidR="00404D72" w:rsidRDefault="00404D72" w:rsidP="00404D72">
            <w:pPr>
              <w:spacing w:after="0" w:line="240" w:lineRule="auto"/>
              <w:rPr>
                <w:bCs/>
                <w:sz w:val="24"/>
                <w:szCs w:val="24"/>
              </w:rPr>
            </w:pPr>
            <w:r>
              <w:rPr>
                <w:bCs/>
                <w:sz w:val="24"/>
                <w:szCs w:val="24"/>
              </w:rPr>
              <w:t>Core Chain</w:t>
            </w:r>
          </w:p>
          <w:p w:rsidR="00404D72" w:rsidRPr="00290799" w:rsidRDefault="00404D72" w:rsidP="00404D72">
            <w:pPr>
              <w:spacing w:after="0" w:line="240" w:lineRule="auto"/>
              <w:rPr>
                <w:bCs/>
                <w:sz w:val="24"/>
                <w:szCs w:val="24"/>
              </w:rPr>
            </w:pPr>
            <w:r>
              <w:rPr>
                <w:bCs/>
                <w:sz w:val="24"/>
                <w:szCs w:val="24"/>
              </w:rPr>
              <w:t>Egate</w:t>
            </w:r>
          </w:p>
        </w:tc>
        <w:tc>
          <w:tcPr>
            <w:tcW w:w="703" w:type="pct"/>
            <w:vAlign w:val="center"/>
          </w:tcPr>
          <w:p w:rsidR="00404D72" w:rsidRPr="0061354E" w:rsidRDefault="00404D72" w:rsidP="00404D72">
            <w:pPr>
              <w:jc w:val="center"/>
              <w:rPr>
                <w:color w:val="000000"/>
              </w:rPr>
            </w:pPr>
            <w:r w:rsidRPr="0061354E">
              <w:rPr>
                <w:color w:val="000000"/>
              </w:rPr>
              <w:t>10.60.99.228</w:t>
            </w:r>
          </w:p>
          <w:p w:rsidR="00404D72" w:rsidRPr="0061354E" w:rsidRDefault="00404D72" w:rsidP="00404D72">
            <w:pPr>
              <w:jc w:val="center"/>
            </w:pPr>
            <w:r w:rsidRPr="0061354E">
              <w:rPr>
                <w:color w:val="000000"/>
              </w:rPr>
              <w:t>10.60.99.203</w:t>
            </w:r>
          </w:p>
        </w:tc>
        <w:tc>
          <w:tcPr>
            <w:tcW w:w="906" w:type="pct"/>
            <w:vAlign w:val="center"/>
          </w:tcPr>
          <w:p w:rsidR="00404D72" w:rsidRPr="00290799" w:rsidRDefault="00404D72" w:rsidP="00290799">
            <w:pPr>
              <w:spacing w:after="0" w:line="240" w:lineRule="auto"/>
              <w:rPr>
                <w:bCs/>
                <w:sz w:val="24"/>
                <w:szCs w:val="24"/>
              </w:rPr>
            </w:pPr>
            <w:r w:rsidRPr="00290799">
              <w:rPr>
                <w:bCs/>
                <w:sz w:val="24"/>
                <w:szCs w:val="24"/>
              </w:rPr>
              <w:t xml:space="preserve">HP </w:t>
            </w:r>
            <w:r w:rsidRPr="0061354E">
              <w:rPr>
                <w:color w:val="000000"/>
              </w:rPr>
              <w:t>D380</w:t>
            </w:r>
          </w:p>
        </w:tc>
        <w:tc>
          <w:tcPr>
            <w:tcW w:w="564" w:type="pct"/>
            <w:vAlign w:val="center"/>
          </w:tcPr>
          <w:p w:rsidR="00404D72" w:rsidRPr="00290799" w:rsidRDefault="00404D72" w:rsidP="00290799">
            <w:pPr>
              <w:spacing w:after="0" w:line="240" w:lineRule="auto"/>
              <w:rPr>
                <w:bCs/>
                <w:sz w:val="24"/>
                <w:szCs w:val="24"/>
              </w:rPr>
            </w:pPr>
            <w:r w:rsidRPr="00290799">
              <w:rPr>
                <w:bCs/>
                <w:sz w:val="24"/>
                <w:szCs w:val="24"/>
              </w:rPr>
              <w:t>Vật lý</w:t>
            </w:r>
          </w:p>
        </w:tc>
        <w:tc>
          <w:tcPr>
            <w:tcW w:w="1536" w:type="pct"/>
            <w:vAlign w:val="center"/>
          </w:tcPr>
          <w:p w:rsidR="00404D72" w:rsidRDefault="00404D72" w:rsidP="00404D72">
            <w:pPr>
              <w:spacing w:after="0" w:line="240" w:lineRule="auto"/>
              <w:rPr>
                <w:bCs/>
                <w:sz w:val="24"/>
                <w:szCs w:val="24"/>
              </w:rPr>
            </w:pPr>
            <w:r>
              <w:rPr>
                <w:color w:val="000000"/>
              </w:rPr>
              <w:t>HDH:</w:t>
            </w:r>
            <w:r w:rsidRPr="0061354E">
              <w:rPr>
                <w:color w:val="000000"/>
              </w:rPr>
              <w:t>Centos 6</w:t>
            </w:r>
          </w:p>
          <w:p w:rsidR="00404D72" w:rsidRPr="00290799" w:rsidRDefault="00404D72" w:rsidP="00404D72">
            <w:pPr>
              <w:spacing w:after="0" w:line="240" w:lineRule="auto"/>
              <w:rPr>
                <w:bCs/>
                <w:sz w:val="24"/>
                <w:szCs w:val="24"/>
              </w:rPr>
            </w:pPr>
            <w:r w:rsidRPr="00290799">
              <w:rPr>
                <w:bCs/>
                <w:sz w:val="24"/>
                <w:szCs w:val="24"/>
              </w:rPr>
              <w:t>CPU:</w:t>
            </w:r>
            <w:r>
              <w:rPr>
                <w:bCs/>
                <w:sz w:val="24"/>
                <w:szCs w:val="24"/>
              </w:rPr>
              <w:t xml:space="preserve"> </w:t>
            </w:r>
            <w:r w:rsidRPr="0061354E">
              <w:rPr>
                <w:color w:val="000000"/>
              </w:rPr>
              <w:t>E5-2683 v3</w:t>
            </w:r>
          </w:p>
          <w:p w:rsidR="00404D72" w:rsidRPr="00290799" w:rsidRDefault="00404D72" w:rsidP="00404D72">
            <w:pPr>
              <w:spacing w:after="0" w:line="240" w:lineRule="auto"/>
              <w:rPr>
                <w:bCs/>
                <w:sz w:val="24"/>
                <w:szCs w:val="24"/>
              </w:rPr>
            </w:pPr>
            <w:r w:rsidRPr="00290799">
              <w:rPr>
                <w:bCs/>
                <w:sz w:val="24"/>
                <w:szCs w:val="24"/>
              </w:rPr>
              <w:t xml:space="preserve">RAM: </w:t>
            </w:r>
            <w:r w:rsidRPr="0061354E">
              <w:rPr>
                <w:color w:val="000000"/>
              </w:rPr>
              <w:t>144</w:t>
            </w:r>
            <w:r w:rsidRPr="00290799">
              <w:rPr>
                <w:bCs/>
                <w:sz w:val="24"/>
                <w:szCs w:val="24"/>
              </w:rPr>
              <w:t>GB DDR4</w:t>
            </w:r>
          </w:p>
          <w:p w:rsidR="00404D72" w:rsidRDefault="00404D72" w:rsidP="00404D72">
            <w:pPr>
              <w:spacing w:after="0" w:line="240" w:lineRule="auto"/>
              <w:rPr>
                <w:color w:val="000000"/>
              </w:rPr>
            </w:pPr>
          </w:p>
        </w:tc>
        <w:tc>
          <w:tcPr>
            <w:tcW w:w="324" w:type="pct"/>
            <w:vAlign w:val="center"/>
          </w:tcPr>
          <w:p w:rsidR="00404D72" w:rsidRPr="00290799" w:rsidRDefault="00404D72" w:rsidP="00290799">
            <w:pPr>
              <w:spacing w:after="0" w:line="240" w:lineRule="auto"/>
              <w:rPr>
                <w:bCs/>
                <w:sz w:val="24"/>
                <w:szCs w:val="24"/>
              </w:rPr>
            </w:pPr>
          </w:p>
        </w:tc>
      </w:tr>
    </w:tbl>
    <w:p w:rsidR="00C3515F" w:rsidRDefault="00C3515F" w:rsidP="00185232">
      <w:pPr>
        <w:pStyle w:val="Heading3"/>
        <w:spacing w:after="0"/>
        <w:rPr>
          <w:lang w:val="it-IT" w:eastAsia="ar-SA"/>
        </w:rPr>
      </w:pPr>
      <w:r w:rsidRPr="002B4AEF">
        <w:rPr>
          <w:lang w:val="it-IT" w:eastAsia="ar-SA"/>
        </w:rPr>
        <w:t>Vị trí lắp đặt, yêu cầu hạ tầng</w:t>
      </w:r>
    </w:p>
    <w:p w:rsidR="00C3515F" w:rsidRDefault="00C3515F" w:rsidP="00185232">
      <w:pPr>
        <w:spacing w:after="0" w:line="288" w:lineRule="auto"/>
        <w:ind w:firstLine="720"/>
        <w:rPr>
          <w:szCs w:val="26"/>
        </w:rPr>
      </w:pPr>
      <w:r w:rsidRPr="002B4AEF">
        <w:rPr>
          <w:szCs w:val="26"/>
        </w:rPr>
        <w:t xml:space="preserve">Hệ thống nằm trên </w:t>
      </w:r>
      <w:r w:rsidR="00404D72" w:rsidRPr="0061354E">
        <w:rPr>
          <w:color w:val="000000"/>
        </w:rPr>
        <w:t>HLC-T5-H06-08</w:t>
      </w:r>
      <w:r w:rsidR="00404D72">
        <w:rPr>
          <w:color w:val="000000"/>
        </w:rPr>
        <w:t>.</w:t>
      </w:r>
    </w:p>
    <w:p w:rsidR="00F17C81" w:rsidRDefault="00F17C81" w:rsidP="00CA3319">
      <w:pPr>
        <w:pStyle w:val="Heading2"/>
        <w:spacing w:before="0" w:line="240" w:lineRule="auto"/>
        <w:rPr>
          <w:lang w:val="it-IT" w:eastAsia="ar-SA"/>
        </w:rPr>
        <w:sectPr w:rsidR="00F17C81" w:rsidSect="00C3515F">
          <w:pgSz w:w="16834" w:h="11909" w:orient="landscape" w:code="9"/>
          <w:pgMar w:top="1987" w:right="1138" w:bottom="850" w:left="1138" w:header="720" w:footer="720" w:gutter="0"/>
          <w:cols w:space="720"/>
          <w:docGrid w:linePitch="360"/>
        </w:sectPr>
      </w:pPr>
    </w:p>
    <w:p w:rsidR="00C3515F" w:rsidRDefault="00C3515F" w:rsidP="00CA3319">
      <w:pPr>
        <w:pStyle w:val="Heading2"/>
        <w:spacing w:before="0" w:line="240" w:lineRule="auto"/>
        <w:rPr>
          <w:lang w:val="it-IT" w:eastAsia="ar-SA"/>
        </w:rPr>
      </w:pPr>
      <w:r>
        <w:rPr>
          <w:lang w:val="it-IT" w:eastAsia="ar-SA"/>
        </w:rPr>
        <w:lastRenderedPageBreak/>
        <w:t>Thiết kế tổng thể ứng dụng</w:t>
      </w:r>
    </w:p>
    <w:p w:rsidR="00C3515F" w:rsidRDefault="00C3515F" w:rsidP="00CA3319">
      <w:pPr>
        <w:pStyle w:val="Heading3"/>
        <w:spacing w:before="0" w:line="240" w:lineRule="auto"/>
        <w:rPr>
          <w:lang w:val="it-IT" w:eastAsia="ar-SA"/>
        </w:rPr>
      </w:pPr>
      <w:bookmarkStart w:id="11" w:name="_Kiến_trúc_ứng"/>
      <w:bookmarkEnd w:id="11"/>
      <w:r>
        <w:rPr>
          <w:lang w:val="it-IT" w:eastAsia="ar-SA"/>
        </w:rPr>
        <w:t>Kiến trúc ứng dụng</w:t>
      </w:r>
      <w:r w:rsidR="00943171">
        <w:rPr>
          <w:lang w:val="it-IT" w:eastAsia="ar-SA"/>
        </w:rPr>
        <w:t xml:space="preserve"> (là mô hình đơn giản của hệ thống để khi nhìn vào ai cũng có thể hiểu được các chức năng hệ thống)</w:t>
      </w:r>
    </w:p>
    <w:p w:rsidR="00F17C81" w:rsidRPr="00F17C81" w:rsidRDefault="00F17C81" w:rsidP="00F17C81">
      <w:pPr>
        <w:rPr>
          <w:lang w:val="it-IT" w:eastAsia="ar-SA"/>
        </w:rPr>
      </w:pPr>
    </w:p>
    <w:p w:rsidR="00C3515F" w:rsidRDefault="00C3515F" w:rsidP="00C3515F">
      <w:pPr>
        <w:pStyle w:val="Heading3"/>
        <w:rPr>
          <w:lang w:val="it-IT" w:eastAsia="ar-SA"/>
        </w:rPr>
      </w:pPr>
      <w:r w:rsidRPr="002C35DD">
        <w:rPr>
          <w:lang w:val="it-IT" w:eastAsia="ar-SA"/>
        </w:rPr>
        <w:t xml:space="preserve">Mô tả các </w:t>
      </w:r>
      <w:r>
        <w:rPr>
          <w:lang w:val="it-IT" w:eastAsia="ar-SA"/>
        </w:rPr>
        <w:t>thành phần</w:t>
      </w:r>
      <w:r w:rsidRPr="002C35DD">
        <w:rPr>
          <w:lang w:val="it-IT" w:eastAsia="ar-SA"/>
        </w:rPr>
        <w:t xml:space="preserve"> của ứng dụng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0"/>
        <w:gridCol w:w="1458"/>
        <w:gridCol w:w="2345"/>
        <w:gridCol w:w="4481"/>
        <w:gridCol w:w="5144"/>
      </w:tblGrid>
      <w:tr w:rsidR="00C3515F" w:rsidRPr="00B352D3" w:rsidTr="00E21977">
        <w:trPr>
          <w:trHeight w:val="20"/>
          <w:tblHeader/>
        </w:trPr>
        <w:tc>
          <w:tcPr>
            <w:tcW w:w="385" w:type="pct"/>
            <w:shd w:val="clear" w:color="auto" w:fill="D9D9D9"/>
          </w:tcPr>
          <w:p w:rsidR="00C3515F" w:rsidRPr="00B352D3" w:rsidRDefault="00C3515F" w:rsidP="00290799">
            <w:pPr>
              <w:widowControl w:val="0"/>
              <w:spacing w:after="0" w:line="240" w:lineRule="auto"/>
              <w:jc w:val="center"/>
              <w:rPr>
                <w:b/>
                <w:spacing w:val="-20"/>
                <w:sz w:val="22"/>
              </w:rPr>
            </w:pPr>
            <w:r w:rsidRPr="00B352D3">
              <w:rPr>
                <w:b/>
                <w:spacing w:val="-20"/>
                <w:sz w:val="22"/>
              </w:rPr>
              <w:t>STT</w:t>
            </w:r>
          </w:p>
        </w:tc>
        <w:tc>
          <w:tcPr>
            <w:tcW w:w="501" w:type="pct"/>
            <w:shd w:val="clear" w:color="auto" w:fill="D9D9D9"/>
          </w:tcPr>
          <w:p w:rsidR="00C3515F" w:rsidRPr="00B352D3" w:rsidRDefault="00C3515F" w:rsidP="00290799">
            <w:pPr>
              <w:widowControl w:val="0"/>
              <w:spacing w:after="0" w:line="240" w:lineRule="auto"/>
              <w:jc w:val="center"/>
              <w:rPr>
                <w:b/>
                <w:spacing w:val="-20"/>
                <w:sz w:val="22"/>
              </w:rPr>
            </w:pPr>
            <w:r w:rsidRPr="00B352D3">
              <w:rPr>
                <w:b/>
                <w:spacing w:val="-20"/>
                <w:sz w:val="22"/>
              </w:rPr>
              <w:t>Server</w:t>
            </w:r>
          </w:p>
        </w:tc>
        <w:tc>
          <w:tcPr>
            <w:tcW w:w="806" w:type="pct"/>
            <w:shd w:val="clear" w:color="auto" w:fill="D9D9D9"/>
          </w:tcPr>
          <w:p w:rsidR="00C3515F" w:rsidRPr="00B352D3" w:rsidRDefault="00C3515F" w:rsidP="00290799">
            <w:pPr>
              <w:widowControl w:val="0"/>
              <w:spacing w:after="0" w:line="240" w:lineRule="auto"/>
              <w:jc w:val="center"/>
              <w:rPr>
                <w:b/>
                <w:spacing w:val="-20"/>
                <w:sz w:val="22"/>
              </w:rPr>
            </w:pPr>
            <w:r w:rsidRPr="00B352D3">
              <w:rPr>
                <w:b/>
                <w:spacing w:val="-20"/>
                <w:sz w:val="22"/>
              </w:rPr>
              <w:t>Thành phần</w:t>
            </w:r>
          </w:p>
        </w:tc>
        <w:tc>
          <w:tcPr>
            <w:tcW w:w="1540" w:type="pct"/>
            <w:shd w:val="clear" w:color="auto" w:fill="D9D9D9"/>
          </w:tcPr>
          <w:p w:rsidR="00C3515F" w:rsidRPr="00B352D3" w:rsidRDefault="00C3515F" w:rsidP="00290799">
            <w:pPr>
              <w:widowControl w:val="0"/>
              <w:spacing w:after="0" w:line="240" w:lineRule="auto"/>
              <w:ind w:left="547"/>
              <w:jc w:val="center"/>
              <w:rPr>
                <w:b/>
                <w:spacing w:val="-20"/>
                <w:sz w:val="22"/>
              </w:rPr>
            </w:pPr>
            <w:r w:rsidRPr="00B352D3">
              <w:rPr>
                <w:b/>
                <w:spacing w:val="-20"/>
                <w:sz w:val="22"/>
              </w:rPr>
              <w:t>Mô tả</w:t>
            </w:r>
          </w:p>
        </w:tc>
        <w:tc>
          <w:tcPr>
            <w:tcW w:w="1768" w:type="pct"/>
            <w:shd w:val="clear" w:color="auto" w:fill="D9D9D9"/>
          </w:tcPr>
          <w:p w:rsidR="00C3515F" w:rsidRPr="00B352D3" w:rsidRDefault="00C3515F" w:rsidP="00290799">
            <w:pPr>
              <w:widowControl w:val="0"/>
              <w:spacing w:after="0" w:line="240" w:lineRule="auto"/>
              <w:jc w:val="center"/>
              <w:rPr>
                <w:b/>
                <w:spacing w:val="-20"/>
                <w:sz w:val="22"/>
              </w:rPr>
            </w:pPr>
            <w:r w:rsidRPr="00B352D3">
              <w:rPr>
                <w:b/>
                <w:spacing w:val="-20"/>
                <w:sz w:val="22"/>
              </w:rPr>
              <w:t>Thư mục triển khai/Tên CSDL</w:t>
            </w:r>
          </w:p>
        </w:tc>
      </w:tr>
      <w:tr w:rsidR="0011624E" w:rsidRPr="00B352D3" w:rsidTr="00F57A8F">
        <w:trPr>
          <w:trHeight w:val="20"/>
        </w:trPr>
        <w:tc>
          <w:tcPr>
            <w:tcW w:w="385" w:type="pct"/>
            <w:vMerge w:val="restart"/>
            <w:vAlign w:val="center"/>
          </w:tcPr>
          <w:p w:rsidR="0011624E" w:rsidRPr="00483BBF" w:rsidRDefault="0011624E" w:rsidP="00551954">
            <w:pPr>
              <w:widowControl w:val="0"/>
              <w:spacing w:after="0" w:line="240" w:lineRule="auto"/>
              <w:jc w:val="center"/>
              <w:rPr>
                <w:rFonts w:cs="Times New Roman"/>
                <w:spacing w:val="-20"/>
                <w:sz w:val="24"/>
                <w:szCs w:val="24"/>
              </w:rPr>
            </w:pPr>
            <w:r w:rsidRPr="00483BBF">
              <w:rPr>
                <w:rFonts w:cs="Times New Roman"/>
                <w:spacing w:val="-20"/>
                <w:sz w:val="24"/>
                <w:szCs w:val="24"/>
              </w:rPr>
              <w:t>1</w:t>
            </w:r>
          </w:p>
        </w:tc>
        <w:tc>
          <w:tcPr>
            <w:tcW w:w="501" w:type="pct"/>
            <w:vMerge w:val="restart"/>
            <w:vAlign w:val="center"/>
          </w:tcPr>
          <w:p w:rsidR="0011624E" w:rsidRPr="00483BBF" w:rsidRDefault="0011624E" w:rsidP="00551954">
            <w:pPr>
              <w:widowControl w:val="0"/>
              <w:spacing w:after="0" w:line="240" w:lineRule="auto"/>
              <w:rPr>
                <w:rFonts w:cs="Times New Roman"/>
                <w:spacing w:val="-20"/>
                <w:sz w:val="24"/>
                <w:szCs w:val="24"/>
              </w:rPr>
            </w:pPr>
            <w:r w:rsidRPr="00483BBF">
              <w:rPr>
                <w:rFonts w:cs="Times New Roman"/>
                <w:spacing w:val="-20"/>
                <w:sz w:val="24"/>
                <w:szCs w:val="24"/>
              </w:rPr>
              <w:t>N/A</w:t>
            </w:r>
          </w:p>
        </w:tc>
        <w:tc>
          <w:tcPr>
            <w:tcW w:w="806" w:type="pct"/>
            <w:vAlign w:val="center"/>
          </w:tcPr>
          <w:p w:rsidR="0011624E" w:rsidRPr="00483BBF" w:rsidRDefault="0011624E" w:rsidP="00551954">
            <w:pPr>
              <w:widowControl w:val="0"/>
              <w:spacing w:after="0" w:line="240" w:lineRule="auto"/>
              <w:rPr>
                <w:rFonts w:cs="Times New Roman"/>
                <w:spacing w:val="-20"/>
                <w:sz w:val="24"/>
                <w:szCs w:val="24"/>
              </w:rPr>
            </w:pPr>
            <w:r w:rsidRPr="00483BBF">
              <w:rPr>
                <w:rFonts w:cs="Times New Roman"/>
                <w:spacing w:val="-20"/>
                <w:sz w:val="24"/>
                <w:szCs w:val="24"/>
              </w:rPr>
              <w:t>Mobile App</w:t>
            </w:r>
          </w:p>
        </w:tc>
        <w:tc>
          <w:tcPr>
            <w:tcW w:w="1540" w:type="pct"/>
            <w:vAlign w:val="center"/>
          </w:tcPr>
          <w:p w:rsidR="0011624E" w:rsidRPr="00483BBF" w:rsidRDefault="0011624E" w:rsidP="00551954">
            <w:pPr>
              <w:widowControl w:val="0"/>
              <w:spacing w:after="0" w:line="240" w:lineRule="auto"/>
              <w:rPr>
                <w:rFonts w:cs="Times New Roman"/>
                <w:spacing w:val="-20"/>
                <w:sz w:val="24"/>
                <w:szCs w:val="24"/>
              </w:rPr>
            </w:pPr>
            <w:r w:rsidRPr="00483BBF">
              <w:rPr>
                <w:rFonts w:cs="Times New Roman"/>
                <w:spacing w:val="-20"/>
                <w:sz w:val="24"/>
                <w:szCs w:val="24"/>
              </w:rPr>
              <w:t>Phần mềm ứng dụng  trong   các thiết bị di động</w:t>
            </w:r>
          </w:p>
        </w:tc>
        <w:tc>
          <w:tcPr>
            <w:tcW w:w="1768" w:type="pct"/>
            <w:vAlign w:val="center"/>
          </w:tcPr>
          <w:p w:rsidR="0011624E" w:rsidRPr="00483BBF" w:rsidRDefault="0011624E" w:rsidP="00551954">
            <w:pPr>
              <w:widowControl w:val="0"/>
              <w:spacing w:line="240" w:lineRule="auto"/>
              <w:rPr>
                <w:rFonts w:cs="Times New Roman"/>
                <w:spacing w:val="-20"/>
                <w:sz w:val="24"/>
                <w:szCs w:val="24"/>
              </w:rPr>
            </w:pPr>
          </w:p>
        </w:tc>
      </w:tr>
      <w:tr w:rsidR="0011624E" w:rsidRPr="00B352D3" w:rsidTr="0011624E">
        <w:trPr>
          <w:trHeight w:val="495"/>
        </w:trPr>
        <w:tc>
          <w:tcPr>
            <w:tcW w:w="385" w:type="pct"/>
            <w:vMerge/>
            <w:vAlign w:val="center"/>
          </w:tcPr>
          <w:p w:rsidR="0011624E" w:rsidRPr="00483BBF" w:rsidRDefault="0011624E" w:rsidP="00D23D20">
            <w:pPr>
              <w:widowControl w:val="0"/>
              <w:spacing w:after="0" w:line="240" w:lineRule="auto"/>
              <w:jc w:val="center"/>
              <w:rPr>
                <w:rFonts w:cs="Times New Roman"/>
                <w:spacing w:val="-20"/>
                <w:sz w:val="24"/>
                <w:szCs w:val="24"/>
              </w:rPr>
            </w:pPr>
          </w:p>
        </w:tc>
        <w:tc>
          <w:tcPr>
            <w:tcW w:w="501" w:type="pct"/>
            <w:vMerge/>
            <w:vAlign w:val="center"/>
          </w:tcPr>
          <w:p w:rsidR="0011624E" w:rsidRPr="00483BBF" w:rsidRDefault="0011624E" w:rsidP="00D23D20">
            <w:pPr>
              <w:widowControl w:val="0"/>
              <w:spacing w:after="0" w:line="240" w:lineRule="auto"/>
              <w:rPr>
                <w:rFonts w:cs="Times New Roman"/>
                <w:spacing w:val="-20"/>
                <w:sz w:val="24"/>
                <w:szCs w:val="24"/>
              </w:rPr>
            </w:pPr>
          </w:p>
        </w:tc>
        <w:tc>
          <w:tcPr>
            <w:tcW w:w="806" w:type="pct"/>
            <w:vAlign w:val="center"/>
          </w:tcPr>
          <w:p w:rsidR="0011624E" w:rsidRPr="00483BBF" w:rsidRDefault="0011624E" w:rsidP="00D23D20">
            <w:pPr>
              <w:widowControl w:val="0"/>
              <w:spacing w:after="0" w:line="240" w:lineRule="auto"/>
              <w:rPr>
                <w:rFonts w:cs="Times New Roman"/>
                <w:spacing w:val="-20"/>
                <w:sz w:val="24"/>
                <w:szCs w:val="24"/>
              </w:rPr>
            </w:pPr>
            <w:r w:rsidRPr="00483BBF">
              <w:rPr>
                <w:rFonts w:cs="Times New Roman"/>
                <w:spacing w:val="-20"/>
                <w:sz w:val="24"/>
                <w:szCs w:val="24"/>
              </w:rPr>
              <w:t>Vietttel staff</w:t>
            </w:r>
          </w:p>
          <w:p w:rsidR="0011624E" w:rsidRPr="00483BBF" w:rsidRDefault="0011624E" w:rsidP="00D23D20">
            <w:pPr>
              <w:widowControl w:val="0"/>
              <w:spacing w:after="0" w:line="240" w:lineRule="auto"/>
              <w:rPr>
                <w:rFonts w:cs="Times New Roman"/>
                <w:spacing w:val="-20"/>
                <w:sz w:val="24"/>
                <w:szCs w:val="24"/>
              </w:rPr>
            </w:pPr>
          </w:p>
        </w:tc>
        <w:tc>
          <w:tcPr>
            <w:tcW w:w="1540" w:type="pct"/>
            <w:vAlign w:val="center"/>
          </w:tcPr>
          <w:p w:rsidR="0011624E" w:rsidRPr="00483BBF" w:rsidRDefault="0011624E" w:rsidP="00D23D20">
            <w:pPr>
              <w:widowControl w:val="0"/>
              <w:spacing w:after="0" w:line="240" w:lineRule="auto"/>
              <w:rPr>
                <w:rFonts w:cs="Times New Roman"/>
                <w:spacing w:val="-20"/>
                <w:sz w:val="24"/>
                <w:szCs w:val="24"/>
              </w:rPr>
            </w:pPr>
            <w:r w:rsidRPr="00483BBF">
              <w:rPr>
                <w:rFonts w:cs="Times New Roman"/>
                <w:spacing w:val="-20"/>
                <w:sz w:val="24"/>
                <w:szCs w:val="24"/>
              </w:rPr>
              <w:t>Sử dụng các ứng dụng web</w:t>
            </w:r>
            <w:r w:rsidR="00B21EA6" w:rsidRPr="00483BBF">
              <w:rPr>
                <w:rFonts w:cs="Times New Roman"/>
                <w:spacing w:val="-20"/>
                <w:sz w:val="24"/>
                <w:szCs w:val="24"/>
              </w:rPr>
              <w:t xml:space="preserve"> bởi nhân viên viettel</w:t>
            </w:r>
          </w:p>
        </w:tc>
        <w:tc>
          <w:tcPr>
            <w:tcW w:w="1768" w:type="pct"/>
            <w:vAlign w:val="center"/>
          </w:tcPr>
          <w:p w:rsidR="0011624E" w:rsidRPr="00483BBF" w:rsidRDefault="0011624E" w:rsidP="00D23D20">
            <w:pPr>
              <w:widowControl w:val="0"/>
              <w:spacing w:line="240" w:lineRule="auto"/>
              <w:rPr>
                <w:rFonts w:cs="Times New Roman"/>
                <w:spacing w:val="-20"/>
                <w:sz w:val="24"/>
                <w:szCs w:val="24"/>
              </w:rPr>
            </w:pPr>
          </w:p>
        </w:tc>
      </w:tr>
      <w:tr w:rsidR="0011624E" w:rsidRPr="00B352D3" w:rsidTr="0011624E">
        <w:trPr>
          <w:trHeight w:val="495"/>
        </w:trPr>
        <w:tc>
          <w:tcPr>
            <w:tcW w:w="385" w:type="pct"/>
            <w:vMerge/>
            <w:vAlign w:val="center"/>
          </w:tcPr>
          <w:p w:rsidR="0011624E" w:rsidRPr="00483BBF" w:rsidRDefault="0011624E" w:rsidP="00D23D20">
            <w:pPr>
              <w:widowControl w:val="0"/>
              <w:spacing w:after="0" w:line="240" w:lineRule="auto"/>
              <w:jc w:val="center"/>
              <w:rPr>
                <w:rFonts w:cs="Times New Roman"/>
                <w:spacing w:val="-20"/>
                <w:sz w:val="24"/>
                <w:szCs w:val="24"/>
              </w:rPr>
            </w:pPr>
          </w:p>
        </w:tc>
        <w:tc>
          <w:tcPr>
            <w:tcW w:w="501" w:type="pct"/>
            <w:vMerge/>
            <w:vAlign w:val="center"/>
          </w:tcPr>
          <w:p w:rsidR="0011624E" w:rsidRPr="00483BBF" w:rsidRDefault="0011624E" w:rsidP="00D23D20">
            <w:pPr>
              <w:widowControl w:val="0"/>
              <w:spacing w:after="0" w:line="240" w:lineRule="auto"/>
              <w:rPr>
                <w:rFonts w:cs="Times New Roman"/>
                <w:spacing w:val="-20"/>
                <w:sz w:val="24"/>
                <w:szCs w:val="24"/>
              </w:rPr>
            </w:pPr>
          </w:p>
        </w:tc>
        <w:tc>
          <w:tcPr>
            <w:tcW w:w="806" w:type="pct"/>
            <w:vAlign w:val="center"/>
          </w:tcPr>
          <w:p w:rsidR="0011624E" w:rsidRPr="00483BBF" w:rsidRDefault="0011624E" w:rsidP="00D23D20">
            <w:pPr>
              <w:widowControl w:val="0"/>
              <w:spacing w:after="0" w:line="240" w:lineRule="auto"/>
              <w:rPr>
                <w:rFonts w:cs="Times New Roman"/>
                <w:spacing w:val="-20"/>
                <w:sz w:val="24"/>
                <w:szCs w:val="24"/>
              </w:rPr>
            </w:pPr>
            <w:r w:rsidRPr="00483BBF">
              <w:rPr>
                <w:rFonts w:cs="Times New Roman"/>
                <w:spacing w:val="-20"/>
                <w:sz w:val="24"/>
                <w:szCs w:val="24"/>
              </w:rPr>
              <w:t>Parner System</w:t>
            </w:r>
          </w:p>
        </w:tc>
        <w:tc>
          <w:tcPr>
            <w:tcW w:w="1540" w:type="pct"/>
            <w:vAlign w:val="center"/>
          </w:tcPr>
          <w:p w:rsidR="0011624E" w:rsidRPr="00483BBF" w:rsidRDefault="00B21EA6" w:rsidP="00D23D20">
            <w:pPr>
              <w:widowControl w:val="0"/>
              <w:spacing w:after="0" w:line="240" w:lineRule="auto"/>
              <w:rPr>
                <w:rFonts w:cs="Times New Roman"/>
                <w:spacing w:val="-20"/>
                <w:sz w:val="24"/>
                <w:szCs w:val="24"/>
              </w:rPr>
            </w:pPr>
            <w:r w:rsidRPr="00483BBF">
              <w:rPr>
                <w:rFonts w:cs="Times New Roman"/>
                <w:spacing w:val="-20"/>
                <w:sz w:val="24"/>
                <w:szCs w:val="24"/>
              </w:rPr>
              <w:t>Dử dụng thông qua hệ thoogns các API</w:t>
            </w:r>
          </w:p>
        </w:tc>
        <w:tc>
          <w:tcPr>
            <w:tcW w:w="1768" w:type="pct"/>
            <w:vAlign w:val="center"/>
          </w:tcPr>
          <w:p w:rsidR="0011624E" w:rsidRPr="00483BBF" w:rsidRDefault="0011624E" w:rsidP="00D23D20">
            <w:pPr>
              <w:widowControl w:val="0"/>
              <w:spacing w:line="240" w:lineRule="auto"/>
              <w:rPr>
                <w:rFonts w:cs="Times New Roman"/>
                <w:spacing w:val="-20"/>
                <w:sz w:val="24"/>
                <w:szCs w:val="24"/>
              </w:rPr>
            </w:pPr>
          </w:p>
        </w:tc>
      </w:tr>
      <w:tr w:rsidR="002C174E" w:rsidRPr="00B352D3" w:rsidTr="00F57A8F">
        <w:trPr>
          <w:trHeight w:val="20"/>
        </w:trPr>
        <w:tc>
          <w:tcPr>
            <w:tcW w:w="385" w:type="pct"/>
            <w:vMerge w:val="restart"/>
            <w:vAlign w:val="center"/>
          </w:tcPr>
          <w:p w:rsidR="002C174E" w:rsidRPr="00483BBF" w:rsidRDefault="002C174E" w:rsidP="002C174E">
            <w:pPr>
              <w:widowControl w:val="0"/>
              <w:spacing w:after="0" w:line="240" w:lineRule="auto"/>
              <w:jc w:val="center"/>
              <w:rPr>
                <w:rFonts w:cs="Times New Roman"/>
                <w:spacing w:val="-20"/>
                <w:sz w:val="24"/>
                <w:szCs w:val="24"/>
              </w:rPr>
            </w:pPr>
            <w:r w:rsidRPr="00483BBF">
              <w:rPr>
                <w:rFonts w:cs="Times New Roman"/>
                <w:spacing w:val="-20"/>
                <w:sz w:val="24"/>
                <w:szCs w:val="24"/>
              </w:rPr>
              <w:t>2</w:t>
            </w:r>
          </w:p>
        </w:tc>
        <w:tc>
          <w:tcPr>
            <w:tcW w:w="501" w:type="pct"/>
            <w:vMerge w:val="restart"/>
            <w:vAlign w:val="center"/>
          </w:tcPr>
          <w:p w:rsidR="002C174E" w:rsidRPr="00483BBF" w:rsidRDefault="00B21EA6" w:rsidP="002C174E">
            <w:pPr>
              <w:widowControl w:val="0"/>
              <w:spacing w:after="0" w:line="240" w:lineRule="auto"/>
              <w:rPr>
                <w:rFonts w:cs="Times New Roman"/>
                <w:sz w:val="24"/>
                <w:szCs w:val="24"/>
              </w:rPr>
            </w:pPr>
            <w:r w:rsidRPr="00483BBF">
              <w:rPr>
                <w:rFonts w:cs="Times New Roman"/>
                <w:spacing w:val="-20"/>
                <w:sz w:val="24"/>
                <w:szCs w:val="24"/>
              </w:rPr>
              <w:t>N/A</w:t>
            </w:r>
          </w:p>
        </w:tc>
        <w:tc>
          <w:tcPr>
            <w:tcW w:w="806" w:type="pct"/>
            <w:vAlign w:val="center"/>
          </w:tcPr>
          <w:p w:rsidR="002C174E" w:rsidRPr="00483BBF" w:rsidRDefault="00B21EA6" w:rsidP="002C174E">
            <w:pPr>
              <w:widowControl w:val="0"/>
              <w:spacing w:after="0" w:line="240" w:lineRule="auto"/>
              <w:rPr>
                <w:rFonts w:cs="Times New Roman"/>
                <w:i/>
                <w:spacing w:val="-20"/>
                <w:sz w:val="24"/>
                <w:szCs w:val="24"/>
              </w:rPr>
            </w:pPr>
            <w:r w:rsidRPr="00483BBF">
              <w:rPr>
                <w:rFonts w:cs="Times New Roman"/>
                <w:i/>
                <w:spacing w:val="-20"/>
                <w:sz w:val="24"/>
                <w:szCs w:val="24"/>
              </w:rPr>
              <w:t>Mobile Service</w:t>
            </w:r>
          </w:p>
        </w:tc>
        <w:tc>
          <w:tcPr>
            <w:tcW w:w="1540" w:type="pct"/>
            <w:vAlign w:val="center"/>
          </w:tcPr>
          <w:p w:rsidR="00B21EA6" w:rsidRPr="00483BBF" w:rsidRDefault="00B21EA6" w:rsidP="00B21EA6">
            <w:pPr>
              <w:tabs>
                <w:tab w:val="left" w:pos="720"/>
              </w:tabs>
              <w:spacing w:after="0" w:line="312" w:lineRule="auto"/>
              <w:jc w:val="both"/>
              <w:rPr>
                <w:bCs/>
                <w:sz w:val="24"/>
                <w:szCs w:val="24"/>
                <w:lang w:val="it-IT"/>
              </w:rPr>
            </w:pPr>
            <w:r w:rsidRPr="00483BBF">
              <w:rPr>
                <w:bCs/>
                <w:sz w:val="24"/>
                <w:szCs w:val="24"/>
                <w:lang w:val="it-IT"/>
              </w:rPr>
              <w:t>Giao tiếp với ứng dụng Mobile Service, thực hiện tiếp nhận yêu cầu chuyển lớp core  xử lý đồng thời trả lời lại kết quả.</w:t>
            </w:r>
          </w:p>
          <w:p w:rsidR="002C174E" w:rsidRPr="00483BBF" w:rsidRDefault="002C174E" w:rsidP="002C174E">
            <w:pPr>
              <w:widowControl w:val="0"/>
              <w:spacing w:after="0" w:line="240" w:lineRule="auto"/>
              <w:rPr>
                <w:rFonts w:cs="Times New Roman"/>
                <w:spacing w:val="-20"/>
                <w:sz w:val="24"/>
                <w:szCs w:val="24"/>
              </w:rPr>
            </w:pPr>
          </w:p>
        </w:tc>
        <w:tc>
          <w:tcPr>
            <w:tcW w:w="1768" w:type="pct"/>
            <w:vAlign w:val="center"/>
          </w:tcPr>
          <w:p w:rsidR="002C174E" w:rsidRPr="00483BBF" w:rsidRDefault="00F64926" w:rsidP="002C174E">
            <w:pPr>
              <w:widowControl w:val="0"/>
              <w:spacing w:after="0" w:line="240" w:lineRule="auto"/>
              <w:rPr>
                <w:rFonts w:eastAsia="Times New Roman"/>
                <w:sz w:val="24"/>
                <w:szCs w:val="24"/>
              </w:rPr>
            </w:pPr>
            <w:r w:rsidRPr="00483BBF">
              <w:rPr>
                <w:rFonts w:eastAsia="Times New Roman"/>
                <w:sz w:val="24"/>
                <w:szCs w:val="24"/>
              </w:rPr>
              <w:t>/u01/app/tomcat_app_kpp</w:t>
            </w:r>
          </w:p>
          <w:p w:rsidR="00F64926" w:rsidRPr="00483BBF" w:rsidRDefault="00F64926" w:rsidP="002C174E">
            <w:pPr>
              <w:widowControl w:val="0"/>
              <w:spacing w:after="0" w:line="240" w:lineRule="auto"/>
              <w:rPr>
                <w:rFonts w:cs="Times New Roman"/>
                <w:spacing w:val="-20"/>
                <w:sz w:val="24"/>
                <w:szCs w:val="24"/>
              </w:rPr>
            </w:pPr>
            <w:r w:rsidRPr="00483BBF">
              <w:rPr>
                <w:rFonts w:eastAsia="Times New Roman"/>
                <w:sz w:val="24"/>
                <w:szCs w:val="24"/>
              </w:rPr>
              <w:t>DB:MobileserviceDB</w:t>
            </w:r>
          </w:p>
        </w:tc>
      </w:tr>
      <w:tr w:rsidR="002C174E" w:rsidRPr="00B352D3" w:rsidTr="00E21977">
        <w:trPr>
          <w:trHeight w:val="20"/>
        </w:trPr>
        <w:tc>
          <w:tcPr>
            <w:tcW w:w="385" w:type="pct"/>
            <w:vMerge/>
            <w:vAlign w:val="center"/>
          </w:tcPr>
          <w:p w:rsidR="002C174E" w:rsidRPr="00483BBF" w:rsidRDefault="002C174E" w:rsidP="002C174E">
            <w:pPr>
              <w:widowControl w:val="0"/>
              <w:spacing w:after="0" w:line="240" w:lineRule="auto"/>
              <w:jc w:val="center"/>
              <w:rPr>
                <w:rFonts w:cs="Times New Roman"/>
                <w:spacing w:val="-20"/>
                <w:sz w:val="24"/>
                <w:szCs w:val="24"/>
              </w:rPr>
            </w:pPr>
          </w:p>
        </w:tc>
        <w:tc>
          <w:tcPr>
            <w:tcW w:w="501" w:type="pct"/>
            <w:vMerge/>
            <w:vAlign w:val="center"/>
          </w:tcPr>
          <w:p w:rsidR="002C174E" w:rsidRPr="00483BBF" w:rsidRDefault="002C174E" w:rsidP="002C174E">
            <w:pPr>
              <w:widowControl w:val="0"/>
              <w:spacing w:after="0" w:line="240" w:lineRule="auto"/>
              <w:jc w:val="center"/>
              <w:rPr>
                <w:rFonts w:cs="Times New Roman"/>
                <w:spacing w:val="-20"/>
                <w:sz w:val="24"/>
                <w:szCs w:val="24"/>
              </w:rPr>
            </w:pPr>
          </w:p>
        </w:tc>
        <w:tc>
          <w:tcPr>
            <w:tcW w:w="806" w:type="pct"/>
            <w:vAlign w:val="center"/>
          </w:tcPr>
          <w:p w:rsidR="002C174E" w:rsidRPr="00483BBF" w:rsidRDefault="00B21EA6" w:rsidP="002C174E">
            <w:pPr>
              <w:widowControl w:val="0"/>
              <w:spacing w:after="0" w:line="240" w:lineRule="auto"/>
              <w:rPr>
                <w:rFonts w:cs="Times New Roman"/>
                <w:i/>
                <w:spacing w:val="-20"/>
                <w:sz w:val="24"/>
                <w:szCs w:val="24"/>
              </w:rPr>
            </w:pPr>
            <w:r w:rsidRPr="00483BBF">
              <w:rPr>
                <w:rFonts w:cs="Times New Roman"/>
                <w:i/>
                <w:spacing w:val="-20"/>
                <w:sz w:val="24"/>
                <w:szCs w:val="24"/>
              </w:rPr>
              <w:t>Chain Web</w:t>
            </w:r>
          </w:p>
        </w:tc>
        <w:tc>
          <w:tcPr>
            <w:tcW w:w="1540" w:type="pct"/>
            <w:vAlign w:val="center"/>
          </w:tcPr>
          <w:p w:rsidR="00B21EA6" w:rsidRPr="00483BBF" w:rsidRDefault="00B21EA6" w:rsidP="00B21EA6">
            <w:pPr>
              <w:tabs>
                <w:tab w:val="left" w:pos="720"/>
              </w:tabs>
              <w:spacing w:after="0" w:line="312" w:lineRule="auto"/>
              <w:jc w:val="both"/>
              <w:rPr>
                <w:bCs/>
                <w:sz w:val="24"/>
                <w:szCs w:val="24"/>
                <w:lang w:val="it-IT"/>
              </w:rPr>
            </w:pPr>
            <w:r w:rsidRPr="00483BBF">
              <w:rPr>
                <w:bCs/>
                <w:sz w:val="24"/>
                <w:szCs w:val="24"/>
                <w:lang w:val="it-IT"/>
              </w:rPr>
              <w:t>cung cấp giao Web hướng tới đối tượng chuỗi không có hệ thống CNTT, sử dụng hệ thống KPP cho công tác bán hàng thu cước.</w:t>
            </w:r>
          </w:p>
          <w:p w:rsidR="002C174E" w:rsidRPr="00483BBF" w:rsidRDefault="002C174E" w:rsidP="00E641E9">
            <w:pPr>
              <w:widowControl w:val="0"/>
              <w:spacing w:after="0" w:line="240" w:lineRule="auto"/>
              <w:rPr>
                <w:rFonts w:cs="Times New Roman"/>
                <w:spacing w:val="-20"/>
                <w:sz w:val="24"/>
                <w:szCs w:val="24"/>
              </w:rPr>
            </w:pPr>
          </w:p>
        </w:tc>
        <w:tc>
          <w:tcPr>
            <w:tcW w:w="1768" w:type="pct"/>
            <w:vAlign w:val="center"/>
          </w:tcPr>
          <w:p w:rsidR="00286253" w:rsidRPr="00483BBF" w:rsidRDefault="00286253" w:rsidP="00286253">
            <w:pPr>
              <w:widowControl w:val="0"/>
              <w:spacing w:after="0" w:line="240" w:lineRule="auto"/>
              <w:rPr>
                <w:rFonts w:cs="Times New Roman"/>
                <w:spacing w:val="-20"/>
                <w:sz w:val="24"/>
                <w:szCs w:val="24"/>
              </w:rPr>
            </w:pPr>
          </w:p>
        </w:tc>
      </w:tr>
      <w:tr w:rsidR="002C174E" w:rsidRPr="00B352D3" w:rsidTr="00E21977">
        <w:trPr>
          <w:trHeight w:val="20"/>
        </w:trPr>
        <w:tc>
          <w:tcPr>
            <w:tcW w:w="385" w:type="pct"/>
            <w:vMerge/>
            <w:vAlign w:val="center"/>
          </w:tcPr>
          <w:p w:rsidR="002C174E" w:rsidRPr="00483BBF" w:rsidRDefault="002C174E" w:rsidP="002C174E">
            <w:pPr>
              <w:widowControl w:val="0"/>
              <w:spacing w:after="0" w:line="240" w:lineRule="auto"/>
              <w:jc w:val="center"/>
              <w:rPr>
                <w:rFonts w:cs="Times New Roman"/>
                <w:spacing w:val="-20"/>
                <w:sz w:val="24"/>
                <w:szCs w:val="24"/>
              </w:rPr>
            </w:pPr>
          </w:p>
        </w:tc>
        <w:tc>
          <w:tcPr>
            <w:tcW w:w="501" w:type="pct"/>
            <w:vMerge/>
            <w:vAlign w:val="center"/>
          </w:tcPr>
          <w:p w:rsidR="002C174E" w:rsidRPr="00483BBF" w:rsidRDefault="002C174E" w:rsidP="002C174E">
            <w:pPr>
              <w:widowControl w:val="0"/>
              <w:spacing w:after="0" w:line="240" w:lineRule="auto"/>
              <w:jc w:val="center"/>
              <w:rPr>
                <w:rFonts w:cs="Times New Roman"/>
                <w:spacing w:val="-20"/>
                <w:sz w:val="24"/>
                <w:szCs w:val="24"/>
              </w:rPr>
            </w:pPr>
          </w:p>
        </w:tc>
        <w:tc>
          <w:tcPr>
            <w:tcW w:w="806" w:type="pct"/>
            <w:vAlign w:val="center"/>
          </w:tcPr>
          <w:p w:rsidR="002C174E" w:rsidRPr="00483BBF" w:rsidRDefault="00B21EA6" w:rsidP="002C174E">
            <w:pPr>
              <w:widowControl w:val="0"/>
              <w:spacing w:after="0" w:line="240" w:lineRule="auto"/>
              <w:rPr>
                <w:rFonts w:cs="Times New Roman"/>
                <w:i/>
                <w:spacing w:val="-20"/>
                <w:sz w:val="24"/>
                <w:szCs w:val="24"/>
              </w:rPr>
            </w:pPr>
            <w:r w:rsidRPr="00483BBF">
              <w:rPr>
                <w:rFonts w:cs="Times New Roman"/>
                <w:i/>
                <w:spacing w:val="-20"/>
                <w:sz w:val="24"/>
                <w:szCs w:val="24"/>
              </w:rPr>
              <w:t>Partner Service</w:t>
            </w:r>
          </w:p>
        </w:tc>
        <w:tc>
          <w:tcPr>
            <w:tcW w:w="1540" w:type="pct"/>
            <w:vAlign w:val="center"/>
          </w:tcPr>
          <w:p w:rsidR="002C174E" w:rsidRPr="00483BBF" w:rsidRDefault="00B21EA6" w:rsidP="00BA4D73">
            <w:pPr>
              <w:widowControl w:val="0"/>
              <w:spacing w:after="0" w:line="240" w:lineRule="auto"/>
              <w:rPr>
                <w:rFonts w:cs="Times New Roman"/>
                <w:spacing w:val="-20"/>
                <w:sz w:val="24"/>
                <w:szCs w:val="24"/>
              </w:rPr>
            </w:pPr>
            <w:r w:rsidRPr="00483BBF">
              <w:rPr>
                <w:bCs/>
                <w:sz w:val="24"/>
                <w:szCs w:val="24"/>
                <w:lang w:val="it-IT"/>
              </w:rPr>
              <w:t>cung cấp giao diện API tới các đối tác ngoài, cho phép hệ thống đối tác tương tác với hệ thống KPP</w:t>
            </w:r>
          </w:p>
        </w:tc>
        <w:tc>
          <w:tcPr>
            <w:tcW w:w="1768" w:type="pct"/>
            <w:vAlign w:val="center"/>
          </w:tcPr>
          <w:p w:rsidR="002C174E" w:rsidRPr="00483BBF" w:rsidRDefault="00F64926" w:rsidP="002C174E">
            <w:pPr>
              <w:widowControl w:val="0"/>
              <w:spacing w:after="0" w:line="240" w:lineRule="auto"/>
              <w:rPr>
                <w:rFonts w:cs="Times New Roman"/>
                <w:spacing w:val="-20"/>
                <w:sz w:val="24"/>
                <w:szCs w:val="24"/>
              </w:rPr>
            </w:pPr>
            <w:r w:rsidRPr="00483BBF">
              <w:rPr>
                <w:rFonts w:eastAsia="Times New Roman"/>
                <w:sz w:val="24"/>
                <w:szCs w:val="24"/>
              </w:rPr>
              <w:t>/u02/app/tomcat_chain_8090</w:t>
            </w:r>
          </w:p>
        </w:tc>
      </w:tr>
      <w:tr w:rsidR="00E641E9" w:rsidRPr="00B352D3" w:rsidTr="00E21977">
        <w:trPr>
          <w:trHeight w:val="20"/>
        </w:trPr>
        <w:tc>
          <w:tcPr>
            <w:tcW w:w="385" w:type="pct"/>
            <w:vMerge/>
            <w:vAlign w:val="center"/>
          </w:tcPr>
          <w:p w:rsidR="00E641E9" w:rsidRPr="00483BBF" w:rsidRDefault="00E641E9" w:rsidP="00E641E9">
            <w:pPr>
              <w:widowControl w:val="0"/>
              <w:spacing w:after="0" w:line="240" w:lineRule="auto"/>
              <w:jc w:val="center"/>
              <w:rPr>
                <w:rFonts w:cs="Times New Roman"/>
                <w:spacing w:val="-20"/>
                <w:sz w:val="24"/>
                <w:szCs w:val="24"/>
              </w:rPr>
            </w:pPr>
          </w:p>
        </w:tc>
        <w:tc>
          <w:tcPr>
            <w:tcW w:w="501" w:type="pct"/>
            <w:vMerge/>
            <w:vAlign w:val="center"/>
          </w:tcPr>
          <w:p w:rsidR="00E641E9" w:rsidRPr="00483BBF" w:rsidRDefault="00E641E9" w:rsidP="00E641E9">
            <w:pPr>
              <w:widowControl w:val="0"/>
              <w:spacing w:after="0" w:line="240" w:lineRule="auto"/>
              <w:jc w:val="center"/>
              <w:rPr>
                <w:rFonts w:cs="Times New Roman"/>
                <w:spacing w:val="-20"/>
                <w:sz w:val="24"/>
                <w:szCs w:val="24"/>
              </w:rPr>
            </w:pPr>
          </w:p>
        </w:tc>
        <w:tc>
          <w:tcPr>
            <w:tcW w:w="806" w:type="pct"/>
            <w:vAlign w:val="center"/>
          </w:tcPr>
          <w:p w:rsidR="00E641E9" w:rsidRPr="00483BBF" w:rsidRDefault="00F64926" w:rsidP="00E641E9">
            <w:pPr>
              <w:widowControl w:val="0"/>
              <w:spacing w:after="0" w:line="240" w:lineRule="auto"/>
              <w:rPr>
                <w:rFonts w:cs="Times New Roman"/>
                <w:i/>
                <w:spacing w:val="-20"/>
                <w:sz w:val="24"/>
                <w:szCs w:val="24"/>
              </w:rPr>
            </w:pPr>
            <w:r w:rsidRPr="00483BBF">
              <w:rPr>
                <w:rFonts w:cs="Times New Roman"/>
                <w:i/>
                <w:spacing w:val="-20"/>
                <w:sz w:val="24"/>
                <w:szCs w:val="24"/>
              </w:rPr>
              <w:t>Payapp V1</w:t>
            </w:r>
          </w:p>
        </w:tc>
        <w:tc>
          <w:tcPr>
            <w:tcW w:w="1540" w:type="pct"/>
            <w:vAlign w:val="center"/>
          </w:tcPr>
          <w:p w:rsidR="00E641E9" w:rsidRPr="00483BBF" w:rsidRDefault="00E641E9" w:rsidP="00BA4D73">
            <w:pPr>
              <w:widowControl w:val="0"/>
              <w:spacing w:after="0" w:line="240" w:lineRule="auto"/>
              <w:rPr>
                <w:rFonts w:cs="Times New Roman"/>
                <w:spacing w:val="-20"/>
                <w:sz w:val="24"/>
                <w:szCs w:val="24"/>
              </w:rPr>
            </w:pPr>
          </w:p>
        </w:tc>
        <w:tc>
          <w:tcPr>
            <w:tcW w:w="1768" w:type="pct"/>
            <w:vAlign w:val="center"/>
          </w:tcPr>
          <w:p w:rsidR="00E641E9" w:rsidRPr="00483BBF" w:rsidRDefault="00F64926" w:rsidP="00E641E9">
            <w:pPr>
              <w:widowControl w:val="0"/>
              <w:spacing w:after="0" w:line="240" w:lineRule="auto"/>
              <w:rPr>
                <w:rFonts w:cs="Times New Roman"/>
                <w:spacing w:val="-20"/>
                <w:sz w:val="24"/>
                <w:szCs w:val="24"/>
              </w:rPr>
            </w:pPr>
            <w:r w:rsidRPr="00483BBF">
              <w:rPr>
                <w:rFonts w:eastAsia="Times New Roman"/>
                <w:sz w:val="24"/>
                <w:szCs w:val="24"/>
              </w:rPr>
              <w:t>/u02/payapp/payapp01</w:t>
            </w:r>
          </w:p>
        </w:tc>
      </w:tr>
      <w:tr w:rsidR="00E641E9" w:rsidRPr="00B352D3" w:rsidTr="00E21977">
        <w:trPr>
          <w:trHeight w:val="20"/>
        </w:trPr>
        <w:tc>
          <w:tcPr>
            <w:tcW w:w="385" w:type="pct"/>
            <w:vMerge/>
            <w:vAlign w:val="center"/>
          </w:tcPr>
          <w:p w:rsidR="00E641E9" w:rsidRPr="00483BBF" w:rsidRDefault="00E641E9" w:rsidP="00E641E9">
            <w:pPr>
              <w:widowControl w:val="0"/>
              <w:spacing w:after="0" w:line="240" w:lineRule="auto"/>
              <w:jc w:val="center"/>
              <w:rPr>
                <w:rFonts w:cs="Times New Roman"/>
                <w:spacing w:val="-20"/>
                <w:sz w:val="24"/>
                <w:szCs w:val="24"/>
              </w:rPr>
            </w:pPr>
          </w:p>
        </w:tc>
        <w:tc>
          <w:tcPr>
            <w:tcW w:w="501" w:type="pct"/>
            <w:vMerge/>
            <w:vAlign w:val="center"/>
          </w:tcPr>
          <w:p w:rsidR="00E641E9" w:rsidRPr="00483BBF" w:rsidRDefault="00E641E9" w:rsidP="00E641E9">
            <w:pPr>
              <w:widowControl w:val="0"/>
              <w:spacing w:after="0" w:line="240" w:lineRule="auto"/>
              <w:jc w:val="center"/>
              <w:rPr>
                <w:rFonts w:cs="Times New Roman"/>
                <w:spacing w:val="-20"/>
                <w:sz w:val="24"/>
                <w:szCs w:val="24"/>
              </w:rPr>
            </w:pPr>
          </w:p>
        </w:tc>
        <w:tc>
          <w:tcPr>
            <w:tcW w:w="806" w:type="pct"/>
            <w:vAlign w:val="center"/>
          </w:tcPr>
          <w:p w:rsidR="00E641E9" w:rsidRPr="00483BBF" w:rsidRDefault="00F64926" w:rsidP="00E641E9">
            <w:pPr>
              <w:widowControl w:val="0"/>
              <w:spacing w:after="0" w:line="240" w:lineRule="auto"/>
              <w:rPr>
                <w:rFonts w:cs="Times New Roman"/>
                <w:i/>
                <w:spacing w:val="-20"/>
                <w:sz w:val="24"/>
                <w:szCs w:val="24"/>
              </w:rPr>
            </w:pPr>
            <w:r w:rsidRPr="00483BBF">
              <w:rPr>
                <w:rFonts w:cs="Times New Roman"/>
                <w:i/>
                <w:spacing w:val="-20"/>
                <w:sz w:val="24"/>
                <w:szCs w:val="24"/>
              </w:rPr>
              <w:t>Core KPP</w:t>
            </w:r>
          </w:p>
        </w:tc>
        <w:tc>
          <w:tcPr>
            <w:tcW w:w="1540" w:type="pct"/>
            <w:vAlign w:val="center"/>
          </w:tcPr>
          <w:p w:rsidR="00E641E9" w:rsidRPr="00483BBF" w:rsidRDefault="00F64926" w:rsidP="00BA4D73">
            <w:pPr>
              <w:widowControl w:val="0"/>
              <w:spacing w:after="0" w:line="240" w:lineRule="auto"/>
              <w:rPr>
                <w:rFonts w:cs="Times New Roman"/>
                <w:spacing w:val="-20"/>
                <w:sz w:val="24"/>
                <w:szCs w:val="24"/>
              </w:rPr>
            </w:pPr>
            <w:r w:rsidRPr="00483BBF">
              <w:rPr>
                <w:bCs/>
                <w:sz w:val="24"/>
                <w:szCs w:val="24"/>
                <w:lang w:val="it-IT"/>
              </w:rPr>
              <w:t>Thực hiện xử lý, điều hướng yêu cầu nhận được từ các Mobile Service để xử lý nghiệp vụ</w:t>
            </w:r>
            <w:r w:rsidR="00E641E9" w:rsidRPr="00483BBF">
              <w:rPr>
                <w:rFonts w:cs="Times New Roman"/>
                <w:spacing w:val="-20"/>
                <w:sz w:val="24"/>
                <w:szCs w:val="24"/>
              </w:rPr>
              <w:t xml:space="preserve"> </w:t>
            </w:r>
          </w:p>
        </w:tc>
        <w:tc>
          <w:tcPr>
            <w:tcW w:w="1768" w:type="pct"/>
            <w:vAlign w:val="center"/>
          </w:tcPr>
          <w:p w:rsidR="00E641E9" w:rsidRPr="00483BBF" w:rsidRDefault="00F64926" w:rsidP="00E641E9">
            <w:pPr>
              <w:widowControl w:val="0"/>
              <w:spacing w:after="0" w:line="240" w:lineRule="auto"/>
              <w:rPr>
                <w:rFonts w:cs="Times New Roman"/>
                <w:spacing w:val="-20"/>
                <w:sz w:val="24"/>
                <w:szCs w:val="24"/>
                <w:lang w:val="fr-FR"/>
              </w:rPr>
            </w:pPr>
            <w:r w:rsidRPr="00483BBF">
              <w:rPr>
                <w:rFonts w:eastAsia="Times New Roman"/>
                <w:sz w:val="24"/>
                <w:szCs w:val="24"/>
              </w:rPr>
              <w:t>/u01/app/jboss_corekpp_01</w:t>
            </w:r>
          </w:p>
        </w:tc>
      </w:tr>
      <w:tr w:rsidR="00E641E9" w:rsidRPr="00B352D3" w:rsidTr="00E21977">
        <w:trPr>
          <w:trHeight w:val="20"/>
        </w:trPr>
        <w:tc>
          <w:tcPr>
            <w:tcW w:w="385" w:type="pct"/>
            <w:vMerge/>
            <w:vAlign w:val="center"/>
          </w:tcPr>
          <w:p w:rsidR="00E641E9" w:rsidRPr="00483BBF" w:rsidRDefault="00E641E9" w:rsidP="00E641E9">
            <w:pPr>
              <w:widowControl w:val="0"/>
              <w:spacing w:after="0" w:line="240" w:lineRule="auto"/>
              <w:ind w:left="547"/>
              <w:jc w:val="center"/>
              <w:rPr>
                <w:rFonts w:cs="Times New Roman"/>
                <w:spacing w:val="-20"/>
                <w:sz w:val="24"/>
                <w:szCs w:val="24"/>
              </w:rPr>
            </w:pPr>
          </w:p>
        </w:tc>
        <w:tc>
          <w:tcPr>
            <w:tcW w:w="501" w:type="pct"/>
            <w:vMerge/>
            <w:vAlign w:val="center"/>
          </w:tcPr>
          <w:p w:rsidR="00E641E9" w:rsidRPr="00483BBF" w:rsidRDefault="00E641E9" w:rsidP="00E641E9">
            <w:pPr>
              <w:widowControl w:val="0"/>
              <w:spacing w:after="0" w:line="240" w:lineRule="auto"/>
              <w:ind w:left="547"/>
              <w:jc w:val="center"/>
              <w:rPr>
                <w:rFonts w:cs="Times New Roman"/>
                <w:spacing w:val="-20"/>
                <w:sz w:val="24"/>
                <w:szCs w:val="24"/>
              </w:rPr>
            </w:pPr>
          </w:p>
        </w:tc>
        <w:tc>
          <w:tcPr>
            <w:tcW w:w="806" w:type="pct"/>
            <w:vAlign w:val="center"/>
          </w:tcPr>
          <w:p w:rsidR="00E641E9" w:rsidRPr="00483BBF" w:rsidRDefault="00F64926" w:rsidP="00E641E9">
            <w:pPr>
              <w:widowControl w:val="0"/>
              <w:spacing w:after="0" w:line="240" w:lineRule="auto"/>
              <w:rPr>
                <w:rFonts w:cs="Times New Roman"/>
                <w:i/>
                <w:spacing w:val="-20"/>
                <w:sz w:val="24"/>
                <w:szCs w:val="24"/>
              </w:rPr>
            </w:pPr>
            <w:r w:rsidRPr="00483BBF">
              <w:rPr>
                <w:rFonts w:cs="Times New Roman"/>
                <w:i/>
                <w:spacing w:val="-20"/>
                <w:sz w:val="24"/>
                <w:szCs w:val="24"/>
              </w:rPr>
              <w:t>Core Chain</w:t>
            </w:r>
          </w:p>
        </w:tc>
        <w:tc>
          <w:tcPr>
            <w:tcW w:w="1540" w:type="pct"/>
            <w:vAlign w:val="center"/>
          </w:tcPr>
          <w:p w:rsidR="00E641E9" w:rsidRPr="00483BBF" w:rsidRDefault="00F64926" w:rsidP="00E641E9">
            <w:pPr>
              <w:widowControl w:val="0"/>
              <w:spacing w:after="0" w:line="240" w:lineRule="auto"/>
              <w:rPr>
                <w:rFonts w:cs="Times New Roman"/>
                <w:b/>
                <w:i/>
                <w:spacing w:val="-20"/>
                <w:sz w:val="24"/>
                <w:szCs w:val="24"/>
              </w:rPr>
            </w:pPr>
            <w:r w:rsidRPr="00483BBF">
              <w:rPr>
                <w:bCs/>
                <w:sz w:val="24"/>
                <w:szCs w:val="24"/>
                <w:lang w:val="it-IT"/>
              </w:rPr>
              <w:t xml:space="preserve">Thực hiện xử lý, điều hướng các yêu câu </w:t>
            </w:r>
            <w:r w:rsidRPr="00483BBF">
              <w:rPr>
                <w:bCs/>
                <w:sz w:val="24"/>
                <w:szCs w:val="24"/>
                <w:lang w:val="it-IT"/>
              </w:rPr>
              <w:lastRenderedPageBreak/>
              <w:t>nhận được từ Partner Service để xử lý nghiệp vụ</w:t>
            </w:r>
          </w:p>
        </w:tc>
        <w:tc>
          <w:tcPr>
            <w:tcW w:w="1768" w:type="pct"/>
            <w:vAlign w:val="center"/>
          </w:tcPr>
          <w:p w:rsidR="00E641E9" w:rsidRPr="00483BBF" w:rsidRDefault="00F64926" w:rsidP="00F64926">
            <w:pPr>
              <w:widowControl w:val="0"/>
              <w:spacing w:after="0" w:line="240" w:lineRule="auto"/>
              <w:rPr>
                <w:rFonts w:cs="Times New Roman"/>
                <w:spacing w:val="-20"/>
                <w:sz w:val="24"/>
                <w:szCs w:val="24"/>
              </w:rPr>
            </w:pPr>
            <w:r w:rsidRPr="00483BBF">
              <w:rPr>
                <w:rFonts w:eastAsia="Times New Roman"/>
                <w:sz w:val="24"/>
                <w:szCs w:val="24"/>
              </w:rPr>
              <w:lastRenderedPageBreak/>
              <w:t>/u01/app/jboss_corechain_01</w:t>
            </w:r>
          </w:p>
        </w:tc>
      </w:tr>
      <w:tr w:rsidR="00E641E9" w:rsidRPr="00B352D3" w:rsidTr="00E21977">
        <w:trPr>
          <w:trHeight w:val="20"/>
        </w:trPr>
        <w:tc>
          <w:tcPr>
            <w:tcW w:w="385" w:type="pct"/>
            <w:vMerge/>
            <w:vAlign w:val="center"/>
          </w:tcPr>
          <w:p w:rsidR="00E641E9" w:rsidRPr="00483BBF" w:rsidRDefault="00E641E9" w:rsidP="00E641E9">
            <w:pPr>
              <w:widowControl w:val="0"/>
              <w:spacing w:after="0" w:line="240" w:lineRule="auto"/>
              <w:ind w:left="547"/>
              <w:jc w:val="center"/>
              <w:rPr>
                <w:rFonts w:cs="Times New Roman"/>
                <w:spacing w:val="-20"/>
                <w:sz w:val="24"/>
                <w:szCs w:val="24"/>
              </w:rPr>
            </w:pPr>
          </w:p>
        </w:tc>
        <w:tc>
          <w:tcPr>
            <w:tcW w:w="501" w:type="pct"/>
            <w:vMerge/>
            <w:vAlign w:val="center"/>
          </w:tcPr>
          <w:p w:rsidR="00E641E9" w:rsidRPr="00483BBF" w:rsidRDefault="00E641E9" w:rsidP="00E641E9">
            <w:pPr>
              <w:widowControl w:val="0"/>
              <w:spacing w:after="0" w:line="240" w:lineRule="auto"/>
              <w:ind w:left="547"/>
              <w:jc w:val="center"/>
              <w:rPr>
                <w:rFonts w:cs="Times New Roman"/>
                <w:spacing w:val="-20"/>
                <w:sz w:val="24"/>
                <w:szCs w:val="24"/>
              </w:rPr>
            </w:pPr>
          </w:p>
        </w:tc>
        <w:tc>
          <w:tcPr>
            <w:tcW w:w="806" w:type="pct"/>
            <w:vAlign w:val="center"/>
          </w:tcPr>
          <w:p w:rsidR="00E641E9" w:rsidRPr="00483BBF" w:rsidRDefault="00F64926" w:rsidP="00E641E9">
            <w:pPr>
              <w:widowControl w:val="0"/>
              <w:spacing w:after="0" w:line="240" w:lineRule="auto"/>
              <w:rPr>
                <w:rFonts w:cs="Times New Roman"/>
                <w:i/>
                <w:spacing w:val="-20"/>
                <w:sz w:val="24"/>
                <w:szCs w:val="24"/>
              </w:rPr>
            </w:pPr>
            <w:r w:rsidRPr="00483BBF">
              <w:rPr>
                <w:rFonts w:cs="Times New Roman"/>
                <w:i/>
                <w:spacing w:val="-20"/>
                <w:sz w:val="24"/>
                <w:szCs w:val="24"/>
              </w:rPr>
              <w:t>Egate</w:t>
            </w:r>
          </w:p>
        </w:tc>
        <w:tc>
          <w:tcPr>
            <w:tcW w:w="1540" w:type="pct"/>
            <w:vAlign w:val="center"/>
          </w:tcPr>
          <w:p w:rsidR="00E641E9" w:rsidRPr="00483BBF" w:rsidRDefault="00F64926" w:rsidP="00E641E9">
            <w:pPr>
              <w:widowControl w:val="0"/>
              <w:spacing w:after="0" w:line="240" w:lineRule="auto"/>
              <w:rPr>
                <w:rFonts w:cs="Times New Roman"/>
                <w:spacing w:val="-20"/>
                <w:sz w:val="24"/>
                <w:szCs w:val="24"/>
              </w:rPr>
            </w:pPr>
            <w:r w:rsidRPr="00483BBF">
              <w:rPr>
                <w:bCs/>
                <w:sz w:val="24"/>
                <w:szCs w:val="24"/>
                <w:lang w:val="it-IT"/>
              </w:rPr>
              <w:t>Thực hiện giao tiếp với ngân hàng</w:t>
            </w:r>
          </w:p>
        </w:tc>
        <w:tc>
          <w:tcPr>
            <w:tcW w:w="1768" w:type="pct"/>
            <w:vAlign w:val="center"/>
          </w:tcPr>
          <w:p w:rsidR="00E641E9" w:rsidRPr="00483BBF" w:rsidRDefault="00286253" w:rsidP="00E641E9">
            <w:pPr>
              <w:widowControl w:val="0"/>
              <w:spacing w:after="0" w:line="240" w:lineRule="auto"/>
              <w:rPr>
                <w:rFonts w:eastAsia="Times New Roman"/>
                <w:sz w:val="24"/>
                <w:szCs w:val="24"/>
              </w:rPr>
            </w:pPr>
            <w:r w:rsidRPr="00483BBF">
              <w:rPr>
                <w:rFonts w:eastAsia="Times New Roman"/>
                <w:sz w:val="24"/>
                <w:szCs w:val="24"/>
              </w:rPr>
              <w:t>/u02/app/egate_8020</w:t>
            </w:r>
          </w:p>
          <w:p w:rsidR="00286253" w:rsidRPr="00483BBF" w:rsidRDefault="00286253" w:rsidP="00E641E9">
            <w:pPr>
              <w:widowControl w:val="0"/>
              <w:spacing w:after="0" w:line="240" w:lineRule="auto"/>
              <w:rPr>
                <w:rFonts w:eastAsia="Times New Roman"/>
                <w:sz w:val="24"/>
                <w:szCs w:val="24"/>
              </w:rPr>
            </w:pPr>
            <w:r w:rsidRPr="00483BBF">
              <w:rPr>
                <w:rFonts w:eastAsia="Times New Roman"/>
                <w:sz w:val="24"/>
                <w:szCs w:val="24"/>
              </w:rPr>
              <w:t>/u02/app/egate_8021</w:t>
            </w:r>
          </w:p>
          <w:p w:rsidR="00286253" w:rsidRPr="00483BBF" w:rsidRDefault="00286253" w:rsidP="00E641E9">
            <w:pPr>
              <w:widowControl w:val="0"/>
              <w:spacing w:after="0" w:line="240" w:lineRule="auto"/>
              <w:rPr>
                <w:rFonts w:eastAsia="Times New Roman"/>
                <w:sz w:val="24"/>
                <w:szCs w:val="24"/>
              </w:rPr>
            </w:pPr>
            <w:r w:rsidRPr="00483BBF">
              <w:rPr>
                <w:rFonts w:eastAsia="Times New Roman"/>
                <w:sz w:val="24"/>
                <w:szCs w:val="24"/>
              </w:rPr>
              <w:t>/u02/app/egate_8022</w:t>
            </w:r>
          </w:p>
          <w:p w:rsidR="00286253" w:rsidRPr="00B21EA6" w:rsidRDefault="00286253" w:rsidP="00E641E9">
            <w:pPr>
              <w:widowControl w:val="0"/>
              <w:spacing w:after="0" w:line="240" w:lineRule="auto"/>
              <w:rPr>
                <w:rFonts w:cs="Times New Roman"/>
                <w:spacing w:val="-20"/>
                <w:sz w:val="24"/>
                <w:szCs w:val="24"/>
              </w:rPr>
            </w:pPr>
            <w:r w:rsidRPr="00483BBF">
              <w:rPr>
                <w:rFonts w:eastAsia="Times New Roman"/>
                <w:sz w:val="24"/>
                <w:szCs w:val="24"/>
              </w:rPr>
              <w:t>/u02/app/egate_8023</w:t>
            </w:r>
          </w:p>
        </w:tc>
      </w:tr>
      <w:tr w:rsidR="00E641E9" w:rsidRPr="00B352D3" w:rsidTr="00E21977">
        <w:trPr>
          <w:trHeight w:val="20"/>
        </w:trPr>
        <w:tc>
          <w:tcPr>
            <w:tcW w:w="385" w:type="pct"/>
            <w:vMerge/>
            <w:vAlign w:val="center"/>
          </w:tcPr>
          <w:p w:rsidR="00E641E9" w:rsidRPr="00483BBF" w:rsidRDefault="00E641E9" w:rsidP="00E641E9">
            <w:pPr>
              <w:widowControl w:val="0"/>
              <w:spacing w:after="0" w:line="240" w:lineRule="auto"/>
              <w:ind w:left="547"/>
              <w:jc w:val="center"/>
              <w:rPr>
                <w:rFonts w:cs="Times New Roman"/>
                <w:spacing w:val="-20"/>
                <w:sz w:val="24"/>
                <w:szCs w:val="24"/>
              </w:rPr>
            </w:pPr>
          </w:p>
        </w:tc>
        <w:tc>
          <w:tcPr>
            <w:tcW w:w="501" w:type="pct"/>
            <w:vMerge/>
            <w:vAlign w:val="center"/>
          </w:tcPr>
          <w:p w:rsidR="00E641E9" w:rsidRPr="00483BBF" w:rsidRDefault="00E641E9" w:rsidP="00E641E9">
            <w:pPr>
              <w:widowControl w:val="0"/>
              <w:spacing w:after="0" w:line="240" w:lineRule="auto"/>
              <w:ind w:left="547"/>
              <w:jc w:val="center"/>
              <w:rPr>
                <w:rFonts w:cs="Times New Roman"/>
                <w:spacing w:val="-20"/>
                <w:sz w:val="24"/>
                <w:szCs w:val="24"/>
              </w:rPr>
            </w:pPr>
          </w:p>
        </w:tc>
        <w:tc>
          <w:tcPr>
            <w:tcW w:w="806" w:type="pct"/>
            <w:vAlign w:val="center"/>
          </w:tcPr>
          <w:p w:rsidR="00E641E9" w:rsidRPr="00483BBF" w:rsidRDefault="00E641E9" w:rsidP="00E641E9">
            <w:pPr>
              <w:widowControl w:val="0"/>
              <w:spacing w:after="0" w:line="240" w:lineRule="auto"/>
              <w:rPr>
                <w:rFonts w:cs="Times New Roman"/>
                <w:i/>
                <w:spacing w:val="-20"/>
                <w:sz w:val="24"/>
                <w:szCs w:val="24"/>
              </w:rPr>
            </w:pPr>
          </w:p>
        </w:tc>
        <w:tc>
          <w:tcPr>
            <w:tcW w:w="1540" w:type="pct"/>
            <w:vAlign w:val="center"/>
          </w:tcPr>
          <w:p w:rsidR="00286253" w:rsidRPr="00483BBF" w:rsidRDefault="00286253" w:rsidP="00483BBF">
            <w:pPr>
              <w:pStyle w:val="Body1"/>
              <w:ind w:firstLine="0"/>
            </w:pPr>
          </w:p>
        </w:tc>
        <w:tc>
          <w:tcPr>
            <w:tcW w:w="1768" w:type="pct"/>
            <w:vAlign w:val="center"/>
          </w:tcPr>
          <w:p w:rsidR="00E641E9" w:rsidRPr="00B21EA6" w:rsidRDefault="00E641E9" w:rsidP="00E641E9">
            <w:pPr>
              <w:widowControl w:val="0"/>
              <w:spacing w:after="0" w:line="240" w:lineRule="auto"/>
              <w:rPr>
                <w:rFonts w:cs="Times New Roman"/>
                <w:spacing w:val="-20"/>
                <w:sz w:val="24"/>
                <w:szCs w:val="24"/>
              </w:rPr>
            </w:pPr>
          </w:p>
        </w:tc>
      </w:tr>
      <w:tr w:rsidR="00E641E9" w:rsidRPr="00B352D3" w:rsidTr="00E21977">
        <w:trPr>
          <w:trHeight w:val="20"/>
        </w:trPr>
        <w:tc>
          <w:tcPr>
            <w:tcW w:w="385" w:type="pct"/>
            <w:vMerge/>
            <w:vAlign w:val="center"/>
          </w:tcPr>
          <w:p w:rsidR="00E641E9" w:rsidRPr="00B21EA6" w:rsidRDefault="00E641E9" w:rsidP="00E641E9">
            <w:pPr>
              <w:widowControl w:val="0"/>
              <w:spacing w:after="0" w:line="240" w:lineRule="auto"/>
              <w:ind w:left="547"/>
              <w:jc w:val="center"/>
              <w:rPr>
                <w:rFonts w:cs="Times New Roman"/>
                <w:spacing w:val="-20"/>
                <w:sz w:val="24"/>
                <w:szCs w:val="24"/>
              </w:rPr>
            </w:pPr>
          </w:p>
        </w:tc>
        <w:tc>
          <w:tcPr>
            <w:tcW w:w="501" w:type="pct"/>
            <w:vMerge/>
            <w:vAlign w:val="center"/>
          </w:tcPr>
          <w:p w:rsidR="00E641E9" w:rsidRPr="00B21EA6" w:rsidRDefault="00E641E9" w:rsidP="00E641E9">
            <w:pPr>
              <w:widowControl w:val="0"/>
              <w:spacing w:after="0" w:line="240" w:lineRule="auto"/>
              <w:ind w:left="547"/>
              <w:jc w:val="center"/>
              <w:rPr>
                <w:rFonts w:cs="Times New Roman"/>
                <w:spacing w:val="-20"/>
                <w:sz w:val="24"/>
                <w:szCs w:val="24"/>
              </w:rPr>
            </w:pPr>
          </w:p>
        </w:tc>
        <w:tc>
          <w:tcPr>
            <w:tcW w:w="806" w:type="pct"/>
            <w:vAlign w:val="center"/>
          </w:tcPr>
          <w:p w:rsidR="00E641E9" w:rsidRPr="00B21EA6" w:rsidRDefault="00E641E9" w:rsidP="00E641E9">
            <w:pPr>
              <w:widowControl w:val="0"/>
              <w:spacing w:after="0" w:line="240" w:lineRule="auto"/>
              <w:rPr>
                <w:rFonts w:cs="Times New Roman"/>
                <w:i/>
                <w:spacing w:val="-20"/>
                <w:sz w:val="24"/>
                <w:szCs w:val="24"/>
              </w:rPr>
            </w:pPr>
          </w:p>
        </w:tc>
        <w:tc>
          <w:tcPr>
            <w:tcW w:w="1540" w:type="pct"/>
            <w:vAlign w:val="center"/>
          </w:tcPr>
          <w:p w:rsidR="00E641E9" w:rsidRPr="00B21EA6" w:rsidRDefault="00E641E9" w:rsidP="00E641E9">
            <w:pPr>
              <w:widowControl w:val="0"/>
              <w:spacing w:after="0" w:line="240" w:lineRule="auto"/>
              <w:rPr>
                <w:rFonts w:cs="Times New Roman"/>
                <w:spacing w:val="-20"/>
                <w:sz w:val="24"/>
                <w:szCs w:val="24"/>
              </w:rPr>
            </w:pPr>
          </w:p>
        </w:tc>
        <w:tc>
          <w:tcPr>
            <w:tcW w:w="1768" w:type="pct"/>
            <w:vAlign w:val="center"/>
          </w:tcPr>
          <w:p w:rsidR="00E641E9" w:rsidRPr="00B21EA6" w:rsidRDefault="00E641E9" w:rsidP="00E641E9">
            <w:pPr>
              <w:widowControl w:val="0"/>
              <w:spacing w:after="0" w:line="240" w:lineRule="auto"/>
              <w:rPr>
                <w:rFonts w:cs="Times New Roman"/>
                <w:spacing w:val="-20"/>
                <w:sz w:val="24"/>
                <w:szCs w:val="24"/>
              </w:rPr>
            </w:pPr>
          </w:p>
        </w:tc>
      </w:tr>
      <w:tr w:rsidR="00E641E9" w:rsidRPr="00B352D3" w:rsidTr="00E21977">
        <w:trPr>
          <w:trHeight w:val="20"/>
        </w:trPr>
        <w:tc>
          <w:tcPr>
            <w:tcW w:w="385" w:type="pct"/>
            <w:vMerge/>
            <w:vAlign w:val="center"/>
          </w:tcPr>
          <w:p w:rsidR="00E641E9" w:rsidRPr="00B21EA6" w:rsidRDefault="00E641E9" w:rsidP="00E641E9">
            <w:pPr>
              <w:widowControl w:val="0"/>
              <w:spacing w:after="0" w:line="240" w:lineRule="auto"/>
              <w:ind w:left="547"/>
              <w:jc w:val="center"/>
              <w:rPr>
                <w:rFonts w:cs="Times New Roman"/>
                <w:spacing w:val="-20"/>
                <w:sz w:val="24"/>
                <w:szCs w:val="24"/>
              </w:rPr>
            </w:pPr>
          </w:p>
        </w:tc>
        <w:tc>
          <w:tcPr>
            <w:tcW w:w="501" w:type="pct"/>
            <w:vMerge/>
            <w:vAlign w:val="center"/>
          </w:tcPr>
          <w:p w:rsidR="00E641E9" w:rsidRPr="00B21EA6" w:rsidRDefault="00E641E9" w:rsidP="00E641E9">
            <w:pPr>
              <w:widowControl w:val="0"/>
              <w:spacing w:after="0" w:line="240" w:lineRule="auto"/>
              <w:ind w:left="547"/>
              <w:jc w:val="center"/>
              <w:rPr>
                <w:rFonts w:cs="Times New Roman"/>
                <w:spacing w:val="-20"/>
                <w:sz w:val="24"/>
                <w:szCs w:val="24"/>
              </w:rPr>
            </w:pPr>
          </w:p>
        </w:tc>
        <w:tc>
          <w:tcPr>
            <w:tcW w:w="806" w:type="pct"/>
            <w:vAlign w:val="center"/>
          </w:tcPr>
          <w:p w:rsidR="00E641E9" w:rsidRPr="00B21EA6" w:rsidRDefault="00E641E9" w:rsidP="003B6A5E">
            <w:pPr>
              <w:spacing w:after="0" w:line="240" w:lineRule="auto"/>
              <w:rPr>
                <w:rFonts w:cs="Times New Roman"/>
                <w:i/>
                <w:spacing w:val="-20"/>
                <w:sz w:val="24"/>
                <w:szCs w:val="24"/>
              </w:rPr>
            </w:pPr>
          </w:p>
        </w:tc>
        <w:tc>
          <w:tcPr>
            <w:tcW w:w="1540" w:type="pct"/>
            <w:vAlign w:val="center"/>
          </w:tcPr>
          <w:p w:rsidR="009B6CC8" w:rsidRPr="00B21EA6" w:rsidRDefault="009B6CC8" w:rsidP="00E641E9">
            <w:pPr>
              <w:widowControl w:val="0"/>
              <w:spacing w:after="0" w:line="240" w:lineRule="auto"/>
              <w:rPr>
                <w:rFonts w:cs="Times New Roman"/>
                <w:spacing w:val="-20"/>
                <w:sz w:val="24"/>
                <w:szCs w:val="24"/>
              </w:rPr>
            </w:pPr>
          </w:p>
        </w:tc>
        <w:tc>
          <w:tcPr>
            <w:tcW w:w="1768" w:type="pct"/>
            <w:vAlign w:val="center"/>
          </w:tcPr>
          <w:p w:rsidR="00E641E9" w:rsidRPr="00B21EA6" w:rsidRDefault="00E641E9" w:rsidP="00483BBF">
            <w:pPr>
              <w:widowControl w:val="0"/>
              <w:spacing w:after="0" w:line="240" w:lineRule="auto"/>
              <w:rPr>
                <w:rFonts w:cs="Times New Roman"/>
                <w:spacing w:val="-20"/>
                <w:sz w:val="24"/>
                <w:szCs w:val="24"/>
              </w:rPr>
            </w:pPr>
          </w:p>
        </w:tc>
      </w:tr>
      <w:tr w:rsidR="00E641E9" w:rsidRPr="00B352D3" w:rsidTr="00E21977">
        <w:trPr>
          <w:trHeight w:val="20"/>
        </w:trPr>
        <w:tc>
          <w:tcPr>
            <w:tcW w:w="385" w:type="pct"/>
            <w:vAlign w:val="center"/>
          </w:tcPr>
          <w:p w:rsidR="00E641E9" w:rsidRPr="00B21EA6" w:rsidRDefault="00E641E9" w:rsidP="00E641E9">
            <w:pPr>
              <w:widowControl w:val="0"/>
              <w:spacing w:after="0" w:line="240" w:lineRule="auto"/>
              <w:jc w:val="center"/>
              <w:rPr>
                <w:rFonts w:cs="Times New Roman"/>
                <w:spacing w:val="-20"/>
                <w:sz w:val="24"/>
                <w:szCs w:val="24"/>
              </w:rPr>
            </w:pPr>
            <w:r w:rsidRPr="00B21EA6">
              <w:rPr>
                <w:rFonts w:cs="Times New Roman"/>
                <w:spacing w:val="-20"/>
                <w:sz w:val="24"/>
                <w:szCs w:val="24"/>
              </w:rPr>
              <w:t>3</w:t>
            </w:r>
          </w:p>
        </w:tc>
        <w:tc>
          <w:tcPr>
            <w:tcW w:w="501" w:type="pct"/>
            <w:vAlign w:val="center"/>
          </w:tcPr>
          <w:p w:rsidR="00E641E9" w:rsidRPr="00B21EA6" w:rsidRDefault="00E641E9" w:rsidP="00E641E9">
            <w:pPr>
              <w:widowControl w:val="0"/>
              <w:spacing w:after="0" w:line="240" w:lineRule="auto"/>
              <w:jc w:val="center"/>
              <w:rPr>
                <w:rFonts w:cs="Times New Roman"/>
                <w:spacing w:val="-20"/>
                <w:sz w:val="24"/>
                <w:szCs w:val="24"/>
              </w:rPr>
            </w:pPr>
          </w:p>
        </w:tc>
        <w:tc>
          <w:tcPr>
            <w:tcW w:w="806" w:type="pct"/>
            <w:vAlign w:val="center"/>
          </w:tcPr>
          <w:p w:rsidR="00E641E9" w:rsidRPr="00B21EA6" w:rsidRDefault="00E641E9" w:rsidP="00E641E9">
            <w:pPr>
              <w:widowControl w:val="0"/>
              <w:spacing w:after="0" w:line="240" w:lineRule="auto"/>
              <w:rPr>
                <w:rFonts w:cs="Times New Roman"/>
                <w:i/>
                <w:spacing w:val="-20"/>
                <w:sz w:val="24"/>
                <w:szCs w:val="24"/>
              </w:rPr>
            </w:pPr>
          </w:p>
        </w:tc>
        <w:tc>
          <w:tcPr>
            <w:tcW w:w="1540" w:type="pct"/>
          </w:tcPr>
          <w:p w:rsidR="00E641E9" w:rsidRPr="00B21EA6" w:rsidRDefault="00E641E9" w:rsidP="00F52C63">
            <w:pPr>
              <w:widowControl w:val="0"/>
              <w:spacing w:after="0" w:line="240" w:lineRule="auto"/>
              <w:rPr>
                <w:rFonts w:cs="Times New Roman"/>
                <w:spacing w:val="-20"/>
                <w:sz w:val="24"/>
                <w:szCs w:val="24"/>
              </w:rPr>
            </w:pPr>
          </w:p>
        </w:tc>
        <w:tc>
          <w:tcPr>
            <w:tcW w:w="1768" w:type="pct"/>
            <w:vAlign w:val="center"/>
          </w:tcPr>
          <w:p w:rsidR="00E641E9" w:rsidRPr="00B21EA6" w:rsidRDefault="00E641E9" w:rsidP="00E641E9">
            <w:pPr>
              <w:widowControl w:val="0"/>
              <w:spacing w:after="0" w:line="240" w:lineRule="auto"/>
              <w:rPr>
                <w:rFonts w:cs="Times New Roman"/>
                <w:spacing w:val="-20"/>
                <w:sz w:val="24"/>
                <w:szCs w:val="24"/>
              </w:rPr>
            </w:pPr>
          </w:p>
        </w:tc>
      </w:tr>
    </w:tbl>
    <w:p w:rsidR="0032373C" w:rsidRDefault="0032373C" w:rsidP="00290799">
      <w:pPr>
        <w:pStyle w:val="Heading3"/>
        <w:rPr>
          <w:lang w:val="it-IT"/>
        </w:rPr>
        <w:sectPr w:rsidR="0032373C" w:rsidSect="00C3515F">
          <w:pgSz w:w="16834" w:h="11909" w:orient="landscape" w:code="9"/>
          <w:pgMar w:top="1987" w:right="1138" w:bottom="850" w:left="1138" w:header="720" w:footer="720" w:gutter="0"/>
          <w:cols w:space="720"/>
          <w:docGrid w:linePitch="360"/>
        </w:sectPr>
      </w:pPr>
    </w:p>
    <w:p w:rsidR="00F4669A" w:rsidRDefault="00E21977" w:rsidP="002B528E">
      <w:pPr>
        <w:pStyle w:val="Heading3"/>
        <w:rPr>
          <w:lang w:val="it-IT" w:eastAsia="ar-SA"/>
        </w:rPr>
      </w:pPr>
      <w:r w:rsidRPr="0080398B">
        <w:rPr>
          <w:lang w:val="it-IT" w:eastAsia="ar-SA"/>
        </w:rPr>
        <w:lastRenderedPageBreak/>
        <w:t xml:space="preserve">Tổng thể </w:t>
      </w:r>
      <w:r>
        <w:rPr>
          <w:lang w:val="it-IT" w:eastAsia="ar-SA"/>
        </w:rPr>
        <w:t xml:space="preserve">chức năng </w:t>
      </w:r>
      <w:r w:rsidRPr="0080398B">
        <w:rPr>
          <w:lang w:val="it-IT" w:eastAsia="ar-SA"/>
        </w:rPr>
        <w:t>ứng dụng</w:t>
      </w:r>
      <w:bookmarkStart w:id="12" w:name="_Toc422426682"/>
    </w:p>
    <w:p w:rsidR="00AC73FC" w:rsidRDefault="00AC73FC" w:rsidP="00AC73FC">
      <w:pPr>
        <w:pStyle w:val="NormalIndent"/>
      </w:pPr>
      <w:r>
        <w:t>Mô hình tổng thể và danh sách các chức năng của hệ thống DMS.ONE như dưới đây:</w:t>
      </w:r>
    </w:p>
    <w:p w:rsidR="00AC73FC" w:rsidRDefault="00A5282A" w:rsidP="00A5282A">
      <w:pPr>
        <w:pStyle w:val="NormalIndent"/>
        <w:jc w:val="center"/>
      </w:pPr>
      <w:r>
        <w:object w:dxaOrig="16291" w:dyaOrig="9091">
          <v:shape id="_x0000_i1027" type="#_x0000_t75" style="width:602.2pt;height:336.6pt" o:ole="">
            <v:imagedata r:id="rId16" o:title=""/>
          </v:shape>
          <o:OLEObject Type="Embed" ProgID="Visio.Drawing.15" ShapeID="_x0000_i1027" DrawAspect="Content" ObjectID="_1621166057" r:id="rId17"/>
        </w:object>
      </w:r>
    </w:p>
    <w:p w:rsidR="00AC73FC" w:rsidRDefault="00AC73FC" w:rsidP="00A5282A">
      <w:pPr>
        <w:pStyle w:val="NormalIndent"/>
        <w:jc w:val="center"/>
      </w:pPr>
      <w:r>
        <w:t>(Hình 1: Mô hình giao tiếp và phân loại người dùng)</w:t>
      </w:r>
    </w:p>
    <w:p w:rsidR="00E73455" w:rsidRDefault="00E73455" w:rsidP="00AC73FC">
      <w:pPr>
        <w:pStyle w:val="NormalIndent"/>
      </w:pPr>
    </w:p>
    <w:p w:rsidR="00AC73FC" w:rsidRPr="00EF7621" w:rsidRDefault="00AC73FC" w:rsidP="00E961BF">
      <w:pPr>
        <w:pStyle w:val="NormalIndent"/>
        <w:rPr>
          <w:color w:val="FF0000"/>
        </w:rPr>
      </w:pPr>
      <w:r w:rsidRPr="00EF7621">
        <w:rPr>
          <w:color w:val="FF0000"/>
        </w:rPr>
        <w:t>(Hình 2: Mô hình phân rã chức năng)</w:t>
      </w:r>
    </w:p>
    <w:p w:rsidR="00402628" w:rsidRDefault="00402628" w:rsidP="008F5A7F">
      <w:pPr>
        <w:pStyle w:val="Heading2"/>
        <w:jc w:val="both"/>
      </w:pPr>
      <w:bookmarkStart w:id="13" w:name="_Toc443981055"/>
      <w:r>
        <w:t xml:space="preserve">Giao tiếp với các hệ thống </w:t>
      </w:r>
      <w:bookmarkEnd w:id="13"/>
    </w:p>
    <w:p w:rsidR="00402628" w:rsidRDefault="008F5A7F" w:rsidP="008F5A7F">
      <w:pPr>
        <w:pStyle w:val="Heading3"/>
      </w:pPr>
      <w:r>
        <w:t>Liên kết tài khoản với Bank</w:t>
      </w:r>
    </w:p>
    <w:p w:rsidR="00402628" w:rsidRPr="00BD13B7" w:rsidRDefault="003C4EE6" w:rsidP="00BD13B7">
      <w:pPr>
        <w:pStyle w:val="Bullet1"/>
      </w:pPr>
      <w:r>
        <w:t xml:space="preserve">Tiến trình phục vụ </w:t>
      </w:r>
      <w:r w:rsidR="00EA574F">
        <w:t>các giao dịch liên quan đến ngân hàng</w:t>
      </w:r>
    </w:p>
    <w:bookmarkEnd w:id="12"/>
    <w:p w:rsidR="006F47CC" w:rsidRDefault="008F5A7F" w:rsidP="008F5A7F">
      <w:pPr>
        <w:pStyle w:val="Heading3"/>
      </w:pPr>
      <w:r>
        <w:t>Liên kết với VPG</w:t>
      </w:r>
    </w:p>
    <w:p w:rsidR="008F5A7F" w:rsidRDefault="006F47CC" w:rsidP="00EA574F">
      <w:pPr>
        <w:pStyle w:val="Bullet1"/>
      </w:pPr>
      <w:r>
        <w:t>Tiến trình phục vụ việc</w:t>
      </w:r>
      <w:r w:rsidR="00EA574F">
        <w:t xml:space="preserve"> sử lý các yêu cầu với bên dịch vụ viễn thông.</w:t>
      </w:r>
    </w:p>
    <w:p w:rsidR="008F5A7F" w:rsidRPr="00EA574F" w:rsidRDefault="00EA574F" w:rsidP="00EA574F">
      <w:pPr>
        <w:pStyle w:val="Heading3"/>
        <w:rPr>
          <w:color w:val="FF0000"/>
        </w:rPr>
      </w:pPr>
      <w:r w:rsidRPr="00EA574F">
        <w:rPr>
          <w:color w:val="FF0000"/>
        </w:rPr>
        <w:t>Liên kết với Merchant</w:t>
      </w:r>
    </w:p>
    <w:p w:rsidR="00EA574F" w:rsidRDefault="00EA574F" w:rsidP="00EA574F">
      <w:pPr>
        <w:pStyle w:val="Heading3"/>
      </w:pPr>
      <w:r>
        <w:t>Liên kết với BCCS</w:t>
      </w:r>
    </w:p>
    <w:p w:rsidR="00EA574F" w:rsidRPr="00EA574F" w:rsidRDefault="00EA574F" w:rsidP="00EA574F">
      <w:pPr>
        <w:pStyle w:val="Body1"/>
        <w:ind w:firstLine="90"/>
        <w:jc w:val="left"/>
      </w:pPr>
      <w:r>
        <w:t xml:space="preserve">- </w:t>
      </w:r>
      <w:r w:rsidRPr="00483BBF">
        <w:t>Quản lý công nợ dòng tiền doanh thu</w:t>
      </w:r>
      <w:r>
        <w:t xml:space="preserve"> của tài khoản bankplus</w:t>
      </w:r>
    </w:p>
    <w:p w:rsidR="00EA574F" w:rsidRPr="00EA574F" w:rsidRDefault="00EA574F" w:rsidP="00EA574F">
      <w:pPr>
        <w:pStyle w:val="Heading3"/>
        <w:rPr>
          <w:color w:val="FF0000"/>
        </w:rPr>
      </w:pPr>
      <w:r w:rsidRPr="00EA574F">
        <w:rPr>
          <w:color w:val="FF0000"/>
        </w:rPr>
        <w:t>liên kết với E-wallet</w:t>
      </w:r>
    </w:p>
    <w:p w:rsidR="00087228" w:rsidRPr="00087228" w:rsidRDefault="00087228" w:rsidP="00E15158">
      <w:pPr>
        <w:pStyle w:val="Heading1"/>
        <w:numPr>
          <w:ilvl w:val="0"/>
          <w:numId w:val="0"/>
        </w:numPr>
        <w:sectPr w:rsidR="00087228" w:rsidRPr="00087228" w:rsidSect="00C724E7">
          <w:pgSz w:w="16834" w:h="11909" w:orient="landscape" w:code="9"/>
          <w:pgMar w:top="1987" w:right="1138" w:bottom="850" w:left="1138" w:header="720" w:footer="720" w:gutter="0"/>
          <w:cols w:space="720"/>
          <w:docGrid w:linePitch="360"/>
        </w:sectPr>
      </w:pPr>
    </w:p>
    <w:p w:rsidR="00192111" w:rsidRDefault="00192111" w:rsidP="00192111">
      <w:pPr>
        <w:pStyle w:val="Heading3"/>
      </w:pPr>
      <w:r>
        <w:lastRenderedPageBreak/>
        <w:t>C</w:t>
      </w:r>
      <w:r w:rsidR="00401874">
        <w:t>hính sách truy cập</w:t>
      </w:r>
    </w:p>
    <w:tbl>
      <w:tblPr>
        <w:tblW w:w="5000" w:type="pct"/>
        <w:tblLook w:val="04A0" w:firstRow="1" w:lastRow="0" w:firstColumn="1" w:lastColumn="0" w:noHBand="0" w:noVBand="1"/>
      </w:tblPr>
      <w:tblGrid>
        <w:gridCol w:w="825"/>
        <w:gridCol w:w="1299"/>
        <w:gridCol w:w="1120"/>
        <w:gridCol w:w="1858"/>
        <w:gridCol w:w="1895"/>
        <w:gridCol w:w="1108"/>
        <w:gridCol w:w="1770"/>
        <w:gridCol w:w="2316"/>
        <w:gridCol w:w="1108"/>
        <w:gridCol w:w="1299"/>
        <w:gridCol w:w="1092"/>
      </w:tblGrid>
      <w:tr w:rsidR="00A16D2C" w:rsidRPr="00A66532" w:rsidTr="000A59BA">
        <w:trPr>
          <w:trHeight w:val="1897"/>
        </w:trPr>
        <w:tc>
          <w:tcPr>
            <w:tcW w:w="26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STT</w:t>
            </w:r>
          </w:p>
        </w:tc>
        <w:tc>
          <w:tcPr>
            <w:tcW w:w="414"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Tên kết nối (ID kết nối)</w:t>
            </w:r>
          </w:p>
        </w:tc>
        <w:tc>
          <w:tcPr>
            <w:tcW w:w="357"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Loại kết nối</w:t>
            </w:r>
            <w:r w:rsidRPr="00A66532">
              <w:rPr>
                <w:rFonts w:eastAsia="Times New Roman"/>
                <w:b/>
                <w:bCs/>
                <w:sz w:val="22"/>
              </w:rPr>
              <w:br/>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Đối tượng nguồn</w:t>
            </w:r>
            <w:r w:rsidRPr="00A66532">
              <w:rPr>
                <w:rFonts w:eastAsia="Times New Roman"/>
                <w:b/>
                <w:bCs/>
                <w:sz w:val="22"/>
              </w:rPr>
              <w:br/>
            </w:r>
            <w:r w:rsidRPr="00A66532">
              <w:rPr>
                <w:rFonts w:eastAsia="Times New Roman"/>
                <w:i/>
                <w:iCs/>
                <w:sz w:val="22"/>
              </w:rPr>
              <w:t>Nếu có ID thì để ID, ko thì để mô tả</w:t>
            </w:r>
          </w:p>
        </w:tc>
        <w:tc>
          <w:tcPr>
            <w:tcW w:w="604"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IP nguồn</w:t>
            </w:r>
          </w:p>
        </w:tc>
        <w:tc>
          <w:tcPr>
            <w:tcW w:w="353"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lang w:val="fr-FR"/>
              </w:rPr>
            </w:pPr>
            <w:r w:rsidRPr="00A66532">
              <w:rPr>
                <w:rFonts w:eastAsia="Times New Roman"/>
                <w:b/>
                <w:bCs/>
                <w:sz w:val="22"/>
                <w:lang w:val="fr-FR"/>
              </w:rPr>
              <w:t xml:space="preserve">Port nguồn </w:t>
            </w:r>
            <w:r w:rsidRPr="00A66532">
              <w:rPr>
                <w:rFonts w:eastAsia="Times New Roman"/>
                <w:b/>
                <w:bCs/>
                <w:sz w:val="22"/>
                <w:lang w:val="fr-FR"/>
              </w:rPr>
              <w:br/>
            </w:r>
            <w:r w:rsidRPr="00A66532">
              <w:rPr>
                <w:rFonts w:eastAsia="Times New Roman"/>
                <w:i/>
                <w:iCs/>
                <w:sz w:val="22"/>
                <w:lang w:val="fr-FR"/>
              </w:rPr>
              <w:t>Logical port như 443, 80...</w:t>
            </w:r>
          </w:p>
        </w:tc>
        <w:tc>
          <w:tcPr>
            <w:tcW w:w="564"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Đối tượng đích</w:t>
            </w:r>
          </w:p>
        </w:tc>
        <w:tc>
          <w:tcPr>
            <w:tcW w:w="738"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IP đích</w:t>
            </w:r>
          </w:p>
        </w:tc>
        <w:tc>
          <w:tcPr>
            <w:tcW w:w="353"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lang w:val="fr-FR"/>
              </w:rPr>
            </w:pPr>
            <w:r w:rsidRPr="00A66532">
              <w:rPr>
                <w:rFonts w:eastAsia="Times New Roman"/>
                <w:b/>
                <w:bCs/>
                <w:sz w:val="22"/>
                <w:lang w:val="fr-FR"/>
              </w:rPr>
              <w:t>Port đích</w:t>
            </w:r>
            <w:r w:rsidRPr="00A66532">
              <w:rPr>
                <w:rFonts w:eastAsia="Times New Roman"/>
                <w:b/>
                <w:bCs/>
                <w:sz w:val="22"/>
                <w:lang w:val="fr-FR"/>
              </w:rPr>
              <w:br/>
            </w:r>
            <w:r w:rsidRPr="00A66532">
              <w:rPr>
                <w:rFonts w:eastAsia="Times New Roman"/>
                <w:i/>
                <w:iCs/>
                <w:sz w:val="22"/>
                <w:lang w:val="fr-FR"/>
              </w:rPr>
              <w:t>Logical port như 443, 80...</w:t>
            </w:r>
          </w:p>
        </w:tc>
        <w:tc>
          <w:tcPr>
            <w:tcW w:w="414"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Mô tả kết nối</w:t>
            </w:r>
          </w:p>
        </w:tc>
        <w:tc>
          <w:tcPr>
            <w:tcW w:w="349" w:type="pct"/>
            <w:tcBorders>
              <w:top w:val="single" w:sz="4" w:space="0" w:color="auto"/>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b/>
                <w:bCs/>
                <w:sz w:val="22"/>
              </w:rPr>
            </w:pPr>
            <w:r w:rsidRPr="00A66532">
              <w:rPr>
                <w:rFonts w:eastAsia="Times New Roman"/>
                <w:b/>
                <w:bCs/>
                <w:sz w:val="22"/>
              </w:rPr>
              <w:t>Ghi chú</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1</w:t>
            </w:r>
          </w:p>
        </w:tc>
        <w:tc>
          <w:tcPr>
            <w:tcW w:w="41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MS-PayApp</w:t>
            </w:r>
          </w:p>
        </w:tc>
        <w:tc>
          <w:tcPr>
            <w:tcW w:w="357"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Internal</w:t>
            </w:r>
          </w:p>
        </w:tc>
        <w:tc>
          <w:tcPr>
            <w:tcW w:w="592" w:type="pct"/>
            <w:tcBorders>
              <w:top w:val="nil"/>
              <w:left w:val="nil"/>
              <w:bottom w:val="single" w:sz="4" w:space="0" w:color="auto"/>
              <w:right w:val="single" w:sz="4" w:space="0" w:color="auto"/>
            </w:tcBorders>
            <w:shd w:val="clear" w:color="auto" w:fill="auto"/>
            <w:noWrap/>
            <w:vAlign w:val="center"/>
            <w:hideMark/>
          </w:tcPr>
          <w:p w:rsidR="00A16D2C" w:rsidRPr="00A66532" w:rsidRDefault="00A16D2C" w:rsidP="000A59BA">
            <w:pPr>
              <w:spacing w:after="60"/>
              <w:rPr>
                <w:rFonts w:eastAsia="Times New Roman"/>
                <w:color w:val="000000"/>
                <w:sz w:val="22"/>
              </w:rPr>
            </w:pPr>
            <w:r w:rsidRPr="00A66532">
              <w:rPr>
                <w:rFonts w:eastAsia="Times New Roman"/>
                <w:color w:val="000000"/>
                <w:sz w:val="22"/>
              </w:rPr>
              <w:t>Mobile service</w:t>
            </w:r>
          </w:p>
        </w:tc>
        <w:tc>
          <w:tcPr>
            <w:tcW w:w="60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jc w:val="center"/>
              <w:rPr>
                <w:sz w:val="22"/>
              </w:rPr>
            </w:pPr>
            <w:r w:rsidRPr="00A66532">
              <w:rPr>
                <w:sz w:val="22"/>
              </w:rPr>
              <w:t>10.240.132.135</w:t>
            </w:r>
          </w:p>
          <w:p w:rsidR="00A16D2C" w:rsidRPr="00A66532" w:rsidRDefault="00A16D2C" w:rsidP="000A59BA">
            <w:pPr>
              <w:jc w:val="center"/>
              <w:rPr>
                <w:rFonts w:eastAsia="Times New Roman"/>
                <w:color w:val="000000"/>
                <w:sz w:val="22"/>
              </w:rPr>
            </w:pPr>
            <w:r w:rsidRPr="00A66532">
              <w:rPr>
                <w:rFonts w:eastAsia="Times New Roman"/>
                <w:color w:val="000000"/>
                <w:sz w:val="22"/>
              </w:rPr>
              <w:t>10.240.132.137</w:t>
            </w:r>
          </w:p>
          <w:p w:rsidR="00A16D2C" w:rsidRPr="00A66532" w:rsidRDefault="00A16D2C" w:rsidP="000A59BA">
            <w:pPr>
              <w:spacing w:after="60"/>
              <w:jc w:val="center"/>
              <w:rPr>
                <w:rFonts w:eastAsia="Times New Roman"/>
                <w:sz w:val="22"/>
              </w:rPr>
            </w:pPr>
            <w:r w:rsidRPr="00A66532">
              <w:rPr>
                <w:rFonts w:eastAsia="Times New Roman"/>
                <w:color w:val="000000"/>
                <w:sz w:val="22"/>
              </w:rPr>
              <w:t>10.240.132.139</w:t>
            </w:r>
          </w:p>
        </w:tc>
        <w:tc>
          <w:tcPr>
            <w:tcW w:w="353"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PayApp</w:t>
            </w:r>
          </w:p>
        </w:tc>
        <w:tc>
          <w:tcPr>
            <w:tcW w:w="738"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jc w:val="center"/>
              <w:rPr>
                <w:color w:val="000000"/>
                <w:sz w:val="22"/>
              </w:rPr>
            </w:pPr>
            <w:r w:rsidRPr="00A66532">
              <w:rPr>
                <w:color w:val="000000"/>
                <w:sz w:val="22"/>
              </w:rPr>
              <w:t>10.60.99.226</w:t>
            </w:r>
          </w:p>
          <w:p w:rsidR="00A16D2C" w:rsidRPr="00A66532" w:rsidRDefault="00A16D2C" w:rsidP="000A59BA">
            <w:pPr>
              <w:jc w:val="center"/>
              <w:rPr>
                <w:color w:val="000000"/>
                <w:sz w:val="22"/>
              </w:rPr>
            </w:pPr>
            <w:r w:rsidRPr="00A66532">
              <w:rPr>
                <w:color w:val="000000"/>
                <w:sz w:val="22"/>
              </w:rPr>
              <w:t>10.60.99.211</w:t>
            </w:r>
          </w:p>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41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Kết nối từ app đến gossip</w:t>
            </w:r>
          </w:p>
        </w:tc>
        <w:tc>
          <w:tcPr>
            <w:tcW w:w="349"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bookmarkStart w:id="14" w:name="_GoBack" w:colFirst="7" w:colLast="7"/>
            <w:r w:rsidRPr="00A66532">
              <w:rPr>
                <w:rFonts w:eastAsia="Times New Roman"/>
                <w:sz w:val="22"/>
              </w:rPr>
              <w:t>2</w:t>
            </w:r>
          </w:p>
        </w:tc>
        <w:tc>
          <w:tcPr>
            <w:tcW w:w="41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PayApp-Egate</w:t>
            </w:r>
          </w:p>
        </w:tc>
        <w:tc>
          <w:tcPr>
            <w:tcW w:w="357"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Internal</w:t>
            </w:r>
          </w:p>
        </w:tc>
        <w:tc>
          <w:tcPr>
            <w:tcW w:w="592" w:type="pct"/>
            <w:tcBorders>
              <w:top w:val="nil"/>
              <w:left w:val="nil"/>
              <w:bottom w:val="single" w:sz="4" w:space="0" w:color="auto"/>
              <w:right w:val="single" w:sz="4" w:space="0" w:color="auto"/>
            </w:tcBorders>
            <w:shd w:val="clear" w:color="auto" w:fill="auto"/>
            <w:noWrap/>
            <w:vAlign w:val="center"/>
            <w:hideMark/>
          </w:tcPr>
          <w:p w:rsidR="00A16D2C" w:rsidRPr="00A66532" w:rsidRDefault="00A16D2C" w:rsidP="000A59BA">
            <w:pPr>
              <w:spacing w:after="60"/>
              <w:rPr>
                <w:rFonts w:eastAsia="Times New Roman"/>
                <w:color w:val="000000"/>
                <w:sz w:val="22"/>
              </w:rPr>
            </w:pPr>
            <w:r w:rsidRPr="00A66532">
              <w:rPr>
                <w:rFonts w:eastAsia="Times New Roman"/>
                <w:sz w:val="22"/>
              </w:rPr>
              <w:t>PayApp</w:t>
            </w:r>
          </w:p>
        </w:tc>
        <w:tc>
          <w:tcPr>
            <w:tcW w:w="60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jc w:val="center"/>
              <w:rPr>
                <w:color w:val="000000"/>
                <w:sz w:val="22"/>
              </w:rPr>
            </w:pPr>
            <w:r w:rsidRPr="00A66532">
              <w:rPr>
                <w:color w:val="000000"/>
                <w:sz w:val="22"/>
              </w:rPr>
              <w:t>10.60.99.226</w:t>
            </w:r>
          </w:p>
          <w:p w:rsidR="00A16D2C" w:rsidRPr="00A66532" w:rsidRDefault="00A16D2C" w:rsidP="000A59BA">
            <w:pPr>
              <w:jc w:val="center"/>
              <w:rPr>
                <w:color w:val="000000"/>
                <w:sz w:val="22"/>
              </w:rPr>
            </w:pPr>
            <w:r w:rsidRPr="00A66532">
              <w:rPr>
                <w:color w:val="000000"/>
                <w:sz w:val="22"/>
              </w:rPr>
              <w:t>10.60.99.211</w:t>
            </w:r>
          </w:p>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Egate</w:t>
            </w:r>
          </w:p>
        </w:tc>
        <w:tc>
          <w:tcPr>
            <w:tcW w:w="738"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414"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Kết nối từ app tới Egate</w:t>
            </w:r>
          </w:p>
        </w:tc>
        <w:tc>
          <w:tcPr>
            <w:tcW w:w="349" w:type="pct"/>
            <w:tcBorders>
              <w:top w:val="nil"/>
              <w:left w:val="nil"/>
              <w:bottom w:val="single" w:sz="4" w:space="0" w:color="auto"/>
              <w:right w:val="single" w:sz="4" w:space="0" w:color="auto"/>
            </w:tcBorders>
            <w:shd w:val="clear" w:color="auto" w:fill="auto"/>
            <w:vAlign w:val="center"/>
            <w:hideMark/>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bookmarkEnd w:id="14"/>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3</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Egate</w:t>
            </w:r>
          </w:p>
        </w:tc>
        <w:tc>
          <w:tcPr>
            <w:tcW w:w="357"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Internal</w:t>
            </w:r>
          </w:p>
        </w:tc>
        <w:tc>
          <w:tcPr>
            <w:tcW w:w="592" w:type="pct"/>
            <w:tcBorders>
              <w:top w:val="nil"/>
              <w:left w:val="nil"/>
              <w:bottom w:val="single" w:sz="4" w:space="0" w:color="auto"/>
              <w:right w:val="single" w:sz="4" w:space="0" w:color="auto"/>
            </w:tcBorders>
            <w:shd w:val="clear" w:color="auto" w:fill="auto"/>
            <w:noWrap/>
            <w:vAlign w:val="center"/>
          </w:tcPr>
          <w:p w:rsidR="00A16D2C" w:rsidRPr="00A66532" w:rsidRDefault="00A16D2C" w:rsidP="000A59BA">
            <w:pPr>
              <w:spacing w:after="60"/>
              <w:rPr>
                <w:rFonts w:eastAsia="Times New Roman"/>
                <w:color w:val="000000"/>
                <w:sz w:val="22"/>
              </w:rPr>
            </w:pPr>
            <w:r w:rsidRPr="00A66532">
              <w:rPr>
                <w:rFonts w:eastAsia="Times New Roman"/>
                <w:color w:val="000000"/>
                <w:sz w:val="22"/>
              </w:rPr>
              <w:t>Egate</w:t>
            </w:r>
          </w:p>
        </w:tc>
        <w:tc>
          <w:tcPr>
            <w:tcW w:w="60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Bank</w:t>
            </w:r>
          </w:p>
        </w:tc>
        <w:tc>
          <w:tcPr>
            <w:tcW w:w="738"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LongTH1 cập nhật</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Kết nối tới ngân hàng</w:t>
            </w:r>
          </w:p>
        </w:tc>
        <w:tc>
          <w:tcPr>
            <w:tcW w:w="349"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4</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PayApp Merchant</w:t>
            </w:r>
          </w:p>
        </w:tc>
        <w:tc>
          <w:tcPr>
            <w:tcW w:w="357"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Out</w:t>
            </w:r>
          </w:p>
        </w:tc>
        <w:tc>
          <w:tcPr>
            <w:tcW w:w="592" w:type="pct"/>
            <w:tcBorders>
              <w:top w:val="nil"/>
              <w:left w:val="nil"/>
              <w:bottom w:val="single" w:sz="4" w:space="0" w:color="auto"/>
              <w:right w:val="single" w:sz="4" w:space="0" w:color="auto"/>
            </w:tcBorders>
            <w:shd w:val="clear" w:color="auto" w:fill="auto"/>
            <w:noWrap/>
            <w:vAlign w:val="center"/>
          </w:tcPr>
          <w:p w:rsidR="00A16D2C" w:rsidRPr="00A66532" w:rsidRDefault="00A16D2C" w:rsidP="000A59BA">
            <w:pPr>
              <w:spacing w:after="60"/>
              <w:rPr>
                <w:rFonts w:eastAsia="Times New Roman"/>
                <w:color w:val="000000"/>
                <w:sz w:val="22"/>
              </w:rPr>
            </w:pPr>
            <w:r w:rsidRPr="00A66532">
              <w:rPr>
                <w:rFonts w:eastAsia="Times New Roman"/>
                <w:color w:val="000000"/>
                <w:sz w:val="22"/>
              </w:rPr>
              <w:t>PayApp</w:t>
            </w:r>
          </w:p>
        </w:tc>
        <w:tc>
          <w:tcPr>
            <w:tcW w:w="60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color w:val="000000"/>
                <w:sz w:val="22"/>
              </w:rPr>
            </w:pPr>
            <w:r w:rsidRPr="00A66532">
              <w:rPr>
                <w:color w:val="000000"/>
                <w:sz w:val="22"/>
              </w:rPr>
              <w:t>10.60.99.226</w:t>
            </w:r>
          </w:p>
          <w:p w:rsidR="00A16D2C" w:rsidRPr="00A66532" w:rsidRDefault="00A16D2C" w:rsidP="000A59BA">
            <w:pPr>
              <w:jc w:val="center"/>
              <w:rPr>
                <w:color w:val="000000"/>
                <w:sz w:val="22"/>
              </w:rPr>
            </w:pPr>
            <w:r w:rsidRPr="00A66532">
              <w:rPr>
                <w:color w:val="000000"/>
                <w:sz w:val="22"/>
              </w:rPr>
              <w:t>10.60.99.211</w:t>
            </w:r>
          </w:p>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Merchant</w:t>
            </w:r>
          </w:p>
        </w:tc>
        <w:tc>
          <w:tcPr>
            <w:tcW w:w="738"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10.240.132.131/133</w:t>
            </w:r>
          </w:p>
          <w:p w:rsidR="00A16D2C" w:rsidRPr="00A66532" w:rsidRDefault="00A16D2C" w:rsidP="000A59BA">
            <w:pPr>
              <w:spacing w:after="60"/>
              <w:jc w:val="center"/>
              <w:rPr>
                <w:rFonts w:eastAsia="Times New Roman"/>
                <w:sz w:val="22"/>
              </w:rPr>
            </w:pPr>
            <w:r w:rsidRPr="00A66532">
              <w:rPr>
                <w:rFonts w:eastAsia="Times New Roman"/>
                <w:sz w:val="22"/>
              </w:rPr>
              <w:t>10.60.105.132/133</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Kết nối Merchant</w:t>
            </w:r>
          </w:p>
        </w:tc>
        <w:tc>
          <w:tcPr>
            <w:tcW w:w="349"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lastRenderedPageBreak/>
              <w:t>5</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PayApp SMS</w:t>
            </w:r>
          </w:p>
        </w:tc>
        <w:tc>
          <w:tcPr>
            <w:tcW w:w="357"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w:t>
            </w:r>
          </w:p>
        </w:tc>
        <w:tc>
          <w:tcPr>
            <w:tcW w:w="592" w:type="pct"/>
            <w:tcBorders>
              <w:top w:val="nil"/>
              <w:left w:val="nil"/>
              <w:bottom w:val="single" w:sz="4" w:space="0" w:color="auto"/>
              <w:right w:val="single" w:sz="4" w:space="0" w:color="auto"/>
            </w:tcBorders>
            <w:shd w:val="clear" w:color="auto" w:fill="auto"/>
            <w:noWrap/>
            <w:vAlign w:val="center"/>
          </w:tcPr>
          <w:p w:rsidR="00A16D2C" w:rsidRPr="00A66532" w:rsidRDefault="00A16D2C" w:rsidP="000A59BA">
            <w:pPr>
              <w:spacing w:after="60"/>
              <w:rPr>
                <w:rFonts w:eastAsia="Times New Roman"/>
                <w:color w:val="000000"/>
                <w:sz w:val="22"/>
              </w:rPr>
            </w:pPr>
            <w:r w:rsidRPr="00A66532">
              <w:rPr>
                <w:rFonts w:eastAsia="Times New Roman"/>
                <w:color w:val="000000"/>
                <w:sz w:val="22"/>
              </w:rPr>
              <w:t>PayApp</w:t>
            </w:r>
          </w:p>
        </w:tc>
        <w:tc>
          <w:tcPr>
            <w:tcW w:w="60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color w:val="000000"/>
                <w:sz w:val="22"/>
              </w:rPr>
            </w:pPr>
            <w:r w:rsidRPr="00A66532">
              <w:rPr>
                <w:color w:val="000000"/>
                <w:sz w:val="22"/>
              </w:rPr>
              <w:t>10.60.99.226</w:t>
            </w:r>
          </w:p>
          <w:p w:rsidR="00A16D2C" w:rsidRPr="00A66532" w:rsidRDefault="00A16D2C" w:rsidP="000A59BA">
            <w:pPr>
              <w:jc w:val="center"/>
              <w:rPr>
                <w:color w:val="000000"/>
                <w:sz w:val="22"/>
              </w:rPr>
            </w:pPr>
            <w:r w:rsidRPr="00A66532">
              <w:rPr>
                <w:color w:val="000000"/>
                <w:sz w:val="22"/>
              </w:rPr>
              <w:t>10.60.99.211</w:t>
            </w:r>
          </w:p>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SMS GW</w:t>
            </w:r>
          </w:p>
        </w:tc>
        <w:tc>
          <w:tcPr>
            <w:tcW w:w="738"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10.58.4.51/52</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Kết nối SMS GW</w:t>
            </w:r>
          </w:p>
        </w:tc>
        <w:tc>
          <w:tcPr>
            <w:tcW w:w="349"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6</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PayApp BCCS</w:t>
            </w:r>
          </w:p>
        </w:tc>
        <w:tc>
          <w:tcPr>
            <w:tcW w:w="357"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w:t>
            </w:r>
          </w:p>
        </w:tc>
        <w:tc>
          <w:tcPr>
            <w:tcW w:w="592" w:type="pct"/>
            <w:tcBorders>
              <w:top w:val="nil"/>
              <w:left w:val="nil"/>
              <w:bottom w:val="single" w:sz="4" w:space="0" w:color="auto"/>
              <w:right w:val="single" w:sz="4" w:space="0" w:color="auto"/>
            </w:tcBorders>
            <w:shd w:val="clear" w:color="auto" w:fill="auto"/>
            <w:noWrap/>
            <w:vAlign w:val="center"/>
          </w:tcPr>
          <w:p w:rsidR="00A16D2C" w:rsidRPr="00A66532" w:rsidRDefault="00A16D2C" w:rsidP="000A59BA">
            <w:pPr>
              <w:spacing w:after="60"/>
              <w:rPr>
                <w:rFonts w:eastAsia="Times New Roman"/>
                <w:color w:val="000000"/>
                <w:sz w:val="22"/>
              </w:rPr>
            </w:pPr>
            <w:r w:rsidRPr="00A66532">
              <w:rPr>
                <w:rFonts w:eastAsia="Times New Roman"/>
                <w:color w:val="000000"/>
                <w:sz w:val="22"/>
              </w:rPr>
              <w:t>PayApp</w:t>
            </w:r>
          </w:p>
        </w:tc>
        <w:tc>
          <w:tcPr>
            <w:tcW w:w="60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color w:val="000000"/>
                <w:sz w:val="22"/>
              </w:rPr>
            </w:pPr>
            <w:r w:rsidRPr="00A66532">
              <w:rPr>
                <w:color w:val="000000"/>
                <w:sz w:val="22"/>
              </w:rPr>
              <w:t>10.60.99.226</w:t>
            </w:r>
          </w:p>
          <w:p w:rsidR="00A16D2C" w:rsidRPr="00A66532" w:rsidRDefault="00A16D2C" w:rsidP="000A59BA">
            <w:pPr>
              <w:jc w:val="center"/>
              <w:rPr>
                <w:color w:val="000000"/>
                <w:sz w:val="22"/>
              </w:rPr>
            </w:pPr>
            <w:r w:rsidRPr="00A66532">
              <w:rPr>
                <w:color w:val="000000"/>
                <w:sz w:val="22"/>
              </w:rPr>
              <w:t>10.60.99.211</w:t>
            </w:r>
          </w:p>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r w:rsidRPr="00A66532">
              <w:rPr>
                <w:color w:val="000000"/>
                <w:sz w:val="22"/>
              </w:rPr>
              <w:t>10.60.99.203</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SRV_APP_06</w:t>
            </w:r>
          </w:p>
        </w:tc>
        <w:tc>
          <w:tcPr>
            <w:tcW w:w="738"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10.60.92.246</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Kết nối tới LB BCCS</w:t>
            </w:r>
          </w:p>
        </w:tc>
        <w:tc>
          <w:tcPr>
            <w:tcW w:w="349"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7</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Mobile Service DB</w:t>
            </w:r>
          </w:p>
        </w:tc>
        <w:tc>
          <w:tcPr>
            <w:tcW w:w="357"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w:t>
            </w:r>
          </w:p>
        </w:tc>
        <w:tc>
          <w:tcPr>
            <w:tcW w:w="592" w:type="pct"/>
            <w:tcBorders>
              <w:top w:val="nil"/>
              <w:left w:val="nil"/>
              <w:bottom w:val="single" w:sz="4" w:space="0" w:color="auto"/>
              <w:right w:val="single" w:sz="4" w:space="0" w:color="auto"/>
            </w:tcBorders>
            <w:shd w:val="clear" w:color="auto" w:fill="auto"/>
            <w:noWrap/>
            <w:vAlign w:val="center"/>
          </w:tcPr>
          <w:p w:rsidR="00A16D2C" w:rsidRPr="00A66532" w:rsidRDefault="00A16D2C" w:rsidP="000A59BA">
            <w:pPr>
              <w:spacing w:after="60"/>
              <w:rPr>
                <w:rFonts w:eastAsia="Times New Roman"/>
                <w:color w:val="000000"/>
                <w:sz w:val="22"/>
              </w:rPr>
            </w:pPr>
            <w:r w:rsidRPr="00A66532">
              <w:rPr>
                <w:rFonts w:eastAsia="Times New Roman"/>
                <w:color w:val="000000"/>
                <w:sz w:val="22"/>
              </w:rPr>
              <w:t>Mobile Service</w:t>
            </w:r>
          </w:p>
        </w:tc>
        <w:tc>
          <w:tcPr>
            <w:tcW w:w="60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sz w:val="22"/>
              </w:rPr>
            </w:pPr>
            <w:r w:rsidRPr="00A66532">
              <w:rPr>
                <w:sz w:val="22"/>
              </w:rPr>
              <w:t>10.240.132.135</w:t>
            </w:r>
          </w:p>
          <w:p w:rsidR="00A16D2C" w:rsidRPr="00A66532" w:rsidRDefault="00A16D2C" w:rsidP="000A59BA">
            <w:pPr>
              <w:jc w:val="center"/>
              <w:rPr>
                <w:rFonts w:eastAsia="Times New Roman"/>
                <w:color w:val="000000"/>
                <w:sz w:val="22"/>
              </w:rPr>
            </w:pPr>
            <w:r w:rsidRPr="00A66532">
              <w:rPr>
                <w:rFonts w:eastAsia="Times New Roman"/>
                <w:color w:val="000000"/>
                <w:sz w:val="22"/>
              </w:rPr>
              <w:t>10.240.132.137</w:t>
            </w:r>
          </w:p>
          <w:p w:rsidR="00A16D2C" w:rsidRPr="00A66532" w:rsidRDefault="00A16D2C" w:rsidP="000A59BA">
            <w:pPr>
              <w:spacing w:after="60"/>
              <w:jc w:val="center"/>
              <w:rPr>
                <w:rFonts w:eastAsia="Times New Roman"/>
                <w:sz w:val="22"/>
              </w:rPr>
            </w:pPr>
            <w:r w:rsidRPr="00A66532">
              <w:rPr>
                <w:rFonts w:eastAsia="Times New Roman"/>
                <w:color w:val="000000"/>
                <w:sz w:val="22"/>
              </w:rPr>
              <w:t>10.240.132.139</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DB</w:t>
            </w:r>
          </w:p>
        </w:tc>
        <w:tc>
          <w:tcPr>
            <w:tcW w:w="738"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sz w:val="22"/>
              </w:rPr>
            </w:pPr>
            <w:r w:rsidRPr="00A66532">
              <w:rPr>
                <w:sz w:val="22"/>
              </w:rPr>
              <w:t>10.240.132.162</w:t>
            </w:r>
          </w:p>
          <w:p w:rsidR="00A16D2C" w:rsidRPr="00A66532" w:rsidRDefault="00A16D2C" w:rsidP="000A59BA">
            <w:pPr>
              <w:spacing w:after="60"/>
              <w:jc w:val="center"/>
              <w:rPr>
                <w:rFonts w:eastAsia="Times New Roman"/>
                <w:sz w:val="22"/>
              </w:rPr>
            </w:pPr>
            <w:r w:rsidRPr="00A66532">
              <w:rPr>
                <w:sz w:val="22"/>
              </w:rPr>
              <w:t>10.240.132.163</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1521</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Kết nối Vasgw - ussdapp</w:t>
            </w:r>
          </w:p>
        </w:tc>
        <w:tc>
          <w:tcPr>
            <w:tcW w:w="349"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r w:rsidR="00A16D2C" w:rsidRPr="00A66532" w:rsidTr="000A59BA">
        <w:trPr>
          <w:trHeight w:val="1154"/>
        </w:trPr>
        <w:tc>
          <w:tcPr>
            <w:tcW w:w="263" w:type="pct"/>
            <w:tcBorders>
              <w:top w:val="nil"/>
              <w:left w:val="single" w:sz="4" w:space="0" w:color="auto"/>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8</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PayApp DB</w:t>
            </w:r>
          </w:p>
        </w:tc>
        <w:tc>
          <w:tcPr>
            <w:tcW w:w="357"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w:t>
            </w:r>
          </w:p>
        </w:tc>
        <w:tc>
          <w:tcPr>
            <w:tcW w:w="592" w:type="pct"/>
            <w:tcBorders>
              <w:top w:val="nil"/>
              <w:left w:val="nil"/>
              <w:bottom w:val="single" w:sz="4" w:space="0" w:color="auto"/>
              <w:right w:val="single" w:sz="4" w:space="0" w:color="auto"/>
            </w:tcBorders>
            <w:shd w:val="clear" w:color="auto" w:fill="auto"/>
            <w:noWrap/>
            <w:vAlign w:val="center"/>
          </w:tcPr>
          <w:p w:rsidR="00A16D2C" w:rsidRPr="00A66532" w:rsidRDefault="00A16D2C" w:rsidP="000A59BA">
            <w:pPr>
              <w:spacing w:after="60"/>
              <w:rPr>
                <w:rFonts w:eastAsia="Times New Roman"/>
                <w:color w:val="000000"/>
                <w:sz w:val="22"/>
              </w:rPr>
            </w:pPr>
            <w:r w:rsidRPr="00A66532">
              <w:rPr>
                <w:rFonts w:eastAsia="Times New Roman"/>
                <w:color w:val="000000"/>
                <w:sz w:val="22"/>
              </w:rPr>
              <w:t>PayApp</w:t>
            </w:r>
          </w:p>
        </w:tc>
        <w:tc>
          <w:tcPr>
            <w:tcW w:w="60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color w:val="000000"/>
                <w:sz w:val="22"/>
              </w:rPr>
            </w:pPr>
            <w:r w:rsidRPr="00A66532">
              <w:rPr>
                <w:color w:val="000000"/>
                <w:sz w:val="22"/>
              </w:rPr>
              <w:t>10.60.99.226</w:t>
            </w:r>
          </w:p>
          <w:p w:rsidR="00A16D2C" w:rsidRPr="00A66532" w:rsidRDefault="00A16D2C" w:rsidP="000A59BA">
            <w:pPr>
              <w:jc w:val="center"/>
              <w:rPr>
                <w:color w:val="000000"/>
                <w:sz w:val="22"/>
              </w:rPr>
            </w:pPr>
            <w:r w:rsidRPr="00A66532">
              <w:rPr>
                <w:color w:val="000000"/>
                <w:sz w:val="22"/>
              </w:rPr>
              <w:t>10.60.99.211</w:t>
            </w:r>
          </w:p>
          <w:p w:rsidR="00A16D2C" w:rsidRPr="00A66532" w:rsidRDefault="00A16D2C" w:rsidP="000A59BA">
            <w:pPr>
              <w:jc w:val="center"/>
              <w:rPr>
                <w:color w:val="000000"/>
                <w:sz w:val="22"/>
              </w:rPr>
            </w:pPr>
            <w:r w:rsidRPr="00A66532">
              <w:rPr>
                <w:color w:val="000000"/>
                <w:sz w:val="22"/>
              </w:rPr>
              <w:t>10.60.99.228</w:t>
            </w:r>
          </w:p>
          <w:p w:rsidR="00A16D2C" w:rsidRPr="00A66532" w:rsidRDefault="00A16D2C" w:rsidP="000A59BA">
            <w:pPr>
              <w:spacing w:after="60"/>
              <w:jc w:val="center"/>
              <w:rPr>
                <w:rFonts w:eastAsia="Times New Roman"/>
                <w:sz w:val="22"/>
              </w:rPr>
            </w:pP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Dải port 1000-9999</w:t>
            </w:r>
          </w:p>
        </w:tc>
        <w:tc>
          <w:tcPr>
            <w:tcW w:w="56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DB</w:t>
            </w:r>
          </w:p>
        </w:tc>
        <w:tc>
          <w:tcPr>
            <w:tcW w:w="738"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jc w:val="center"/>
              <w:rPr>
                <w:sz w:val="22"/>
              </w:rPr>
            </w:pPr>
            <w:r w:rsidRPr="00A66532">
              <w:rPr>
                <w:sz w:val="22"/>
              </w:rPr>
              <w:t>10.60.99.241/242</w:t>
            </w:r>
          </w:p>
          <w:p w:rsidR="00A16D2C" w:rsidRPr="00A66532" w:rsidRDefault="00A16D2C" w:rsidP="000A59BA">
            <w:pPr>
              <w:spacing w:after="60"/>
              <w:jc w:val="center"/>
              <w:rPr>
                <w:rFonts w:eastAsia="Times New Roman"/>
                <w:sz w:val="22"/>
              </w:rPr>
            </w:pPr>
            <w:r w:rsidRPr="00A66532">
              <w:rPr>
                <w:sz w:val="22"/>
              </w:rPr>
              <w:t>10.60.99.245/245</w:t>
            </w:r>
          </w:p>
        </w:tc>
        <w:tc>
          <w:tcPr>
            <w:tcW w:w="353"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1521</w:t>
            </w:r>
          </w:p>
        </w:tc>
        <w:tc>
          <w:tcPr>
            <w:tcW w:w="414"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Kết nối Vasgw - ussdapp</w:t>
            </w:r>
          </w:p>
        </w:tc>
        <w:tc>
          <w:tcPr>
            <w:tcW w:w="349" w:type="pct"/>
            <w:tcBorders>
              <w:top w:val="nil"/>
              <w:left w:val="nil"/>
              <w:bottom w:val="single" w:sz="4" w:space="0" w:color="auto"/>
              <w:right w:val="single" w:sz="4" w:space="0" w:color="auto"/>
            </w:tcBorders>
            <w:shd w:val="clear" w:color="auto" w:fill="auto"/>
            <w:vAlign w:val="center"/>
          </w:tcPr>
          <w:p w:rsidR="00A16D2C" w:rsidRPr="00A66532" w:rsidRDefault="00A16D2C" w:rsidP="000A59BA">
            <w:pPr>
              <w:spacing w:after="60"/>
              <w:jc w:val="center"/>
              <w:rPr>
                <w:rFonts w:eastAsia="Times New Roman"/>
                <w:sz w:val="22"/>
              </w:rPr>
            </w:pPr>
            <w:r w:rsidRPr="00A66532">
              <w:rPr>
                <w:rFonts w:eastAsia="Times New Roman"/>
                <w:sz w:val="22"/>
              </w:rPr>
              <w:t>Giao thức TCP/IP</w:t>
            </w:r>
          </w:p>
        </w:tc>
      </w:tr>
    </w:tbl>
    <w:p w:rsidR="0025239D" w:rsidRDefault="0025239D" w:rsidP="00854292">
      <w:pPr>
        <w:pStyle w:val="Heading2"/>
        <w:rPr>
          <w:lang w:val="it-IT"/>
        </w:rPr>
        <w:sectPr w:rsidR="0025239D" w:rsidSect="00B246BD">
          <w:pgSz w:w="16834" w:h="11909" w:orient="landscape" w:code="9"/>
          <w:pgMar w:top="1134" w:right="567" w:bottom="1134" w:left="567" w:header="720" w:footer="720" w:gutter="0"/>
          <w:cols w:space="720"/>
          <w:docGrid w:linePitch="360"/>
        </w:sectPr>
      </w:pPr>
    </w:p>
    <w:p w:rsidR="0073775F" w:rsidRDefault="0073775F" w:rsidP="00A2569D">
      <w:pPr>
        <w:pStyle w:val="Heading2"/>
        <w:spacing w:before="0"/>
        <w:rPr>
          <w:lang w:val="it-IT"/>
        </w:rPr>
      </w:pPr>
      <w:r>
        <w:rPr>
          <w:lang w:val="it-IT"/>
        </w:rPr>
        <w:lastRenderedPageBreak/>
        <w:t>Thiết kế chi tiết ứng dụng</w:t>
      </w:r>
    </w:p>
    <w:p w:rsidR="0073775F" w:rsidRDefault="00361473" w:rsidP="00A2569D">
      <w:pPr>
        <w:pStyle w:val="Heading3"/>
        <w:spacing w:before="0"/>
      </w:pPr>
      <w:r>
        <w:t>Mô tả chi tiết cài đặt vật lý</w:t>
      </w:r>
    </w:p>
    <w:p w:rsidR="00185232" w:rsidRPr="00185232" w:rsidRDefault="00185232" w:rsidP="00185232">
      <w:r>
        <w:t xml:space="preserve">Tham khảo </w:t>
      </w:r>
      <w:hyperlink w:anchor="_Kiến_trúc_triển" w:history="1">
        <w:r w:rsidR="001A6307" w:rsidRPr="001A6307">
          <w:rPr>
            <w:rStyle w:val="Hyperlink"/>
          </w:rPr>
          <w:t>Mục 1.1: Kiến trúc triển khai</w:t>
        </w:r>
      </w:hyperlink>
    </w:p>
    <w:p w:rsidR="0073775F" w:rsidRDefault="0073775F" w:rsidP="0073775F">
      <w:pPr>
        <w:pStyle w:val="Heading3"/>
        <w:rPr>
          <w:lang w:val="it-IT"/>
        </w:rPr>
      </w:pPr>
      <w:r w:rsidRPr="00192111">
        <w:rPr>
          <w:lang w:val="it-IT"/>
        </w:rPr>
        <w:t>Khả năng dự phòng của ứng dụng</w:t>
      </w:r>
    </w:p>
    <w:tbl>
      <w:tblPr>
        <w:tblW w:w="5095" w:type="pct"/>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9"/>
        <w:gridCol w:w="2120"/>
        <w:gridCol w:w="2120"/>
        <w:gridCol w:w="2345"/>
        <w:gridCol w:w="3807"/>
        <w:gridCol w:w="2203"/>
      </w:tblGrid>
      <w:tr w:rsidR="00635A0B" w:rsidRPr="0031372C" w:rsidTr="00B806C8">
        <w:trPr>
          <w:trHeight w:val="868"/>
        </w:trPr>
        <w:tc>
          <w:tcPr>
            <w:tcW w:w="752" w:type="pct"/>
            <w:shd w:val="clear" w:color="auto" w:fill="auto"/>
          </w:tcPr>
          <w:p w:rsidR="00635A0B" w:rsidRPr="00A148EA" w:rsidRDefault="00635A0B" w:rsidP="000A59BA">
            <w:r w:rsidRPr="00A148EA">
              <w:t>Mã Module</w:t>
            </w:r>
          </w:p>
        </w:tc>
        <w:tc>
          <w:tcPr>
            <w:tcW w:w="715" w:type="pct"/>
          </w:tcPr>
          <w:p w:rsidR="00635A0B" w:rsidRPr="00A148EA" w:rsidRDefault="00635A0B" w:rsidP="000A59BA">
            <w:r>
              <w:t>IP Server</w:t>
            </w:r>
          </w:p>
        </w:tc>
        <w:tc>
          <w:tcPr>
            <w:tcW w:w="715" w:type="pct"/>
            <w:shd w:val="clear" w:color="auto" w:fill="auto"/>
          </w:tcPr>
          <w:p w:rsidR="00635A0B" w:rsidRPr="00A148EA" w:rsidRDefault="00635A0B" w:rsidP="000A59BA">
            <w:r w:rsidRPr="00A148EA">
              <w:t>Khả năng dự phòng</w:t>
            </w:r>
          </w:p>
        </w:tc>
        <w:tc>
          <w:tcPr>
            <w:tcW w:w="791" w:type="pct"/>
            <w:shd w:val="clear" w:color="auto" w:fill="auto"/>
          </w:tcPr>
          <w:p w:rsidR="00635A0B" w:rsidRPr="00A148EA" w:rsidRDefault="00635A0B" w:rsidP="000A59BA">
            <w:r w:rsidRPr="00A148EA">
              <w:t>Thời gian chuyển node dự phòng</w:t>
            </w:r>
          </w:p>
        </w:tc>
        <w:tc>
          <w:tcPr>
            <w:tcW w:w="1284" w:type="pct"/>
            <w:shd w:val="clear" w:color="auto" w:fill="auto"/>
          </w:tcPr>
          <w:p w:rsidR="00635A0B" w:rsidRPr="00A148EA" w:rsidRDefault="00635A0B" w:rsidP="000A59BA">
            <w:r w:rsidRPr="00A148EA">
              <w:t>Kịch bản chuyển dự phòng</w:t>
            </w:r>
          </w:p>
        </w:tc>
        <w:tc>
          <w:tcPr>
            <w:tcW w:w="743" w:type="pct"/>
            <w:shd w:val="clear" w:color="auto" w:fill="auto"/>
          </w:tcPr>
          <w:p w:rsidR="00635A0B" w:rsidRPr="00A148EA" w:rsidRDefault="00635A0B" w:rsidP="000A59BA">
            <w:r w:rsidRPr="00A148EA">
              <w:t>Ghi chú</w:t>
            </w:r>
          </w:p>
        </w:tc>
      </w:tr>
      <w:tr w:rsidR="00635A0B" w:rsidRPr="0031372C" w:rsidTr="00B806C8">
        <w:trPr>
          <w:trHeight w:val="1607"/>
        </w:trPr>
        <w:tc>
          <w:tcPr>
            <w:tcW w:w="752" w:type="pct"/>
            <w:shd w:val="clear" w:color="auto" w:fill="auto"/>
          </w:tcPr>
          <w:p w:rsidR="00635A0B" w:rsidRPr="00A148EA" w:rsidRDefault="00635A0B" w:rsidP="000A59BA">
            <w:r>
              <w:t>Mobile Service</w:t>
            </w:r>
          </w:p>
        </w:tc>
        <w:tc>
          <w:tcPr>
            <w:tcW w:w="715" w:type="pct"/>
          </w:tcPr>
          <w:p w:rsidR="00635A0B" w:rsidRPr="00600B04" w:rsidRDefault="00635A0B" w:rsidP="00635A0B">
            <w:pPr>
              <w:jc w:val="center"/>
            </w:pPr>
            <w:r w:rsidRPr="00600B04">
              <w:t>10.240.132.135</w:t>
            </w:r>
          </w:p>
          <w:p w:rsidR="00635A0B" w:rsidRPr="00600B04" w:rsidRDefault="00635A0B" w:rsidP="00635A0B">
            <w:pPr>
              <w:jc w:val="center"/>
              <w:rPr>
                <w:rFonts w:eastAsia="Times New Roman"/>
                <w:color w:val="000000"/>
              </w:rPr>
            </w:pPr>
            <w:r w:rsidRPr="00600B04">
              <w:rPr>
                <w:rFonts w:eastAsia="Times New Roman"/>
                <w:color w:val="000000"/>
              </w:rPr>
              <w:t>10.240.132.137</w:t>
            </w:r>
          </w:p>
          <w:p w:rsidR="00635A0B" w:rsidRDefault="00635A0B" w:rsidP="00635A0B">
            <w:r>
              <w:rPr>
                <w:rFonts w:eastAsia="Times New Roman"/>
                <w:color w:val="000000"/>
              </w:rPr>
              <w:t xml:space="preserve">     </w:t>
            </w:r>
            <w:r w:rsidRPr="00600B04">
              <w:rPr>
                <w:rFonts w:eastAsia="Times New Roman"/>
                <w:color w:val="000000"/>
              </w:rPr>
              <w:t>10.240.132.139</w:t>
            </w:r>
          </w:p>
        </w:tc>
        <w:tc>
          <w:tcPr>
            <w:tcW w:w="715" w:type="pct"/>
            <w:shd w:val="clear" w:color="auto" w:fill="auto"/>
          </w:tcPr>
          <w:p w:rsidR="00635A0B" w:rsidRPr="00A148EA" w:rsidRDefault="00635A0B" w:rsidP="000A59BA">
            <w:r>
              <w:t>Active-active</w:t>
            </w:r>
          </w:p>
        </w:tc>
        <w:tc>
          <w:tcPr>
            <w:tcW w:w="791" w:type="pct"/>
            <w:shd w:val="clear" w:color="auto" w:fill="auto"/>
          </w:tcPr>
          <w:p w:rsidR="00635A0B" w:rsidRPr="00A148EA" w:rsidRDefault="00635A0B" w:rsidP="000A59BA">
            <w:r>
              <w:t>0</w:t>
            </w:r>
          </w:p>
        </w:tc>
        <w:tc>
          <w:tcPr>
            <w:tcW w:w="1284" w:type="pct"/>
            <w:shd w:val="clear" w:color="auto" w:fill="auto"/>
          </w:tcPr>
          <w:p w:rsidR="00635A0B" w:rsidRPr="00A148EA"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2142"/>
        </w:trPr>
        <w:tc>
          <w:tcPr>
            <w:tcW w:w="752" w:type="pct"/>
            <w:shd w:val="clear" w:color="auto" w:fill="auto"/>
          </w:tcPr>
          <w:p w:rsidR="00635A0B" w:rsidRPr="00A148EA" w:rsidRDefault="00635A0B" w:rsidP="000A59BA">
            <w:r>
              <w:t>PayApp</w:t>
            </w:r>
          </w:p>
        </w:tc>
        <w:tc>
          <w:tcPr>
            <w:tcW w:w="715" w:type="pct"/>
          </w:tcPr>
          <w:p w:rsidR="00635A0B" w:rsidRPr="0061354E" w:rsidRDefault="00635A0B" w:rsidP="00635A0B">
            <w:pPr>
              <w:jc w:val="center"/>
              <w:rPr>
                <w:color w:val="000000"/>
              </w:rPr>
            </w:pPr>
            <w:r w:rsidRPr="0061354E">
              <w:rPr>
                <w:color w:val="000000"/>
              </w:rPr>
              <w:t>10.60.99.226</w:t>
            </w:r>
          </w:p>
          <w:p w:rsidR="00635A0B" w:rsidRDefault="00635A0B" w:rsidP="00635A0B">
            <w:pPr>
              <w:jc w:val="center"/>
              <w:rPr>
                <w:color w:val="000000"/>
              </w:rPr>
            </w:pPr>
            <w:r>
              <w:rPr>
                <w:color w:val="000000"/>
              </w:rPr>
              <w:t>10.60.99.211</w:t>
            </w:r>
          </w:p>
          <w:p w:rsidR="00635A0B" w:rsidRPr="0061354E" w:rsidRDefault="00635A0B" w:rsidP="00635A0B">
            <w:pPr>
              <w:jc w:val="center"/>
              <w:rPr>
                <w:color w:val="000000"/>
              </w:rPr>
            </w:pPr>
            <w:r w:rsidRPr="0061354E">
              <w:rPr>
                <w:color w:val="000000"/>
              </w:rPr>
              <w:t>10.60.99.228</w:t>
            </w:r>
          </w:p>
          <w:p w:rsidR="00635A0B" w:rsidRDefault="00635A0B" w:rsidP="00635A0B">
            <w:pPr>
              <w:jc w:val="center"/>
            </w:pPr>
            <w:r w:rsidRPr="0061354E">
              <w:rPr>
                <w:color w:val="000000"/>
              </w:rPr>
              <w:t>10.60.99.203</w:t>
            </w:r>
          </w:p>
        </w:tc>
        <w:tc>
          <w:tcPr>
            <w:tcW w:w="715" w:type="pct"/>
            <w:shd w:val="clear" w:color="auto" w:fill="auto"/>
          </w:tcPr>
          <w:p w:rsidR="00635A0B" w:rsidRPr="00A148EA" w:rsidRDefault="00635A0B" w:rsidP="000A59BA">
            <w:r>
              <w:t>Active-active</w:t>
            </w:r>
          </w:p>
        </w:tc>
        <w:tc>
          <w:tcPr>
            <w:tcW w:w="791" w:type="pct"/>
            <w:shd w:val="clear" w:color="auto" w:fill="auto"/>
          </w:tcPr>
          <w:p w:rsidR="00635A0B" w:rsidRPr="00A148EA" w:rsidRDefault="00635A0B" w:rsidP="000A59BA">
            <w:r>
              <w:t>0</w:t>
            </w:r>
          </w:p>
        </w:tc>
        <w:tc>
          <w:tcPr>
            <w:tcW w:w="1284" w:type="pct"/>
            <w:shd w:val="clear" w:color="auto" w:fill="auto"/>
          </w:tcPr>
          <w:p w:rsidR="00635A0B" w:rsidRPr="00A148EA"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1607"/>
        </w:trPr>
        <w:tc>
          <w:tcPr>
            <w:tcW w:w="752" w:type="pct"/>
            <w:shd w:val="clear" w:color="auto" w:fill="auto"/>
          </w:tcPr>
          <w:p w:rsidR="00635A0B" w:rsidRDefault="00635A0B" w:rsidP="000A59BA">
            <w:r>
              <w:t>Web chain</w:t>
            </w:r>
          </w:p>
        </w:tc>
        <w:tc>
          <w:tcPr>
            <w:tcW w:w="715" w:type="pct"/>
          </w:tcPr>
          <w:p w:rsidR="00635A0B" w:rsidRPr="00600B04" w:rsidRDefault="00635A0B" w:rsidP="00635A0B">
            <w:pPr>
              <w:jc w:val="center"/>
            </w:pPr>
            <w:r w:rsidRPr="00600B04">
              <w:t>10.240.132.135</w:t>
            </w:r>
          </w:p>
          <w:p w:rsidR="00635A0B" w:rsidRPr="00600B04" w:rsidRDefault="00635A0B" w:rsidP="00635A0B">
            <w:pPr>
              <w:jc w:val="center"/>
              <w:rPr>
                <w:rFonts w:eastAsia="Times New Roman"/>
                <w:color w:val="000000"/>
              </w:rPr>
            </w:pPr>
            <w:r w:rsidRPr="00600B04">
              <w:rPr>
                <w:rFonts w:eastAsia="Times New Roman"/>
                <w:color w:val="000000"/>
              </w:rPr>
              <w:t>10.240.132.137</w:t>
            </w:r>
          </w:p>
          <w:p w:rsidR="00635A0B" w:rsidRDefault="00635A0B" w:rsidP="00635A0B">
            <w:r>
              <w:rPr>
                <w:rFonts w:eastAsia="Times New Roman"/>
                <w:color w:val="000000"/>
              </w:rPr>
              <w:lastRenderedPageBreak/>
              <w:t xml:space="preserve">     </w:t>
            </w:r>
            <w:r w:rsidRPr="00600B04">
              <w:rPr>
                <w:rFonts w:eastAsia="Times New Roman"/>
                <w:color w:val="000000"/>
              </w:rPr>
              <w:t>10.240.132.139</w:t>
            </w:r>
          </w:p>
        </w:tc>
        <w:tc>
          <w:tcPr>
            <w:tcW w:w="715" w:type="pct"/>
            <w:shd w:val="clear" w:color="auto" w:fill="auto"/>
          </w:tcPr>
          <w:p w:rsidR="00635A0B" w:rsidRDefault="00635A0B" w:rsidP="000A59BA">
            <w:r>
              <w:lastRenderedPageBreak/>
              <w:t>Active-active</w:t>
            </w:r>
          </w:p>
        </w:tc>
        <w:tc>
          <w:tcPr>
            <w:tcW w:w="791" w:type="pct"/>
            <w:shd w:val="clear" w:color="auto" w:fill="auto"/>
          </w:tcPr>
          <w:p w:rsidR="00635A0B" w:rsidRDefault="00635A0B" w:rsidP="000A59BA">
            <w:r>
              <w:t>0</w:t>
            </w:r>
          </w:p>
        </w:tc>
        <w:tc>
          <w:tcPr>
            <w:tcW w:w="1284" w:type="pct"/>
            <w:shd w:val="clear" w:color="auto" w:fill="auto"/>
          </w:tcPr>
          <w:p w:rsidR="00635A0B"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1607"/>
        </w:trPr>
        <w:tc>
          <w:tcPr>
            <w:tcW w:w="752" w:type="pct"/>
            <w:shd w:val="clear" w:color="auto" w:fill="auto"/>
          </w:tcPr>
          <w:p w:rsidR="00635A0B" w:rsidRDefault="00635A0B" w:rsidP="000A59BA">
            <w:r>
              <w:lastRenderedPageBreak/>
              <w:t>Partner API</w:t>
            </w:r>
          </w:p>
        </w:tc>
        <w:tc>
          <w:tcPr>
            <w:tcW w:w="715" w:type="pct"/>
          </w:tcPr>
          <w:p w:rsidR="00635A0B" w:rsidRPr="00600B04" w:rsidRDefault="00635A0B" w:rsidP="00635A0B">
            <w:pPr>
              <w:jc w:val="center"/>
            </w:pPr>
            <w:r w:rsidRPr="00600B04">
              <w:t>10.240.132.135</w:t>
            </w:r>
          </w:p>
          <w:p w:rsidR="00635A0B" w:rsidRPr="00600B04" w:rsidRDefault="00635A0B" w:rsidP="00635A0B">
            <w:pPr>
              <w:jc w:val="center"/>
              <w:rPr>
                <w:rFonts w:eastAsia="Times New Roman"/>
                <w:color w:val="000000"/>
              </w:rPr>
            </w:pPr>
            <w:r w:rsidRPr="00600B04">
              <w:rPr>
                <w:rFonts w:eastAsia="Times New Roman"/>
                <w:color w:val="000000"/>
              </w:rPr>
              <w:t>10.240.132.137</w:t>
            </w:r>
          </w:p>
          <w:p w:rsidR="00635A0B" w:rsidRDefault="00635A0B" w:rsidP="00635A0B">
            <w:r>
              <w:rPr>
                <w:rFonts w:eastAsia="Times New Roman"/>
                <w:color w:val="000000"/>
              </w:rPr>
              <w:t xml:space="preserve">     </w:t>
            </w:r>
            <w:r w:rsidRPr="00600B04">
              <w:rPr>
                <w:rFonts w:eastAsia="Times New Roman"/>
                <w:color w:val="000000"/>
              </w:rPr>
              <w:t>10.240.132.139</w:t>
            </w:r>
          </w:p>
        </w:tc>
        <w:tc>
          <w:tcPr>
            <w:tcW w:w="715" w:type="pct"/>
            <w:shd w:val="clear" w:color="auto" w:fill="auto"/>
          </w:tcPr>
          <w:p w:rsidR="00635A0B" w:rsidRDefault="00635A0B" w:rsidP="000A59BA">
            <w:r>
              <w:t>Active-active</w:t>
            </w:r>
          </w:p>
        </w:tc>
        <w:tc>
          <w:tcPr>
            <w:tcW w:w="791" w:type="pct"/>
            <w:shd w:val="clear" w:color="auto" w:fill="auto"/>
          </w:tcPr>
          <w:p w:rsidR="00635A0B" w:rsidRDefault="00635A0B" w:rsidP="000A59BA">
            <w:r>
              <w:t>0</w:t>
            </w:r>
          </w:p>
        </w:tc>
        <w:tc>
          <w:tcPr>
            <w:tcW w:w="1284" w:type="pct"/>
            <w:shd w:val="clear" w:color="auto" w:fill="auto"/>
          </w:tcPr>
          <w:p w:rsidR="00635A0B"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2142"/>
        </w:trPr>
        <w:tc>
          <w:tcPr>
            <w:tcW w:w="752" w:type="pct"/>
            <w:shd w:val="clear" w:color="auto" w:fill="auto"/>
          </w:tcPr>
          <w:p w:rsidR="00635A0B" w:rsidRDefault="00635A0B" w:rsidP="000A59BA">
            <w:r>
              <w:t>Core Chain</w:t>
            </w:r>
          </w:p>
        </w:tc>
        <w:tc>
          <w:tcPr>
            <w:tcW w:w="715" w:type="pct"/>
          </w:tcPr>
          <w:p w:rsidR="00635A0B" w:rsidRPr="0061354E" w:rsidRDefault="00635A0B" w:rsidP="00635A0B">
            <w:pPr>
              <w:jc w:val="center"/>
              <w:rPr>
                <w:color w:val="000000"/>
              </w:rPr>
            </w:pPr>
            <w:r w:rsidRPr="0061354E">
              <w:rPr>
                <w:color w:val="000000"/>
              </w:rPr>
              <w:t>10.60.99.226</w:t>
            </w:r>
          </w:p>
          <w:p w:rsidR="00635A0B" w:rsidRDefault="00635A0B" w:rsidP="00635A0B">
            <w:pPr>
              <w:jc w:val="center"/>
              <w:rPr>
                <w:color w:val="000000"/>
              </w:rPr>
            </w:pPr>
            <w:r>
              <w:rPr>
                <w:color w:val="000000"/>
              </w:rPr>
              <w:t>10.60.99.211</w:t>
            </w:r>
          </w:p>
          <w:p w:rsidR="00635A0B" w:rsidRPr="0061354E" w:rsidRDefault="00635A0B" w:rsidP="00635A0B">
            <w:pPr>
              <w:jc w:val="center"/>
              <w:rPr>
                <w:color w:val="000000"/>
              </w:rPr>
            </w:pPr>
            <w:r w:rsidRPr="0061354E">
              <w:rPr>
                <w:color w:val="000000"/>
              </w:rPr>
              <w:t>10.60.99.228</w:t>
            </w:r>
          </w:p>
          <w:p w:rsidR="00635A0B" w:rsidRDefault="00635A0B" w:rsidP="00635A0B">
            <w:pPr>
              <w:jc w:val="center"/>
            </w:pPr>
            <w:r w:rsidRPr="0061354E">
              <w:rPr>
                <w:color w:val="000000"/>
              </w:rPr>
              <w:t>10.60.99.203</w:t>
            </w:r>
          </w:p>
        </w:tc>
        <w:tc>
          <w:tcPr>
            <w:tcW w:w="715" w:type="pct"/>
            <w:shd w:val="clear" w:color="auto" w:fill="auto"/>
          </w:tcPr>
          <w:p w:rsidR="00635A0B" w:rsidRDefault="00635A0B" w:rsidP="000A59BA">
            <w:r>
              <w:t>Active-active</w:t>
            </w:r>
          </w:p>
        </w:tc>
        <w:tc>
          <w:tcPr>
            <w:tcW w:w="791" w:type="pct"/>
            <w:shd w:val="clear" w:color="auto" w:fill="auto"/>
          </w:tcPr>
          <w:p w:rsidR="00635A0B" w:rsidRDefault="00635A0B" w:rsidP="000A59BA">
            <w:r>
              <w:t>0</w:t>
            </w:r>
          </w:p>
        </w:tc>
        <w:tc>
          <w:tcPr>
            <w:tcW w:w="1284" w:type="pct"/>
            <w:shd w:val="clear" w:color="auto" w:fill="auto"/>
          </w:tcPr>
          <w:p w:rsidR="00635A0B"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2124"/>
        </w:trPr>
        <w:tc>
          <w:tcPr>
            <w:tcW w:w="752" w:type="pct"/>
            <w:shd w:val="clear" w:color="auto" w:fill="auto"/>
          </w:tcPr>
          <w:p w:rsidR="00635A0B" w:rsidRDefault="00635A0B" w:rsidP="000A59BA">
            <w:r>
              <w:t>Core KPP</w:t>
            </w:r>
          </w:p>
        </w:tc>
        <w:tc>
          <w:tcPr>
            <w:tcW w:w="715" w:type="pct"/>
          </w:tcPr>
          <w:p w:rsidR="00635A0B" w:rsidRPr="0061354E" w:rsidRDefault="00635A0B" w:rsidP="00635A0B">
            <w:pPr>
              <w:jc w:val="center"/>
              <w:rPr>
                <w:color w:val="000000"/>
              </w:rPr>
            </w:pPr>
            <w:r w:rsidRPr="0061354E">
              <w:rPr>
                <w:color w:val="000000"/>
              </w:rPr>
              <w:t>10.60.99.226</w:t>
            </w:r>
          </w:p>
          <w:p w:rsidR="00635A0B" w:rsidRDefault="00635A0B" w:rsidP="00635A0B">
            <w:pPr>
              <w:jc w:val="center"/>
              <w:rPr>
                <w:color w:val="000000"/>
              </w:rPr>
            </w:pPr>
            <w:r>
              <w:rPr>
                <w:color w:val="000000"/>
              </w:rPr>
              <w:t>10.60.99.211</w:t>
            </w:r>
          </w:p>
          <w:p w:rsidR="00635A0B" w:rsidRPr="0061354E" w:rsidRDefault="00635A0B" w:rsidP="00635A0B">
            <w:pPr>
              <w:jc w:val="center"/>
              <w:rPr>
                <w:color w:val="000000"/>
              </w:rPr>
            </w:pPr>
            <w:r w:rsidRPr="0061354E">
              <w:rPr>
                <w:color w:val="000000"/>
              </w:rPr>
              <w:t>10.60.99.228</w:t>
            </w:r>
          </w:p>
          <w:p w:rsidR="00635A0B" w:rsidRDefault="00635A0B" w:rsidP="00635A0B">
            <w:pPr>
              <w:jc w:val="center"/>
            </w:pPr>
            <w:r w:rsidRPr="0061354E">
              <w:rPr>
                <w:color w:val="000000"/>
              </w:rPr>
              <w:t>10.60.99.203</w:t>
            </w:r>
          </w:p>
        </w:tc>
        <w:tc>
          <w:tcPr>
            <w:tcW w:w="715" w:type="pct"/>
            <w:shd w:val="clear" w:color="auto" w:fill="auto"/>
          </w:tcPr>
          <w:p w:rsidR="00635A0B" w:rsidRDefault="00635A0B" w:rsidP="000A59BA">
            <w:r>
              <w:t>Active-active</w:t>
            </w:r>
          </w:p>
        </w:tc>
        <w:tc>
          <w:tcPr>
            <w:tcW w:w="791" w:type="pct"/>
            <w:shd w:val="clear" w:color="auto" w:fill="auto"/>
          </w:tcPr>
          <w:p w:rsidR="00635A0B" w:rsidRDefault="00635A0B" w:rsidP="000A59BA">
            <w:r>
              <w:t>0</w:t>
            </w:r>
          </w:p>
        </w:tc>
        <w:tc>
          <w:tcPr>
            <w:tcW w:w="1284" w:type="pct"/>
            <w:shd w:val="clear" w:color="auto" w:fill="auto"/>
          </w:tcPr>
          <w:p w:rsidR="00635A0B"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1071"/>
        </w:trPr>
        <w:tc>
          <w:tcPr>
            <w:tcW w:w="752" w:type="pct"/>
            <w:shd w:val="clear" w:color="auto" w:fill="auto"/>
          </w:tcPr>
          <w:p w:rsidR="00635A0B" w:rsidRDefault="00635A0B" w:rsidP="00635A0B">
            <w:r>
              <w:lastRenderedPageBreak/>
              <w:t>DB Mobile</w:t>
            </w:r>
          </w:p>
        </w:tc>
        <w:tc>
          <w:tcPr>
            <w:tcW w:w="715" w:type="pct"/>
          </w:tcPr>
          <w:p w:rsidR="00635A0B" w:rsidRPr="0061354E" w:rsidRDefault="00635A0B" w:rsidP="00635A0B">
            <w:pPr>
              <w:jc w:val="center"/>
            </w:pPr>
            <w:r w:rsidRPr="0061354E">
              <w:t>10.240.132.162</w:t>
            </w:r>
          </w:p>
          <w:p w:rsidR="00635A0B" w:rsidRDefault="00635A0B" w:rsidP="00635A0B">
            <w:pPr>
              <w:jc w:val="center"/>
            </w:pPr>
            <w:r w:rsidRPr="0061354E">
              <w:t>10.240.132.163</w:t>
            </w:r>
          </w:p>
        </w:tc>
        <w:tc>
          <w:tcPr>
            <w:tcW w:w="715" w:type="pct"/>
            <w:shd w:val="clear" w:color="auto" w:fill="auto"/>
          </w:tcPr>
          <w:p w:rsidR="00635A0B" w:rsidRDefault="00635A0B" w:rsidP="000A59BA">
            <w:r>
              <w:t>Active-active</w:t>
            </w:r>
          </w:p>
        </w:tc>
        <w:tc>
          <w:tcPr>
            <w:tcW w:w="791" w:type="pct"/>
            <w:shd w:val="clear" w:color="auto" w:fill="auto"/>
          </w:tcPr>
          <w:p w:rsidR="00635A0B" w:rsidRDefault="00635A0B" w:rsidP="000A59BA">
            <w:r>
              <w:t>0</w:t>
            </w:r>
          </w:p>
        </w:tc>
        <w:tc>
          <w:tcPr>
            <w:tcW w:w="1284" w:type="pct"/>
            <w:shd w:val="clear" w:color="auto" w:fill="auto"/>
          </w:tcPr>
          <w:p w:rsidR="00635A0B" w:rsidRDefault="00635A0B" w:rsidP="000A59BA">
            <w:r>
              <w:t>Tự động chuyển</w:t>
            </w:r>
          </w:p>
        </w:tc>
        <w:tc>
          <w:tcPr>
            <w:tcW w:w="743" w:type="pct"/>
            <w:shd w:val="clear" w:color="auto" w:fill="auto"/>
          </w:tcPr>
          <w:p w:rsidR="00635A0B" w:rsidRPr="00A148EA" w:rsidRDefault="00635A0B" w:rsidP="000A59BA"/>
        </w:tc>
      </w:tr>
      <w:tr w:rsidR="00635A0B" w:rsidRPr="0031372C" w:rsidTr="00B806C8">
        <w:trPr>
          <w:trHeight w:val="1053"/>
        </w:trPr>
        <w:tc>
          <w:tcPr>
            <w:tcW w:w="752" w:type="pct"/>
            <w:shd w:val="clear" w:color="auto" w:fill="auto"/>
          </w:tcPr>
          <w:p w:rsidR="00635A0B" w:rsidRDefault="00635A0B" w:rsidP="00635A0B">
            <w:r>
              <w:rPr>
                <w:bCs/>
                <w:sz w:val="24"/>
                <w:szCs w:val="24"/>
              </w:rPr>
              <w:t>Main DB</w:t>
            </w:r>
          </w:p>
        </w:tc>
        <w:tc>
          <w:tcPr>
            <w:tcW w:w="715" w:type="pct"/>
          </w:tcPr>
          <w:p w:rsidR="00635A0B" w:rsidRPr="0061354E" w:rsidRDefault="00635A0B" w:rsidP="00635A0B">
            <w:pPr>
              <w:jc w:val="center"/>
            </w:pPr>
            <w:r w:rsidRPr="0061354E">
              <w:t>10.60.99.241/242</w:t>
            </w:r>
          </w:p>
          <w:p w:rsidR="00635A0B" w:rsidRPr="0061354E" w:rsidRDefault="00635A0B" w:rsidP="00635A0B">
            <w:pPr>
              <w:jc w:val="center"/>
            </w:pPr>
            <w:r w:rsidRPr="0061354E">
              <w:t>10.60.99.245/245</w:t>
            </w:r>
          </w:p>
        </w:tc>
        <w:tc>
          <w:tcPr>
            <w:tcW w:w="715" w:type="pct"/>
            <w:shd w:val="clear" w:color="auto" w:fill="auto"/>
          </w:tcPr>
          <w:p w:rsidR="00635A0B" w:rsidRDefault="00635A0B" w:rsidP="000A59BA">
            <w:r>
              <w:t>Active-active</w:t>
            </w:r>
          </w:p>
        </w:tc>
        <w:tc>
          <w:tcPr>
            <w:tcW w:w="791" w:type="pct"/>
            <w:shd w:val="clear" w:color="auto" w:fill="auto"/>
          </w:tcPr>
          <w:p w:rsidR="00635A0B" w:rsidRDefault="00635A0B" w:rsidP="000A59BA">
            <w:r>
              <w:t>0</w:t>
            </w:r>
          </w:p>
        </w:tc>
        <w:tc>
          <w:tcPr>
            <w:tcW w:w="1284" w:type="pct"/>
            <w:shd w:val="clear" w:color="auto" w:fill="auto"/>
          </w:tcPr>
          <w:p w:rsidR="00635A0B" w:rsidRDefault="00635A0B" w:rsidP="000A59BA">
            <w:r>
              <w:t>Tự động chuyển</w:t>
            </w:r>
          </w:p>
        </w:tc>
        <w:tc>
          <w:tcPr>
            <w:tcW w:w="743" w:type="pct"/>
            <w:shd w:val="clear" w:color="auto" w:fill="auto"/>
          </w:tcPr>
          <w:p w:rsidR="00635A0B" w:rsidRPr="00A148EA" w:rsidRDefault="00635A0B" w:rsidP="000A59BA"/>
        </w:tc>
      </w:tr>
    </w:tbl>
    <w:p w:rsidR="008C78D9" w:rsidRPr="00635A0B" w:rsidRDefault="004767F7" w:rsidP="008C78D9">
      <w:pPr>
        <w:pStyle w:val="Heading3"/>
        <w:rPr>
          <w:color w:val="FF0000"/>
          <w:lang w:val="it-IT"/>
        </w:rPr>
      </w:pPr>
      <w:r w:rsidRPr="00635A0B">
        <w:rPr>
          <w:color w:val="FF0000"/>
          <w:lang w:val="it-IT"/>
        </w:rPr>
        <w:t>Công nghệ sử dụng</w:t>
      </w:r>
    </w:p>
    <w:p w:rsidR="004767F7" w:rsidRPr="004767F7" w:rsidRDefault="004767F7" w:rsidP="004767F7">
      <w:pPr>
        <w:rPr>
          <w:lang w:val="it-IT"/>
        </w:rPr>
      </w:pPr>
    </w:p>
    <w:p w:rsidR="004767F7" w:rsidRDefault="004767F7" w:rsidP="003814C6">
      <w:pPr>
        <w:pStyle w:val="Heading3"/>
        <w:spacing w:line="240" w:lineRule="auto"/>
        <w:rPr>
          <w:lang w:val="it-IT"/>
        </w:rPr>
      </w:pPr>
      <w:r>
        <w:rPr>
          <w:lang w:val="it-IT"/>
        </w:rPr>
        <w:t>Cảnh báo</w:t>
      </w:r>
      <w:r w:rsidR="00795AAE">
        <w:rPr>
          <w:lang w:val="it-IT"/>
        </w:rPr>
        <w:t xml:space="preserve"> giám sát</w:t>
      </w:r>
    </w:p>
    <w:p w:rsidR="003814C6" w:rsidRDefault="003814C6" w:rsidP="003814C6">
      <w:pPr>
        <w:pStyle w:val="NormalIndent"/>
        <w:numPr>
          <w:ilvl w:val="0"/>
          <w:numId w:val="20"/>
        </w:numPr>
        <w:spacing w:before="0" w:line="240" w:lineRule="auto"/>
      </w:pPr>
      <w:r w:rsidRPr="004D3503">
        <w:t xml:space="preserve">Giám sát bằng </w:t>
      </w:r>
      <w:r w:rsidR="00BA2F0D">
        <w:t>GrayLog</w:t>
      </w:r>
      <w:r w:rsidRPr="004D3503">
        <w:t>:</w:t>
      </w:r>
    </w:p>
    <w:p w:rsidR="00BA2F0D" w:rsidRDefault="00BA2F0D" w:rsidP="00BA2F0D">
      <w:pPr>
        <w:pStyle w:val="NormalIndent"/>
        <w:spacing w:before="0" w:line="240" w:lineRule="auto"/>
        <w:ind w:left="720"/>
      </w:pPr>
      <w:r>
        <w:t>Check log của hệ thống và theo dõi cảnh báo</w:t>
      </w:r>
    </w:p>
    <w:p w:rsidR="003814C6" w:rsidRPr="004D3503" w:rsidRDefault="003814C6" w:rsidP="00BA2F0D">
      <w:pPr>
        <w:pStyle w:val="NormalIndent"/>
        <w:numPr>
          <w:ilvl w:val="0"/>
          <w:numId w:val="20"/>
        </w:numPr>
        <w:spacing w:before="0" w:line="240" w:lineRule="auto"/>
      </w:pPr>
      <w:r w:rsidRPr="004D3503">
        <w:t>Giám sát bằng tool</w:t>
      </w:r>
      <w:r w:rsidR="00BA2F0D">
        <w:t xml:space="preserve"> </w:t>
      </w:r>
      <w:r w:rsidR="00BA2F0D" w:rsidRPr="00BA2F0D">
        <w:t>prtg network</w:t>
      </w:r>
      <w:r w:rsidRPr="004D3503">
        <w:t xml:space="preserve">: </w:t>
      </w:r>
    </w:p>
    <w:p w:rsidR="00361473" w:rsidRPr="00361473" w:rsidRDefault="00BA2F0D" w:rsidP="003814C6">
      <w:pPr>
        <w:spacing w:line="240" w:lineRule="auto"/>
        <w:ind w:firstLine="360"/>
        <w:rPr>
          <w:lang w:val="it-IT"/>
        </w:rPr>
      </w:pPr>
      <w:r>
        <w:rPr>
          <w:lang w:val="it-IT"/>
        </w:rPr>
        <w:t>check sống chết của app, db</w:t>
      </w:r>
    </w:p>
    <w:p w:rsidR="008C78D9" w:rsidRDefault="008C78D9" w:rsidP="008C78D9">
      <w:pPr>
        <w:pStyle w:val="Heading3"/>
        <w:rPr>
          <w:lang w:val="it-IT"/>
        </w:rPr>
      </w:pPr>
      <w:r w:rsidRPr="008C78D9">
        <w:rPr>
          <w:lang w:val="it-IT"/>
        </w:rPr>
        <w:t xml:space="preserve">Các luồng nghiệp vụ </w:t>
      </w:r>
      <w:r w:rsidR="0012630A">
        <w:rPr>
          <w:lang w:val="it-IT"/>
        </w:rPr>
        <w:t>hệ thống</w:t>
      </w:r>
      <w:r w:rsidR="00256C89">
        <w:rPr>
          <w:lang w:val="it-IT"/>
        </w:rPr>
        <w:t xml:space="preserve"> </w:t>
      </w:r>
    </w:p>
    <w:p w:rsidR="008C78D9" w:rsidRPr="009D34E6" w:rsidRDefault="002A25C0" w:rsidP="009D31DA">
      <w:pPr>
        <w:pStyle w:val="Heading4"/>
        <w:rPr>
          <w:i/>
          <w:color w:val="FF0000"/>
          <w:lang w:val="it-IT"/>
        </w:rPr>
      </w:pPr>
      <w:r w:rsidRPr="009D34E6">
        <w:rPr>
          <w:i/>
          <w:color w:val="FF0000"/>
          <w:lang w:val="it-IT"/>
        </w:rPr>
        <w:t>Mô hình nghiệp vụ</w:t>
      </w:r>
    </w:p>
    <w:p w:rsidR="002A25C0" w:rsidRPr="002A25C0" w:rsidRDefault="002A25C0" w:rsidP="002A25C0">
      <w:pPr>
        <w:rPr>
          <w:lang w:val="it-IT"/>
        </w:rPr>
      </w:pPr>
    </w:p>
    <w:p w:rsidR="002A25C0" w:rsidRPr="009D34E6" w:rsidRDefault="008C78D9" w:rsidP="0075375F">
      <w:pPr>
        <w:pStyle w:val="Heading4"/>
        <w:rPr>
          <w:i/>
          <w:color w:val="FF0000"/>
          <w:lang w:val="it-IT"/>
        </w:rPr>
      </w:pPr>
      <w:r w:rsidRPr="009D34E6">
        <w:rPr>
          <w:i/>
          <w:color w:val="FF0000"/>
          <w:lang w:val="it-IT"/>
        </w:rPr>
        <w:t>M</w:t>
      </w:r>
      <w:r w:rsidR="002A25C0" w:rsidRPr="009D34E6">
        <w:rPr>
          <w:i/>
          <w:color w:val="FF0000"/>
          <w:lang w:val="it-IT"/>
        </w:rPr>
        <w:t>ô tả các thành phần</w:t>
      </w:r>
    </w:p>
    <w:p w:rsidR="002A25C0" w:rsidRPr="0075375F" w:rsidRDefault="00B947CC" w:rsidP="00AF3116">
      <w:pPr>
        <w:pStyle w:val="Heading4"/>
        <w:spacing w:line="240" w:lineRule="auto"/>
        <w:rPr>
          <w:i/>
          <w:lang w:val="it-IT"/>
        </w:rPr>
      </w:pPr>
      <w:r w:rsidRPr="0075375F">
        <w:rPr>
          <w:i/>
          <w:lang w:val="it-IT"/>
        </w:rPr>
        <w:t>Luồng xử lý giao dịch qua ứng dụng</w:t>
      </w:r>
      <w:r w:rsidR="002A25C0" w:rsidRPr="0075375F">
        <w:rPr>
          <w:i/>
          <w:lang w:val="it-IT"/>
        </w:rPr>
        <w:t xml:space="preserve"> </w:t>
      </w:r>
      <w:r w:rsidR="0075375F" w:rsidRPr="0075375F">
        <w:rPr>
          <w:i/>
          <w:lang w:val="it-IT"/>
        </w:rPr>
        <w:t>Web</w:t>
      </w:r>
      <w:r w:rsidRPr="0075375F">
        <w:rPr>
          <w:i/>
          <w:lang w:val="it-IT"/>
        </w:rPr>
        <w:t xml:space="preserve"> </w:t>
      </w:r>
    </w:p>
    <w:p w:rsidR="00A24A3B" w:rsidRPr="00A24A3B" w:rsidRDefault="00A24A3B" w:rsidP="00A24A3B">
      <w:pPr>
        <w:ind w:left="720"/>
        <w:rPr>
          <w:lang w:val="it-IT"/>
        </w:rPr>
      </w:pPr>
    </w:p>
    <w:p w:rsidR="00AF3116" w:rsidRDefault="00AF3116" w:rsidP="00B947CC">
      <w:pPr>
        <w:spacing w:after="0" w:line="240" w:lineRule="auto"/>
        <w:ind w:firstLine="720"/>
        <w:rPr>
          <w:bCs/>
          <w:sz w:val="24"/>
          <w:szCs w:val="24"/>
        </w:rPr>
        <w:sectPr w:rsidR="00AF3116" w:rsidSect="00C724E7">
          <w:pgSz w:w="16834" w:h="11909" w:orient="landscape" w:code="9"/>
          <w:pgMar w:top="1987" w:right="1138" w:bottom="850" w:left="1138" w:header="720" w:footer="720" w:gutter="0"/>
          <w:cols w:space="720"/>
          <w:docGrid w:linePitch="360"/>
        </w:sectPr>
      </w:pPr>
    </w:p>
    <w:p w:rsidR="00707760" w:rsidRDefault="00707760" w:rsidP="00C35506">
      <w:pPr>
        <w:ind w:left="720"/>
        <w:rPr>
          <w:noProof/>
        </w:rPr>
      </w:pPr>
    </w:p>
    <w:p w:rsidR="00707760" w:rsidRDefault="009D34E6" w:rsidP="00AF3116">
      <w:pPr>
        <w:pStyle w:val="Heading4"/>
        <w:spacing w:before="0" w:after="0"/>
        <w:rPr>
          <w:i/>
          <w:lang w:val="it-IT"/>
        </w:rPr>
      </w:pPr>
      <w:r>
        <w:rPr>
          <w:i/>
          <w:lang w:val="it-IT"/>
        </w:rPr>
        <w:t>Luồ</w:t>
      </w:r>
      <w:r w:rsidR="00DA65A1" w:rsidRPr="00AF3116">
        <w:rPr>
          <w:i/>
          <w:lang w:val="it-IT"/>
        </w:rPr>
        <w:t xml:space="preserve">ng xử lý giao dịch ứng dụng </w:t>
      </w:r>
      <w:r>
        <w:rPr>
          <w:i/>
          <w:lang w:val="it-IT"/>
        </w:rPr>
        <w:t>mobile app</w:t>
      </w:r>
    </w:p>
    <w:p w:rsidR="00707760" w:rsidRPr="00084978" w:rsidRDefault="00707760" w:rsidP="008D0D53"/>
    <w:p w:rsidR="00DA65A1" w:rsidRPr="00AF3116" w:rsidRDefault="00DA65A1" w:rsidP="00DA65A1">
      <w:pPr>
        <w:pStyle w:val="Heading4"/>
        <w:rPr>
          <w:i/>
          <w:szCs w:val="24"/>
          <w:lang w:val="it-IT"/>
        </w:rPr>
      </w:pPr>
      <w:r w:rsidRPr="00AF3116">
        <w:rPr>
          <w:i/>
          <w:szCs w:val="24"/>
          <w:lang w:val="it-IT"/>
        </w:rPr>
        <w:t xml:space="preserve">Luồng </w:t>
      </w:r>
      <w:r w:rsidR="008D0D53">
        <w:rPr>
          <w:i/>
          <w:szCs w:val="24"/>
          <w:lang w:val="it-IT"/>
        </w:rPr>
        <w:t>xử lý giao dịch ứng dụng API</w:t>
      </w:r>
    </w:p>
    <w:p w:rsidR="007A4BFE" w:rsidRPr="00AF3116" w:rsidRDefault="007A4BFE" w:rsidP="007A4BFE">
      <w:pPr>
        <w:pStyle w:val="Heading4"/>
        <w:rPr>
          <w:i/>
          <w:szCs w:val="24"/>
          <w:lang w:val="it-IT"/>
        </w:rPr>
      </w:pPr>
      <w:r>
        <w:rPr>
          <w:i/>
          <w:szCs w:val="24"/>
          <w:lang w:val="it-IT"/>
        </w:rPr>
        <w:t>Chi tiết luồng nghiệp vụ</w:t>
      </w:r>
    </w:p>
    <w:p w:rsidR="007A4BFE" w:rsidRDefault="007A4BFE" w:rsidP="00DA65A1">
      <w:pPr>
        <w:ind w:left="720"/>
        <w:rPr>
          <w:rFonts w:cs="Times New Roman"/>
          <w:b/>
          <w:i/>
          <w:sz w:val="24"/>
          <w:szCs w:val="24"/>
          <w:u w:val="single"/>
        </w:rPr>
      </w:pPr>
    </w:p>
    <w:p w:rsidR="00256C89" w:rsidRDefault="00256C89" w:rsidP="00DA65A1">
      <w:pPr>
        <w:ind w:left="720"/>
        <w:rPr>
          <w:rFonts w:cs="Times New Roman"/>
          <w:b/>
          <w:color w:val="FF0000"/>
          <w:sz w:val="28"/>
          <w:szCs w:val="24"/>
          <w:u w:val="single"/>
        </w:rPr>
      </w:pPr>
      <w:r w:rsidRPr="00256C89">
        <w:rPr>
          <w:rFonts w:cs="Times New Roman"/>
          <w:b/>
          <w:color w:val="FF0000"/>
          <w:sz w:val="28"/>
          <w:szCs w:val="24"/>
          <w:highlight w:val="yellow"/>
          <w:u w:val="single"/>
        </w:rPr>
        <w:t>Thực hiện chi tiết các luồng nghiệp vụ hệ thống theo mẫu sau</w:t>
      </w:r>
      <w:r w:rsidR="007A4BFE">
        <w:rPr>
          <w:rFonts w:cs="Times New Roman"/>
          <w:b/>
          <w:color w:val="FF0000"/>
          <w:sz w:val="28"/>
          <w:szCs w:val="24"/>
          <w:u w:val="single"/>
        </w:rPr>
        <w:t xml:space="preserve"> yêu cầu ghi rõ cả đặc tả giao thức kêt nối  trong luồng xử lý</w:t>
      </w:r>
    </w:p>
    <w:p w:rsidR="00DE3610" w:rsidRDefault="00DE3610" w:rsidP="00DE3610">
      <w:pPr>
        <w:ind w:left="720"/>
        <w:rPr>
          <w:rFonts w:cs="Times New Roman"/>
          <w:b/>
          <w:color w:val="FF0000"/>
          <w:sz w:val="28"/>
          <w:szCs w:val="24"/>
          <w:u w:val="single"/>
        </w:rPr>
      </w:pPr>
    </w:p>
    <w:tbl>
      <w:tblPr>
        <w:tblStyle w:val="TableGrid"/>
        <w:tblW w:w="0" w:type="auto"/>
        <w:jc w:val="center"/>
        <w:tblLook w:val="04A0" w:firstRow="1" w:lastRow="0" w:firstColumn="1" w:lastColumn="0" w:noHBand="0" w:noVBand="1"/>
      </w:tblPr>
      <w:tblGrid>
        <w:gridCol w:w="13405"/>
      </w:tblGrid>
      <w:tr w:rsidR="00256C89" w:rsidTr="00256C89">
        <w:trPr>
          <w:jc w:val="center"/>
        </w:trPr>
        <w:tc>
          <w:tcPr>
            <w:tcW w:w="9715" w:type="dxa"/>
          </w:tcPr>
          <w:p w:rsidR="00256C89" w:rsidRPr="005550B7" w:rsidRDefault="00256C89" w:rsidP="00256C89">
            <w:pPr>
              <w:rPr>
                <w:b/>
                <w:bCs/>
                <w:sz w:val="28"/>
                <w:szCs w:val="28"/>
              </w:rPr>
            </w:pPr>
            <w:bookmarkStart w:id="15" w:name="_Toc419415776"/>
            <w:bookmarkStart w:id="16" w:name="_Toc421089415"/>
            <w:r w:rsidRPr="005550B7">
              <w:rPr>
                <w:b/>
                <w:bCs/>
                <w:sz w:val="28"/>
                <w:szCs w:val="28"/>
              </w:rPr>
              <w:t>5.2.5 Các luồng nghiệp vụ chính</w:t>
            </w:r>
          </w:p>
          <w:p w:rsidR="008D0D53" w:rsidRDefault="00256C89" w:rsidP="00256C89">
            <w:pPr>
              <w:rPr>
                <w:b/>
                <w:sz w:val="28"/>
                <w:szCs w:val="28"/>
              </w:rPr>
            </w:pPr>
            <w:bookmarkStart w:id="17" w:name="_Toc381884492"/>
            <w:bookmarkStart w:id="18" w:name="_Toc421089416"/>
            <w:bookmarkEnd w:id="15"/>
            <w:bookmarkEnd w:id="16"/>
            <w:r w:rsidRPr="005550B7">
              <w:rPr>
                <w:b/>
                <w:sz w:val="28"/>
                <w:szCs w:val="28"/>
              </w:rPr>
              <w:t xml:space="preserve">5.2.5.1 Nghiệp vụ: </w:t>
            </w:r>
            <w:bookmarkEnd w:id="17"/>
            <w:bookmarkEnd w:id="18"/>
            <w:r w:rsidR="008D0D53">
              <w:rPr>
                <w:b/>
                <w:sz w:val="28"/>
                <w:szCs w:val="28"/>
              </w:rPr>
              <w:t xml:space="preserve">Thanh toán cước viễn thông Viettel </w:t>
            </w:r>
          </w:p>
          <w:p w:rsidR="00256C89" w:rsidRDefault="008D0D53" w:rsidP="00256C89">
            <w:pPr>
              <w:rPr>
                <w:sz w:val="28"/>
                <w:szCs w:val="28"/>
              </w:rPr>
            </w:pPr>
            <w:r>
              <w:rPr>
                <w:sz w:val="28"/>
                <w:szCs w:val="28"/>
                <w:lang w:val="de-DE"/>
              </w:rPr>
              <w:t>Nhân viên bán hàng cần thực hiện nạp cước viễn thông Viettel cho người dùng. Hệ thống sẽ thực hiện trừ tiền (hoặc lên công nợ) cho nhân viên bán hàng đồng thời thanh toán cước cho khách hàng</w:t>
            </w:r>
            <w:r w:rsidRPr="00DA0B14">
              <w:rPr>
                <w:sz w:val="28"/>
                <w:szCs w:val="28"/>
              </w:rPr>
              <w:t xml:space="preserve"> </w:t>
            </w:r>
          </w:p>
          <w:p w:rsidR="00256C89" w:rsidRPr="008D0D53" w:rsidRDefault="008D0D53" w:rsidP="008D0D53">
            <w:pPr>
              <w:rPr>
                <w:sz w:val="28"/>
                <w:szCs w:val="28"/>
              </w:rPr>
            </w:pPr>
            <w:r w:rsidRPr="00E57DEC">
              <w:rPr>
                <w:sz w:val="28"/>
                <w:szCs w:val="28"/>
              </w:rPr>
              <w:object w:dxaOrig="27766" w:dyaOrig="19636">
                <v:shape id="_x0000_i1028" type="#_x0000_t75" style="width:659.2pt;height:374.05pt" o:ole="">
                  <v:imagedata r:id="rId18" o:title=""/>
                </v:shape>
                <o:OLEObject Type="Embed" ProgID="Visio.Drawing.11" ShapeID="_x0000_i1028" DrawAspect="Content" ObjectID="_1621166058" r:id="rId19"/>
              </w:object>
            </w:r>
          </w:p>
        </w:tc>
      </w:tr>
    </w:tbl>
    <w:p w:rsidR="00256C89" w:rsidRPr="00256C89" w:rsidRDefault="00256C89" w:rsidP="00DA65A1">
      <w:pPr>
        <w:ind w:left="720"/>
        <w:rPr>
          <w:rFonts w:cs="Times New Roman"/>
          <w:b/>
          <w:color w:val="FF0000"/>
          <w:sz w:val="28"/>
          <w:szCs w:val="24"/>
          <w:u w:val="single"/>
        </w:rPr>
      </w:pPr>
    </w:p>
    <w:p w:rsidR="00256C89" w:rsidRDefault="00DE3610" w:rsidP="00DE3610">
      <w:pPr>
        <w:rPr>
          <w:rFonts w:cs="Times New Roman"/>
          <w:b/>
          <w:color w:val="FF0000"/>
          <w:sz w:val="28"/>
          <w:szCs w:val="24"/>
        </w:rPr>
      </w:pPr>
      <w:r w:rsidRPr="00DE3610">
        <w:rPr>
          <w:rFonts w:cs="Times New Roman"/>
          <w:b/>
          <w:color w:val="FF0000"/>
          <w:sz w:val="28"/>
          <w:szCs w:val="24"/>
          <w:highlight w:val="yellow"/>
        </w:rPr>
        <w:lastRenderedPageBreak/>
        <w:t>2.5.2 Trong luồng xử lý ghi của từng module chức năng yêu cầu ghi rõ giao thức kết nối giữa các module với nhau</w:t>
      </w:r>
    </w:p>
    <w:p w:rsidR="00DE3610" w:rsidRDefault="00DE3610" w:rsidP="00DE3610">
      <w:pPr>
        <w:rPr>
          <w:rFonts w:cs="Times New Roman"/>
          <w:b/>
          <w:color w:val="FF0000"/>
          <w:sz w:val="28"/>
          <w:szCs w:val="24"/>
        </w:rPr>
      </w:pPr>
      <w:r>
        <w:rPr>
          <w:rFonts w:cs="Times New Roman"/>
          <w:b/>
          <w:color w:val="FF0000"/>
          <w:sz w:val="28"/>
          <w:szCs w:val="24"/>
        </w:rPr>
        <w:t>(có thể gộp luôn luồng đặc tả giao thức kết nối vào luồng 1 luôn)</w:t>
      </w:r>
    </w:p>
    <w:tbl>
      <w:tblPr>
        <w:tblStyle w:val="TableGrid"/>
        <w:tblW w:w="0" w:type="auto"/>
        <w:tblLook w:val="04A0" w:firstRow="1" w:lastRow="0" w:firstColumn="1" w:lastColumn="0" w:noHBand="0" w:noVBand="1"/>
      </w:tblPr>
      <w:tblGrid>
        <w:gridCol w:w="14548"/>
      </w:tblGrid>
      <w:tr w:rsidR="00DE3610" w:rsidTr="00DE3610">
        <w:tc>
          <w:tcPr>
            <w:tcW w:w="14548" w:type="dxa"/>
          </w:tcPr>
          <w:p w:rsidR="00DE3610" w:rsidRPr="00F97F9F" w:rsidRDefault="00DE3610" w:rsidP="00DE3610">
            <w:pPr>
              <w:pStyle w:val="Heading2"/>
              <w:outlineLvl w:val="1"/>
            </w:pPr>
            <w:bookmarkStart w:id="19" w:name="_Toc241028677"/>
            <w:bookmarkStart w:id="20" w:name="_Toc477156599"/>
            <w:bookmarkStart w:id="21" w:name="_Toc446234547"/>
            <w:bookmarkStart w:id="22" w:name="_Toc467738720"/>
            <w:bookmarkStart w:id="23" w:name="_Toc499640208"/>
            <w:bookmarkStart w:id="24" w:name="_Toc463083793"/>
            <w:bookmarkStart w:id="25" w:name="_Toc465677963"/>
            <w:bookmarkStart w:id="26" w:name="_Toc467738735"/>
            <w:r>
              <w:lastRenderedPageBreak/>
              <w:t xml:space="preserve">1. </w:t>
            </w:r>
            <w:r w:rsidRPr="00F97F9F">
              <w:t>Mô hình phân rã chức năng/phân hệ</w:t>
            </w:r>
            <w:bookmarkEnd w:id="19"/>
            <w:bookmarkEnd w:id="20"/>
          </w:p>
          <w:p w:rsidR="00DE3610" w:rsidRPr="00D30050" w:rsidRDefault="00DE3610" w:rsidP="00DE3610">
            <w:pPr>
              <w:rPr>
                <w:b/>
              </w:rPr>
            </w:pPr>
            <w:r>
              <w:rPr>
                <w:b/>
              </w:rPr>
              <w:t>1.1 Sơ đồ logic khối chức năng</w:t>
            </w:r>
          </w:p>
          <w:p w:rsidR="00DE3610" w:rsidRDefault="00DE3610" w:rsidP="00DE3610">
            <w:pPr>
              <w:keepNext/>
              <w:jc w:val="center"/>
            </w:pPr>
            <w:r>
              <w:object w:dxaOrig="14581" w:dyaOrig="6915">
                <v:shape id="_x0000_i1029" type="#_x0000_t75" style="width:423.6pt;height:200.1pt" o:ole="">
                  <v:imagedata r:id="rId20" o:title=""/>
                </v:shape>
                <o:OLEObject Type="Embed" ProgID="Visio.Drawing.15" ShapeID="_x0000_i1029" DrawAspect="Content" ObjectID="_1621166059" r:id="rId21"/>
              </w:object>
            </w:r>
          </w:p>
          <w:p w:rsidR="00DE3610" w:rsidRDefault="00DE3610" w:rsidP="00DE3610">
            <w:pPr>
              <w:pStyle w:val="Caption"/>
            </w:pPr>
            <w:r w:rsidRPr="00FB2DCD">
              <w:t xml:space="preserve">Hình </w:t>
            </w:r>
            <w:r w:rsidR="00D93437">
              <w:fldChar w:fldCharType="begin"/>
            </w:r>
            <w:r w:rsidR="00D93437">
              <w:instrText xml:space="preserve"> SEQ Hình \* ARABIC </w:instrText>
            </w:r>
            <w:r w:rsidR="00D93437">
              <w:fldChar w:fldCharType="separate"/>
            </w:r>
            <w:r>
              <w:rPr>
                <w:noProof/>
              </w:rPr>
              <w:t>2</w:t>
            </w:r>
            <w:r w:rsidR="00D93437">
              <w:rPr>
                <w:noProof/>
              </w:rPr>
              <w:fldChar w:fldCharType="end"/>
            </w:r>
            <w:r w:rsidRPr="00FB2DCD">
              <w:t>: Mô hình kiến trúc chức năng</w:t>
            </w:r>
          </w:p>
          <w:p w:rsidR="00DE3610" w:rsidRPr="00740CBA" w:rsidRDefault="00DE3610" w:rsidP="00DE3610">
            <w:pPr>
              <w:rPr>
                <w:b/>
                <w:lang w:val="en-GB"/>
              </w:rPr>
            </w:pPr>
            <w:r w:rsidRPr="00740CBA">
              <w:rPr>
                <w:b/>
                <w:lang w:val="en-GB"/>
              </w:rPr>
              <w:t>1.2 Chức năng chính</w:t>
            </w:r>
          </w:p>
          <w:p w:rsidR="00DE3610" w:rsidRPr="0079626A" w:rsidRDefault="00DE3610" w:rsidP="00DE3610">
            <w:pPr>
              <w:rPr>
                <w:lang w:val="en-GB"/>
              </w:rPr>
            </w:pPr>
            <w:r w:rsidRPr="0079626A">
              <w:rPr>
                <w:lang w:val="en-GB"/>
              </w:rPr>
              <w:t xml:space="preserve">Hệ thống bao gồm 02 chức năng chính: </w:t>
            </w:r>
          </w:p>
          <w:p w:rsidR="00DE3610" w:rsidRPr="0079626A" w:rsidRDefault="00DE3610" w:rsidP="00DE3610">
            <w:pPr>
              <w:rPr>
                <w:lang w:val="en-GB"/>
              </w:rPr>
            </w:pPr>
            <w:r w:rsidRPr="0079626A">
              <w:rPr>
                <w:lang w:val="en-GB"/>
              </w:rPr>
              <w:t>+Chức năng</w:t>
            </w:r>
            <w:r>
              <w:rPr>
                <w:lang w:val="en-GB"/>
              </w:rPr>
              <w:t xml:space="preserve"> </w:t>
            </w:r>
            <w:r w:rsidRPr="0079626A">
              <w:rPr>
                <w:lang w:val="en-GB"/>
              </w:rPr>
              <w:t>đăng ký các chương trình khuyến mại vtfree, data3G, dataplus, italk (*098#)</w:t>
            </w:r>
          </w:p>
          <w:p w:rsidR="00DE3610" w:rsidRDefault="00DE3610" w:rsidP="00DE3610">
            <w:pPr>
              <w:rPr>
                <w:lang w:val="en-GB"/>
              </w:rPr>
            </w:pPr>
            <w:r w:rsidRPr="0079626A">
              <w:rPr>
                <w:lang w:val="en-GB"/>
              </w:rPr>
              <w:t>+Chức năng đổi sim 4G (*098*2*serial#,*098*4# ).</w:t>
            </w:r>
          </w:p>
          <w:p w:rsidR="00DE3610" w:rsidRDefault="00DE3610" w:rsidP="00DE3610">
            <w:r>
              <w:t xml:space="preserve">- </w:t>
            </w:r>
            <w:r w:rsidRPr="004E0117">
              <w:t xml:space="preserve">Hệ thống </w:t>
            </w:r>
            <w:r>
              <w:t>USSD098</w:t>
            </w:r>
            <w:r w:rsidRPr="004E0117">
              <w:t xml:space="preserve"> bao gồm </w:t>
            </w:r>
            <w:r>
              <w:t>3 nh</w:t>
            </w:r>
            <w:r w:rsidRPr="00985F44">
              <w:t>óm</w:t>
            </w:r>
            <w:r w:rsidRPr="004E0117">
              <w:t xml:space="preserve"> </w:t>
            </w:r>
            <w:r>
              <w:t>mo</w:t>
            </w:r>
            <w:r w:rsidRPr="00803DC9">
              <w:t>d</w:t>
            </w:r>
            <w:r>
              <w:t>ule</w:t>
            </w:r>
            <w:r w:rsidRPr="004E0117">
              <w:t xml:space="preserve">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02"/>
              <w:gridCol w:w="3307"/>
              <w:gridCol w:w="2413"/>
            </w:tblGrid>
            <w:tr w:rsidR="00DE3610" w:rsidTr="00087228">
              <w:trPr>
                <w:jc w:val="center"/>
              </w:trPr>
              <w:tc>
                <w:tcPr>
                  <w:tcW w:w="0" w:type="auto"/>
                  <w:shd w:val="clear" w:color="auto" w:fill="auto"/>
                </w:tcPr>
                <w:p w:rsidR="00DE3610" w:rsidRPr="0051761D" w:rsidRDefault="00DE3610" w:rsidP="00DE3610">
                  <w:pPr>
                    <w:rPr>
                      <w:b/>
                    </w:rPr>
                  </w:pPr>
                  <w:r w:rsidRPr="0051761D">
                    <w:rPr>
                      <w:b/>
                    </w:rPr>
                    <w:lastRenderedPageBreak/>
                    <w:t>STT</w:t>
                  </w:r>
                </w:p>
              </w:tc>
              <w:tc>
                <w:tcPr>
                  <w:tcW w:w="236" w:type="dxa"/>
                </w:tcPr>
                <w:p w:rsidR="00DE3610" w:rsidRPr="0051761D" w:rsidRDefault="00DE3610" w:rsidP="00DE3610">
                  <w:pPr>
                    <w:rPr>
                      <w:b/>
                    </w:rPr>
                  </w:pPr>
                  <w:r>
                    <w:rPr>
                      <w:b/>
                    </w:rPr>
                    <w:t>Lớp</w:t>
                  </w:r>
                </w:p>
              </w:tc>
              <w:tc>
                <w:tcPr>
                  <w:tcW w:w="3055" w:type="dxa"/>
                  <w:shd w:val="clear" w:color="auto" w:fill="auto"/>
                </w:tcPr>
                <w:p w:rsidR="00DE3610" w:rsidRPr="0051761D" w:rsidRDefault="00DE3610" w:rsidP="00DE3610">
                  <w:pPr>
                    <w:rPr>
                      <w:b/>
                    </w:rPr>
                  </w:pPr>
                  <w:r w:rsidRPr="0051761D">
                    <w:rPr>
                      <w:b/>
                    </w:rPr>
                    <w:t>Nhóm module</w:t>
                  </w:r>
                </w:p>
              </w:tc>
              <w:tc>
                <w:tcPr>
                  <w:tcW w:w="0" w:type="auto"/>
                  <w:shd w:val="clear" w:color="auto" w:fill="auto"/>
                </w:tcPr>
                <w:p w:rsidR="00DE3610" w:rsidRPr="0051761D" w:rsidRDefault="00DE3610" w:rsidP="00DE3610">
                  <w:pPr>
                    <w:rPr>
                      <w:b/>
                    </w:rPr>
                  </w:pPr>
                  <w:r w:rsidRPr="0051761D">
                    <w:rPr>
                      <w:b/>
                    </w:rPr>
                    <w:t>Module thành phần</w:t>
                  </w:r>
                </w:p>
              </w:tc>
            </w:tr>
            <w:tr w:rsidR="00DE3610" w:rsidTr="00087228">
              <w:trPr>
                <w:jc w:val="center"/>
              </w:trPr>
              <w:tc>
                <w:tcPr>
                  <w:tcW w:w="0" w:type="auto"/>
                  <w:shd w:val="clear" w:color="auto" w:fill="auto"/>
                </w:tcPr>
                <w:p w:rsidR="00DE3610" w:rsidRDefault="00DE3610" w:rsidP="00DE3610">
                  <w:r>
                    <w:t>1</w:t>
                  </w:r>
                </w:p>
              </w:tc>
              <w:tc>
                <w:tcPr>
                  <w:tcW w:w="0" w:type="auto"/>
                </w:tcPr>
                <w:p w:rsidR="00DE3610" w:rsidRDefault="00DE3610" w:rsidP="00DE3610">
                  <w:r w:rsidRPr="00152DF2">
                    <w:t>Presentation</w:t>
                  </w:r>
                </w:p>
              </w:tc>
              <w:tc>
                <w:tcPr>
                  <w:tcW w:w="0" w:type="auto"/>
                  <w:shd w:val="clear" w:color="auto" w:fill="auto"/>
                </w:tcPr>
                <w:p w:rsidR="00DE3610" w:rsidRPr="004E0117" w:rsidRDefault="00DE3610" w:rsidP="00DE3610">
                  <w:r>
                    <w:t>Mo</w:t>
                  </w:r>
                  <w:r w:rsidRPr="00803DC9">
                    <w:t>d</w:t>
                  </w:r>
                  <w:r>
                    <w:t>ule Giao tiếp khách hàng</w:t>
                  </w:r>
                </w:p>
                <w:p w:rsidR="00DE3610" w:rsidRDefault="00DE3610" w:rsidP="00DE3610"/>
              </w:tc>
              <w:tc>
                <w:tcPr>
                  <w:tcW w:w="0" w:type="auto"/>
                  <w:shd w:val="clear" w:color="auto" w:fill="auto"/>
                </w:tcPr>
                <w:p w:rsidR="00DE3610" w:rsidRPr="00C42E85" w:rsidRDefault="00DE3610" w:rsidP="00DE3610">
                  <w:r w:rsidRPr="00C42E85">
                    <w:t>1.Sigtran stack</w:t>
                  </w:r>
                </w:p>
                <w:p w:rsidR="00DE3610" w:rsidRPr="00C42E85" w:rsidRDefault="00DE3610" w:rsidP="00DE3610">
                  <w:r w:rsidRPr="00C42E85">
                    <w:t>2.USSDGW</w:t>
                  </w:r>
                </w:p>
                <w:p w:rsidR="00DE3610" w:rsidRPr="00C42E85" w:rsidRDefault="00DE3610" w:rsidP="00DE3610">
                  <w:r w:rsidRPr="00C42E85">
                    <w:t>3.USSDApp</w:t>
                  </w:r>
                </w:p>
                <w:p w:rsidR="00DE3610" w:rsidRDefault="00DE3610" w:rsidP="00DE3610">
                  <w:r w:rsidRPr="00C42E85">
                    <w:t>4.Web</w:t>
                  </w:r>
                </w:p>
              </w:tc>
            </w:tr>
            <w:tr w:rsidR="00DE3610" w:rsidTr="00087228">
              <w:trPr>
                <w:trHeight w:val="70"/>
                <w:jc w:val="center"/>
              </w:trPr>
              <w:tc>
                <w:tcPr>
                  <w:tcW w:w="0" w:type="auto"/>
                  <w:shd w:val="clear" w:color="auto" w:fill="auto"/>
                </w:tcPr>
                <w:p w:rsidR="00DE3610" w:rsidRDefault="00DE3610" w:rsidP="00DE3610">
                  <w:r>
                    <w:t>2</w:t>
                  </w:r>
                </w:p>
              </w:tc>
              <w:tc>
                <w:tcPr>
                  <w:tcW w:w="0" w:type="auto"/>
                </w:tcPr>
                <w:p w:rsidR="00DE3610" w:rsidRDefault="00DE3610" w:rsidP="00DE3610">
                  <w:r w:rsidRPr="00152DF2">
                    <w:t>Business</w:t>
                  </w:r>
                </w:p>
              </w:tc>
              <w:tc>
                <w:tcPr>
                  <w:tcW w:w="0" w:type="auto"/>
                  <w:shd w:val="clear" w:color="auto" w:fill="auto"/>
                </w:tcPr>
                <w:p w:rsidR="00DE3610" w:rsidRDefault="00DE3610" w:rsidP="00DE3610">
                  <w:r>
                    <w:t>Mo</w:t>
                  </w:r>
                  <w:r w:rsidRPr="00803DC9">
                    <w:t>d</w:t>
                  </w:r>
                  <w:r>
                    <w:t>ule X</w:t>
                  </w:r>
                  <w:r w:rsidRPr="00985F44">
                    <w:t>ử</w:t>
                  </w:r>
                  <w:r>
                    <w:t xml:space="preserve"> l</w:t>
                  </w:r>
                  <w:r w:rsidRPr="00985F44">
                    <w:t>ý</w:t>
                  </w:r>
                  <w:r>
                    <w:t xml:space="preserve"> nghiệp vụ</w:t>
                  </w:r>
                </w:p>
              </w:tc>
              <w:tc>
                <w:tcPr>
                  <w:tcW w:w="0" w:type="auto"/>
                  <w:shd w:val="clear" w:color="auto" w:fill="auto"/>
                </w:tcPr>
                <w:p w:rsidR="00DE3610" w:rsidRDefault="00DE3610" w:rsidP="00DE3610">
                  <w:r>
                    <w:t>1.VASGW</w:t>
                  </w:r>
                </w:p>
              </w:tc>
            </w:tr>
            <w:tr w:rsidR="00DE3610" w:rsidTr="00087228">
              <w:trPr>
                <w:jc w:val="center"/>
              </w:trPr>
              <w:tc>
                <w:tcPr>
                  <w:tcW w:w="0" w:type="auto"/>
                  <w:shd w:val="clear" w:color="auto" w:fill="auto"/>
                </w:tcPr>
                <w:p w:rsidR="00DE3610" w:rsidRDefault="00DE3610" w:rsidP="00DE3610">
                  <w:r>
                    <w:t>3</w:t>
                  </w:r>
                </w:p>
              </w:tc>
              <w:tc>
                <w:tcPr>
                  <w:tcW w:w="0" w:type="auto"/>
                </w:tcPr>
                <w:p w:rsidR="00DE3610" w:rsidRDefault="00DE3610" w:rsidP="00DE3610">
                  <w:r>
                    <w:t>Data</w:t>
                  </w:r>
                </w:p>
              </w:tc>
              <w:tc>
                <w:tcPr>
                  <w:tcW w:w="0" w:type="auto"/>
                  <w:shd w:val="clear" w:color="auto" w:fill="auto"/>
                </w:tcPr>
                <w:p w:rsidR="00DE3610" w:rsidRPr="004E0117" w:rsidRDefault="00DE3610" w:rsidP="00DE3610">
                  <w:r>
                    <w:t>Mo</w:t>
                  </w:r>
                  <w:r w:rsidRPr="00985F44">
                    <w:t>d</w:t>
                  </w:r>
                  <w:r>
                    <w:t>ule h</w:t>
                  </w:r>
                  <w:r w:rsidRPr="00985F44">
                    <w:t>ỗ</w:t>
                  </w:r>
                  <w:r>
                    <w:t xml:space="preserve"> tr</w:t>
                  </w:r>
                  <w:r w:rsidRPr="00985F44">
                    <w:t>ợ</w:t>
                  </w:r>
                  <w:r>
                    <w:t>, d</w:t>
                  </w:r>
                  <w:r w:rsidRPr="00985F44">
                    <w:t>ùng</w:t>
                  </w:r>
                  <w:r>
                    <w:t xml:space="preserve"> chung.</w:t>
                  </w:r>
                </w:p>
                <w:p w:rsidR="00DE3610" w:rsidRDefault="00DE3610" w:rsidP="00DE3610"/>
              </w:tc>
              <w:tc>
                <w:tcPr>
                  <w:tcW w:w="0" w:type="auto"/>
                  <w:shd w:val="clear" w:color="auto" w:fill="auto"/>
                </w:tcPr>
                <w:p w:rsidR="00DE3610" w:rsidRDefault="00DE3610" w:rsidP="00DE3610">
                  <w:r w:rsidRPr="000B0BD4">
                    <w:t xml:space="preserve">Module </w:t>
                  </w:r>
                  <w:r>
                    <w:t>DBLogger</w:t>
                  </w:r>
                </w:p>
                <w:p w:rsidR="00DE3610" w:rsidRDefault="00DE3610" w:rsidP="00DE3610">
                  <w:r>
                    <w:t>Mo</w:t>
                  </w:r>
                  <w:r w:rsidRPr="000B0BD4">
                    <w:t>d</w:t>
                  </w:r>
                  <w:r>
                    <w:t>ule DBIN</w:t>
                  </w:r>
                </w:p>
                <w:p w:rsidR="00DE3610" w:rsidRDefault="00DE3610" w:rsidP="00DE3610">
                  <w:r>
                    <w:t>Mo</w:t>
                  </w:r>
                  <w:r w:rsidRPr="000B0BD4">
                    <w:t>d</w:t>
                  </w:r>
                  <w:r>
                    <w:t>ule Monit</w:t>
                  </w:r>
                  <w:r w:rsidRPr="000B0BD4">
                    <w:t>or</w:t>
                  </w:r>
                </w:p>
              </w:tc>
            </w:tr>
            <w:tr w:rsidR="00DE3610" w:rsidTr="00087228">
              <w:trPr>
                <w:jc w:val="center"/>
              </w:trPr>
              <w:tc>
                <w:tcPr>
                  <w:tcW w:w="0" w:type="auto"/>
                  <w:shd w:val="clear" w:color="auto" w:fill="auto"/>
                </w:tcPr>
                <w:p w:rsidR="00DE3610" w:rsidRDefault="00DE3610" w:rsidP="00DE3610">
                  <w:r>
                    <w:t>4</w:t>
                  </w:r>
                </w:p>
              </w:tc>
              <w:tc>
                <w:tcPr>
                  <w:tcW w:w="0" w:type="auto"/>
                </w:tcPr>
                <w:p w:rsidR="00DE3610" w:rsidRDefault="00DE3610" w:rsidP="00DE3610">
                  <w:r>
                    <w:t>Data</w:t>
                  </w:r>
                </w:p>
              </w:tc>
              <w:tc>
                <w:tcPr>
                  <w:tcW w:w="0" w:type="auto"/>
                  <w:shd w:val="clear" w:color="auto" w:fill="auto"/>
                </w:tcPr>
                <w:p w:rsidR="00DE3610" w:rsidRDefault="00DE3610" w:rsidP="00DE3610">
                  <w:r>
                    <w:t>Connector</w:t>
                  </w:r>
                </w:p>
              </w:tc>
              <w:tc>
                <w:tcPr>
                  <w:tcW w:w="0" w:type="auto"/>
                  <w:shd w:val="clear" w:color="auto" w:fill="auto"/>
                </w:tcPr>
                <w:p w:rsidR="00DE3610" w:rsidRDefault="00DE3610" w:rsidP="00DE3610">
                  <w:r>
                    <w:t>Database cấu hình</w:t>
                  </w:r>
                </w:p>
                <w:p w:rsidR="00DE3610" w:rsidRPr="000B0BD4" w:rsidRDefault="00DE3610" w:rsidP="00DE3610">
                  <w:r>
                    <w:t>Database lưu log</w:t>
                  </w:r>
                </w:p>
              </w:tc>
            </w:tr>
          </w:tbl>
          <w:p w:rsidR="00DE3610" w:rsidRDefault="00DE3610" w:rsidP="00DE3610">
            <w:pPr>
              <w:rPr>
                <w:lang w:val="en-GB"/>
              </w:rPr>
            </w:pPr>
          </w:p>
          <w:p w:rsidR="00DE3610" w:rsidRPr="004E0117" w:rsidRDefault="00DE3610" w:rsidP="00DE3610">
            <w:pPr>
              <w:pStyle w:val="Heading1"/>
              <w:numPr>
                <w:ilvl w:val="0"/>
                <w:numId w:val="0"/>
              </w:numPr>
              <w:outlineLvl w:val="0"/>
            </w:pPr>
            <w:bookmarkStart w:id="27" w:name="_Toc477156600"/>
            <w:r>
              <w:lastRenderedPageBreak/>
              <w:t>2 Mô tả chi tiết các module</w:t>
            </w:r>
            <w:bookmarkEnd w:id="27"/>
          </w:p>
          <w:p w:rsidR="00DE3610" w:rsidRDefault="00DE3610" w:rsidP="00DE3610">
            <w:pPr>
              <w:pStyle w:val="Heading2"/>
              <w:outlineLvl w:val="1"/>
            </w:pPr>
            <w:bookmarkStart w:id="28" w:name="_Toc477156601"/>
            <w:r>
              <w:t>2.1 Module sigtran stack</w:t>
            </w:r>
            <w:bookmarkEnd w:id="28"/>
            <w:r>
              <w:t xml:space="preserve"> </w:t>
            </w:r>
          </w:p>
          <w:p w:rsidR="00DE3610" w:rsidRDefault="00DE3610" w:rsidP="00DE3610">
            <w:pPr>
              <w:jc w:val="center"/>
            </w:pPr>
            <w:r>
              <w:object w:dxaOrig="11071" w:dyaOrig="3375">
                <v:shape id="_x0000_i1030" type="#_x0000_t75" style="width:449.75pt;height:137.45pt" o:ole="">
                  <v:imagedata r:id="rId22" o:title=""/>
                </v:shape>
                <o:OLEObject Type="Embed" ProgID="Visio.Drawing.15" ShapeID="_x0000_i1030" DrawAspect="Content" ObjectID="_1621166060" r:id="rId23"/>
              </w:object>
            </w:r>
          </w:p>
          <w:p w:rsidR="00DE3610" w:rsidRDefault="00DE3610" w:rsidP="00DE3610">
            <w:pPr>
              <w:jc w:val="center"/>
            </w:pPr>
            <w:r>
              <w:t>Hình 4- giao tiếp của module sigtran stack</w:t>
            </w:r>
          </w:p>
          <w:p w:rsidR="00DE3610" w:rsidRDefault="00DE3610" w:rsidP="00DE3610">
            <w:pPr>
              <w:pStyle w:val="Heading3"/>
              <w:outlineLvl w:val="2"/>
            </w:pPr>
            <w:bookmarkStart w:id="29" w:name="_Toc477156602"/>
            <w:r>
              <w:t>2.1.1 Thiết kế module sigtran stack</w:t>
            </w:r>
            <w:bookmarkEnd w:id="29"/>
          </w:p>
          <w:p w:rsidR="00DE3610" w:rsidRDefault="00DE3610" w:rsidP="00DE3610">
            <w:pPr>
              <w:pStyle w:val="Heading4"/>
              <w:numPr>
                <w:ilvl w:val="0"/>
                <w:numId w:val="0"/>
              </w:numPr>
              <w:spacing w:before="0"/>
              <w:outlineLvl w:val="3"/>
            </w:pPr>
            <w:r>
              <w:t>2.1.1.1 Chức năng module sigtran</w:t>
            </w:r>
          </w:p>
          <w:p w:rsidR="00DE3610" w:rsidRDefault="00DE3610" w:rsidP="00DE3610">
            <w:r>
              <w:t>- Cung cấp bộ giao thức giao tiếp mạng SS7 giữa STP (HLR) và module USSDGW. Thực hiện tiếp nhận yêu cầu từ khách hàng qua kênh USSD.</w:t>
            </w:r>
          </w:p>
          <w:p w:rsidR="00DE3610" w:rsidRDefault="00DE3610" w:rsidP="00DE3610">
            <w:pPr>
              <w:pStyle w:val="Heading4"/>
              <w:numPr>
                <w:ilvl w:val="0"/>
                <w:numId w:val="0"/>
              </w:numPr>
              <w:spacing w:before="0"/>
              <w:outlineLvl w:val="3"/>
            </w:pPr>
            <w:r>
              <w:t>2.1.1.2. Giao thức hoạt động của module sigtran</w:t>
            </w:r>
          </w:p>
          <w:p w:rsidR="00DE3610" w:rsidRDefault="00DE3610" w:rsidP="00DE3610">
            <w:pPr>
              <w:jc w:val="both"/>
            </w:pPr>
            <w:r>
              <w:t xml:space="preserve">- Kết nối module đầu vào STP (HLR) thông qua giao thức ss7, các thông số giao thức bao gồm: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2950"/>
              <w:gridCol w:w="5414"/>
              <w:gridCol w:w="4723"/>
            </w:tblGrid>
            <w:tr w:rsidR="00DE3610" w:rsidTr="00087228">
              <w:tc>
                <w:tcPr>
                  <w:tcW w:w="431" w:type="pct"/>
                  <w:shd w:val="clear" w:color="auto" w:fill="auto"/>
                </w:tcPr>
                <w:p w:rsidR="00DE3610" w:rsidRDefault="00DE3610" w:rsidP="00DE3610">
                  <w:pPr>
                    <w:jc w:val="both"/>
                  </w:pPr>
                  <w:r>
                    <w:t>STT</w:t>
                  </w:r>
                </w:p>
              </w:tc>
              <w:tc>
                <w:tcPr>
                  <w:tcW w:w="1030" w:type="pct"/>
                  <w:shd w:val="clear" w:color="auto" w:fill="auto"/>
                </w:tcPr>
                <w:p w:rsidR="00DE3610" w:rsidRDefault="00DE3610" w:rsidP="00DE3610">
                  <w:pPr>
                    <w:jc w:val="both"/>
                  </w:pPr>
                  <w:r>
                    <w:t>Tham số</w:t>
                  </w:r>
                </w:p>
              </w:tc>
              <w:tc>
                <w:tcPr>
                  <w:tcW w:w="1890" w:type="pct"/>
                  <w:shd w:val="clear" w:color="auto" w:fill="auto"/>
                </w:tcPr>
                <w:p w:rsidR="00DE3610" w:rsidRDefault="00DE3610" w:rsidP="00DE3610">
                  <w:pPr>
                    <w:jc w:val="both"/>
                  </w:pPr>
                  <w:r>
                    <w:t>Giá trị</w:t>
                  </w:r>
                </w:p>
              </w:tc>
              <w:tc>
                <w:tcPr>
                  <w:tcW w:w="1649" w:type="pct"/>
                </w:tcPr>
                <w:p w:rsidR="00DE3610" w:rsidRDefault="00DE3610" w:rsidP="00DE3610">
                  <w:pPr>
                    <w:jc w:val="both"/>
                  </w:pPr>
                  <w:r>
                    <w:t>Ý nghĩa</w:t>
                  </w:r>
                </w:p>
              </w:tc>
            </w:tr>
            <w:tr w:rsidR="00DE3610" w:rsidRPr="0007619E" w:rsidTr="00087228">
              <w:tc>
                <w:tcPr>
                  <w:tcW w:w="431" w:type="pct"/>
                  <w:shd w:val="clear" w:color="auto" w:fill="auto"/>
                </w:tcPr>
                <w:p w:rsidR="00DE3610" w:rsidRDefault="00DE3610" w:rsidP="00DE3610">
                  <w:pPr>
                    <w:jc w:val="both"/>
                  </w:pPr>
                  <w:r>
                    <w:t>1</w:t>
                  </w:r>
                </w:p>
              </w:tc>
              <w:tc>
                <w:tcPr>
                  <w:tcW w:w="1030" w:type="pct"/>
                  <w:shd w:val="clear" w:color="auto" w:fill="auto"/>
                </w:tcPr>
                <w:p w:rsidR="00DE3610" w:rsidRDefault="00DE3610" w:rsidP="00DE3610">
                  <w:pPr>
                    <w:jc w:val="both"/>
                  </w:pPr>
                  <w:r>
                    <w:t>Link sigtran</w:t>
                  </w:r>
                </w:p>
              </w:tc>
              <w:tc>
                <w:tcPr>
                  <w:tcW w:w="1890" w:type="pct"/>
                  <w:shd w:val="clear" w:color="auto" w:fill="auto"/>
                </w:tcPr>
                <w:p w:rsidR="00DE3610" w:rsidRPr="0007619E" w:rsidRDefault="00DE3610" w:rsidP="00DE3610">
                  <w:pPr>
                    <w:jc w:val="both"/>
                    <w:rPr>
                      <w:lang w:val="fr-FR"/>
                    </w:rPr>
                  </w:pPr>
                  <w:r w:rsidRPr="0007619E">
                    <w:rPr>
                      <w:lang w:val="fr-FR"/>
                    </w:rPr>
                    <w:t>IP của host:port  và pear:port</w:t>
                  </w:r>
                </w:p>
              </w:tc>
              <w:tc>
                <w:tcPr>
                  <w:tcW w:w="1649" w:type="pct"/>
                </w:tcPr>
                <w:p w:rsidR="00DE3610" w:rsidRPr="0007619E" w:rsidRDefault="00DE3610" w:rsidP="00DE3610">
                  <w:pPr>
                    <w:jc w:val="both"/>
                    <w:rPr>
                      <w:lang w:val="fr-FR"/>
                    </w:rPr>
                  </w:pPr>
                </w:p>
              </w:tc>
            </w:tr>
            <w:tr w:rsidR="00DE3610" w:rsidTr="00087228">
              <w:tc>
                <w:tcPr>
                  <w:tcW w:w="431" w:type="pct"/>
                  <w:shd w:val="clear" w:color="auto" w:fill="auto"/>
                </w:tcPr>
                <w:p w:rsidR="00DE3610" w:rsidRDefault="00DE3610" w:rsidP="00DE3610">
                  <w:pPr>
                    <w:jc w:val="both"/>
                  </w:pPr>
                  <w:r>
                    <w:lastRenderedPageBreak/>
                    <w:t>2</w:t>
                  </w:r>
                </w:p>
              </w:tc>
              <w:tc>
                <w:tcPr>
                  <w:tcW w:w="1030" w:type="pct"/>
                  <w:shd w:val="clear" w:color="auto" w:fill="auto"/>
                </w:tcPr>
                <w:p w:rsidR="00DE3610" w:rsidRDefault="00DE3610" w:rsidP="00DE3610">
                  <w:pPr>
                    <w:jc w:val="both"/>
                  </w:pPr>
                  <w:r>
                    <w:t>Point code</w:t>
                  </w:r>
                </w:p>
              </w:tc>
              <w:tc>
                <w:tcPr>
                  <w:tcW w:w="1890" w:type="pct"/>
                  <w:shd w:val="clear" w:color="auto" w:fill="auto"/>
                </w:tcPr>
                <w:p w:rsidR="00DE3610" w:rsidRDefault="00DE3610" w:rsidP="00DE3610">
                  <w:pPr>
                    <w:jc w:val="both"/>
                  </w:pPr>
                </w:p>
              </w:tc>
              <w:tc>
                <w:tcPr>
                  <w:tcW w:w="1649" w:type="pct"/>
                </w:tcPr>
                <w:p w:rsidR="00DE3610" w:rsidRDefault="00DE3610" w:rsidP="00DE3610">
                  <w:pPr>
                    <w:jc w:val="both"/>
                  </w:pPr>
                  <w:r>
                    <w:t>giao tiếp với STP</w:t>
                  </w:r>
                </w:p>
              </w:tc>
            </w:tr>
            <w:tr w:rsidR="00DE3610" w:rsidTr="00087228">
              <w:tc>
                <w:tcPr>
                  <w:tcW w:w="431" w:type="pct"/>
                  <w:shd w:val="clear" w:color="auto" w:fill="auto"/>
                </w:tcPr>
                <w:p w:rsidR="00DE3610" w:rsidRDefault="00DE3610" w:rsidP="00DE3610">
                  <w:pPr>
                    <w:jc w:val="both"/>
                  </w:pPr>
                  <w:r>
                    <w:t>3</w:t>
                  </w:r>
                </w:p>
              </w:tc>
              <w:tc>
                <w:tcPr>
                  <w:tcW w:w="1030" w:type="pct"/>
                  <w:shd w:val="clear" w:color="auto" w:fill="auto"/>
                </w:tcPr>
                <w:p w:rsidR="00DE3610" w:rsidRDefault="00DE3610" w:rsidP="00DE3610">
                  <w:pPr>
                    <w:jc w:val="both"/>
                  </w:pPr>
                  <w:r>
                    <w:t>GT</w:t>
                  </w:r>
                </w:p>
              </w:tc>
              <w:tc>
                <w:tcPr>
                  <w:tcW w:w="1890" w:type="pct"/>
                  <w:shd w:val="clear" w:color="auto" w:fill="auto"/>
                </w:tcPr>
                <w:p w:rsidR="00DE3610" w:rsidRDefault="00DE3610" w:rsidP="00DE3610">
                  <w:pPr>
                    <w:jc w:val="both"/>
                  </w:pPr>
                </w:p>
              </w:tc>
              <w:tc>
                <w:tcPr>
                  <w:tcW w:w="1649" w:type="pct"/>
                </w:tcPr>
                <w:p w:rsidR="00DE3610" w:rsidRDefault="00DE3610" w:rsidP="00DE3610">
                  <w:pPr>
                    <w:jc w:val="both"/>
                  </w:pPr>
                  <w:r>
                    <w:t>giao tiếp HLR</w:t>
                  </w:r>
                </w:p>
              </w:tc>
            </w:tr>
          </w:tbl>
          <w:p w:rsidR="00DE3610" w:rsidRDefault="00DE3610" w:rsidP="00DE3610">
            <w:pPr>
              <w:jc w:val="both"/>
            </w:pPr>
            <w:r>
              <w:t>- Cơ chế đón/gửi trả bản tin giữa sigtran stack theo giao thức  SS7.</w:t>
            </w:r>
          </w:p>
          <w:p w:rsidR="00DE3610" w:rsidRDefault="00DE3610" w:rsidP="00DE3610">
            <w:pPr>
              <w:jc w:val="both"/>
            </w:pPr>
            <w:r>
              <w:t>- Dự phòng cho kết nối từ STP tới sigtran: trong thông tin bảng định tuyến của STP có GT code, thông tin kết nối của sigtran.</w:t>
            </w:r>
          </w:p>
          <w:p w:rsidR="00DE3610" w:rsidRDefault="00DE3610" w:rsidP="00DE3610">
            <w:pPr>
              <w:numPr>
                <w:ilvl w:val="0"/>
                <w:numId w:val="31"/>
              </w:numPr>
              <w:spacing w:after="0"/>
              <w:jc w:val="both"/>
            </w:pPr>
            <w:r>
              <w:t>HLR có bảng mapping giữa đầu số USSD và GT của SIGTRAN.</w:t>
            </w:r>
          </w:p>
          <w:p w:rsidR="00DE3610" w:rsidRDefault="00DE3610" w:rsidP="00DE3610">
            <w:pPr>
              <w:numPr>
                <w:ilvl w:val="0"/>
                <w:numId w:val="31"/>
              </w:numPr>
              <w:spacing w:after="0"/>
              <w:jc w:val="both"/>
            </w:pPr>
            <w:r>
              <w:t>SIGTRAN có bảng mapping GT HLR với Point code STP để định tuyến bản tin gửi về STP nào.</w:t>
            </w:r>
          </w:p>
          <w:p w:rsidR="00DE3610" w:rsidRDefault="00DE3610" w:rsidP="00DE3610">
            <w:pPr>
              <w:ind w:left="720"/>
              <w:jc w:val="center"/>
            </w:pPr>
            <w:r>
              <w:object w:dxaOrig="5776" w:dyaOrig="2191">
                <v:shape id="_x0000_i1031" type="#_x0000_t75" style="width:288.95pt;height:109.4pt" o:ole="">
                  <v:imagedata r:id="rId24" o:title=""/>
                </v:shape>
                <o:OLEObject Type="Embed" ProgID="Visio.Drawing.15" ShapeID="_x0000_i1031" DrawAspect="Content" ObjectID="_1621166061" r:id="rId25"/>
              </w:object>
            </w:r>
          </w:p>
          <w:p w:rsidR="00DE3610" w:rsidRDefault="00DE3610" w:rsidP="00DE3610">
            <w:pPr>
              <w:ind w:left="720"/>
              <w:jc w:val="center"/>
            </w:pPr>
            <w:r>
              <w:t>Hình 6- Cơ chế kế nối giữa stp với sigtran stack</w:t>
            </w:r>
          </w:p>
          <w:p w:rsidR="00DE3610" w:rsidRDefault="00DE3610" w:rsidP="00DE3610">
            <w:pPr>
              <w:ind w:left="720"/>
              <w:jc w:val="both"/>
            </w:pPr>
            <w:r>
              <w:t>+ Trên STP khai báo kết nối (1) và kết nối (2), trong đó kết nối (1) là kết nối chính có độ ưu tiên cao hơn. Nếu kết nối (1) bị down, các sessions sẽ chuyển sang link (2). Khi heartbeat của link (1) báo đã up, các sessions sẽ được chuyển về link (1) vì độ ưu tiên cao hơn.</w:t>
            </w:r>
          </w:p>
          <w:p w:rsidR="00DE3610" w:rsidRDefault="00DE3610" w:rsidP="00DE3610">
            <w:pPr>
              <w:jc w:val="both"/>
            </w:pPr>
            <w:r>
              <w:t>- Kết nối từ Sigtran đến USSDGW- module đầu ra:</w:t>
            </w:r>
          </w:p>
          <w:p w:rsidR="00DE3610" w:rsidRDefault="00DE3610" w:rsidP="00DE3610">
            <w:pPr>
              <w:numPr>
                <w:ilvl w:val="0"/>
                <w:numId w:val="32"/>
              </w:numPr>
              <w:spacing w:after="0"/>
              <w:jc w:val="both"/>
            </w:pPr>
            <w:r>
              <w:t>Gửi bản tin qua FIFO file:  một kiểu giao tiếp giữa các process trên cùng hệ điều hành linux. Loại bản tin tự định nghĩa truyền qua giao thức tcp/ip.</w:t>
            </w:r>
          </w:p>
          <w:p w:rsidR="00DE3610" w:rsidRPr="00743F8D" w:rsidRDefault="00DE3610" w:rsidP="00DE3610">
            <w:pPr>
              <w:numPr>
                <w:ilvl w:val="0"/>
                <w:numId w:val="32"/>
              </w:numPr>
              <w:spacing w:after="0"/>
              <w:jc w:val="both"/>
            </w:pPr>
            <w:r w:rsidRPr="00743F8D">
              <w:lastRenderedPageBreak/>
              <w:t>Thông số kết nối giữa hai module này là tên của FIFO file, sử dụng 02 FIFO, 01 FIFO file cho đọc, 01 FIFO file cho ghi</w:t>
            </w:r>
          </w:p>
          <w:p w:rsidR="00DE3610" w:rsidRDefault="00DE3610" w:rsidP="00DE3610">
            <w:pPr>
              <w:numPr>
                <w:ilvl w:val="0"/>
                <w:numId w:val="32"/>
              </w:numPr>
              <w:spacing w:after="0"/>
              <w:jc w:val="both"/>
            </w:pPr>
            <w:r>
              <w:t xml:space="preserve">Nếu USSDGW tương ứng bị down thì SIGTRAN sinh ra lỗi giao tiếp. SIGTRAN có cơ chế, nếu ussdgw down thì sigtran sẽ tự down link xuống </w:t>
            </w:r>
            <w:r>
              <w:sym w:font="Wingdings" w:char="F0E0"/>
            </w:r>
            <w:r>
              <w:t xml:space="preserve"> STP đẩy giao dịch mới sang sigtran backup. Khách hàng sẽ nhận được thông báo lỗi MMI không hợp lệ.</w:t>
            </w:r>
          </w:p>
          <w:p w:rsidR="00DE3610" w:rsidRDefault="00DE3610" w:rsidP="00DE3610">
            <w:pPr>
              <w:jc w:val="both"/>
            </w:pPr>
            <w:r>
              <w:t>- Các loại giao dịch xử lý, chuyển bản tin tin đến các module xử lý phía sau tương ứng: gửi bản tin ss7 sang ussdgw và nhận ss7 ngược lại.</w:t>
            </w:r>
          </w:p>
          <w:p w:rsidR="00DE3610" w:rsidRDefault="00DE3610" w:rsidP="00DE3610">
            <w:pPr>
              <w:pStyle w:val="Heading4"/>
              <w:numPr>
                <w:ilvl w:val="0"/>
                <w:numId w:val="0"/>
              </w:numPr>
              <w:spacing w:before="0"/>
              <w:outlineLvl w:val="3"/>
            </w:pPr>
            <w:r>
              <w:t>2.1.1.3. Khả năng dự phòng của module sigtran.</w:t>
            </w:r>
          </w:p>
          <w:p w:rsidR="00DE3610" w:rsidRDefault="00DE3610" w:rsidP="00DE3610">
            <w:pPr>
              <w:jc w:val="both"/>
            </w:pPr>
            <w:r>
              <w:t xml:space="preserve">- Khả năng dự phòng: active-standby autoswitch. Các đầu số được định tuyến vào các link tương ứng. </w:t>
            </w:r>
            <w:r w:rsidRPr="00743F8D">
              <w:t>Giữa hai node sigtran không có giao tiếp với nhau để</w:t>
            </w:r>
            <w:r>
              <w:t xml:space="preserve"> trao đổi</w:t>
            </w:r>
            <w:r w:rsidRPr="00743F8D">
              <w:t xml:space="preserve"> thông tin của nhau, bản chất 2 node độc lập, giữa chúng không có kết nối, trao đổi bản tin cũng như không có một node thứ 3 làm điều khiển. Tất cả tải đổ vào dựa vào STP routing.</w:t>
            </w:r>
          </w:p>
          <w:p w:rsidR="00DE3610" w:rsidRDefault="00DE3610" w:rsidP="00DE3610">
            <w:pPr>
              <w:jc w:val="both"/>
            </w:pPr>
            <w:r>
              <w:t xml:space="preserve">- Cơ chế dự phòng: </w:t>
            </w:r>
          </w:p>
          <w:p w:rsidR="00DE3610" w:rsidRPr="00743F8D" w:rsidRDefault="00DE3610" w:rsidP="00DE3610">
            <w:pPr>
              <w:jc w:val="both"/>
              <w:rPr>
                <w:highlight w:val="yellow"/>
              </w:rPr>
            </w:pPr>
            <w:r>
              <w:t xml:space="preserve">+ Hướng kết nối từ Sigtran - STP:  nếu down link thì STP sẽ chuyển sang link còn lại. Định kỳ 500ms có bản tin heartbeat về trạng thái của link. Trong 02 lỗi gần đây của sigtran là do không làm downlink, heartbeat vẫn thể hiện trạng thái link online, các sessions được đẩy vào </w:t>
            </w:r>
            <w:r w:rsidRPr="008D639E">
              <w:t>nhưng không được xử lý</w:t>
            </w:r>
            <w:r w:rsidRPr="0007619E">
              <w:t>.</w:t>
            </w:r>
          </w:p>
          <w:p w:rsidR="00DE3610" w:rsidRDefault="00DE3610" w:rsidP="00DE3610">
            <w:pPr>
              <w:jc w:val="both"/>
            </w:pPr>
            <w:r>
              <w:t>- T</w:t>
            </w:r>
            <w:r w:rsidRPr="0007619E">
              <w:t>ính năng dự phòng được kích hoạt</w:t>
            </w:r>
            <w:r>
              <w:t xml:space="preserve"> khi: </w:t>
            </w:r>
            <w:r w:rsidRPr="00743F8D">
              <w:t xml:space="preserve">trạng thái link kết nối down. STP sẽ chuyển sang link backup. </w:t>
            </w:r>
            <w:r w:rsidRPr="0007619E">
              <w:t>Cấu hình thông tin GT gồm các link chính và link backup trong card xử lý của node mạng STP.</w:t>
            </w:r>
          </w:p>
          <w:p w:rsidR="00DE3610" w:rsidRDefault="00DE3610" w:rsidP="00DE3610">
            <w:pPr>
              <w:jc w:val="both"/>
            </w:pPr>
            <w:r>
              <w:t>- Phía sigtran là client nên tự động reconnect trong khoảng thời gian 500ms. Với cấu hình độ ưu tiên cao hơn, STP sẽ chuyển ra quyết định chuyển về link cũ hay không.</w:t>
            </w:r>
          </w:p>
          <w:p w:rsidR="00DE3610" w:rsidRPr="00743F8D" w:rsidRDefault="00DE3610" w:rsidP="00DE3610">
            <w:pPr>
              <w:jc w:val="both"/>
            </w:pPr>
            <w:r w:rsidRPr="00743F8D">
              <w:t xml:space="preserve">+Sigtran - ussdgw: hoạt động theo cặp. </w:t>
            </w:r>
          </w:p>
          <w:p w:rsidR="00DE3610" w:rsidRDefault="00DE3610" w:rsidP="00DE3610">
            <w:pPr>
              <w:jc w:val="both"/>
            </w:pPr>
            <w:r>
              <w:t xml:space="preserve">- </w:t>
            </w:r>
            <w:r w:rsidRPr="00743F8D">
              <w:t xml:space="preserve">Hoạt động theo cặp thì nếu như USSDGW mà down thì </w:t>
            </w:r>
            <w:r>
              <w:t>SIGTRAN</w:t>
            </w:r>
            <w:r w:rsidRPr="00743F8D">
              <w:t xml:space="preserve"> tương ứng sẽ down.</w:t>
            </w:r>
            <w:r>
              <w:t xml:space="preserve"> </w:t>
            </w:r>
            <w:r w:rsidRPr="00743F8D">
              <w:t xml:space="preserve">Tương tự </w:t>
            </w:r>
            <w:r>
              <w:t>SIGTRAN</w:t>
            </w:r>
            <w:r w:rsidRPr="00743F8D">
              <w:t xml:space="preserve"> down thì có ra lệnh cho USSDGW down theo để ngắt hướng ngược lại từ USSDGW, các giao dịch đã thực hiện sẽ bị drop.</w:t>
            </w:r>
          </w:p>
          <w:p w:rsidR="00DE3610" w:rsidRDefault="00DE3610" w:rsidP="00DE3610">
            <w:pPr>
              <w:jc w:val="both"/>
              <w:rPr>
                <w:i/>
              </w:rPr>
            </w:pPr>
            <w:r>
              <w:lastRenderedPageBreak/>
              <w:t xml:space="preserve">- Overload control: </w:t>
            </w:r>
            <w:r w:rsidRPr="00666D78">
              <w:rPr>
                <w:i/>
              </w:rPr>
              <w:t>Điều kiện để xử lý, kích hoạt các phương án dự phòng giữa các node</w:t>
            </w:r>
            <w:r>
              <w:rPr>
                <w:i/>
              </w:rPr>
              <w:t xml:space="preserve"> =&gt; </w:t>
            </w:r>
            <w:r w:rsidRPr="0007619E">
              <w:rPr>
                <w:i/>
              </w:rPr>
              <w:t>Overload chỉ là một tính năng điều kiển quá tải cho chính module đó, đảm bảo module đó không bị treo, lỗi. Overload là một trong những điều kiện để kích hoạt hệ thống thực hiện các phương án dự phòng.</w:t>
            </w:r>
          </w:p>
          <w:p w:rsidR="00DE3610" w:rsidRDefault="00DE3610" w:rsidP="00DE3610">
            <w:pPr>
              <w:numPr>
                <w:ilvl w:val="0"/>
                <w:numId w:val="33"/>
              </w:numPr>
              <w:spacing w:after="0"/>
              <w:jc w:val="both"/>
            </w:pPr>
            <w:r>
              <w:t>Xử lý overload control ở các tầng giao thức thấp hơn: nếu sigtran bị chậm treo tầng sctp sẽ bị tràn buffer thì phía STP sẽ downlink.</w:t>
            </w:r>
            <w:r w:rsidRPr="0007619E">
              <w:t xml:space="preserve"> Đẩy ra mã lỗi queue full cảnh báo MM. Nếu treo không có giao dịch đẩy qua sẽ có cảnh báo không sinh log của công cụ appstatus.</w:t>
            </w:r>
          </w:p>
          <w:p w:rsidR="00DE3610" w:rsidRPr="00666D78" w:rsidRDefault="00DE3610" w:rsidP="00DE3610">
            <w:pPr>
              <w:numPr>
                <w:ilvl w:val="0"/>
                <w:numId w:val="33"/>
              </w:numPr>
              <w:spacing w:after="0"/>
              <w:jc w:val="both"/>
            </w:pPr>
            <w:r>
              <w:t>Khi sigtran phục hồi thấy link down thì reconnect với thời gian kiểm tra link là 180s.</w:t>
            </w:r>
          </w:p>
          <w:p w:rsidR="00DE3610" w:rsidRDefault="00DE3610" w:rsidP="00DE3610">
            <w:pPr>
              <w:jc w:val="both"/>
            </w:pPr>
            <w:r>
              <w:t>-Giám sát cảnh báo:</w:t>
            </w:r>
          </w:p>
          <w:p w:rsidR="00DE3610" w:rsidRDefault="00DE3610" w:rsidP="00DE3610">
            <w:pPr>
              <w:numPr>
                <w:ilvl w:val="0"/>
                <w:numId w:val="34"/>
              </w:numPr>
              <w:spacing w:after="0"/>
              <w:jc w:val="both"/>
            </w:pPr>
            <w:r>
              <w:t>Đã có mã lỗi kết nối (tràn buffer sctp) và được giám sát trên MM.</w:t>
            </w:r>
          </w:p>
          <w:p w:rsidR="00DE3610" w:rsidRPr="0007619E" w:rsidRDefault="00DE3610" w:rsidP="00DE3610">
            <w:pPr>
              <w:numPr>
                <w:ilvl w:val="0"/>
                <w:numId w:val="34"/>
              </w:numPr>
              <w:spacing w:after="0"/>
              <w:jc w:val="both"/>
            </w:pPr>
            <w:r w:rsidRPr="008D639E">
              <w:t xml:space="preserve">Trên module sigtran </w:t>
            </w:r>
            <w:r>
              <w:t>có ghi log ứng dụng chi tiết theo số điện thoại, session kết nối</w:t>
            </w:r>
            <w:r w:rsidRPr="00453A19">
              <w:t xml:space="preserve">. </w:t>
            </w:r>
            <w:r w:rsidRPr="0007619E">
              <w:t>Có khả năng trace được khi có lỗi log ghi ra theo bản tin chuẩn giao thức ss7 và có log import ussd_db_log.</w:t>
            </w:r>
          </w:p>
          <w:p w:rsidR="00DE3610" w:rsidRDefault="00DE3610" w:rsidP="00DE3610">
            <w:pPr>
              <w:pStyle w:val="Heading4"/>
              <w:numPr>
                <w:ilvl w:val="0"/>
                <w:numId w:val="0"/>
              </w:numPr>
              <w:outlineLvl w:val="3"/>
            </w:pPr>
            <w:r>
              <w:t>2.1.1.4. Khả năng mở rộng</w:t>
            </w:r>
          </w:p>
          <w:p w:rsidR="00DE3610" w:rsidRDefault="00DE3610" w:rsidP="00DE3610">
            <w:pPr>
              <w:numPr>
                <w:ilvl w:val="0"/>
                <w:numId w:val="34"/>
              </w:numPr>
              <w:spacing w:after="0" w:line="360" w:lineRule="auto"/>
              <w:jc w:val="both"/>
            </w:pPr>
            <w:r>
              <w:t xml:space="preserve">Trên server có 4 </w:t>
            </w:r>
            <w:r w:rsidRPr="008D639E">
              <w:t>cores</w:t>
            </w:r>
            <w:r w:rsidRPr="009573F3">
              <w:t xml:space="preserve"> (</w:t>
            </w:r>
            <w:r w:rsidRPr="0007619E">
              <w:t>E5-2670 v3 @2.3GHz</w:t>
            </w:r>
            <w:r w:rsidRPr="008D639E">
              <w:t>)</w:t>
            </w:r>
            <w:r w:rsidRPr="009573F3">
              <w:t xml:space="preserve"> thì</w:t>
            </w:r>
            <w:r>
              <w:t xml:space="preserve"> năng lực của mỗi sigtran là 200 TPS. 1tps được khái niệm là một bản tin từ lúc vào đến lúc ra (trong log của ussdgw, sigtran là cùng một transecstion ID với nhiều phím bấm).</w:t>
            </w:r>
          </w:p>
          <w:p w:rsidR="00DE3610" w:rsidRDefault="00DE3610" w:rsidP="00DE3610">
            <w:pPr>
              <w:numPr>
                <w:ilvl w:val="0"/>
                <w:numId w:val="34"/>
              </w:numPr>
              <w:spacing w:after="0" w:line="360" w:lineRule="auto"/>
              <w:jc w:val="both"/>
            </w:pPr>
            <w:r>
              <w:t>Năng lực của sigtran có thể tăng theo cấu hình của server nhưng đơn vị phát triển chưa công bố số liệu để đánh giá mối liên hệ giữa năng lực của module sigtran với cấu hình server.</w:t>
            </w:r>
          </w:p>
          <w:p w:rsidR="00DE3610" w:rsidRDefault="00DE3610" w:rsidP="00DE3610">
            <w:pPr>
              <w:numPr>
                <w:ilvl w:val="0"/>
                <w:numId w:val="34"/>
              </w:numPr>
              <w:spacing w:after="0" w:line="360" w:lineRule="auto"/>
              <w:jc w:val="both"/>
            </w:pPr>
            <w:r>
              <w:t>Mở rộng chạy theo chiều ngang: dựng thêm nhiều sigtran trên nhiều server, khai báo bộ tham số giao thức (GT, point code).</w:t>
            </w:r>
          </w:p>
          <w:p w:rsidR="00DE3610" w:rsidRDefault="00DE3610" w:rsidP="00DE3610">
            <w:pPr>
              <w:pStyle w:val="Heading4"/>
              <w:numPr>
                <w:ilvl w:val="0"/>
                <w:numId w:val="0"/>
              </w:numPr>
              <w:spacing w:before="0"/>
              <w:outlineLvl w:val="3"/>
            </w:pPr>
            <w:r>
              <w:t>2.1.1.5. Thông tin về tải</w:t>
            </w:r>
          </w:p>
          <w:p w:rsidR="00DE3610" w:rsidRDefault="00DE3610" w:rsidP="00DE3610">
            <w:pPr>
              <w:jc w:val="both"/>
            </w:pPr>
            <w:r>
              <w:t>- Có bao nhiêu giao dịch trong một khoảng thời gian giây, phút, giờ: trong database khai thác</w:t>
            </w:r>
          </w:p>
          <w:p w:rsidR="00DE3610" w:rsidRDefault="00DE3610" w:rsidP="00DE3610">
            <w:pPr>
              <w:jc w:val="both"/>
            </w:pPr>
            <w:r>
              <w:t xml:space="preserve">- Một giao dịch hết bao lâu: 1 giây. </w:t>
            </w:r>
            <w:r w:rsidRPr="0007619E">
              <w:t>=&gt; Cách lấy thông số</w:t>
            </w:r>
            <w:r w:rsidRPr="00A86B84">
              <w:t>:</w:t>
            </w:r>
            <w:r>
              <w:t xml:space="preserve"> Trong bảng database của ussdlog có trường duration. Lấy 95% percentiles để tính ra thời gian mỗi giao dịch là 1s.</w:t>
            </w:r>
          </w:p>
          <w:p w:rsidR="00DE3610" w:rsidRDefault="00DE3610" w:rsidP="00DE3610">
            <w:pPr>
              <w:jc w:val="both"/>
            </w:pPr>
            <w:r>
              <w:lastRenderedPageBreak/>
              <w:t>-Đo trên hệ thống đang chạy: thực hiện trên database lưu log 10.60.107.176:1521; service=lgvtfree.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1"/>
              <w:gridCol w:w="3082"/>
              <w:gridCol w:w="1762"/>
              <w:gridCol w:w="7270"/>
              <w:gridCol w:w="1157"/>
            </w:tblGrid>
            <w:tr w:rsidR="00DE3610" w:rsidTr="00087228">
              <w:tc>
                <w:tcPr>
                  <w:tcW w:w="367" w:type="pct"/>
                  <w:shd w:val="clear" w:color="auto" w:fill="auto"/>
                </w:tcPr>
                <w:p w:rsidR="00DE3610" w:rsidRPr="0007619E" w:rsidRDefault="00DE3610" w:rsidP="00DE3610">
                  <w:pPr>
                    <w:jc w:val="both"/>
                    <w:rPr>
                      <w:b/>
                      <w:sz w:val="20"/>
                      <w:szCs w:val="20"/>
                    </w:rPr>
                  </w:pPr>
                  <w:r w:rsidRPr="0007619E">
                    <w:rPr>
                      <w:b/>
                      <w:sz w:val="20"/>
                      <w:szCs w:val="20"/>
                    </w:rPr>
                    <w:t>STT</w:t>
                  </w:r>
                </w:p>
              </w:tc>
              <w:tc>
                <w:tcPr>
                  <w:tcW w:w="1076" w:type="pct"/>
                  <w:shd w:val="clear" w:color="auto" w:fill="auto"/>
                </w:tcPr>
                <w:p w:rsidR="00DE3610" w:rsidRPr="0007619E" w:rsidRDefault="00DE3610" w:rsidP="00DE3610">
                  <w:pPr>
                    <w:jc w:val="both"/>
                    <w:rPr>
                      <w:b/>
                      <w:sz w:val="20"/>
                      <w:szCs w:val="20"/>
                    </w:rPr>
                  </w:pPr>
                  <w:r w:rsidRPr="0007619E">
                    <w:rPr>
                      <w:b/>
                      <w:sz w:val="20"/>
                      <w:szCs w:val="20"/>
                    </w:rPr>
                    <w:t>Thời điểm đếm giao dịch</w:t>
                  </w:r>
                </w:p>
              </w:tc>
              <w:tc>
                <w:tcPr>
                  <w:tcW w:w="615" w:type="pct"/>
                  <w:shd w:val="clear" w:color="auto" w:fill="auto"/>
                </w:tcPr>
                <w:p w:rsidR="00DE3610" w:rsidRPr="0007619E" w:rsidRDefault="00DE3610" w:rsidP="00DE3610">
                  <w:pPr>
                    <w:jc w:val="both"/>
                    <w:rPr>
                      <w:b/>
                      <w:sz w:val="20"/>
                      <w:szCs w:val="20"/>
                    </w:rPr>
                  </w:pPr>
                  <w:r w:rsidRPr="0007619E">
                    <w:rPr>
                      <w:b/>
                      <w:sz w:val="20"/>
                      <w:szCs w:val="20"/>
                    </w:rPr>
                    <w:t xml:space="preserve">Số lượng </w:t>
                  </w:r>
                  <w:r>
                    <w:rPr>
                      <w:b/>
                      <w:sz w:val="20"/>
                      <w:szCs w:val="20"/>
                    </w:rPr>
                    <w:t>giao dịch</w:t>
                  </w:r>
                </w:p>
              </w:tc>
              <w:tc>
                <w:tcPr>
                  <w:tcW w:w="2538" w:type="pct"/>
                </w:tcPr>
                <w:p w:rsidR="00DE3610" w:rsidRPr="0007619E" w:rsidRDefault="00DE3610" w:rsidP="00DE3610">
                  <w:pPr>
                    <w:jc w:val="both"/>
                    <w:rPr>
                      <w:b/>
                      <w:sz w:val="20"/>
                      <w:szCs w:val="20"/>
                    </w:rPr>
                  </w:pPr>
                  <w:r w:rsidRPr="0007619E">
                    <w:rPr>
                      <w:b/>
                      <w:sz w:val="20"/>
                      <w:szCs w:val="20"/>
                    </w:rPr>
                    <w:t xml:space="preserve">Cách lấy số liệu giao dịch trong database </w:t>
                  </w:r>
                </w:p>
              </w:tc>
              <w:tc>
                <w:tcPr>
                  <w:tcW w:w="404" w:type="pct"/>
                  <w:shd w:val="clear" w:color="auto" w:fill="auto"/>
                </w:tcPr>
                <w:p w:rsidR="00DE3610" w:rsidRPr="0007619E" w:rsidRDefault="00DE3610" w:rsidP="00DE3610">
                  <w:pPr>
                    <w:jc w:val="both"/>
                    <w:rPr>
                      <w:b/>
                      <w:sz w:val="20"/>
                      <w:szCs w:val="20"/>
                    </w:rPr>
                  </w:pPr>
                  <w:r w:rsidRPr="0007619E">
                    <w:rPr>
                      <w:b/>
                      <w:sz w:val="20"/>
                      <w:szCs w:val="20"/>
                    </w:rPr>
                    <w:t>Ghi chú</w:t>
                  </w:r>
                </w:p>
              </w:tc>
            </w:tr>
            <w:tr w:rsidR="00DE3610" w:rsidTr="00087228">
              <w:tc>
                <w:tcPr>
                  <w:tcW w:w="5000" w:type="pct"/>
                  <w:gridSpan w:val="5"/>
                  <w:shd w:val="clear" w:color="auto" w:fill="auto"/>
                </w:tcPr>
                <w:p w:rsidR="00DE3610" w:rsidRPr="00453A19" w:rsidRDefault="00DE3610" w:rsidP="00DE3610">
                  <w:pPr>
                    <w:jc w:val="both"/>
                    <w:rPr>
                      <w:b/>
                      <w:sz w:val="20"/>
                      <w:szCs w:val="20"/>
                    </w:rPr>
                  </w:pPr>
                  <w:r>
                    <w:rPr>
                      <w:b/>
                      <w:sz w:val="20"/>
                      <w:szCs w:val="20"/>
                    </w:rPr>
                    <w:t>Toàn bộ các module sigtran</w:t>
                  </w:r>
                </w:p>
              </w:tc>
            </w:tr>
            <w:tr w:rsidR="00DE3610" w:rsidTr="00087228">
              <w:trPr>
                <w:trHeight w:val="2014"/>
              </w:trPr>
              <w:tc>
                <w:tcPr>
                  <w:tcW w:w="367" w:type="pct"/>
                  <w:shd w:val="clear" w:color="auto" w:fill="auto"/>
                </w:tcPr>
                <w:p w:rsidR="00DE3610" w:rsidRDefault="00DE3610" w:rsidP="00DE3610">
                  <w:pPr>
                    <w:jc w:val="both"/>
                  </w:pPr>
                  <w:r>
                    <w:t>1</w:t>
                  </w:r>
                </w:p>
              </w:tc>
              <w:tc>
                <w:tcPr>
                  <w:tcW w:w="1076" w:type="pct"/>
                  <w:shd w:val="clear" w:color="auto" w:fill="auto"/>
                </w:tcPr>
                <w:p w:rsidR="00DE3610" w:rsidRDefault="00DE3610" w:rsidP="00DE3610">
                  <w:pPr>
                    <w:jc w:val="both"/>
                  </w:pPr>
                  <w:r w:rsidRPr="00AD2EE5">
                    <w:t xml:space="preserve">31/01/2017 09:00:59 </w:t>
                  </w:r>
                </w:p>
              </w:tc>
              <w:tc>
                <w:tcPr>
                  <w:tcW w:w="615" w:type="pct"/>
                  <w:shd w:val="clear" w:color="auto" w:fill="auto"/>
                </w:tcPr>
                <w:p w:rsidR="00DE3610" w:rsidRDefault="00DE3610" w:rsidP="00DE3610">
                  <w:pPr>
                    <w:jc w:val="both"/>
                  </w:pPr>
                  <w:r w:rsidRPr="00AD2EE5">
                    <w:t>1</w:t>
                  </w:r>
                  <w:r>
                    <w:t>.</w:t>
                  </w:r>
                  <w:r w:rsidRPr="00AD2EE5">
                    <w:t>989</w:t>
                  </w:r>
                </w:p>
              </w:tc>
              <w:tc>
                <w:tcPr>
                  <w:tcW w:w="2538" w:type="pct"/>
                </w:tcPr>
                <w:p w:rsidR="00DE3610" w:rsidRDefault="00DE3610" w:rsidP="00DE3610">
                  <w:pPr>
                    <w:autoSpaceDE w:val="0"/>
                    <w:autoSpaceDN w:val="0"/>
                    <w:adjustRightInd w:val="0"/>
                    <w:spacing w:line="240" w:lineRule="auto"/>
                    <w:rPr>
                      <w:rFonts w:ascii="Courier New" w:hAnsi="Courier New" w:cs="Courier New"/>
                      <w:bCs/>
                      <w:color w:val="FF0000"/>
                      <w:sz w:val="20"/>
                      <w:szCs w:val="20"/>
                    </w:rPr>
                  </w:pPr>
                  <w:r>
                    <w:rPr>
                      <w:rFonts w:ascii="Courier New" w:hAnsi="Courier New" w:cs="Courier New"/>
                      <w:b/>
                      <w:color w:val="0000FF"/>
                      <w:sz w:val="20"/>
                      <w:szCs w:val="20"/>
                    </w:rPr>
                    <w:t>select</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8080"/>
                      <w:sz w:val="20"/>
                      <w:szCs w:val="20"/>
                    </w:rPr>
                    <w:t>'dd/mm/yyyy hh24:mi:ss'</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FF0000"/>
                      <w:sz w:val="20"/>
                      <w:szCs w:val="20"/>
                    </w:rPr>
                    <w:t>(</w:t>
                  </w:r>
                  <w:r>
                    <w:rPr>
                      <w:rFonts w:ascii="Courier New" w:hAnsi="Courier New" w:cs="Courier New"/>
                      <w:b/>
                      <w:color w:val="0000FF"/>
                      <w:sz w:val="20"/>
                      <w:szCs w:val="20"/>
                    </w:rPr>
                    <w:t>distinct</w:t>
                  </w:r>
                  <w:r>
                    <w:rPr>
                      <w:rFonts w:ascii="Courier New" w:hAnsi="Courier New" w:cs="Courier New"/>
                      <w:bCs/>
                      <w:color w:val="FF0000"/>
                      <w:sz w:val="20"/>
                      <w:szCs w:val="20"/>
                    </w:rPr>
                    <w:t>(</w:t>
                  </w:r>
                  <w:r>
                    <w:rPr>
                      <w:rFonts w:ascii="Courier New" w:hAnsi="Courier New" w:cs="Courier New"/>
                      <w:b/>
                      <w:color w:val="0000FF"/>
                      <w:sz w:val="20"/>
                      <w:szCs w:val="20"/>
                    </w:rPr>
                    <w:t>transaction</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from</w:t>
                  </w:r>
                  <w:r>
                    <w:rPr>
                      <w:rFonts w:ascii="Courier New" w:hAnsi="Courier New" w:cs="Courier New"/>
                      <w:bCs/>
                      <w:color w:val="000000"/>
                      <w:sz w:val="20"/>
                      <w:szCs w:val="20"/>
                    </w:rPr>
                    <w:t xml:space="preserve"> ussd_log</w:t>
                  </w:r>
                  <w:r>
                    <w:rPr>
                      <w:rFonts w:ascii="Courier New" w:hAnsi="Courier New" w:cs="Courier New"/>
                      <w:bCs/>
                      <w:color w:val="FF0000"/>
                      <w:sz w:val="20"/>
                      <w:szCs w:val="20"/>
                    </w:rPr>
                    <w:t>.</w:t>
                  </w:r>
                  <w:r>
                    <w:rPr>
                      <w:rFonts w:ascii="Courier New" w:hAnsi="Courier New" w:cs="Courier New"/>
                      <w:bCs/>
                      <w:color w:val="000000"/>
                      <w:sz w:val="20"/>
                      <w:szCs w:val="20"/>
                    </w:rPr>
                    <w:t xml:space="preserve">log_ussd_msg </w:t>
                  </w:r>
                  <w:r>
                    <w:rPr>
                      <w:rFonts w:ascii="Courier New" w:hAnsi="Courier New" w:cs="Courier New"/>
                      <w:b/>
                      <w:color w:val="0000FF"/>
                      <w:sz w:val="20"/>
                      <w:szCs w:val="20"/>
                    </w:rPr>
                    <w:t>PARTITION</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data20170131</w:t>
                  </w:r>
                  <w:r>
                    <w:rPr>
                      <w:rFonts w:ascii="Courier New" w:hAnsi="Courier New" w:cs="Courier New"/>
                      <w:bCs/>
                      <w:color w:val="FF0000"/>
                      <w:sz w:val="20"/>
                      <w:szCs w:val="20"/>
                    </w:rPr>
                    <w:t>)</w:t>
                  </w:r>
                </w:p>
                <w:p w:rsidR="00DE3610" w:rsidRDefault="00DE3610" w:rsidP="00DE3610">
                  <w:pPr>
                    <w:jc w:val="both"/>
                  </w:pPr>
                  <w:r>
                    <w:rPr>
                      <w:rFonts w:ascii="Courier New" w:hAnsi="Courier New" w:cs="Courier New"/>
                      <w:bCs/>
                      <w:color w:val="000000"/>
                      <w:sz w:val="20"/>
                      <w:szCs w:val="20"/>
                    </w:rPr>
                    <w:t xml:space="preserve"> </w:t>
                  </w:r>
                  <w:r>
                    <w:rPr>
                      <w:rFonts w:ascii="Courier New" w:hAnsi="Courier New" w:cs="Courier New"/>
                      <w:b/>
                      <w:color w:val="0000FF"/>
                      <w:sz w:val="20"/>
                      <w:szCs w:val="20"/>
                    </w:rPr>
                    <w:t>group</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8080"/>
                      <w:sz w:val="20"/>
                      <w:szCs w:val="20"/>
                    </w:rPr>
                    <w:t>'dd/mm/yyyy hh24:mi:ss'</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order</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FF0000"/>
                      <w:sz w:val="20"/>
                      <w:szCs w:val="20"/>
                    </w:rPr>
                    <w:t>(</w:t>
                  </w:r>
                  <w:r>
                    <w:rPr>
                      <w:rFonts w:ascii="Courier New" w:hAnsi="Courier New" w:cs="Courier New"/>
                      <w:b/>
                      <w:color w:val="0000FF"/>
                      <w:sz w:val="20"/>
                      <w:szCs w:val="20"/>
                    </w:rPr>
                    <w:t>distinct</w:t>
                  </w:r>
                  <w:r>
                    <w:rPr>
                      <w:rFonts w:ascii="Courier New" w:hAnsi="Courier New" w:cs="Courier New"/>
                      <w:bCs/>
                      <w:color w:val="FF0000"/>
                      <w:sz w:val="20"/>
                      <w:szCs w:val="20"/>
                    </w:rPr>
                    <w:t>(</w:t>
                  </w:r>
                  <w:r>
                    <w:rPr>
                      <w:rFonts w:ascii="Courier New" w:hAnsi="Courier New" w:cs="Courier New"/>
                      <w:b/>
                      <w:color w:val="0000FF"/>
                      <w:sz w:val="20"/>
                      <w:szCs w:val="20"/>
                    </w:rPr>
                    <w:t>transaction</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FF0000"/>
                      <w:sz w:val="20"/>
                      <w:szCs w:val="20"/>
                    </w:rPr>
                    <w:t>desc;</w:t>
                  </w:r>
                </w:p>
              </w:tc>
              <w:tc>
                <w:tcPr>
                  <w:tcW w:w="404" w:type="pct"/>
                  <w:shd w:val="clear" w:color="auto" w:fill="auto"/>
                </w:tcPr>
                <w:p w:rsidR="00DE3610" w:rsidRDefault="00DE3610" w:rsidP="00DE3610">
                  <w:pPr>
                    <w:jc w:val="both"/>
                  </w:pPr>
                  <w:r>
                    <w:t>TPS</w:t>
                  </w:r>
                </w:p>
              </w:tc>
            </w:tr>
            <w:tr w:rsidR="00DE3610" w:rsidTr="00087228">
              <w:tc>
                <w:tcPr>
                  <w:tcW w:w="367" w:type="pct"/>
                  <w:shd w:val="clear" w:color="auto" w:fill="auto"/>
                </w:tcPr>
                <w:p w:rsidR="00DE3610" w:rsidRDefault="00DE3610" w:rsidP="00DE3610">
                  <w:pPr>
                    <w:jc w:val="both"/>
                  </w:pPr>
                  <w:r>
                    <w:t>2</w:t>
                  </w:r>
                </w:p>
              </w:tc>
              <w:tc>
                <w:tcPr>
                  <w:tcW w:w="1076" w:type="pct"/>
                  <w:shd w:val="clear" w:color="auto" w:fill="auto"/>
                </w:tcPr>
                <w:p w:rsidR="00DE3610" w:rsidRDefault="00DE3610" w:rsidP="00DE3610">
                  <w:pPr>
                    <w:jc w:val="both"/>
                  </w:pPr>
                  <w:r w:rsidRPr="00AD2EE5">
                    <w:t xml:space="preserve">31/01/2017 09:21    </w:t>
                  </w:r>
                </w:p>
              </w:tc>
              <w:tc>
                <w:tcPr>
                  <w:tcW w:w="615" w:type="pct"/>
                  <w:shd w:val="clear" w:color="auto" w:fill="auto"/>
                </w:tcPr>
                <w:p w:rsidR="00DE3610" w:rsidRDefault="00DE3610" w:rsidP="00DE3610">
                  <w:pPr>
                    <w:jc w:val="both"/>
                  </w:pPr>
                  <w:r w:rsidRPr="00AD2EE5">
                    <w:t>18</w:t>
                  </w:r>
                  <w:r>
                    <w:t>.</w:t>
                  </w:r>
                  <w:r w:rsidRPr="00AD2EE5">
                    <w:t>760</w:t>
                  </w:r>
                </w:p>
              </w:tc>
              <w:tc>
                <w:tcPr>
                  <w:tcW w:w="2538" w:type="pct"/>
                </w:tcPr>
                <w:p w:rsidR="00DE3610" w:rsidRDefault="00DE3610" w:rsidP="00DE3610">
                  <w:pPr>
                    <w:autoSpaceDE w:val="0"/>
                    <w:autoSpaceDN w:val="0"/>
                    <w:adjustRightInd w:val="0"/>
                    <w:spacing w:line="240" w:lineRule="auto"/>
                    <w:rPr>
                      <w:rFonts w:ascii="Courier New" w:hAnsi="Courier New" w:cs="Courier New"/>
                      <w:bCs/>
                      <w:color w:val="FF0000"/>
                      <w:sz w:val="20"/>
                      <w:szCs w:val="20"/>
                    </w:rPr>
                  </w:pPr>
                  <w:r>
                    <w:rPr>
                      <w:rFonts w:ascii="Courier New" w:hAnsi="Courier New" w:cs="Courier New"/>
                      <w:b/>
                      <w:color w:val="0000FF"/>
                      <w:sz w:val="20"/>
                      <w:szCs w:val="20"/>
                    </w:rPr>
                    <w:t>select</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8080"/>
                      <w:sz w:val="20"/>
                      <w:szCs w:val="20"/>
                    </w:rPr>
                    <w:t>'dd/mm/yyyy hh24:mi'</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FF0000"/>
                      <w:sz w:val="20"/>
                      <w:szCs w:val="20"/>
                    </w:rPr>
                    <w:t>(</w:t>
                  </w:r>
                  <w:r>
                    <w:rPr>
                      <w:rFonts w:ascii="Courier New" w:hAnsi="Courier New" w:cs="Courier New"/>
                      <w:b/>
                      <w:color w:val="0000FF"/>
                      <w:sz w:val="20"/>
                      <w:szCs w:val="20"/>
                    </w:rPr>
                    <w:t>distinct</w:t>
                  </w:r>
                  <w:r>
                    <w:rPr>
                      <w:rFonts w:ascii="Courier New" w:hAnsi="Courier New" w:cs="Courier New"/>
                      <w:bCs/>
                      <w:color w:val="FF0000"/>
                      <w:sz w:val="20"/>
                      <w:szCs w:val="20"/>
                    </w:rPr>
                    <w:t>(</w:t>
                  </w:r>
                  <w:r>
                    <w:rPr>
                      <w:rFonts w:ascii="Courier New" w:hAnsi="Courier New" w:cs="Courier New"/>
                      <w:b/>
                      <w:color w:val="0000FF"/>
                      <w:sz w:val="20"/>
                      <w:szCs w:val="20"/>
                    </w:rPr>
                    <w:t>transaction</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from</w:t>
                  </w:r>
                  <w:r>
                    <w:rPr>
                      <w:rFonts w:ascii="Courier New" w:hAnsi="Courier New" w:cs="Courier New"/>
                      <w:bCs/>
                      <w:color w:val="000000"/>
                      <w:sz w:val="20"/>
                      <w:szCs w:val="20"/>
                    </w:rPr>
                    <w:t xml:space="preserve"> ussd_log</w:t>
                  </w:r>
                  <w:r>
                    <w:rPr>
                      <w:rFonts w:ascii="Courier New" w:hAnsi="Courier New" w:cs="Courier New"/>
                      <w:bCs/>
                      <w:color w:val="FF0000"/>
                      <w:sz w:val="20"/>
                      <w:szCs w:val="20"/>
                    </w:rPr>
                    <w:t>.</w:t>
                  </w:r>
                  <w:r>
                    <w:rPr>
                      <w:rFonts w:ascii="Courier New" w:hAnsi="Courier New" w:cs="Courier New"/>
                      <w:bCs/>
                      <w:color w:val="000000"/>
                      <w:sz w:val="20"/>
                      <w:szCs w:val="20"/>
                    </w:rPr>
                    <w:t xml:space="preserve">log_ussd_msg </w:t>
                  </w:r>
                  <w:r>
                    <w:rPr>
                      <w:rFonts w:ascii="Courier New" w:hAnsi="Courier New" w:cs="Courier New"/>
                      <w:b/>
                      <w:color w:val="0000FF"/>
                      <w:sz w:val="20"/>
                      <w:szCs w:val="20"/>
                    </w:rPr>
                    <w:t>PARTITION</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data20170131</w:t>
                  </w:r>
                  <w:r>
                    <w:rPr>
                      <w:rFonts w:ascii="Courier New" w:hAnsi="Courier New" w:cs="Courier New"/>
                      <w:bCs/>
                      <w:color w:val="FF0000"/>
                      <w:sz w:val="20"/>
                      <w:szCs w:val="20"/>
                    </w:rPr>
                    <w:t>)</w:t>
                  </w:r>
                </w:p>
                <w:p w:rsidR="00DE3610" w:rsidRDefault="00DE3610" w:rsidP="00DE3610">
                  <w:pPr>
                    <w:autoSpaceDE w:val="0"/>
                    <w:autoSpaceDN w:val="0"/>
                    <w:adjustRightInd w:val="0"/>
                    <w:spacing w:line="240" w:lineRule="auto"/>
                  </w:pPr>
                  <w:r>
                    <w:rPr>
                      <w:rFonts w:ascii="Courier New" w:hAnsi="Courier New" w:cs="Courier New"/>
                      <w:bCs/>
                      <w:color w:val="000000"/>
                      <w:sz w:val="20"/>
                      <w:szCs w:val="20"/>
                    </w:rPr>
                    <w:t xml:space="preserve"> </w:t>
                  </w:r>
                  <w:r>
                    <w:rPr>
                      <w:rFonts w:ascii="Courier New" w:hAnsi="Courier New" w:cs="Courier New"/>
                      <w:b/>
                      <w:color w:val="0000FF"/>
                      <w:sz w:val="20"/>
                      <w:szCs w:val="20"/>
                    </w:rPr>
                    <w:t>group</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8080"/>
                      <w:sz w:val="20"/>
                      <w:szCs w:val="20"/>
                    </w:rPr>
                    <w:t>'dd/mm/yyyy hh24:mi'</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order</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FF0000"/>
                      <w:sz w:val="20"/>
                      <w:szCs w:val="20"/>
                    </w:rPr>
                    <w:t>(</w:t>
                  </w:r>
                  <w:r>
                    <w:rPr>
                      <w:rFonts w:ascii="Courier New" w:hAnsi="Courier New" w:cs="Courier New"/>
                      <w:b/>
                      <w:color w:val="0000FF"/>
                      <w:sz w:val="20"/>
                      <w:szCs w:val="20"/>
                    </w:rPr>
                    <w:t>distinct</w:t>
                  </w:r>
                  <w:r>
                    <w:rPr>
                      <w:rFonts w:ascii="Courier New" w:hAnsi="Courier New" w:cs="Courier New"/>
                      <w:bCs/>
                      <w:color w:val="FF0000"/>
                      <w:sz w:val="20"/>
                      <w:szCs w:val="20"/>
                    </w:rPr>
                    <w:t>(</w:t>
                  </w:r>
                  <w:r>
                    <w:rPr>
                      <w:rFonts w:ascii="Courier New" w:hAnsi="Courier New" w:cs="Courier New"/>
                      <w:b/>
                      <w:color w:val="0000FF"/>
                      <w:sz w:val="20"/>
                      <w:szCs w:val="20"/>
                    </w:rPr>
                    <w:t>transaction</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FF0000"/>
                      <w:sz w:val="20"/>
                      <w:szCs w:val="20"/>
                    </w:rPr>
                    <w:t>desc;</w:t>
                  </w:r>
                </w:p>
              </w:tc>
              <w:tc>
                <w:tcPr>
                  <w:tcW w:w="404" w:type="pct"/>
                  <w:shd w:val="clear" w:color="auto" w:fill="auto"/>
                </w:tcPr>
                <w:p w:rsidR="00DE3610" w:rsidRDefault="00DE3610" w:rsidP="00DE3610">
                  <w:pPr>
                    <w:jc w:val="both"/>
                  </w:pPr>
                  <w:r>
                    <w:t>TPM</w:t>
                  </w:r>
                </w:p>
              </w:tc>
            </w:tr>
            <w:tr w:rsidR="00DE3610" w:rsidTr="00087228">
              <w:tc>
                <w:tcPr>
                  <w:tcW w:w="367" w:type="pct"/>
                  <w:shd w:val="clear" w:color="auto" w:fill="auto"/>
                </w:tcPr>
                <w:p w:rsidR="00DE3610" w:rsidRDefault="00DE3610" w:rsidP="00DE3610">
                  <w:pPr>
                    <w:jc w:val="both"/>
                  </w:pPr>
                  <w:r>
                    <w:t>3</w:t>
                  </w:r>
                </w:p>
              </w:tc>
              <w:tc>
                <w:tcPr>
                  <w:tcW w:w="1076" w:type="pct"/>
                  <w:shd w:val="clear" w:color="auto" w:fill="auto"/>
                </w:tcPr>
                <w:p w:rsidR="00DE3610" w:rsidRDefault="00DE3610" w:rsidP="00DE3610">
                  <w:pPr>
                    <w:jc w:val="both"/>
                  </w:pPr>
                  <w:r w:rsidRPr="00AD2EE5">
                    <w:t xml:space="preserve">31/01/2017 09   </w:t>
                  </w:r>
                </w:p>
              </w:tc>
              <w:tc>
                <w:tcPr>
                  <w:tcW w:w="615" w:type="pct"/>
                  <w:shd w:val="clear" w:color="auto" w:fill="auto"/>
                </w:tcPr>
                <w:p w:rsidR="00DE3610" w:rsidRDefault="00DE3610" w:rsidP="00DE3610">
                  <w:pPr>
                    <w:jc w:val="both"/>
                  </w:pPr>
                  <w:r w:rsidRPr="00AD2EE5">
                    <w:t>483</w:t>
                  </w:r>
                  <w:r>
                    <w:t>.</w:t>
                  </w:r>
                  <w:r w:rsidRPr="00AD2EE5">
                    <w:t>676</w:t>
                  </w:r>
                </w:p>
              </w:tc>
              <w:tc>
                <w:tcPr>
                  <w:tcW w:w="2538" w:type="pct"/>
                </w:tcPr>
                <w:p w:rsidR="00DE3610" w:rsidRDefault="00DE3610" w:rsidP="00DE3610">
                  <w:pPr>
                    <w:autoSpaceDE w:val="0"/>
                    <w:autoSpaceDN w:val="0"/>
                    <w:adjustRightInd w:val="0"/>
                    <w:spacing w:line="240" w:lineRule="auto"/>
                    <w:rPr>
                      <w:rFonts w:ascii="Courier New" w:hAnsi="Courier New" w:cs="Courier New"/>
                      <w:bCs/>
                      <w:color w:val="FF0000"/>
                      <w:sz w:val="20"/>
                      <w:szCs w:val="20"/>
                    </w:rPr>
                  </w:pPr>
                  <w:r>
                    <w:rPr>
                      <w:rFonts w:ascii="Courier New" w:hAnsi="Courier New" w:cs="Courier New"/>
                      <w:b/>
                      <w:color w:val="0000FF"/>
                      <w:sz w:val="20"/>
                      <w:szCs w:val="20"/>
                    </w:rPr>
                    <w:t>select</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8080"/>
                      <w:sz w:val="20"/>
                      <w:szCs w:val="20"/>
                    </w:rPr>
                    <w:t>'dd/mm/yyyy hh24'</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FF0000"/>
                      <w:sz w:val="20"/>
                      <w:szCs w:val="20"/>
                    </w:rPr>
                    <w:t>(</w:t>
                  </w:r>
                  <w:r>
                    <w:rPr>
                      <w:rFonts w:ascii="Courier New" w:hAnsi="Courier New" w:cs="Courier New"/>
                      <w:b/>
                      <w:color w:val="0000FF"/>
                      <w:sz w:val="20"/>
                      <w:szCs w:val="20"/>
                    </w:rPr>
                    <w:t>distinct</w:t>
                  </w:r>
                  <w:r>
                    <w:rPr>
                      <w:rFonts w:ascii="Courier New" w:hAnsi="Courier New" w:cs="Courier New"/>
                      <w:bCs/>
                      <w:color w:val="FF0000"/>
                      <w:sz w:val="20"/>
                      <w:szCs w:val="20"/>
                    </w:rPr>
                    <w:t>(</w:t>
                  </w:r>
                  <w:r>
                    <w:rPr>
                      <w:rFonts w:ascii="Courier New" w:hAnsi="Courier New" w:cs="Courier New"/>
                      <w:b/>
                      <w:color w:val="0000FF"/>
                      <w:sz w:val="20"/>
                      <w:szCs w:val="20"/>
                    </w:rPr>
                    <w:t>transaction</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from</w:t>
                  </w:r>
                  <w:r>
                    <w:rPr>
                      <w:rFonts w:ascii="Courier New" w:hAnsi="Courier New" w:cs="Courier New"/>
                      <w:bCs/>
                      <w:color w:val="000000"/>
                      <w:sz w:val="20"/>
                      <w:szCs w:val="20"/>
                    </w:rPr>
                    <w:t xml:space="preserve"> ussd_log</w:t>
                  </w:r>
                  <w:r>
                    <w:rPr>
                      <w:rFonts w:ascii="Courier New" w:hAnsi="Courier New" w:cs="Courier New"/>
                      <w:bCs/>
                      <w:color w:val="FF0000"/>
                      <w:sz w:val="20"/>
                      <w:szCs w:val="20"/>
                    </w:rPr>
                    <w:t>.</w:t>
                  </w:r>
                  <w:r>
                    <w:rPr>
                      <w:rFonts w:ascii="Courier New" w:hAnsi="Courier New" w:cs="Courier New"/>
                      <w:bCs/>
                      <w:color w:val="000000"/>
                      <w:sz w:val="20"/>
                      <w:szCs w:val="20"/>
                    </w:rPr>
                    <w:t xml:space="preserve">log_ussd_msg </w:t>
                  </w:r>
                  <w:r>
                    <w:rPr>
                      <w:rFonts w:ascii="Courier New" w:hAnsi="Courier New" w:cs="Courier New"/>
                      <w:b/>
                      <w:color w:val="0000FF"/>
                      <w:sz w:val="20"/>
                      <w:szCs w:val="20"/>
                    </w:rPr>
                    <w:t>PARTITION</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data20170231</w:t>
                  </w:r>
                  <w:r>
                    <w:rPr>
                      <w:rFonts w:ascii="Courier New" w:hAnsi="Courier New" w:cs="Courier New"/>
                      <w:bCs/>
                      <w:color w:val="FF0000"/>
                      <w:sz w:val="20"/>
                      <w:szCs w:val="20"/>
                    </w:rPr>
                    <w:t>)</w:t>
                  </w:r>
                </w:p>
                <w:p w:rsidR="00DE3610" w:rsidRDefault="00DE3610" w:rsidP="00DE3610">
                  <w:pPr>
                    <w:autoSpaceDE w:val="0"/>
                    <w:autoSpaceDN w:val="0"/>
                    <w:adjustRightInd w:val="0"/>
                    <w:spacing w:line="240" w:lineRule="auto"/>
                  </w:pPr>
                  <w:r>
                    <w:rPr>
                      <w:rFonts w:ascii="Courier New" w:hAnsi="Courier New" w:cs="Courier New"/>
                      <w:bCs/>
                      <w:color w:val="000000"/>
                      <w:sz w:val="20"/>
                      <w:szCs w:val="20"/>
                    </w:rPr>
                    <w:t xml:space="preserve"> </w:t>
                  </w:r>
                  <w:r>
                    <w:rPr>
                      <w:rFonts w:ascii="Courier New" w:hAnsi="Courier New" w:cs="Courier New"/>
                      <w:b/>
                      <w:color w:val="0000FF"/>
                      <w:sz w:val="20"/>
                      <w:szCs w:val="20"/>
                    </w:rPr>
                    <w:t>group</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8080"/>
                      <w:sz w:val="20"/>
                      <w:szCs w:val="20"/>
                    </w:rPr>
                    <w:t>'dd/mm/yyyy hh24'</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FF"/>
                      <w:sz w:val="20"/>
                      <w:szCs w:val="20"/>
                    </w:rPr>
                    <w:t>order</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FF0000"/>
                      <w:sz w:val="20"/>
                      <w:szCs w:val="20"/>
                    </w:rPr>
                    <w:t>(</w:t>
                  </w:r>
                  <w:r>
                    <w:rPr>
                      <w:rFonts w:ascii="Courier New" w:hAnsi="Courier New" w:cs="Courier New"/>
                      <w:b/>
                      <w:color w:val="0000FF"/>
                      <w:sz w:val="20"/>
                      <w:szCs w:val="20"/>
                    </w:rPr>
                    <w:t>distinct</w:t>
                  </w:r>
                  <w:r>
                    <w:rPr>
                      <w:rFonts w:ascii="Courier New" w:hAnsi="Courier New" w:cs="Courier New"/>
                      <w:bCs/>
                      <w:color w:val="FF0000"/>
                      <w:sz w:val="20"/>
                      <w:szCs w:val="20"/>
                    </w:rPr>
                    <w:t>(</w:t>
                  </w:r>
                  <w:r>
                    <w:rPr>
                      <w:rFonts w:ascii="Courier New" w:hAnsi="Courier New" w:cs="Courier New"/>
                      <w:b/>
                      <w:color w:val="0000FF"/>
                      <w:sz w:val="20"/>
                      <w:szCs w:val="20"/>
                    </w:rPr>
                    <w:t>transaction</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FF0000"/>
                      <w:sz w:val="20"/>
                      <w:szCs w:val="20"/>
                    </w:rPr>
                    <w:t>desc;</w:t>
                  </w:r>
                </w:p>
              </w:tc>
              <w:tc>
                <w:tcPr>
                  <w:tcW w:w="404" w:type="pct"/>
                  <w:shd w:val="clear" w:color="auto" w:fill="auto"/>
                </w:tcPr>
                <w:p w:rsidR="00DE3610" w:rsidRDefault="00DE3610" w:rsidP="00DE3610">
                  <w:pPr>
                    <w:jc w:val="both"/>
                  </w:pPr>
                  <w:r>
                    <w:t>TPH</w:t>
                  </w:r>
                </w:p>
              </w:tc>
            </w:tr>
            <w:tr w:rsidR="00DE3610" w:rsidTr="00087228">
              <w:tc>
                <w:tcPr>
                  <w:tcW w:w="5000" w:type="pct"/>
                  <w:gridSpan w:val="5"/>
                  <w:shd w:val="clear" w:color="auto" w:fill="auto"/>
                </w:tcPr>
                <w:p w:rsidR="00DE3610" w:rsidRDefault="00DE3610" w:rsidP="00DE3610">
                  <w:pPr>
                    <w:jc w:val="both"/>
                  </w:pPr>
                  <w:r>
                    <w:t>Theo từng module sigtran</w:t>
                  </w:r>
                </w:p>
              </w:tc>
            </w:tr>
            <w:tr w:rsidR="00DE3610" w:rsidTr="00087228">
              <w:tc>
                <w:tcPr>
                  <w:tcW w:w="367" w:type="pct"/>
                  <w:shd w:val="clear" w:color="auto" w:fill="auto"/>
                </w:tcPr>
                <w:p w:rsidR="00DE3610" w:rsidRDefault="00DE3610" w:rsidP="00DE3610">
                  <w:pPr>
                    <w:jc w:val="both"/>
                  </w:pPr>
                  <w:r>
                    <w:t>4</w:t>
                  </w:r>
                </w:p>
              </w:tc>
              <w:tc>
                <w:tcPr>
                  <w:tcW w:w="1076" w:type="pct"/>
                  <w:shd w:val="clear" w:color="auto" w:fill="auto"/>
                </w:tcPr>
                <w:p w:rsidR="00DE3610" w:rsidRPr="00AD2EE5" w:rsidRDefault="00DE3610" w:rsidP="00DE3610">
                  <w:pPr>
                    <w:jc w:val="both"/>
                  </w:pPr>
                  <w:r w:rsidRPr="00177E8D">
                    <w:t>2017-01-31 08:51:25</w:t>
                  </w:r>
                </w:p>
              </w:tc>
              <w:tc>
                <w:tcPr>
                  <w:tcW w:w="615" w:type="pct"/>
                  <w:shd w:val="clear" w:color="auto" w:fill="auto"/>
                </w:tcPr>
                <w:p w:rsidR="00DE3610" w:rsidRDefault="00DE3610" w:rsidP="00DE3610">
                  <w:pPr>
                    <w:jc w:val="both"/>
                  </w:pPr>
                  <w:r w:rsidRPr="00177E8D">
                    <w:t>925</w:t>
                  </w:r>
                </w:p>
                <w:p w:rsidR="00DE3610" w:rsidRPr="00AD2EE5" w:rsidRDefault="00DE3610" w:rsidP="00DE3610">
                  <w:pPr>
                    <w:jc w:val="both"/>
                  </w:pPr>
                  <w:r>
                    <w:t xml:space="preserve">(module </w:t>
                  </w:r>
                  <w:r w:rsidRPr="00177E8D">
                    <w:t>215</w:t>
                  </w:r>
                  <w:r>
                    <w:t>)</w:t>
                  </w:r>
                </w:p>
              </w:tc>
              <w:tc>
                <w:tcPr>
                  <w:tcW w:w="2538" w:type="pct"/>
                </w:tcPr>
                <w:p w:rsidR="00DE3610" w:rsidRDefault="00DE3610" w:rsidP="00DE3610">
                  <w:pPr>
                    <w:autoSpaceDE w:val="0"/>
                    <w:autoSpaceDN w:val="0"/>
                    <w:adjustRightInd w:val="0"/>
                    <w:spacing w:line="240" w:lineRule="auto"/>
                    <w:rPr>
                      <w:rFonts w:ascii="Courier New" w:hAnsi="Courier New" w:cs="Courier New"/>
                      <w:bCs/>
                      <w:color w:val="FF0000"/>
                      <w:sz w:val="20"/>
                      <w:szCs w:val="20"/>
                    </w:rPr>
                  </w:pPr>
                  <w:r>
                    <w:rPr>
                      <w:rFonts w:ascii="Courier New" w:hAnsi="Courier New" w:cs="Courier New"/>
                      <w:b/>
                      <w:color w:val="0000FF"/>
                      <w:sz w:val="20"/>
                      <w:szCs w:val="20"/>
                    </w:rPr>
                    <w:t>select</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1</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008080"/>
                      <w:sz w:val="20"/>
                      <w:szCs w:val="20"/>
                    </w:rPr>
                    <w:t>'yyyy-mm-dd hh24:mi:ss'</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 xml:space="preserve">sid </w:t>
                  </w:r>
                  <w:r>
                    <w:rPr>
                      <w:rFonts w:ascii="Courier New" w:hAnsi="Courier New" w:cs="Courier New"/>
                      <w:b/>
                      <w:color w:val="0000FF"/>
                      <w:sz w:val="20"/>
                      <w:szCs w:val="20"/>
                    </w:rPr>
                    <w:t>from</w:t>
                  </w:r>
                  <w:r>
                    <w:rPr>
                      <w:rFonts w:ascii="Courier New" w:hAnsi="Courier New" w:cs="Courier New"/>
                      <w:bCs/>
                      <w:color w:val="000000"/>
                      <w:sz w:val="20"/>
                      <w:szCs w:val="20"/>
                    </w:rPr>
                    <w:t xml:space="preserve"> ussd_log</w:t>
                  </w:r>
                  <w:r>
                    <w:rPr>
                      <w:rFonts w:ascii="Courier New" w:hAnsi="Courier New" w:cs="Courier New"/>
                      <w:bCs/>
                      <w:color w:val="FF0000"/>
                      <w:sz w:val="20"/>
                      <w:szCs w:val="20"/>
                    </w:rPr>
                    <w:t>.</w:t>
                  </w:r>
                  <w:r>
                    <w:rPr>
                      <w:rFonts w:ascii="Courier New" w:hAnsi="Courier New" w:cs="Courier New"/>
                      <w:bCs/>
                      <w:color w:val="000000"/>
                      <w:sz w:val="20"/>
                      <w:szCs w:val="20"/>
                    </w:rPr>
                    <w:t xml:space="preserve">log_ussd_msg </w:t>
                  </w:r>
                  <w:r>
                    <w:rPr>
                      <w:rFonts w:ascii="Courier New" w:hAnsi="Courier New" w:cs="Courier New"/>
                      <w:b/>
                      <w:color w:val="0000FF"/>
                      <w:sz w:val="20"/>
                      <w:szCs w:val="20"/>
                    </w:rPr>
                    <w:t>partition</w:t>
                  </w:r>
                  <w:r>
                    <w:rPr>
                      <w:rFonts w:ascii="Courier New" w:hAnsi="Courier New" w:cs="Courier New"/>
                      <w:bCs/>
                      <w:color w:val="FF0000"/>
                      <w:sz w:val="20"/>
                      <w:szCs w:val="20"/>
                    </w:rPr>
                    <w:t>(</w:t>
                  </w:r>
                  <w:r>
                    <w:rPr>
                      <w:rFonts w:ascii="Courier New" w:hAnsi="Courier New" w:cs="Courier New"/>
                      <w:bCs/>
                      <w:color w:val="000000"/>
                      <w:sz w:val="20"/>
                      <w:szCs w:val="20"/>
                    </w:rPr>
                    <w:t>data20170131</w:t>
                  </w:r>
                  <w:r>
                    <w:rPr>
                      <w:rFonts w:ascii="Courier New" w:hAnsi="Courier New" w:cs="Courier New"/>
                      <w:bCs/>
                      <w:color w:val="FF0000"/>
                      <w:sz w:val="20"/>
                      <w:szCs w:val="20"/>
                    </w:rPr>
                    <w:t>)</w:t>
                  </w:r>
                </w:p>
                <w:p w:rsidR="00DE3610" w:rsidRPr="0007619E" w:rsidRDefault="00DE3610" w:rsidP="00DE3610">
                  <w:pPr>
                    <w:autoSpaceDE w:val="0"/>
                    <w:autoSpaceDN w:val="0"/>
                    <w:adjustRightInd w:val="0"/>
                    <w:spacing w:line="240" w:lineRule="auto"/>
                    <w:rPr>
                      <w:rFonts w:ascii="Courier New" w:hAnsi="Courier New" w:cs="Courier New"/>
                      <w:color w:val="0000FF"/>
                      <w:sz w:val="20"/>
                      <w:szCs w:val="20"/>
                    </w:rPr>
                  </w:pPr>
                  <w:r>
                    <w:rPr>
                      <w:rFonts w:ascii="Courier New" w:hAnsi="Courier New" w:cs="Courier New"/>
                      <w:b/>
                      <w:color w:val="0000FF"/>
                      <w:sz w:val="20"/>
                      <w:szCs w:val="20"/>
                    </w:rPr>
                    <w:t>group</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008080"/>
                      <w:sz w:val="20"/>
                      <w:szCs w:val="20"/>
                    </w:rPr>
                    <w:t>'yyyy-mm-dd hh24:mi:ss'</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 xml:space="preserve">sid </w:t>
                  </w:r>
                  <w:r>
                    <w:rPr>
                      <w:rFonts w:ascii="Courier New" w:hAnsi="Courier New" w:cs="Courier New"/>
                      <w:b/>
                      <w:color w:val="0000FF"/>
                      <w:sz w:val="20"/>
                      <w:szCs w:val="20"/>
                    </w:rPr>
                    <w:t>order</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1</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FF0000"/>
                      <w:sz w:val="20"/>
                      <w:szCs w:val="20"/>
                    </w:rPr>
                    <w:t>desc;</w:t>
                  </w:r>
                </w:p>
              </w:tc>
              <w:tc>
                <w:tcPr>
                  <w:tcW w:w="404" w:type="pct"/>
                  <w:shd w:val="clear" w:color="auto" w:fill="auto"/>
                </w:tcPr>
                <w:p w:rsidR="00DE3610" w:rsidRDefault="00DE3610" w:rsidP="00DE3610">
                  <w:pPr>
                    <w:jc w:val="both"/>
                  </w:pPr>
                  <w:r>
                    <w:t>TPS</w:t>
                  </w:r>
                </w:p>
              </w:tc>
            </w:tr>
            <w:tr w:rsidR="00DE3610" w:rsidTr="00087228">
              <w:tc>
                <w:tcPr>
                  <w:tcW w:w="367" w:type="pct"/>
                  <w:shd w:val="clear" w:color="auto" w:fill="auto"/>
                </w:tcPr>
                <w:p w:rsidR="00DE3610" w:rsidRDefault="00DE3610" w:rsidP="00DE3610">
                  <w:pPr>
                    <w:jc w:val="both"/>
                  </w:pPr>
                  <w:r>
                    <w:lastRenderedPageBreak/>
                    <w:t>5</w:t>
                  </w:r>
                </w:p>
              </w:tc>
              <w:tc>
                <w:tcPr>
                  <w:tcW w:w="1076" w:type="pct"/>
                  <w:shd w:val="clear" w:color="auto" w:fill="auto"/>
                </w:tcPr>
                <w:p w:rsidR="00DE3610" w:rsidRPr="00AD2EE5" w:rsidRDefault="00DE3610" w:rsidP="00DE3610">
                  <w:pPr>
                    <w:jc w:val="both"/>
                  </w:pPr>
                  <w:r w:rsidRPr="00177E8D">
                    <w:t>2017-01-31 09:17</w:t>
                  </w:r>
                  <w:r w:rsidRPr="00177E8D">
                    <w:tab/>
                  </w:r>
                </w:p>
              </w:tc>
              <w:tc>
                <w:tcPr>
                  <w:tcW w:w="615" w:type="pct"/>
                  <w:shd w:val="clear" w:color="auto" w:fill="auto"/>
                </w:tcPr>
                <w:p w:rsidR="00DE3610" w:rsidRPr="00AD2EE5" w:rsidRDefault="00DE3610" w:rsidP="00DE3610">
                  <w:pPr>
                    <w:jc w:val="both"/>
                  </w:pPr>
                  <w:r w:rsidRPr="00177E8D">
                    <w:t>15</w:t>
                  </w:r>
                  <w:r>
                    <w:t>.</w:t>
                  </w:r>
                  <w:r w:rsidRPr="00177E8D">
                    <w:t>458</w:t>
                  </w:r>
                  <w:r>
                    <w:t xml:space="preserve"> (Module </w:t>
                  </w:r>
                  <w:r w:rsidRPr="00177E8D">
                    <w:t>200</w:t>
                  </w:r>
                  <w:r>
                    <w:t>)</w:t>
                  </w:r>
                </w:p>
              </w:tc>
              <w:tc>
                <w:tcPr>
                  <w:tcW w:w="2538" w:type="pct"/>
                </w:tcPr>
                <w:p w:rsidR="00DE3610" w:rsidRDefault="00DE3610" w:rsidP="00DE3610">
                  <w:pPr>
                    <w:autoSpaceDE w:val="0"/>
                    <w:autoSpaceDN w:val="0"/>
                    <w:adjustRightInd w:val="0"/>
                    <w:spacing w:line="240" w:lineRule="auto"/>
                    <w:rPr>
                      <w:rFonts w:ascii="Courier New" w:hAnsi="Courier New" w:cs="Courier New"/>
                      <w:bCs/>
                      <w:color w:val="FF0000"/>
                      <w:sz w:val="20"/>
                      <w:szCs w:val="20"/>
                    </w:rPr>
                  </w:pPr>
                  <w:r>
                    <w:rPr>
                      <w:rFonts w:ascii="Courier New" w:hAnsi="Courier New" w:cs="Courier New"/>
                      <w:b/>
                      <w:color w:val="0000FF"/>
                      <w:sz w:val="20"/>
                      <w:szCs w:val="20"/>
                    </w:rPr>
                    <w:t>select</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1</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008080"/>
                      <w:sz w:val="20"/>
                      <w:szCs w:val="20"/>
                    </w:rPr>
                    <w:t>'yyyy-mm-dd hh24:mi'</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 xml:space="preserve">sid </w:t>
                  </w:r>
                  <w:r>
                    <w:rPr>
                      <w:rFonts w:ascii="Courier New" w:hAnsi="Courier New" w:cs="Courier New"/>
                      <w:b/>
                      <w:color w:val="0000FF"/>
                      <w:sz w:val="20"/>
                      <w:szCs w:val="20"/>
                    </w:rPr>
                    <w:t>from</w:t>
                  </w:r>
                  <w:r>
                    <w:rPr>
                      <w:rFonts w:ascii="Courier New" w:hAnsi="Courier New" w:cs="Courier New"/>
                      <w:bCs/>
                      <w:color w:val="000000"/>
                      <w:sz w:val="20"/>
                      <w:szCs w:val="20"/>
                    </w:rPr>
                    <w:t xml:space="preserve"> ussd_log</w:t>
                  </w:r>
                  <w:r>
                    <w:rPr>
                      <w:rFonts w:ascii="Courier New" w:hAnsi="Courier New" w:cs="Courier New"/>
                      <w:bCs/>
                      <w:color w:val="FF0000"/>
                      <w:sz w:val="20"/>
                      <w:szCs w:val="20"/>
                    </w:rPr>
                    <w:t>.</w:t>
                  </w:r>
                  <w:r>
                    <w:rPr>
                      <w:rFonts w:ascii="Courier New" w:hAnsi="Courier New" w:cs="Courier New"/>
                      <w:bCs/>
                      <w:color w:val="000000"/>
                      <w:sz w:val="20"/>
                      <w:szCs w:val="20"/>
                    </w:rPr>
                    <w:t xml:space="preserve">log_ussd_msg </w:t>
                  </w:r>
                  <w:r>
                    <w:rPr>
                      <w:rFonts w:ascii="Courier New" w:hAnsi="Courier New" w:cs="Courier New"/>
                      <w:b/>
                      <w:color w:val="0000FF"/>
                      <w:sz w:val="20"/>
                      <w:szCs w:val="20"/>
                    </w:rPr>
                    <w:t>partition</w:t>
                  </w:r>
                  <w:r>
                    <w:rPr>
                      <w:rFonts w:ascii="Courier New" w:hAnsi="Courier New" w:cs="Courier New"/>
                      <w:bCs/>
                      <w:color w:val="FF0000"/>
                      <w:sz w:val="20"/>
                      <w:szCs w:val="20"/>
                    </w:rPr>
                    <w:t>(</w:t>
                  </w:r>
                  <w:r>
                    <w:rPr>
                      <w:rFonts w:ascii="Courier New" w:hAnsi="Courier New" w:cs="Courier New"/>
                      <w:bCs/>
                      <w:color w:val="000000"/>
                      <w:sz w:val="20"/>
                      <w:szCs w:val="20"/>
                    </w:rPr>
                    <w:t>data20170131</w:t>
                  </w:r>
                  <w:r>
                    <w:rPr>
                      <w:rFonts w:ascii="Courier New" w:hAnsi="Courier New" w:cs="Courier New"/>
                      <w:bCs/>
                      <w:color w:val="FF0000"/>
                      <w:sz w:val="20"/>
                      <w:szCs w:val="20"/>
                    </w:rPr>
                    <w:t>)</w:t>
                  </w:r>
                </w:p>
                <w:p w:rsidR="00DE3610" w:rsidRDefault="00DE3610" w:rsidP="00DE3610">
                  <w:pPr>
                    <w:autoSpaceDE w:val="0"/>
                    <w:autoSpaceDN w:val="0"/>
                    <w:adjustRightInd w:val="0"/>
                    <w:spacing w:line="240" w:lineRule="auto"/>
                    <w:rPr>
                      <w:rFonts w:ascii="Courier New" w:hAnsi="Courier New" w:cs="Courier New"/>
                      <w:b/>
                      <w:color w:val="0000FF"/>
                      <w:sz w:val="20"/>
                      <w:szCs w:val="20"/>
                    </w:rPr>
                  </w:pPr>
                  <w:r>
                    <w:rPr>
                      <w:rFonts w:ascii="Courier New" w:hAnsi="Courier New" w:cs="Courier New"/>
                      <w:b/>
                      <w:color w:val="0000FF"/>
                      <w:sz w:val="20"/>
                      <w:szCs w:val="20"/>
                    </w:rPr>
                    <w:t>group</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008080"/>
                      <w:sz w:val="20"/>
                      <w:szCs w:val="20"/>
                    </w:rPr>
                    <w:t>'yyyy-mm-dd hh24:mi'</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 xml:space="preserve">sid </w:t>
                  </w:r>
                  <w:r>
                    <w:rPr>
                      <w:rFonts w:ascii="Courier New" w:hAnsi="Courier New" w:cs="Courier New"/>
                      <w:b/>
                      <w:color w:val="0000FF"/>
                      <w:sz w:val="20"/>
                      <w:szCs w:val="20"/>
                    </w:rPr>
                    <w:t>order</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1</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FF0000"/>
                      <w:sz w:val="20"/>
                      <w:szCs w:val="20"/>
                    </w:rPr>
                    <w:t>desc;</w:t>
                  </w:r>
                </w:p>
              </w:tc>
              <w:tc>
                <w:tcPr>
                  <w:tcW w:w="404" w:type="pct"/>
                  <w:shd w:val="clear" w:color="auto" w:fill="auto"/>
                </w:tcPr>
                <w:p w:rsidR="00DE3610" w:rsidRDefault="00DE3610" w:rsidP="00DE3610">
                  <w:pPr>
                    <w:jc w:val="both"/>
                  </w:pPr>
                  <w:r>
                    <w:t>TPM</w:t>
                  </w:r>
                </w:p>
              </w:tc>
            </w:tr>
            <w:tr w:rsidR="00DE3610" w:rsidTr="00087228">
              <w:tc>
                <w:tcPr>
                  <w:tcW w:w="367" w:type="pct"/>
                  <w:shd w:val="clear" w:color="auto" w:fill="auto"/>
                </w:tcPr>
                <w:p w:rsidR="00DE3610" w:rsidRDefault="00DE3610" w:rsidP="00DE3610">
                  <w:pPr>
                    <w:jc w:val="both"/>
                  </w:pPr>
                  <w:r>
                    <w:t>6</w:t>
                  </w:r>
                </w:p>
              </w:tc>
              <w:tc>
                <w:tcPr>
                  <w:tcW w:w="1076" w:type="pct"/>
                  <w:shd w:val="clear" w:color="auto" w:fill="auto"/>
                </w:tcPr>
                <w:p w:rsidR="00DE3610" w:rsidRPr="00AD2EE5" w:rsidRDefault="00DE3610" w:rsidP="00DE3610">
                  <w:pPr>
                    <w:jc w:val="both"/>
                  </w:pPr>
                  <w:r w:rsidRPr="00177E8D">
                    <w:t>2017-01-31 09</w:t>
                  </w:r>
                </w:p>
              </w:tc>
              <w:tc>
                <w:tcPr>
                  <w:tcW w:w="615" w:type="pct"/>
                  <w:shd w:val="clear" w:color="auto" w:fill="auto"/>
                </w:tcPr>
                <w:p w:rsidR="00DE3610" w:rsidRDefault="00DE3610" w:rsidP="00DE3610">
                  <w:pPr>
                    <w:jc w:val="both"/>
                  </w:pPr>
                  <w:r>
                    <w:t>3</w:t>
                  </w:r>
                  <w:r w:rsidRPr="00177E8D">
                    <w:t>23</w:t>
                  </w:r>
                  <w:r>
                    <w:t>.</w:t>
                  </w:r>
                  <w:r w:rsidRPr="00177E8D">
                    <w:t>720</w:t>
                  </w:r>
                </w:p>
                <w:p w:rsidR="00DE3610" w:rsidRPr="00AD2EE5" w:rsidRDefault="00DE3610" w:rsidP="00DE3610">
                  <w:pPr>
                    <w:jc w:val="both"/>
                  </w:pPr>
                  <w:r>
                    <w:t xml:space="preserve">(Module </w:t>
                  </w:r>
                  <w:r w:rsidRPr="00177E8D">
                    <w:t>200</w:t>
                  </w:r>
                  <w:r>
                    <w:t>)</w:t>
                  </w:r>
                </w:p>
              </w:tc>
              <w:tc>
                <w:tcPr>
                  <w:tcW w:w="2538" w:type="pct"/>
                </w:tcPr>
                <w:p w:rsidR="00DE3610" w:rsidRDefault="00DE3610" w:rsidP="00DE3610">
                  <w:pPr>
                    <w:autoSpaceDE w:val="0"/>
                    <w:autoSpaceDN w:val="0"/>
                    <w:adjustRightInd w:val="0"/>
                    <w:spacing w:line="240" w:lineRule="auto"/>
                    <w:rPr>
                      <w:rFonts w:ascii="Courier New" w:hAnsi="Courier New" w:cs="Courier New"/>
                      <w:bCs/>
                      <w:color w:val="FF0000"/>
                      <w:sz w:val="20"/>
                      <w:szCs w:val="20"/>
                    </w:rPr>
                  </w:pPr>
                  <w:r>
                    <w:rPr>
                      <w:rFonts w:ascii="Courier New" w:hAnsi="Courier New" w:cs="Courier New"/>
                      <w:b/>
                      <w:color w:val="0000FF"/>
                      <w:sz w:val="20"/>
                      <w:szCs w:val="20"/>
                    </w:rPr>
                    <w:t>select</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1</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008080"/>
                      <w:sz w:val="20"/>
                      <w:szCs w:val="20"/>
                    </w:rPr>
                    <w:t>'yyyy-mm-dd hh24'</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 xml:space="preserve">sid </w:t>
                  </w:r>
                  <w:r>
                    <w:rPr>
                      <w:rFonts w:ascii="Courier New" w:hAnsi="Courier New" w:cs="Courier New"/>
                      <w:b/>
                      <w:color w:val="0000FF"/>
                      <w:sz w:val="20"/>
                      <w:szCs w:val="20"/>
                    </w:rPr>
                    <w:t>from</w:t>
                  </w:r>
                  <w:r>
                    <w:rPr>
                      <w:rFonts w:ascii="Courier New" w:hAnsi="Courier New" w:cs="Courier New"/>
                      <w:bCs/>
                      <w:color w:val="000000"/>
                      <w:sz w:val="20"/>
                      <w:szCs w:val="20"/>
                    </w:rPr>
                    <w:t xml:space="preserve"> ussd_log</w:t>
                  </w:r>
                  <w:r>
                    <w:rPr>
                      <w:rFonts w:ascii="Courier New" w:hAnsi="Courier New" w:cs="Courier New"/>
                      <w:bCs/>
                      <w:color w:val="FF0000"/>
                      <w:sz w:val="20"/>
                      <w:szCs w:val="20"/>
                    </w:rPr>
                    <w:t>.</w:t>
                  </w:r>
                  <w:r>
                    <w:rPr>
                      <w:rFonts w:ascii="Courier New" w:hAnsi="Courier New" w:cs="Courier New"/>
                      <w:bCs/>
                      <w:color w:val="000000"/>
                      <w:sz w:val="20"/>
                      <w:szCs w:val="20"/>
                    </w:rPr>
                    <w:t xml:space="preserve">log_ussd_msg </w:t>
                  </w:r>
                  <w:r>
                    <w:rPr>
                      <w:rFonts w:ascii="Courier New" w:hAnsi="Courier New" w:cs="Courier New"/>
                      <w:b/>
                      <w:color w:val="0000FF"/>
                      <w:sz w:val="20"/>
                      <w:szCs w:val="20"/>
                    </w:rPr>
                    <w:t>partition</w:t>
                  </w:r>
                  <w:r>
                    <w:rPr>
                      <w:rFonts w:ascii="Courier New" w:hAnsi="Courier New" w:cs="Courier New"/>
                      <w:bCs/>
                      <w:color w:val="FF0000"/>
                      <w:sz w:val="20"/>
                      <w:szCs w:val="20"/>
                    </w:rPr>
                    <w:t>(</w:t>
                  </w:r>
                  <w:r>
                    <w:rPr>
                      <w:rFonts w:ascii="Courier New" w:hAnsi="Courier New" w:cs="Courier New"/>
                      <w:bCs/>
                      <w:color w:val="000000"/>
                      <w:sz w:val="20"/>
                      <w:szCs w:val="20"/>
                    </w:rPr>
                    <w:t>data20170131</w:t>
                  </w:r>
                  <w:r>
                    <w:rPr>
                      <w:rFonts w:ascii="Courier New" w:hAnsi="Courier New" w:cs="Courier New"/>
                      <w:bCs/>
                      <w:color w:val="FF0000"/>
                      <w:sz w:val="20"/>
                      <w:szCs w:val="20"/>
                    </w:rPr>
                    <w:t>)</w:t>
                  </w:r>
                </w:p>
                <w:p w:rsidR="00DE3610" w:rsidRDefault="00DE3610" w:rsidP="00DE3610">
                  <w:pPr>
                    <w:autoSpaceDE w:val="0"/>
                    <w:autoSpaceDN w:val="0"/>
                    <w:adjustRightInd w:val="0"/>
                    <w:spacing w:line="240" w:lineRule="auto"/>
                    <w:rPr>
                      <w:rFonts w:ascii="Courier New" w:hAnsi="Courier New" w:cs="Courier New"/>
                      <w:b/>
                      <w:color w:val="0000FF"/>
                      <w:sz w:val="20"/>
                      <w:szCs w:val="20"/>
                    </w:rPr>
                  </w:pPr>
                  <w:r>
                    <w:rPr>
                      <w:rFonts w:ascii="Courier New" w:hAnsi="Courier New" w:cs="Courier New"/>
                      <w:b/>
                      <w:color w:val="0000FF"/>
                      <w:sz w:val="20"/>
                      <w:szCs w:val="20"/>
                    </w:rPr>
                    <w:t>group</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00"/>
                      <w:sz w:val="20"/>
                      <w:szCs w:val="20"/>
                    </w:rPr>
                    <w:t>to_char</w:t>
                  </w:r>
                  <w:r>
                    <w:rPr>
                      <w:rFonts w:ascii="Courier New" w:hAnsi="Courier New" w:cs="Courier New"/>
                      <w:bCs/>
                      <w:color w:val="FF0000"/>
                      <w:sz w:val="20"/>
                      <w:szCs w:val="20"/>
                    </w:rPr>
                    <w:t>(</w:t>
                  </w:r>
                  <w:r>
                    <w:rPr>
                      <w:rFonts w:ascii="Courier New" w:hAnsi="Courier New" w:cs="Courier New"/>
                      <w:b/>
                      <w:color w:val="0000FF"/>
                      <w:sz w:val="20"/>
                      <w:szCs w:val="20"/>
                    </w:rPr>
                    <w:t>time</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008080"/>
                      <w:sz w:val="20"/>
                      <w:szCs w:val="20"/>
                    </w:rPr>
                    <w:t>'yyyy-mm-dd hh24'</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 xml:space="preserve">sid </w:t>
                  </w:r>
                  <w:r>
                    <w:rPr>
                      <w:rFonts w:ascii="Courier New" w:hAnsi="Courier New" w:cs="Courier New"/>
                      <w:b/>
                      <w:color w:val="0000FF"/>
                      <w:sz w:val="20"/>
                      <w:szCs w:val="20"/>
                    </w:rPr>
                    <w:t>order</w:t>
                  </w:r>
                  <w:r>
                    <w:rPr>
                      <w:rFonts w:ascii="Courier New" w:hAnsi="Courier New" w:cs="Courier New"/>
                      <w:bCs/>
                      <w:color w:val="000000"/>
                      <w:sz w:val="20"/>
                      <w:szCs w:val="20"/>
                    </w:rPr>
                    <w:t xml:space="preserve"> </w:t>
                  </w:r>
                  <w:r>
                    <w:rPr>
                      <w:rFonts w:ascii="Courier New" w:hAnsi="Courier New" w:cs="Courier New"/>
                      <w:b/>
                      <w:color w:val="0000FF"/>
                      <w:sz w:val="20"/>
                      <w:szCs w:val="20"/>
                    </w:rPr>
                    <w:t>by</w:t>
                  </w:r>
                  <w:r>
                    <w:rPr>
                      <w:rFonts w:ascii="Courier New" w:hAnsi="Courier New" w:cs="Courier New"/>
                      <w:bCs/>
                      <w:color w:val="000000"/>
                      <w:sz w:val="20"/>
                      <w:szCs w:val="20"/>
                    </w:rPr>
                    <w:t xml:space="preserve"> </w:t>
                  </w:r>
                  <w:r>
                    <w:rPr>
                      <w:rFonts w:ascii="Courier New" w:hAnsi="Courier New" w:cs="Courier New"/>
                      <w:b/>
                      <w:color w:val="0000FF"/>
                      <w:sz w:val="20"/>
                      <w:szCs w:val="20"/>
                    </w:rPr>
                    <w:t>count</w:t>
                  </w:r>
                  <w:r>
                    <w:rPr>
                      <w:rFonts w:ascii="Courier New" w:hAnsi="Courier New" w:cs="Courier New"/>
                      <w:bCs/>
                      <w:color w:val="000000"/>
                      <w:sz w:val="20"/>
                      <w:szCs w:val="20"/>
                    </w:rPr>
                    <w:t xml:space="preserve"> </w:t>
                  </w:r>
                  <w:r>
                    <w:rPr>
                      <w:rFonts w:ascii="Courier New" w:hAnsi="Courier New" w:cs="Courier New"/>
                      <w:bCs/>
                      <w:color w:val="FF0000"/>
                      <w:sz w:val="20"/>
                      <w:szCs w:val="20"/>
                    </w:rPr>
                    <w:t>(</w:t>
                  </w:r>
                  <w:r>
                    <w:rPr>
                      <w:rFonts w:ascii="Courier New" w:hAnsi="Courier New" w:cs="Courier New"/>
                      <w:bCs/>
                      <w:color w:val="000000"/>
                      <w:sz w:val="20"/>
                      <w:szCs w:val="20"/>
                    </w:rPr>
                    <w:t>1</w:t>
                  </w:r>
                  <w:r>
                    <w:rPr>
                      <w:rFonts w:ascii="Courier New" w:hAnsi="Courier New" w:cs="Courier New"/>
                      <w:bCs/>
                      <w:color w:val="FF0000"/>
                      <w:sz w:val="20"/>
                      <w:szCs w:val="20"/>
                    </w:rPr>
                    <w:t>)</w:t>
                  </w:r>
                  <w:r>
                    <w:rPr>
                      <w:rFonts w:ascii="Courier New" w:hAnsi="Courier New" w:cs="Courier New"/>
                      <w:bCs/>
                      <w:color w:val="000000"/>
                      <w:sz w:val="20"/>
                      <w:szCs w:val="20"/>
                    </w:rPr>
                    <w:t xml:space="preserve"> </w:t>
                  </w:r>
                  <w:r>
                    <w:rPr>
                      <w:rFonts w:ascii="Courier New" w:hAnsi="Courier New" w:cs="Courier New"/>
                      <w:bCs/>
                      <w:color w:val="FF0000"/>
                      <w:sz w:val="20"/>
                      <w:szCs w:val="20"/>
                    </w:rPr>
                    <w:t>desc;</w:t>
                  </w:r>
                </w:p>
              </w:tc>
              <w:tc>
                <w:tcPr>
                  <w:tcW w:w="404" w:type="pct"/>
                  <w:shd w:val="clear" w:color="auto" w:fill="auto"/>
                </w:tcPr>
                <w:p w:rsidR="00DE3610" w:rsidRDefault="00DE3610" w:rsidP="00DE3610">
                  <w:pPr>
                    <w:jc w:val="both"/>
                  </w:pPr>
                  <w:r>
                    <w:t>TPH</w:t>
                  </w:r>
                </w:p>
              </w:tc>
            </w:tr>
          </w:tbl>
          <w:p w:rsidR="00DE3610" w:rsidRDefault="00DE3610" w:rsidP="00DE3610">
            <w:pPr>
              <w:jc w:val="both"/>
            </w:pPr>
            <w:r>
              <w:t>- Số liệu tải benmark trên hệ thống test của đơn vị PTPM: chưa thực hiện để công bố năng lực.</w:t>
            </w:r>
          </w:p>
          <w:p w:rsidR="00DE3610" w:rsidRDefault="00DE3610" w:rsidP="00DE3610">
            <w:pPr>
              <w:pStyle w:val="Heading4"/>
              <w:numPr>
                <w:ilvl w:val="0"/>
                <w:numId w:val="0"/>
              </w:numPr>
              <w:spacing w:before="0"/>
              <w:outlineLvl w:val="3"/>
            </w:pPr>
            <w:r>
              <w:t>2.1.1.6. Ghi log, monitor, kpi</w:t>
            </w:r>
          </w:p>
          <w:p w:rsidR="00DE3610" w:rsidRDefault="00DE3610" w:rsidP="00DE3610">
            <w:r>
              <w:t>-Log trên module sigtran có ghi ra trong file trong thư mục log. Dblogger thực hiện import vào database.</w:t>
            </w:r>
          </w:p>
          <w:p w:rsidR="00DE3610" w:rsidRDefault="00DE3610" w:rsidP="00DE3610">
            <w:r>
              <w:t>-Có giám sát cảnh báo sự down up của tiến trình. Cảnh báo theo mã lỗi của MM. Cảnh báo không sinh log theo appstatus.</w:t>
            </w:r>
          </w:p>
          <w:p w:rsidR="00DE3610" w:rsidRDefault="00DE3610" w:rsidP="00DE3610">
            <w:r>
              <w:t>-Không thiết kế đo KPI của tiến trình.</w:t>
            </w:r>
          </w:p>
          <w:p w:rsidR="00DE3610" w:rsidRPr="00D12B9D" w:rsidRDefault="00DE3610" w:rsidP="00DE3610">
            <w:pPr>
              <w:pStyle w:val="Heading2"/>
              <w:outlineLvl w:val="1"/>
            </w:pPr>
            <w:bookmarkStart w:id="30" w:name="_Toc477156605"/>
            <w:r w:rsidRPr="00D12B9D">
              <w:lastRenderedPageBreak/>
              <w:t>2.2. Module ussdgw</w:t>
            </w:r>
            <w:bookmarkEnd w:id="30"/>
          </w:p>
          <w:p w:rsidR="00DE3610" w:rsidRDefault="00DE3610" w:rsidP="00DE3610">
            <w:pPr>
              <w:jc w:val="center"/>
            </w:pPr>
            <w:r>
              <w:object w:dxaOrig="9855" w:dyaOrig="3271">
                <v:shape id="_x0000_i1032" type="#_x0000_t75" style="width:449.75pt;height:149.6pt" o:ole="">
                  <v:imagedata r:id="rId26" o:title=""/>
                </v:shape>
                <o:OLEObject Type="Embed" ProgID="Visio.Drawing.15" ShapeID="_x0000_i1032" DrawAspect="Content" ObjectID="_1621166062" r:id="rId27"/>
              </w:object>
            </w:r>
          </w:p>
          <w:p w:rsidR="00DE3610" w:rsidRDefault="00DE3610" w:rsidP="00DE3610">
            <w:pPr>
              <w:pStyle w:val="Heading3"/>
              <w:outlineLvl w:val="2"/>
            </w:pPr>
            <w:bookmarkStart w:id="31" w:name="_Toc477156606"/>
            <w:r>
              <w:t>2.2.1.Thiết kế module ussdgw</w:t>
            </w:r>
            <w:bookmarkEnd w:id="31"/>
            <w:r>
              <w:t xml:space="preserve"> </w:t>
            </w:r>
          </w:p>
          <w:p w:rsidR="00DE3610" w:rsidRDefault="00DE3610" w:rsidP="00DE3610">
            <w:pPr>
              <w:pStyle w:val="Heading4"/>
              <w:numPr>
                <w:ilvl w:val="0"/>
                <w:numId w:val="0"/>
              </w:numPr>
              <w:spacing w:before="0"/>
              <w:outlineLvl w:val="3"/>
            </w:pPr>
            <w:r>
              <w:t>2.2.1.1. Chức năng module ussdgw</w:t>
            </w:r>
          </w:p>
          <w:p w:rsidR="00DE3610" w:rsidRPr="009F7638" w:rsidRDefault="00DE3610" w:rsidP="00DE3610">
            <w:pPr>
              <w:jc w:val="both"/>
            </w:pPr>
            <w:r>
              <w:t>- Nhận các bản tin SS7 từ sigtran, lấy ra chuỗi ussd mà người dùng nhập từ điện thoại để gửi cho ứng dụng phía sau xử lý. (MS first: từ điện thoại, theo chiều pull). Đóng gói theo giao thức TCP/IP.</w:t>
            </w:r>
          </w:p>
          <w:p w:rsidR="00DE3610" w:rsidRPr="009F7638" w:rsidRDefault="00DE3610" w:rsidP="00DE3610">
            <w:pPr>
              <w:jc w:val="both"/>
            </w:pPr>
            <w:r>
              <w:t>- ussdgw cũng nhận các chuỗi ussd từ ứng dụng phía sau để gửi về sigtran cho hiển thị trên màn hình điện thoại. (Network first: chiều ussd push).</w:t>
            </w:r>
          </w:p>
          <w:p w:rsidR="00DE3610" w:rsidRDefault="00DE3610" w:rsidP="00DE3610">
            <w:pPr>
              <w:pStyle w:val="Heading4"/>
              <w:numPr>
                <w:ilvl w:val="0"/>
                <w:numId w:val="0"/>
              </w:numPr>
              <w:spacing w:before="0"/>
              <w:outlineLvl w:val="3"/>
            </w:pPr>
            <w:r>
              <w:t>2.2.1.2. Giao thức hoạt động của module ussdgw</w:t>
            </w:r>
          </w:p>
          <w:p w:rsidR="00DE3610" w:rsidRDefault="00DE3610" w:rsidP="00DE3610">
            <w:pPr>
              <w:jc w:val="both"/>
            </w:pPr>
            <w:r>
              <w:t>a, Kết nối đến sigtran: [xem bên trên]</w:t>
            </w:r>
          </w:p>
          <w:p w:rsidR="00DE3610" w:rsidRDefault="00DE3610" w:rsidP="00DE3610">
            <w:pPr>
              <w:jc w:val="both"/>
            </w:pPr>
            <w:r>
              <w:t>b, Kết nối từ  USSDGW đến  USSDAPP:</w:t>
            </w:r>
          </w:p>
          <w:p w:rsidR="00DE3610" w:rsidRDefault="00DE3610" w:rsidP="00DE3610">
            <w:pPr>
              <w:numPr>
                <w:ilvl w:val="0"/>
                <w:numId w:val="35"/>
              </w:numPr>
              <w:spacing w:after="0"/>
              <w:jc w:val="both"/>
            </w:pPr>
            <w:r>
              <w:t xml:space="preserve">Kết nối bằng giao thức TCP/IP bằng framework mina. </w:t>
            </w:r>
          </w:p>
          <w:p w:rsidR="00DE3610" w:rsidRDefault="00DE3610" w:rsidP="00DE3610">
            <w:pPr>
              <w:numPr>
                <w:ilvl w:val="0"/>
                <w:numId w:val="35"/>
              </w:numPr>
              <w:spacing w:after="0"/>
              <w:jc w:val="both"/>
            </w:pPr>
            <w:r w:rsidRPr="007D337F">
              <w:t>Định nghĩa bản tin MapMessage trao đổi giữa UssdGW và Ussd Application qua ActiveMQ</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7"/>
              <w:gridCol w:w="2360"/>
              <w:gridCol w:w="1584"/>
              <w:gridCol w:w="1189"/>
              <w:gridCol w:w="8032"/>
            </w:tblGrid>
            <w:tr w:rsidR="00DE3610" w:rsidRPr="0007619E" w:rsidTr="00087228">
              <w:tc>
                <w:tcPr>
                  <w:tcW w:w="404" w:type="pct"/>
                  <w:shd w:val="clear" w:color="auto" w:fill="auto"/>
                </w:tcPr>
                <w:p w:rsidR="00DE3610" w:rsidRPr="008D639E" w:rsidRDefault="00DE3610" w:rsidP="00DE3610">
                  <w:pPr>
                    <w:jc w:val="center"/>
                    <w:rPr>
                      <w:b/>
                    </w:rPr>
                  </w:pPr>
                  <w:r w:rsidRPr="008D639E">
                    <w:rPr>
                      <w:b/>
                    </w:rPr>
                    <w:lastRenderedPageBreak/>
                    <w:t>STT</w:t>
                  </w:r>
                </w:p>
              </w:tc>
              <w:tc>
                <w:tcPr>
                  <w:tcW w:w="824" w:type="pct"/>
                  <w:shd w:val="clear" w:color="auto" w:fill="auto"/>
                </w:tcPr>
                <w:p w:rsidR="00DE3610" w:rsidRPr="009573F3" w:rsidRDefault="00DE3610" w:rsidP="00DE3610">
                  <w:pPr>
                    <w:jc w:val="center"/>
                    <w:rPr>
                      <w:b/>
                    </w:rPr>
                  </w:pPr>
                  <w:r w:rsidRPr="009573F3">
                    <w:rPr>
                      <w:b/>
                    </w:rPr>
                    <w:t>Tên tham số</w:t>
                  </w:r>
                </w:p>
              </w:tc>
              <w:tc>
                <w:tcPr>
                  <w:tcW w:w="553" w:type="pct"/>
                  <w:shd w:val="clear" w:color="auto" w:fill="auto"/>
                </w:tcPr>
                <w:p w:rsidR="00DE3610" w:rsidRPr="00453A19" w:rsidRDefault="00DE3610" w:rsidP="00DE3610">
                  <w:pPr>
                    <w:jc w:val="center"/>
                    <w:rPr>
                      <w:b/>
                    </w:rPr>
                  </w:pPr>
                  <w:r w:rsidRPr="00453A19">
                    <w:rPr>
                      <w:b/>
                    </w:rPr>
                    <w:t>Kiểu giá trị</w:t>
                  </w:r>
                </w:p>
              </w:tc>
              <w:tc>
                <w:tcPr>
                  <w:tcW w:w="415" w:type="pct"/>
                  <w:shd w:val="clear" w:color="auto" w:fill="auto"/>
                </w:tcPr>
                <w:p w:rsidR="00DE3610" w:rsidRPr="00D62887" w:rsidRDefault="00DE3610" w:rsidP="00DE3610">
                  <w:pPr>
                    <w:jc w:val="center"/>
                    <w:rPr>
                      <w:b/>
                    </w:rPr>
                  </w:pPr>
                  <w:r w:rsidRPr="00D62887">
                    <w:rPr>
                      <w:b/>
                    </w:rPr>
                    <w:t>Type</w:t>
                  </w:r>
                </w:p>
              </w:tc>
              <w:tc>
                <w:tcPr>
                  <w:tcW w:w="2806" w:type="pct"/>
                  <w:shd w:val="clear" w:color="auto" w:fill="auto"/>
                </w:tcPr>
                <w:p w:rsidR="00DE3610" w:rsidRPr="00B0471D" w:rsidRDefault="00DE3610" w:rsidP="00DE3610">
                  <w:pPr>
                    <w:jc w:val="center"/>
                    <w:rPr>
                      <w:b/>
                    </w:rPr>
                  </w:pPr>
                  <w:r w:rsidRPr="00B0471D">
                    <w:rPr>
                      <w:b/>
                    </w:rPr>
                    <w:t>Ý nghĩa</w:t>
                  </w:r>
                </w:p>
              </w:tc>
            </w:tr>
            <w:tr w:rsidR="00DE3610" w:rsidRPr="0007619E" w:rsidTr="00087228">
              <w:tc>
                <w:tcPr>
                  <w:tcW w:w="404" w:type="pct"/>
                  <w:shd w:val="clear" w:color="auto" w:fill="auto"/>
                </w:tcPr>
                <w:p w:rsidR="00DE3610" w:rsidRPr="0007619E" w:rsidRDefault="00DE3610" w:rsidP="00DE3610">
                  <w:pPr>
                    <w:jc w:val="center"/>
                  </w:pPr>
                  <w:r w:rsidRPr="0007619E">
                    <w:t>1</w:t>
                  </w:r>
                </w:p>
              </w:tc>
              <w:tc>
                <w:tcPr>
                  <w:tcW w:w="824" w:type="pct"/>
                  <w:shd w:val="clear" w:color="auto" w:fill="auto"/>
                </w:tcPr>
                <w:p w:rsidR="00DE3610" w:rsidRPr="0007619E" w:rsidRDefault="00DE3610" w:rsidP="00DE3610">
                  <w:r w:rsidRPr="0007619E">
                    <w:t>ID</w:t>
                  </w:r>
                </w:p>
              </w:tc>
              <w:tc>
                <w:tcPr>
                  <w:tcW w:w="553" w:type="pct"/>
                  <w:shd w:val="clear" w:color="auto" w:fill="auto"/>
                </w:tcPr>
                <w:p w:rsidR="00DE3610" w:rsidRPr="0007619E" w:rsidRDefault="00DE3610" w:rsidP="00DE3610">
                  <w:r w:rsidRPr="0007619E">
                    <w:t>String</w:t>
                  </w:r>
                </w:p>
              </w:tc>
              <w:tc>
                <w:tcPr>
                  <w:tcW w:w="415" w:type="pct"/>
                  <w:shd w:val="clear" w:color="auto" w:fill="auto"/>
                </w:tcPr>
                <w:p w:rsidR="00DE3610" w:rsidRPr="0007619E" w:rsidRDefault="00DE3610" w:rsidP="00DE3610">
                  <w:pPr>
                    <w:jc w:val="center"/>
                  </w:pPr>
                  <w:r w:rsidRPr="0007619E">
                    <w:t>M</w:t>
                  </w:r>
                </w:p>
              </w:tc>
              <w:tc>
                <w:tcPr>
                  <w:tcW w:w="2806" w:type="pct"/>
                  <w:shd w:val="clear" w:color="auto" w:fill="auto"/>
                </w:tcPr>
                <w:p w:rsidR="00DE3610" w:rsidRPr="0007619E" w:rsidRDefault="00DE3610" w:rsidP="00DE3610">
                  <w:r w:rsidRPr="0007619E">
                    <w:t>ID của bản tin, là duy nhất.</w:t>
                  </w:r>
                </w:p>
              </w:tc>
            </w:tr>
            <w:tr w:rsidR="00DE3610" w:rsidRPr="0007619E" w:rsidTr="00087228">
              <w:tc>
                <w:tcPr>
                  <w:tcW w:w="404" w:type="pct"/>
                  <w:shd w:val="clear" w:color="auto" w:fill="auto"/>
                </w:tcPr>
                <w:p w:rsidR="00DE3610" w:rsidRPr="0007619E" w:rsidRDefault="00DE3610" w:rsidP="00DE3610">
                  <w:pPr>
                    <w:jc w:val="center"/>
                  </w:pPr>
                  <w:r w:rsidRPr="0007619E">
                    <w:t>2</w:t>
                  </w:r>
                </w:p>
              </w:tc>
              <w:tc>
                <w:tcPr>
                  <w:tcW w:w="824" w:type="pct"/>
                  <w:shd w:val="clear" w:color="auto" w:fill="auto"/>
                </w:tcPr>
                <w:p w:rsidR="00DE3610" w:rsidRPr="0007619E" w:rsidRDefault="00DE3610" w:rsidP="00DE3610">
                  <w:r w:rsidRPr="0007619E">
                    <w:t>TRANS_ID</w:t>
                  </w:r>
                </w:p>
              </w:tc>
              <w:tc>
                <w:tcPr>
                  <w:tcW w:w="553" w:type="pct"/>
                  <w:shd w:val="clear" w:color="auto" w:fill="auto"/>
                </w:tcPr>
                <w:p w:rsidR="00DE3610" w:rsidRPr="0007619E" w:rsidRDefault="00DE3610" w:rsidP="00DE3610">
                  <w:r w:rsidRPr="0007619E">
                    <w:t>String</w:t>
                  </w:r>
                </w:p>
              </w:tc>
              <w:tc>
                <w:tcPr>
                  <w:tcW w:w="415" w:type="pct"/>
                  <w:shd w:val="clear" w:color="auto" w:fill="auto"/>
                </w:tcPr>
                <w:p w:rsidR="00DE3610" w:rsidRPr="0007619E" w:rsidRDefault="00DE3610" w:rsidP="00DE3610">
                  <w:pPr>
                    <w:jc w:val="center"/>
                  </w:pPr>
                  <w:r w:rsidRPr="0007619E">
                    <w:t>M</w:t>
                  </w:r>
                </w:p>
              </w:tc>
              <w:tc>
                <w:tcPr>
                  <w:tcW w:w="2806" w:type="pct"/>
                  <w:shd w:val="clear" w:color="auto" w:fill="auto"/>
                </w:tcPr>
                <w:p w:rsidR="00DE3610" w:rsidRPr="0007619E" w:rsidRDefault="00DE3610" w:rsidP="00DE3610">
                  <w:r w:rsidRPr="0007619E">
                    <w:t>- ID của transaction. Các bản tin gửi nhận trong 1 giao dịch phải có cùng transaction id.</w:t>
                  </w:r>
                </w:p>
                <w:p w:rsidR="00DE3610" w:rsidRPr="0007619E" w:rsidRDefault="00DE3610" w:rsidP="00DE3610">
                  <w:r w:rsidRPr="0007619E">
                    <w:t>- ID này là duy nhất.</w:t>
                  </w:r>
                </w:p>
                <w:p w:rsidR="00DE3610" w:rsidRPr="0007619E" w:rsidRDefault="00DE3610" w:rsidP="00DE3610">
                  <w:r w:rsidRPr="0007619E">
                    <w:t>- Để phân biệt transaction id do USSD App khởi đầu hay USSDGW khởi đầu thì phân biệt bằng tiền tố: W - ussd gw, A - ussd app.</w:t>
                  </w:r>
                </w:p>
              </w:tc>
            </w:tr>
            <w:tr w:rsidR="00DE3610" w:rsidRPr="0007619E" w:rsidTr="00087228">
              <w:tc>
                <w:tcPr>
                  <w:tcW w:w="404" w:type="pct"/>
                  <w:shd w:val="clear" w:color="auto" w:fill="auto"/>
                </w:tcPr>
                <w:p w:rsidR="00DE3610" w:rsidRPr="0007619E" w:rsidRDefault="00DE3610" w:rsidP="00DE3610">
                  <w:pPr>
                    <w:jc w:val="center"/>
                  </w:pPr>
                  <w:r w:rsidRPr="0007619E">
                    <w:t>3</w:t>
                  </w:r>
                </w:p>
              </w:tc>
              <w:tc>
                <w:tcPr>
                  <w:tcW w:w="824" w:type="pct"/>
                  <w:shd w:val="clear" w:color="auto" w:fill="auto"/>
                </w:tcPr>
                <w:p w:rsidR="00DE3610" w:rsidRPr="0007619E" w:rsidRDefault="00DE3610" w:rsidP="00DE3610">
                  <w:r w:rsidRPr="0007619E">
                    <w:t>MSISDN</w:t>
                  </w:r>
                </w:p>
              </w:tc>
              <w:tc>
                <w:tcPr>
                  <w:tcW w:w="553" w:type="pct"/>
                  <w:shd w:val="clear" w:color="auto" w:fill="auto"/>
                </w:tcPr>
                <w:p w:rsidR="00DE3610" w:rsidRPr="0007619E" w:rsidRDefault="00DE3610" w:rsidP="00DE3610">
                  <w:r w:rsidRPr="0007619E">
                    <w:t>String</w:t>
                  </w:r>
                </w:p>
              </w:tc>
              <w:tc>
                <w:tcPr>
                  <w:tcW w:w="415" w:type="pct"/>
                  <w:shd w:val="clear" w:color="auto" w:fill="auto"/>
                </w:tcPr>
                <w:p w:rsidR="00DE3610" w:rsidRPr="0007619E" w:rsidRDefault="00DE3610" w:rsidP="00DE3610">
                  <w:pPr>
                    <w:jc w:val="center"/>
                  </w:pPr>
                  <w:r w:rsidRPr="0007619E">
                    <w:t>O</w:t>
                  </w:r>
                </w:p>
              </w:tc>
              <w:tc>
                <w:tcPr>
                  <w:tcW w:w="2806" w:type="pct"/>
                  <w:shd w:val="clear" w:color="auto" w:fill="auto"/>
                </w:tcPr>
                <w:p w:rsidR="00DE3610" w:rsidRPr="0007619E" w:rsidRDefault="00DE3610" w:rsidP="00DE3610">
                  <w:r w:rsidRPr="0007619E">
                    <w:t>Số điện thoại của thuê bao. Format: 84*</w:t>
                  </w:r>
                </w:p>
              </w:tc>
            </w:tr>
            <w:tr w:rsidR="00DE3610" w:rsidRPr="0007619E" w:rsidTr="00087228">
              <w:trPr>
                <w:trHeight w:val="557"/>
              </w:trPr>
              <w:tc>
                <w:tcPr>
                  <w:tcW w:w="404" w:type="pct"/>
                  <w:shd w:val="clear" w:color="auto" w:fill="auto"/>
                </w:tcPr>
                <w:p w:rsidR="00DE3610" w:rsidRPr="0007619E" w:rsidRDefault="00DE3610" w:rsidP="00DE3610">
                  <w:pPr>
                    <w:jc w:val="center"/>
                  </w:pPr>
                  <w:r w:rsidRPr="0007619E">
                    <w:t>4</w:t>
                  </w:r>
                </w:p>
              </w:tc>
              <w:tc>
                <w:tcPr>
                  <w:tcW w:w="824" w:type="pct"/>
                  <w:shd w:val="clear" w:color="auto" w:fill="auto"/>
                </w:tcPr>
                <w:p w:rsidR="00DE3610" w:rsidRPr="0007619E" w:rsidRDefault="00DE3610" w:rsidP="00DE3610">
                  <w:r w:rsidRPr="0007619E">
                    <w:t>IMSI</w:t>
                  </w:r>
                </w:p>
              </w:tc>
              <w:tc>
                <w:tcPr>
                  <w:tcW w:w="553" w:type="pct"/>
                  <w:shd w:val="clear" w:color="auto" w:fill="auto"/>
                </w:tcPr>
                <w:p w:rsidR="00DE3610" w:rsidRPr="0007619E" w:rsidRDefault="00DE3610" w:rsidP="00DE3610">
                  <w:r w:rsidRPr="0007619E">
                    <w:t>String</w:t>
                  </w:r>
                </w:p>
              </w:tc>
              <w:tc>
                <w:tcPr>
                  <w:tcW w:w="415" w:type="pct"/>
                  <w:shd w:val="clear" w:color="auto" w:fill="auto"/>
                </w:tcPr>
                <w:p w:rsidR="00DE3610" w:rsidRPr="0007619E" w:rsidRDefault="00DE3610" w:rsidP="00DE3610">
                  <w:pPr>
                    <w:jc w:val="center"/>
                  </w:pPr>
                  <w:r w:rsidRPr="0007619E">
                    <w:t>O</w:t>
                  </w:r>
                </w:p>
              </w:tc>
              <w:tc>
                <w:tcPr>
                  <w:tcW w:w="2806" w:type="pct"/>
                  <w:shd w:val="clear" w:color="auto" w:fill="auto"/>
                </w:tcPr>
                <w:p w:rsidR="00DE3610" w:rsidRPr="0007619E" w:rsidRDefault="00DE3610" w:rsidP="00DE3610">
                  <w:r w:rsidRPr="0007619E">
                    <w:t>IMSI của thuê bao. Hiện tại chưa dùng. Dùng dự trữ cho tương lai.</w:t>
                  </w:r>
                </w:p>
              </w:tc>
            </w:tr>
            <w:tr w:rsidR="00DE3610" w:rsidRPr="0007619E" w:rsidTr="00087228">
              <w:tc>
                <w:tcPr>
                  <w:tcW w:w="404" w:type="pct"/>
                  <w:shd w:val="clear" w:color="auto" w:fill="auto"/>
                </w:tcPr>
                <w:p w:rsidR="00DE3610" w:rsidRPr="0007619E" w:rsidRDefault="00DE3610" w:rsidP="00DE3610">
                  <w:pPr>
                    <w:jc w:val="center"/>
                  </w:pPr>
                  <w:r w:rsidRPr="0007619E">
                    <w:t>5</w:t>
                  </w:r>
                </w:p>
              </w:tc>
              <w:tc>
                <w:tcPr>
                  <w:tcW w:w="824" w:type="pct"/>
                  <w:shd w:val="clear" w:color="auto" w:fill="auto"/>
                </w:tcPr>
                <w:p w:rsidR="00DE3610" w:rsidRPr="0007619E" w:rsidRDefault="00DE3610" w:rsidP="00DE3610">
                  <w:r w:rsidRPr="0007619E">
                    <w:t>SIGNATURE</w:t>
                  </w:r>
                </w:p>
              </w:tc>
              <w:tc>
                <w:tcPr>
                  <w:tcW w:w="553" w:type="pct"/>
                  <w:shd w:val="clear" w:color="auto" w:fill="auto"/>
                </w:tcPr>
                <w:p w:rsidR="00DE3610" w:rsidRPr="0007619E" w:rsidRDefault="00DE3610" w:rsidP="00DE3610">
                  <w:r w:rsidRPr="0007619E">
                    <w:t>Byte array</w:t>
                  </w:r>
                </w:p>
              </w:tc>
              <w:tc>
                <w:tcPr>
                  <w:tcW w:w="415" w:type="pct"/>
                  <w:shd w:val="clear" w:color="auto" w:fill="auto"/>
                </w:tcPr>
                <w:p w:rsidR="00DE3610" w:rsidRPr="0007619E" w:rsidRDefault="00DE3610" w:rsidP="00DE3610">
                  <w:pPr>
                    <w:jc w:val="center"/>
                  </w:pPr>
                  <w:r w:rsidRPr="0007619E">
                    <w:t>O</w:t>
                  </w:r>
                </w:p>
              </w:tc>
              <w:tc>
                <w:tcPr>
                  <w:tcW w:w="2806" w:type="pct"/>
                  <w:shd w:val="clear" w:color="auto" w:fill="auto"/>
                </w:tcPr>
                <w:p w:rsidR="00DE3610" w:rsidRPr="0007619E" w:rsidRDefault="00DE3610" w:rsidP="00DE3610">
                  <w:r w:rsidRPr="0007619E">
                    <w:t>Chữ kí xác thực trên bản tin. Có thể kí hoặc không, tùy theo cơ chế bắt tay giữa 2 bên.</w:t>
                  </w:r>
                </w:p>
              </w:tc>
            </w:tr>
            <w:tr w:rsidR="00DE3610" w:rsidRPr="0007619E" w:rsidTr="00087228">
              <w:tc>
                <w:tcPr>
                  <w:tcW w:w="404" w:type="pct"/>
                  <w:shd w:val="clear" w:color="auto" w:fill="auto"/>
                </w:tcPr>
                <w:p w:rsidR="00DE3610" w:rsidRPr="0007619E" w:rsidRDefault="00DE3610" w:rsidP="00DE3610">
                  <w:pPr>
                    <w:jc w:val="center"/>
                  </w:pPr>
                  <w:r w:rsidRPr="0007619E">
                    <w:t>6</w:t>
                  </w:r>
                </w:p>
              </w:tc>
              <w:tc>
                <w:tcPr>
                  <w:tcW w:w="824" w:type="pct"/>
                  <w:shd w:val="clear" w:color="auto" w:fill="auto"/>
                </w:tcPr>
                <w:p w:rsidR="00DE3610" w:rsidRPr="0007619E" w:rsidRDefault="00DE3610" w:rsidP="00DE3610">
                  <w:r w:rsidRPr="0007619E">
                    <w:t>TYPE</w:t>
                  </w:r>
                </w:p>
              </w:tc>
              <w:tc>
                <w:tcPr>
                  <w:tcW w:w="553" w:type="pct"/>
                  <w:shd w:val="clear" w:color="auto" w:fill="auto"/>
                </w:tcPr>
                <w:p w:rsidR="00DE3610" w:rsidRPr="0007619E" w:rsidRDefault="00DE3610" w:rsidP="00DE3610">
                  <w:r w:rsidRPr="0007619E">
                    <w:t>Int</w:t>
                  </w:r>
                </w:p>
              </w:tc>
              <w:tc>
                <w:tcPr>
                  <w:tcW w:w="415" w:type="pct"/>
                  <w:shd w:val="clear" w:color="auto" w:fill="auto"/>
                </w:tcPr>
                <w:p w:rsidR="00DE3610" w:rsidRPr="0007619E" w:rsidRDefault="00DE3610" w:rsidP="00DE3610">
                  <w:pPr>
                    <w:jc w:val="center"/>
                  </w:pPr>
                  <w:r w:rsidRPr="0007619E">
                    <w:t>M</w:t>
                  </w:r>
                </w:p>
              </w:tc>
              <w:tc>
                <w:tcPr>
                  <w:tcW w:w="2806" w:type="pct"/>
                  <w:shd w:val="clear" w:color="auto" w:fill="auto"/>
                </w:tcPr>
                <w:p w:rsidR="00DE3610" w:rsidRPr="0007619E" w:rsidRDefault="00DE3610" w:rsidP="00DE3610">
                  <w:r w:rsidRPr="0007619E">
                    <w:t>Loại bản tin. Xem bảng sau cho chi tiết các giá trị có thể.</w:t>
                  </w:r>
                </w:p>
              </w:tc>
            </w:tr>
            <w:tr w:rsidR="00DE3610" w:rsidRPr="0007619E" w:rsidTr="00087228">
              <w:tc>
                <w:tcPr>
                  <w:tcW w:w="404" w:type="pct"/>
                  <w:shd w:val="clear" w:color="auto" w:fill="auto"/>
                </w:tcPr>
                <w:p w:rsidR="00DE3610" w:rsidRPr="0007619E" w:rsidRDefault="00DE3610" w:rsidP="00DE3610">
                  <w:pPr>
                    <w:jc w:val="center"/>
                  </w:pPr>
                  <w:r w:rsidRPr="0007619E">
                    <w:t>7</w:t>
                  </w:r>
                </w:p>
              </w:tc>
              <w:tc>
                <w:tcPr>
                  <w:tcW w:w="824" w:type="pct"/>
                  <w:shd w:val="clear" w:color="auto" w:fill="auto"/>
                </w:tcPr>
                <w:p w:rsidR="00DE3610" w:rsidRPr="0007619E" w:rsidRDefault="00DE3610" w:rsidP="00DE3610">
                  <w:r w:rsidRPr="0007619E">
                    <w:t>USSD_MSG</w:t>
                  </w:r>
                </w:p>
              </w:tc>
              <w:tc>
                <w:tcPr>
                  <w:tcW w:w="553" w:type="pct"/>
                  <w:shd w:val="clear" w:color="auto" w:fill="auto"/>
                </w:tcPr>
                <w:p w:rsidR="00DE3610" w:rsidRPr="0007619E" w:rsidRDefault="00DE3610" w:rsidP="00DE3610">
                  <w:r w:rsidRPr="0007619E">
                    <w:t>String</w:t>
                  </w:r>
                </w:p>
              </w:tc>
              <w:tc>
                <w:tcPr>
                  <w:tcW w:w="415" w:type="pct"/>
                  <w:shd w:val="clear" w:color="auto" w:fill="auto"/>
                </w:tcPr>
                <w:p w:rsidR="00DE3610" w:rsidRPr="0007619E" w:rsidRDefault="00DE3610" w:rsidP="00DE3610">
                  <w:pPr>
                    <w:jc w:val="center"/>
                  </w:pPr>
                  <w:r w:rsidRPr="0007619E">
                    <w:t>O</w:t>
                  </w:r>
                </w:p>
              </w:tc>
              <w:tc>
                <w:tcPr>
                  <w:tcW w:w="2806" w:type="pct"/>
                  <w:shd w:val="clear" w:color="auto" w:fill="auto"/>
                </w:tcPr>
                <w:p w:rsidR="00DE3610" w:rsidRPr="0007619E" w:rsidRDefault="00DE3610" w:rsidP="00DE3610">
                  <w:r w:rsidRPr="0007619E">
                    <w:t>Nội dung thuê bao gửi trên điện thoại, hoặc được hiển thị trên điện thoại (ví dụ: *654#, …)</w:t>
                  </w:r>
                </w:p>
              </w:tc>
            </w:tr>
            <w:tr w:rsidR="00DE3610" w:rsidRPr="0007619E" w:rsidTr="00087228">
              <w:tc>
                <w:tcPr>
                  <w:tcW w:w="404" w:type="pct"/>
                  <w:shd w:val="clear" w:color="auto" w:fill="auto"/>
                </w:tcPr>
                <w:p w:rsidR="00DE3610" w:rsidRPr="0007619E" w:rsidRDefault="00DE3610" w:rsidP="00DE3610">
                  <w:pPr>
                    <w:jc w:val="center"/>
                  </w:pPr>
                  <w:r w:rsidRPr="0007619E">
                    <w:t>8</w:t>
                  </w:r>
                </w:p>
              </w:tc>
              <w:tc>
                <w:tcPr>
                  <w:tcW w:w="824" w:type="pct"/>
                  <w:shd w:val="clear" w:color="auto" w:fill="auto"/>
                </w:tcPr>
                <w:p w:rsidR="00DE3610" w:rsidRPr="0007619E" w:rsidRDefault="00DE3610" w:rsidP="00DE3610">
                  <w:r w:rsidRPr="0007619E">
                    <w:t>TIMEOUT</w:t>
                  </w:r>
                </w:p>
              </w:tc>
              <w:tc>
                <w:tcPr>
                  <w:tcW w:w="553" w:type="pct"/>
                  <w:shd w:val="clear" w:color="auto" w:fill="auto"/>
                </w:tcPr>
                <w:p w:rsidR="00DE3610" w:rsidRPr="0007619E" w:rsidRDefault="00DE3610" w:rsidP="00DE3610">
                  <w:r w:rsidRPr="0007619E">
                    <w:t>Int</w:t>
                  </w:r>
                </w:p>
              </w:tc>
              <w:tc>
                <w:tcPr>
                  <w:tcW w:w="415" w:type="pct"/>
                  <w:shd w:val="clear" w:color="auto" w:fill="auto"/>
                </w:tcPr>
                <w:p w:rsidR="00DE3610" w:rsidRPr="0007619E" w:rsidRDefault="00DE3610" w:rsidP="00DE3610">
                  <w:pPr>
                    <w:jc w:val="center"/>
                  </w:pPr>
                  <w:r w:rsidRPr="0007619E">
                    <w:t>O</w:t>
                  </w:r>
                </w:p>
              </w:tc>
              <w:tc>
                <w:tcPr>
                  <w:tcW w:w="2806" w:type="pct"/>
                  <w:shd w:val="clear" w:color="auto" w:fill="auto"/>
                </w:tcPr>
                <w:p w:rsidR="00DE3610" w:rsidRPr="0007619E" w:rsidRDefault="00DE3610" w:rsidP="00DE3610">
                  <w:r w:rsidRPr="0007619E">
                    <w:t>Đơn vị s (0 là không timeout). Được dùng khi ứng dụng gửi menu yêu cầu thuê bao lựa chọn.</w:t>
                  </w:r>
                </w:p>
              </w:tc>
            </w:tr>
          </w:tbl>
          <w:p w:rsidR="00DE3610" w:rsidRPr="0007619E" w:rsidRDefault="00DE3610" w:rsidP="00DE3610">
            <w:r w:rsidRPr="0007619E">
              <w:rPr>
                <w:b/>
              </w:rPr>
              <w:t>-</w:t>
            </w:r>
            <w:r>
              <w:rPr>
                <w:b/>
              </w:rPr>
              <w:t xml:space="preserve"> </w:t>
            </w:r>
            <w:r w:rsidRPr="0007619E">
              <w:rPr>
                <w:b/>
              </w:rPr>
              <w:t>Bảng định nghĩa các giá trị của trường TYPE</w:t>
            </w:r>
            <w:r w:rsidRPr="0007619E">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6"/>
              <w:gridCol w:w="12526"/>
            </w:tblGrid>
            <w:tr w:rsidR="00DE3610" w:rsidRPr="0007619E" w:rsidTr="00087228">
              <w:tc>
                <w:tcPr>
                  <w:tcW w:w="627" w:type="pct"/>
                  <w:shd w:val="clear" w:color="auto" w:fill="auto"/>
                </w:tcPr>
                <w:p w:rsidR="00DE3610" w:rsidRPr="008D639E" w:rsidRDefault="00DE3610" w:rsidP="00DE3610">
                  <w:pPr>
                    <w:jc w:val="center"/>
                    <w:rPr>
                      <w:b/>
                    </w:rPr>
                  </w:pPr>
                  <w:r w:rsidRPr="008D639E">
                    <w:rPr>
                      <w:b/>
                    </w:rPr>
                    <w:lastRenderedPageBreak/>
                    <w:t>Giá trị</w:t>
                  </w:r>
                </w:p>
              </w:tc>
              <w:tc>
                <w:tcPr>
                  <w:tcW w:w="4373" w:type="pct"/>
                  <w:shd w:val="clear" w:color="auto" w:fill="auto"/>
                </w:tcPr>
                <w:p w:rsidR="00DE3610" w:rsidRPr="009573F3" w:rsidRDefault="00DE3610" w:rsidP="00DE3610">
                  <w:pPr>
                    <w:jc w:val="center"/>
                    <w:rPr>
                      <w:b/>
                    </w:rPr>
                  </w:pPr>
                  <w:r w:rsidRPr="009573F3">
                    <w:rPr>
                      <w:b/>
                    </w:rPr>
                    <w:t>Ý nghĩa</w:t>
                  </w:r>
                </w:p>
              </w:tc>
            </w:tr>
            <w:tr w:rsidR="00DE3610" w:rsidRPr="0007619E" w:rsidTr="00087228">
              <w:tc>
                <w:tcPr>
                  <w:tcW w:w="627" w:type="pct"/>
                  <w:shd w:val="clear" w:color="auto" w:fill="auto"/>
                </w:tcPr>
                <w:p w:rsidR="00DE3610" w:rsidRPr="0007619E" w:rsidRDefault="00DE3610" w:rsidP="00DE3610">
                  <w:pPr>
                    <w:jc w:val="center"/>
                  </w:pPr>
                  <w:r w:rsidRPr="0007619E">
                    <w:t>0</w:t>
                  </w:r>
                </w:p>
              </w:tc>
              <w:tc>
                <w:tcPr>
                  <w:tcW w:w="4373" w:type="pct"/>
                  <w:shd w:val="clear" w:color="auto" w:fill="auto"/>
                </w:tcPr>
                <w:p w:rsidR="00DE3610" w:rsidRPr="0007619E" w:rsidRDefault="00DE3610" w:rsidP="00DE3610">
                  <w:r w:rsidRPr="0007619E">
                    <w:t>Không sử dụng</w:t>
                  </w:r>
                </w:p>
              </w:tc>
            </w:tr>
            <w:tr w:rsidR="00DE3610" w:rsidRPr="0007619E" w:rsidTr="00087228">
              <w:tc>
                <w:tcPr>
                  <w:tcW w:w="627" w:type="pct"/>
                  <w:shd w:val="clear" w:color="auto" w:fill="auto"/>
                </w:tcPr>
                <w:p w:rsidR="00DE3610" w:rsidRPr="0007619E" w:rsidRDefault="00DE3610" w:rsidP="00DE3610">
                  <w:pPr>
                    <w:jc w:val="center"/>
                  </w:pPr>
                  <w:r w:rsidRPr="0007619E">
                    <w:t>100</w:t>
                  </w:r>
                </w:p>
              </w:tc>
              <w:tc>
                <w:tcPr>
                  <w:tcW w:w="4373" w:type="pct"/>
                  <w:shd w:val="clear" w:color="auto" w:fill="auto"/>
                </w:tcPr>
                <w:p w:rsidR="00DE3610" w:rsidRPr="0007619E" w:rsidRDefault="00DE3610" w:rsidP="00DE3610">
                  <w:r w:rsidRPr="0007619E">
                    <w:t>Thuê bao gửi bản tin ussd khởi đầu giao dịch (ví dụ: *101#)</w:t>
                  </w:r>
                </w:p>
              </w:tc>
            </w:tr>
            <w:tr w:rsidR="00DE3610" w:rsidRPr="0007619E" w:rsidTr="00087228">
              <w:tc>
                <w:tcPr>
                  <w:tcW w:w="627" w:type="pct"/>
                  <w:shd w:val="clear" w:color="auto" w:fill="auto"/>
                </w:tcPr>
                <w:p w:rsidR="00DE3610" w:rsidRPr="0007619E" w:rsidRDefault="00DE3610" w:rsidP="00DE3610">
                  <w:pPr>
                    <w:jc w:val="center"/>
                  </w:pPr>
                  <w:r w:rsidRPr="0007619E">
                    <w:t>101</w:t>
                  </w:r>
                </w:p>
              </w:tc>
              <w:tc>
                <w:tcPr>
                  <w:tcW w:w="4373" w:type="pct"/>
                  <w:shd w:val="clear" w:color="auto" w:fill="auto"/>
                </w:tcPr>
                <w:p w:rsidR="00DE3610" w:rsidRPr="0007619E" w:rsidRDefault="00DE3610" w:rsidP="00DE3610">
                  <w:r w:rsidRPr="0007619E">
                    <w:t>Thuê bao gửi mục menu được chọn hoặc thông tin nhập vào.</w:t>
                  </w:r>
                </w:p>
              </w:tc>
            </w:tr>
            <w:tr w:rsidR="00DE3610" w:rsidRPr="0007619E" w:rsidTr="00087228">
              <w:tc>
                <w:tcPr>
                  <w:tcW w:w="627" w:type="pct"/>
                  <w:shd w:val="clear" w:color="auto" w:fill="auto"/>
                </w:tcPr>
                <w:p w:rsidR="00DE3610" w:rsidRPr="0007619E" w:rsidRDefault="00DE3610" w:rsidP="00DE3610">
                  <w:pPr>
                    <w:jc w:val="center"/>
                  </w:pPr>
                  <w:r w:rsidRPr="0007619E">
                    <w:t>102</w:t>
                  </w:r>
                </w:p>
              </w:tc>
              <w:tc>
                <w:tcPr>
                  <w:tcW w:w="4373" w:type="pct"/>
                  <w:shd w:val="clear" w:color="auto" w:fill="auto"/>
                </w:tcPr>
                <w:p w:rsidR="00DE3610" w:rsidRPr="0007619E" w:rsidRDefault="00DE3610" w:rsidP="00DE3610">
                  <w:r w:rsidRPr="0007619E">
                    <w:t>Thuê bao cancel giao dịch</w:t>
                  </w:r>
                </w:p>
              </w:tc>
            </w:tr>
            <w:tr w:rsidR="00DE3610" w:rsidRPr="0007619E" w:rsidTr="00087228">
              <w:tc>
                <w:tcPr>
                  <w:tcW w:w="627" w:type="pct"/>
                  <w:shd w:val="clear" w:color="auto" w:fill="auto"/>
                </w:tcPr>
                <w:p w:rsidR="00DE3610" w:rsidRPr="0007619E" w:rsidRDefault="00DE3610" w:rsidP="00DE3610">
                  <w:pPr>
                    <w:jc w:val="center"/>
                  </w:pPr>
                  <w:r w:rsidRPr="0007619E">
                    <w:t>103</w:t>
                  </w:r>
                </w:p>
              </w:tc>
              <w:tc>
                <w:tcPr>
                  <w:tcW w:w="4373" w:type="pct"/>
                  <w:shd w:val="clear" w:color="auto" w:fill="auto"/>
                </w:tcPr>
                <w:p w:rsidR="00DE3610" w:rsidRPr="0007619E" w:rsidRDefault="00DE3610" w:rsidP="00DE3610">
                  <w:r w:rsidRPr="0007619E">
                    <w:t>Bản tin notify đã được gửi tới thuê bao thành công</w:t>
                  </w:r>
                </w:p>
              </w:tc>
            </w:tr>
            <w:tr w:rsidR="00DE3610" w:rsidRPr="0007619E" w:rsidTr="00087228">
              <w:tc>
                <w:tcPr>
                  <w:tcW w:w="627" w:type="pct"/>
                  <w:shd w:val="clear" w:color="auto" w:fill="auto"/>
                </w:tcPr>
                <w:p w:rsidR="00DE3610" w:rsidRPr="0007619E" w:rsidRDefault="00DE3610" w:rsidP="00DE3610">
                  <w:pPr>
                    <w:jc w:val="center"/>
                  </w:pPr>
                  <w:r w:rsidRPr="0007619E">
                    <w:t>104</w:t>
                  </w:r>
                </w:p>
              </w:tc>
              <w:tc>
                <w:tcPr>
                  <w:tcW w:w="4373" w:type="pct"/>
                  <w:shd w:val="clear" w:color="auto" w:fill="auto"/>
                </w:tcPr>
                <w:p w:rsidR="00DE3610" w:rsidRPr="0007619E" w:rsidRDefault="00DE3610" w:rsidP="00DE3610">
                  <w:r w:rsidRPr="0007619E">
                    <w:t>Có sự cố giao dịch và giao dịch bị kết thúc</w:t>
                  </w:r>
                </w:p>
              </w:tc>
            </w:tr>
            <w:tr w:rsidR="00DE3610" w:rsidRPr="0007619E" w:rsidTr="00087228">
              <w:tc>
                <w:tcPr>
                  <w:tcW w:w="627" w:type="pct"/>
                  <w:shd w:val="clear" w:color="auto" w:fill="auto"/>
                </w:tcPr>
                <w:p w:rsidR="00DE3610" w:rsidRPr="0007619E" w:rsidRDefault="00DE3610" w:rsidP="00DE3610">
                  <w:pPr>
                    <w:jc w:val="center"/>
                  </w:pPr>
                  <w:r w:rsidRPr="0007619E">
                    <w:t>200</w:t>
                  </w:r>
                </w:p>
              </w:tc>
              <w:tc>
                <w:tcPr>
                  <w:tcW w:w="4373" w:type="pct"/>
                  <w:shd w:val="clear" w:color="auto" w:fill="auto"/>
                </w:tcPr>
                <w:p w:rsidR="00DE3610" w:rsidRPr="0007619E" w:rsidRDefault="00DE3610" w:rsidP="00DE3610">
                  <w:r w:rsidRPr="0007619E">
                    <w:t>ứng dụng chủ động gửi request (ứng dụng khởi đầu giao dịch)</w:t>
                  </w:r>
                </w:p>
              </w:tc>
            </w:tr>
            <w:tr w:rsidR="00DE3610" w:rsidRPr="0007619E" w:rsidTr="00087228">
              <w:tc>
                <w:tcPr>
                  <w:tcW w:w="627" w:type="pct"/>
                  <w:shd w:val="clear" w:color="auto" w:fill="auto"/>
                </w:tcPr>
                <w:p w:rsidR="00DE3610" w:rsidRPr="0007619E" w:rsidRDefault="00DE3610" w:rsidP="00DE3610">
                  <w:pPr>
                    <w:jc w:val="center"/>
                  </w:pPr>
                  <w:r w:rsidRPr="0007619E">
                    <w:t>201</w:t>
                  </w:r>
                </w:p>
              </w:tc>
              <w:tc>
                <w:tcPr>
                  <w:tcW w:w="4373" w:type="pct"/>
                  <w:shd w:val="clear" w:color="auto" w:fill="auto"/>
                </w:tcPr>
                <w:p w:rsidR="00DE3610" w:rsidRPr="0007619E" w:rsidRDefault="00DE3610" w:rsidP="00DE3610">
                  <w:r w:rsidRPr="0007619E">
                    <w:t>ứng dụng chủ động gửi notify (ứng dụng khởi đầu giao dịch)</w:t>
                  </w:r>
                </w:p>
              </w:tc>
            </w:tr>
            <w:tr w:rsidR="00DE3610" w:rsidRPr="0007619E" w:rsidTr="00087228">
              <w:tc>
                <w:tcPr>
                  <w:tcW w:w="627" w:type="pct"/>
                  <w:shd w:val="clear" w:color="auto" w:fill="auto"/>
                </w:tcPr>
                <w:p w:rsidR="00DE3610" w:rsidRPr="0007619E" w:rsidRDefault="00DE3610" w:rsidP="00DE3610">
                  <w:pPr>
                    <w:jc w:val="center"/>
                  </w:pPr>
                  <w:r w:rsidRPr="0007619E">
                    <w:t>202</w:t>
                  </w:r>
                </w:p>
              </w:tc>
              <w:tc>
                <w:tcPr>
                  <w:tcW w:w="4373" w:type="pct"/>
                  <w:shd w:val="clear" w:color="auto" w:fill="auto"/>
                </w:tcPr>
                <w:p w:rsidR="00DE3610" w:rsidRPr="0007619E" w:rsidRDefault="00DE3610" w:rsidP="00DE3610">
                  <w:r w:rsidRPr="0007619E">
                    <w:t>Ứng dụng gửi request (menu yêu cầu chọn hoặc thông tin cần nhập)</w:t>
                  </w:r>
                </w:p>
              </w:tc>
            </w:tr>
            <w:tr w:rsidR="00DE3610" w:rsidRPr="0007619E" w:rsidTr="00087228">
              <w:tc>
                <w:tcPr>
                  <w:tcW w:w="627" w:type="pct"/>
                  <w:shd w:val="clear" w:color="auto" w:fill="auto"/>
                </w:tcPr>
                <w:p w:rsidR="00DE3610" w:rsidRPr="0007619E" w:rsidRDefault="00DE3610" w:rsidP="00DE3610">
                  <w:pPr>
                    <w:jc w:val="center"/>
                  </w:pPr>
                  <w:r w:rsidRPr="0007619E">
                    <w:t>203</w:t>
                  </w:r>
                </w:p>
              </w:tc>
              <w:tc>
                <w:tcPr>
                  <w:tcW w:w="4373" w:type="pct"/>
                  <w:shd w:val="clear" w:color="auto" w:fill="auto"/>
                </w:tcPr>
                <w:p w:rsidR="00DE3610" w:rsidRPr="0007619E" w:rsidRDefault="00DE3610" w:rsidP="00DE3610">
                  <w:r w:rsidRPr="0007619E">
                    <w:t>ứng dụng gửi bản tin kết quả (sau một hồi lựa chọn menu). Đây cũng là bản tin kết thúc giao dịch.</w:t>
                  </w:r>
                </w:p>
              </w:tc>
            </w:tr>
            <w:tr w:rsidR="00DE3610" w:rsidRPr="0007619E" w:rsidTr="00087228">
              <w:tc>
                <w:tcPr>
                  <w:tcW w:w="627" w:type="pct"/>
                  <w:shd w:val="clear" w:color="auto" w:fill="auto"/>
                </w:tcPr>
                <w:p w:rsidR="00DE3610" w:rsidRPr="0007619E" w:rsidRDefault="00DE3610" w:rsidP="00DE3610">
                  <w:pPr>
                    <w:jc w:val="center"/>
                  </w:pPr>
                  <w:r w:rsidRPr="0007619E">
                    <w:t>204</w:t>
                  </w:r>
                </w:p>
              </w:tc>
              <w:tc>
                <w:tcPr>
                  <w:tcW w:w="4373" w:type="pct"/>
                  <w:shd w:val="clear" w:color="auto" w:fill="auto"/>
                </w:tcPr>
                <w:p w:rsidR="00DE3610" w:rsidRPr="0007619E" w:rsidRDefault="00DE3610" w:rsidP="00DE3610">
                  <w:r w:rsidRPr="0007619E">
                    <w:t>Ứng dụng gửi notify.</w:t>
                  </w:r>
                </w:p>
              </w:tc>
            </w:tr>
            <w:tr w:rsidR="00DE3610" w:rsidRPr="0007619E" w:rsidTr="00087228">
              <w:tc>
                <w:tcPr>
                  <w:tcW w:w="627" w:type="pct"/>
                  <w:shd w:val="clear" w:color="auto" w:fill="auto"/>
                </w:tcPr>
                <w:p w:rsidR="00DE3610" w:rsidRPr="0007619E" w:rsidRDefault="00DE3610" w:rsidP="00DE3610">
                  <w:pPr>
                    <w:jc w:val="center"/>
                  </w:pPr>
                  <w:r w:rsidRPr="0007619E">
                    <w:t>205</w:t>
                  </w:r>
                </w:p>
              </w:tc>
              <w:tc>
                <w:tcPr>
                  <w:tcW w:w="4373" w:type="pct"/>
                  <w:shd w:val="clear" w:color="auto" w:fill="auto"/>
                </w:tcPr>
                <w:p w:rsidR="00DE3610" w:rsidRPr="0007619E" w:rsidRDefault="00DE3610" w:rsidP="00DE3610">
                  <w:r w:rsidRPr="0007619E">
                    <w:t>ứng dụng cancel giao dịch</w:t>
                  </w:r>
                </w:p>
              </w:tc>
            </w:tr>
            <w:tr w:rsidR="00DE3610" w:rsidRPr="0007619E" w:rsidTr="00087228">
              <w:tc>
                <w:tcPr>
                  <w:tcW w:w="627" w:type="pct"/>
                  <w:shd w:val="clear" w:color="auto" w:fill="auto"/>
                </w:tcPr>
                <w:p w:rsidR="00DE3610" w:rsidRPr="0007619E" w:rsidRDefault="00DE3610" w:rsidP="00DE3610">
                  <w:pPr>
                    <w:jc w:val="center"/>
                  </w:pPr>
                  <w:r w:rsidRPr="0007619E">
                    <w:t>206</w:t>
                  </w:r>
                </w:p>
              </w:tc>
              <w:tc>
                <w:tcPr>
                  <w:tcW w:w="4373" w:type="pct"/>
                  <w:shd w:val="clear" w:color="auto" w:fill="auto"/>
                </w:tcPr>
                <w:p w:rsidR="00DE3610" w:rsidRPr="0007619E" w:rsidRDefault="00DE3610" w:rsidP="00DE3610">
                  <w:r w:rsidRPr="0007619E">
                    <w:t>Ứng dụng kết thúc giao dịch (normal)</w:t>
                  </w:r>
                </w:p>
              </w:tc>
            </w:tr>
          </w:tbl>
          <w:p w:rsidR="00DE3610" w:rsidRDefault="00DE3610" w:rsidP="00DE3610">
            <w:pPr>
              <w:jc w:val="both"/>
            </w:pPr>
            <w:r>
              <w:lastRenderedPageBreak/>
              <w:t>- Khi ussdapp gửi bản tin kết quả (203) thì phía ussdgw sẽ gửi bản tin này ra thuê bao và kết thúc giao dịch luôn, thế nên sẽ không có bản tin gửi lại ussdapp thông báo là bản tin đã gửi thành công cho thuê bao hay chưa.</w:t>
            </w:r>
          </w:p>
          <w:p w:rsidR="00DE3610" w:rsidRDefault="00DE3610" w:rsidP="00DE3610">
            <w:pPr>
              <w:jc w:val="both"/>
            </w:pPr>
            <w:r>
              <w:t>- Khi ussdapp gửi bản tin notify (201 hoặc 204), sau khi nhận được bản tin thông báo gửi notify thành công (103) thì đồng nghĩa với việc giao dịch đã kết thúc (ussdgw đã chủ động kết thúc giao dịch).</w:t>
            </w:r>
          </w:p>
          <w:p w:rsidR="00DE3610" w:rsidRPr="00BC649E" w:rsidRDefault="00DE3610" w:rsidP="00DE3610">
            <w:pPr>
              <w:jc w:val="both"/>
            </w:pPr>
            <w:r>
              <w:t>- Với mã 104 - có lỗi, thì nguyên nhân lỗi nằm trong trường USSD_MSG.</w:t>
            </w:r>
          </w:p>
          <w:p w:rsidR="00DE3610" w:rsidRPr="0007619E" w:rsidRDefault="00DE3610" w:rsidP="00DE3610">
            <w:pPr>
              <w:jc w:val="both"/>
              <w:rPr>
                <w:b/>
              </w:rPr>
            </w:pPr>
            <w:r w:rsidRPr="0007619E">
              <w:rPr>
                <w:b/>
              </w:rPr>
              <w:t xml:space="preserve">Luồng 1: </w:t>
            </w:r>
            <w:r>
              <w:rPr>
                <w:b/>
              </w:rPr>
              <w:t>Khởi tạo giao dịch</w:t>
            </w:r>
          </w:p>
          <w:p w:rsidR="00DE3610" w:rsidRDefault="00DE3610" w:rsidP="00DE3610">
            <w:pPr>
              <w:jc w:val="center"/>
            </w:pPr>
            <w:r>
              <w:object w:dxaOrig="8335" w:dyaOrig="7294">
                <v:shape id="_x0000_i1033" type="#_x0000_t75" style="width:240.3pt;height:209.45pt" o:ole="">
                  <v:imagedata r:id="rId28" o:title=""/>
                </v:shape>
                <o:OLEObject Type="Embed" ProgID="Visio.Drawing.11" ShapeID="_x0000_i1033" DrawAspect="Content" ObjectID="_1621166063" r:id="rId29"/>
              </w:object>
            </w:r>
          </w:p>
          <w:p w:rsidR="00DE3610" w:rsidRDefault="00DE3610" w:rsidP="00DE3610">
            <w:pPr>
              <w:jc w:val="both"/>
              <w:rPr>
                <w:b/>
              </w:rPr>
            </w:pPr>
            <w:r w:rsidRPr="0007619E">
              <w:rPr>
                <w:b/>
              </w:rPr>
              <w:t>Luồng 2</w:t>
            </w:r>
            <w:r>
              <w:t xml:space="preserve">: </w:t>
            </w:r>
            <w:r>
              <w:rPr>
                <w:b/>
              </w:rPr>
              <w:t>Ứng dụng khởi đầu giao dịch (notify):</w:t>
            </w:r>
          </w:p>
          <w:p w:rsidR="00DE3610" w:rsidRDefault="00DE3610" w:rsidP="00DE3610">
            <w:pPr>
              <w:jc w:val="center"/>
            </w:pPr>
            <w:r>
              <w:object w:dxaOrig="8335" w:dyaOrig="4054">
                <v:shape id="_x0000_i1034" type="#_x0000_t75" style="width:272.1pt;height:202.9pt" o:ole="">
                  <v:imagedata r:id="rId30" o:title=""/>
                </v:shape>
                <o:OLEObject Type="Embed" ProgID="Visio.Drawing.11" ShapeID="_x0000_i1034" DrawAspect="Content" ObjectID="_1621166064" r:id="rId31"/>
              </w:object>
            </w:r>
          </w:p>
          <w:p w:rsidR="00DE3610" w:rsidRPr="0007619E" w:rsidRDefault="00DE3610" w:rsidP="00DE3610">
            <w:pPr>
              <w:jc w:val="both"/>
            </w:pPr>
          </w:p>
          <w:p w:rsidR="00DE3610" w:rsidRPr="0007619E" w:rsidRDefault="00DE3610" w:rsidP="00DE3610">
            <w:pPr>
              <w:ind w:firstLine="720"/>
              <w:jc w:val="both"/>
            </w:pPr>
            <w:r w:rsidRPr="0007619E">
              <w:t>Như ghi chú ở trên, khi nhận được bản tin 103 thì mặc định là giao dịch đã kết thúc (ussdgw tự kết thúc với phía hlr) mà ussd app không cần phải gửi bản tin kết thúc nữa.</w:t>
            </w:r>
          </w:p>
          <w:p w:rsidR="00DE3610" w:rsidRPr="0007619E" w:rsidRDefault="00DE3610" w:rsidP="00DE3610">
            <w:pPr>
              <w:jc w:val="both"/>
            </w:pPr>
            <w:r w:rsidRPr="0007619E">
              <w:t>Trong quá trình giao dịch, nếu ussd app muốn cancel giao dịch thì có thể cancel bất cứ lúc nào, và bản thân nó cũng có thể nhận đươc bản tin cancel từ thuê bao bất cứ khi nào.</w:t>
            </w:r>
          </w:p>
          <w:p w:rsidR="00DE3610" w:rsidRPr="0007619E" w:rsidRDefault="00DE3610" w:rsidP="00DE3610">
            <w:pPr>
              <w:jc w:val="both"/>
              <w:rPr>
                <w:b/>
              </w:rPr>
            </w:pPr>
            <w:r w:rsidRPr="0007619E">
              <w:rPr>
                <w:b/>
              </w:rPr>
              <w:t>Định nghĩa bản tin trao đổi với USSD APP qua giao thức SMPP v3.4</w:t>
            </w:r>
          </w:p>
          <w:p w:rsidR="00DE3610" w:rsidRPr="0007619E" w:rsidRDefault="00DE3610" w:rsidP="00DE3610">
            <w:pPr>
              <w:jc w:val="both"/>
            </w:pPr>
            <w:r w:rsidRPr="0007619E">
              <w:t>Trong mô hình giao tiếp này, UssdGW sẽ đóng vai trò là SMPP Client và UssdAPP là SMPP server. Hai loại PDU được sử dụng trong giao dịch là</w:t>
            </w:r>
          </w:p>
          <w:p w:rsidR="00DE3610" w:rsidRPr="0007619E" w:rsidRDefault="00DE3610" w:rsidP="00DE3610">
            <w:pPr>
              <w:ind w:firstLine="360"/>
              <w:jc w:val="both"/>
            </w:pPr>
            <w:r>
              <w:lastRenderedPageBreak/>
              <w:t>-</w:t>
            </w:r>
            <w:r w:rsidRPr="0007619E">
              <w:t>DeliverySM: PDU mang nội dung bản tin Ussd Msg đến từ App</w:t>
            </w:r>
          </w:p>
          <w:p w:rsidR="00DE3610" w:rsidRPr="0007619E" w:rsidRDefault="00DE3610" w:rsidP="00DE3610">
            <w:pPr>
              <w:ind w:firstLine="360"/>
              <w:jc w:val="both"/>
            </w:pPr>
            <w:r>
              <w:t>-</w:t>
            </w:r>
            <w:r w:rsidRPr="0007619E">
              <w:t>SubmitSM: PDU mang nội dung bản tin Ussd Msg đến từ Gateway</w:t>
            </w:r>
          </w:p>
          <w:p w:rsidR="00DE3610" w:rsidRPr="0007619E" w:rsidRDefault="00DE3610" w:rsidP="00DE3610">
            <w:pPr>
              <w:jc w:val="both"/>
            </w:pPr>
            <w:r w:rsidRPr="0007619E">
              <w:t>Toàn bộ nội dung của Ussd Msg sẽ được chuyển sang dạng xâu kí tự và lưu trong trường short_message của hai bản tin trên.</w:t>
            </w:r>
          </w:p>
          <w:p w:rsidR="00DE3610" w:rsidRPr="0007619E" w:rsidRDefault="00DE3610" w:rsidP="00DE3610">
            <w:pPr>
              <w:jc w:val="both"/>
              <w:rPr>
                <w:i/>
                <w:u w:val="single"/>
              </w:rPr>
            </w:pPr>
            <w:r w:rsidRPr="0007619E">
              <w:rPr>
                <w:i/>
                <w:u w:val="single"/>
              </w:rPr>
              <w:t>Chuyển đổi bản tin Ussd Msg sang xâu kí tự:</w:t>
            </w:r>
          </w:p>
          <w:p w:rsidR="00DE3610" w:rsidRPr="0007619E" w:rsidRDefault="00DE3610" w:rsidP="00DE3610">
            <w:pPr>
              <w:jc w:val="both"/>
            </w:pPr>
            <w:r w:rsidRPr="0007619E">
              <w:t>Msg = ID + &lt;Xâu kí tự phân cách&gt; + MSISDN + &lt;Xâu kí tự phân cách&gt;+ IMSI + &lt;Xâu kí tự phân cách&gt; + TYPE + &lt;Xâu kí tự phân cách&gt; + USSD_MSG + &lt;Xâu kí tự phân cách&gt; + TRANS_ID + &lt;Xâu kí tự phân cách&gt; + TIMEOUT.</w:t>
            </w:r>
          </w:p>
          <w:p w:rsidR="00DE3610" w:rsidRPr="0007619E" w:rsidRDefault="00DE3610" w:rsidP="00DE3610">
            <w:pPr>
              <w:jc w:val="both"/>
            </w:pPr>
            <w:r w:rsidRPr="0007619E">
              <w:t xml:space="preserve">Trong đó, xâu kí tự phân cách là tổ hợp 3 kí tự: </w:t>
            </w:r>
            <w:r w:rsidRPr="0007619E">
              <w:rPr>
                <w:b/>
              </w:rPr>
              <w:t>(~)</w:t>
            </w:r>
          </w:p>
          <w:p w:rsidR="00DE3610" w:rsidRPr="0007619E" w:rsidRDefault="00DE3610" w:rsidP="00DE3610">
            <w:pPr>
              <w:jc w:val="both"/>
            </w:pPr>
            <w:r w:rsidRPr="0007619E">
              <w:t>Ví dụ: 10(~)84987654321(~)45321(~)100(~)hello world(~)1000(~)0</w:t>
            </w:r>
          </w:p>
          <w:p w:rsidR="00DE3610" w:rsidRDefault="00DE3610" w:rsidP="00DE3610">
            <w:pPr>
              <w:jc w:val="both"/>
            </w:pPr>
            <w:r>
              <w:t>- Giao tiếp ss7 với sigtran, giao tiếp tcp/ip với ussdapp</w:t>
            </w:r>
          </w:p>
          <w:p w:rsidR="00DE3610" w:rsidRDefault="00DE3610" w:rsidP="00DE3610">
            <w:pPr>
              <w:pStyle w:val="Heading4"/>
              <w:numPr>
                <w:ilvl w:val="0"/>
                <w:numId w:val="0"/>
              </w:numPr>
              <w:outlineLvl w:val="3"/>
            </w:pPr>
            <w:r>
              <w:t>4.2.1.3. Khả năng dự phòng của ussdgw</w:t>
            </w:r>
          </w:p>
          <w:p w:rsidR="00DE3610" w:rsidRDefault="00DE3610" w:rsidP="00DE3610">
            <w:pPr>
              <w:jc w:val="both"/>
            </w:pPr>
            <w:r>
              <w:t xml:space="preserve">-Khả năng dự phòng là active-active, </w:t>
            </w:r>
            <w:r w:rsidRPr="0007619E">
              <w:t>giữa các node của ussdgw không có giao tiếp với nhau</w:t>
            </w:r>
            <w:r>
              <w:t xml:space="preserve">, </w:t>
            </w:r>
            <w:r w:rsidRPr="00743F8D">
              <w:t>bản chất 2 node độc lập, giữa chúng không có kết nối, trao đổi bản tin cũng như không có một node thứ 3 làm điều khiển.</w:t>
            </w:r>
            <w:r>
              <w:t xml:space="preserve"> </w:t>
            </w:r>
            <w:r w:rsidRPr="0051761D">
              <w:t>Ussdgw sẽ được kết nối chéo sang ussdapp</w:t>
            </w:r>
            <w:r>
              <w:t>.</w:t>
            </w:r>
          </w:p>
          <w:p w:rsidR="00DE3610" w:rsidRDefault="00DE3610" w:rsidP="00DE3610">
            <w:pPr>
              <w:jc w:val="both"/>
            </w:pPr>
            <w:r>
              <w:t>-Cơ chế dự phòng:</w:t>
            </w:r>
          </w:p>
          <w:p w:rsidR="00DE3610" w:rsidRDefault="00DE3610" w:rsidP="00DE3610">
            <w:pPr>
              <w:jc w:val="both"/>
            </w:pPr>
            <w:r>
              <w:t>+ussdgw-sigtran: [xem bên trên]</w:t>
            </w:r>
          </w:p>
          <w:p w:rsidR="00DE3610" w:rsidRDefault="00DE3610" w:rsidP="00DE3610">
            <w:pPr>
              <w:jc w:val="both"/>
            </w:pPr>
            <w:r>
              <w:t xml:space="preserve">+ussdgw - ussdapp: </w:t>
            </w:r>
          </w:p>
          <w:p w:rsidR="00DE3610" w:rsidRDefault="00DE3610" w:rsidP="00DE3610">
            <w:pPr>
              <w:numPr>
                <w:ilvl w:val="0"/>
                <w:numId w:val="35"/>
              </w:numPr>
              <w:spacing w:after="0" w:line="360" w:lineRule="auto"/>
              <w:jc w:val="both"/>
            </w:pPr>
            <w:r>
              <w:t>Nếu bản tin khởi đầu vào 01 ussdapp thì các bản tin sau của session sẽ vào đúng  ussdapp đó.</w:t>
            </w:r>
          </w:p>
          <w:p w:rsidR="00DE3610" w:rsidRDefault="00DE3610" w:rsidP="00DE3610">
            <w:pPr>
              <w:numPr>
                <w:ilvl w:val="0"/>
                <w:numId w:val="35"/>
              </w:numPr>
              <w:spacing w:after="0" w:line="360" w:lineRule="auto"/>
              <w:jc w:val="both"/>
            </w:pPr>
            <w:r>
              <w:lastRenderedPageBreak/>
              <w:t xml:space="preserve">Nếu gửi bản tin khởi đầu của session mà faile thì gửi sang ussdapp backup. Khi khai báo cấu hình từ ussdgw sang ussdapp, ngoài kết nối chính, mỗi ussdgw có 01 link kết nối sang ussdapp. </w:t>
            </w:r>
          </w:p>
          <w:p w:rsidR="00DE3610" w:rsidRDefault="00DE3610" w:rsidP="00DE3610">
            <w:pPr>
              <w:numPr>
                <w:ilvl w:val="0"/>
                <w:numId w:val="35"/>
              </w:numPr>
              <w:spacing w:after="0" w:line="360" w:lineRule="auto"/>
              <w:jc w:val="both"/>
            </w:pPr>
            <w:r>
              <w:t>Nếu không phải bản tin khởi đầu mà bị faile sẽ drop bản tin và đóng giao dịch.</w:t>
            </w:r>
          </w:p>
          <w:p w:rsidR="00DE3610" w:rsidRDefault="00DE3610" w:rsidP="00DE3610">
            <w:pPr>
              <w:jc w:val="both"/>
              <w:rPr>
                <w:i/>
              </w:rPr>
            </w:pPr>
            <w:r>
              <w:t xml:space="preserve">- Overload control: </w:t>
            </w:r>
            <w:r w:rsidRPr="00C06AB0">
              <w:rPr>
                <w:i/>
              </w:rPr>
              <w:t>Điều kiện để xử lý, kích hoạt các phương án dự phòng giữa các node</w:t>
            </w:r>
          </w:p>
          <w:p w:rsidR="00DE3610" w:rsidRDefault="00DE3610" w:rsidP="00DE3610">
            <w:pPr>
              <w:numPr>
                <w:ilvl w:val="0"/>
                <w:numId w:val="36"/>
              </w:numPr>
              <w:spacing w:before="120" w:after="0" w:line="360" w:lineRule="auto"/>
              <w:jc w:val="both"/>
            </w:pPr>
            <w:r>
              <w:t>Có queue nhận gửi nhận bản tin với ussdapp và sigtran. Nếu quá tải sẽ đầy queue và cảnh báo.</w:t>
            </w:r>
          </w:p>
          <w:p w:rsidR="00DE3610" w:rsidRDefault="00DE3610" w:rsidP="00DE3610">
            <w:pPr>
              <w:ind w:left="360"/>
              <w:jc w:val="center"/>
            </w:pPr>
            <w:r>
              <w:object w:dxaOrig="5820" w:dyaOrig="2791">
                <v:shape id="_x0000_i1035" type="#_x0000_t75" style="width:290.8pt;height:139.3pt" o:ole="">
                  <v:imagedata r:id="rId32" o:title=""/>
                </v:shape>
                <o:OLEObject Type="Embed" ProgID="Visio.Drawing.15" ShapeID="_x0000_i1035" DrawAspect="Content" ObjectID="_1621166065" r:id="rId33"/>
              </w:object>
            </w:r>
          </w:p>
          <w:p w:rsidR="00DE3610" w:rsidRDefault="00DE3610" w:rsidP="00DE3610">
            <w:pPr>
              <w:numPr>
                <w:ilvl w:val="0"/>
                <w:numId w:val="36"/>
              </w:numPr>
              <w:spacing w:after="0" w:line="360" w:lineRule="auto"/>
              <w:jc w:val="both"/>
            </w:pPr>
            <w:r>
              <w:t xml:space="preserve"> Queue nhận tin để chuyển sang ussdapp  (1) và queue nhận ngược lại (2) là 02 queue khác nhau. Nếu đầy queue (1) thì đóng phiên giao dịch. Nếu đầy queue (2) thì drop bản tin. USSD trên màn hình điện thoại của khách hàng bị treo.</w:t>
            </w:r>
          </w:p>
          <w:p w:rsidR="00DE3610" w:rsidRDefault="00DE3610" w:rsidP="00DE3610">
            <w:pPr>
              <w:jc w:val="both"/>
            </w:pPr>
            <w:r>
              <w:t>-Giám sát cảnh báo: MM</w:t>
            </w:r>
          </w:p>
          <w:p w:rsidR="00DE3610" w:rsidRDefault="00DE3610" w:rsidP="00DE3610">
            <w:pPr>
              <w:numPr>
                <w:ilvl w:val="0"/>
                <w:numId w:val="34"/>
              </w:numPr>
              <w:spacing w:before="120" w:after="0" w:line="360" w:lineRule="auto"/>
              <w:jc w:val="both"/>
            </w:pPr>
            <w:r>
              <w:t>Đã có mã lỗi: đầy queue, không giao tiếp được với ussdapp và được giám sát trên MM.</w:t>
            </w:r>
          </w:p>
          <w:p w:rsidR="00DE3610" w:rsidRPr="0007619E" w:rsidRDefault="00DE3610" w:rsidP="00DE3610">
            <w:pPr>
              <w:numPr>
                <w:ilvl w:val="0"/>
                <w:numId w:val="34"/>
              </w:numPr>
              <w:spacing w:before="120" w:after="0" w:line="360" w:lineRule="auto"/>
              <w:jc w:val="both"/>
            </w:pPr>
            <w:r>
              <w:t>Log của tiến trình chỉ được đẩy ra khi có param ERROR. Chi tiết transaction ghi trong db_log được import vào database ussd_log</w:t>
            </w:r>
            <w:r w:rsidRPr="0007619E">
              <w:t xml:space="preserve">. </w:t>
            </w:r>
            <w:r>
              <w:t>Việc tracert giao dịch của thuê bao sẽ được view trên database ussd_log.</w:t>
            </w:r>
          </w:p>
          <w:p w:rsidR="00DE3610" w:rsidRDefault="00DE3610" w:rsidP="00DE3610">
            <w:pPr>
              <w:ind w:left="720"/>
              <w:jc w:val="both"/>
            </w:pPr>
          </w:p>
          <w:p w:rsidR="00DE3610" w:rsidRDefault="00DE3610" w:rsidP="00DE3610">
            <w:pPr>
              <w:jc w:val="both"/>
            </w:pPr>
          </w:p>
          <w:p w:rsidR="00DE3610" w:rsidRDefault="00DE3610" w:rsidP="00DE3610">
            <w:pPr>
              <w:pStyle w:val="Heading4"/>
              <w:numPr>
                <w:ilvl w:val="0"/>
                <w:numId w:val="0"/>
              </w:numPr>
              <w:outlineLvl w:val="3"/>
            </w:pPr>
            <w:r>
              <w:t>4.2.1.4. Khả năng mở rộng của ussdgw</w:t>
            </w:r>
          </w:p>
          <w:p w:rsidR="00DE3610" w:rsidRDefault="00DE3610" w:rsidP="00DE3610">
            <w:pPr>
              <w:numPr>
                <w:ilvl w:val="0"/>
                <w:numId w:val="34"/>
              </w:numPr>
              <w:spacing w:before="120" w:after="0" w:line="360" w:lineRule="auto"/>
              <w:jc w:val="both"/>
            </w:pPr>
            <w:r>
              <w:t>Trên server có 4 cores thì năng lực của mỗi ussdgw là 200 TPS. 1tps = 1 bản tin từ lúc vào đến lúc ra.</w:t>
            </w:r>
          </w:p>
          <w:p w:rsidR="00DE3610" w:rsidRDefault="00DE3610" w:rsidP="00DE3610">
            <w:pPr>
              <w:numPr>
                <w:ilvl w:val="0"/>
                <w:numId w:val="34"/>
              </w:numPr>
              <w:spacing w:before="120" w:after="0" w:line="360" w:lineRule="auto"/>
              <w:jc w:val="both"/>
            </w:pPr>
            <w:r>
              <w:t>Năng lực của sigtran có thể tăng theo cấu hình của server.</w:t>
            </w:r>
          </w:p>
          <w:p w:rsidR="00DE3610" w:rsidRDefault="00DE3610" w:rsidP="00DE3610">
            <w:pPr>
              <w:keepNext/>
              <w:numPr>
                <w:ilvl w:val="0"/>
                <w:numId w:val="34"/>
              </w:numPr>
              <w:spacing w:before="240" w:after="0" w:line="360" w:lineRule="auto"/>
              <w:jc w:val="both"/>
              <w:outlineLvl w:val="3"/>
            </w:pPr>
            <w:r>
              <w:t>Mở rộng chạy theo chiều ngang: dựng thêm nhiều ussdgw theo cặp với sigtran trên nhiều server, khai báo bộ tham số giao thức (GT, point code).</w:t>
            </w:r>
            <w:bookmarkEnd w:id="21"/>
            <w:bookmarkEnd w:id="22"/>
            <w:bookmarkEnd w:id="23"/>
            <w:bookmarkEnd w:id="24"/>
            <w:bookmarkEnd w:id="25"/>
            <w:bookmarkEnd w:id="26"/>
          </w:p>
          <w:p w:rsidR="00DE3610" w:rsidRDefault="00DE3610" w:rsidP="00DE3610">
            <w:pPr>
              <w:rPr>
                <w:rFonts w:cs="Times New Roman"/>
                <w:b/>
                <w:color w:val="FF0000"/>
                <w:sz w:val="28"/>
                <w:szCs w:val="24"/>
              </w:rPr>
            </w:pPr>
          </w:p>
        </w:tc>
      </w:tr>
    </w:tbl>
    <w:p w:rsidR="00DE3610" w:rsidRPr="00DE3610" w:rsidRDefault="00DE3610" w:rsidP="00DE3610">
      <w:pPr>
        <w:rPr>
          <w:rFonts w:cs="Times New Roman"/>
          <w:b/>
          <w:color w:val="FF0000"/>
          <w:sz w:val="28"/>
          <w:szCs w:val="24"/>
        </w:rPr>
      </w:pPr>
    </w:p>
    <w:p w:rsidR="00541C68" w:rsidRDefault="00541C68" w:rsidP="00541C68">
      <w:pPr>
        <w:pStyle w:val="Heading3"/>
      </w:pPr>
      <w:r>
        <w:t>Thông tin chi tiết các service</w:t>
      </w:r>
    </w:p>
    <w:p w:rsidR="00541C68" w:rsidRDefault="00BC5C50" w:rsidP="00541C68">
      <w:pPr>
        <w:rPr>
          <w:rStyle w:val="Hyperlink"/>
        </w:rPr>
      </w:pPr>
      <w:r>
        <w:rPr>
          <w:lang w:val="fr-FR"/>
        </w:rPr>
        <w:t xml:space="preserve">Tham khảo : </w:t>
      </w:r>
      <w:hyperlink r:id="rId34" w:history="1">
        <w:r w:rsidR="0089685F">
          <w:rPr>
            <w:rStyle w:val="Hyperlink"/>
          </w:rPr>
          <w:t>PL1_Thong ke tien trinh_v1.0.xlsx</w:t>
        </w:r>
      </w:hyperlink>
    </w:p>
    <w:p w:rsidR="00320928" w:rsidRPr="00250DD4" w:rsidRDefault="00320928" w:rsidP="00250DD4">
      <w:pPr>
        <w:pStyle w:val="Heading2"/>
        <w:numPr>
          <w:ilvl w:val="1"/>
          <w:numId w:val="37"/>
        </w:numPr>
        <w:spacing w:before="0" w:after="0"/>
        <w:rPr>
          <w:lang w:val="it-IT"/>
        </w:rPr>
      </w:pPr>
      <w:r w:rsidRPr="00250DD4">
        <w:rPr>
          <w:lang w:val="it-IT"/>
        </w:rPr>
        <w:lastRenderedPageBreak/>
        <w:t>Phương án mở rộng hệ thống</w:t>
      </w:r>
    </w:p>
    <w:p w:rsidR="00320928" w:rsidRDefault="00320928" w:rsidP="00320928">
      <w:pPr>
        <w:pStyle w:val="Heading3"/>
        <w:spacing w:before="0" w:after="0"/>
      </w:pPr>
      <w:bookmarkStart w:id="32" w:name="_Toc483983543"/>
      <w:r w:rsidRPr="009D31DA">
        <w:t>Kiến trúc triển khai logic</w:t>
      </w:r>
      <w:bookmarkEnd w:id="32"/>
      <w:r w:rsidRPr="009D31DA">
        <w:t xml:space="preserve"> hiện tại</w:t>
      </w:r>
    </w:p>
    <w:p w:rsidR="00C83B0B" w:rsidRPr="00C83B0B" w:rsidRDefault="00C83B0B" w:rsidP="00C83B0B">
      <w:r>
        <w:object w:dxaOrig="18135" w:dyaOrig="17490">
          <v:shape id="_x0000_i1036" type="#_x0000_t75" style="width:638.65pt;height:372.15pt" o:ole="">
            <v:imagedata r:id="rId35" o:title=""/>
          </v:shape>
          <o:OLEObject Type="Embed" ProgID="Visio.Drawing.15" ShapeID="_x0000_i1036" DrawAspect="Content" ObjectID="_1621166066" r:id="rId36"/>
        </w:object>
      </w:r>
    </w:p>
    <w:p w:rsidR="009D31DA" w:rsidRPr="009D31DA" w:rsidRDefault="009D31DA" w:rsidP="009D31DA">
      <w:pPr>
        <w:spacing w:after="0"/>
        <w:rPr>
          <w:szCs w:val="26"/>
        </w:rPr>
      </w:pPr>
      <w:r w:rsidRPr="009D31DA">
        <w:rPr>
          <w:szCs w:val="26"/>
        </w:rPr>
        <w:lastRenderedPageBreak/>
        <w:t>Hệ thống hiện tại được chia làm 04 khối:</w:t>
      </w:r>
    </w:p>
    <w:p w:rsidR="009D31DA" w:rsidRPr="009D31DA" w:rsidRDefault="009D31DA" w:rsidP="009D31DA">
      <w:pPr>
        <w:spacing w:after="0"/>
        <w:rPr>
          <w:szCs w:val="26"/>
        </w:rPr>
      </w:pPr>
      <w:r w:rsidRPr="009D31DA">
        <w:rPr>
          <w:szCs w:val="26"/>
        </w:rPr>
        <w:t>- Khối người dùng cuối(End-user) : là các thiết bị mobile và các trình duyệt</w:t>
      </w:r>
    </w:p>
    <w:p w:rsidR="009D31DA" w:rsidRPr="009D31DA" w:rsidRDefault="009D31DA" w:rsidP="009D31DA">
      <w:pPr>
        <w:spacing w:after="0"/>
        <w:rPr>
          <w:szCs w:val="26"/>
        </w:rPr>
      </w:pPr>
      <w:r w:rsidRPr="009D31DA">
        <w:rPr>
          <w:szCs w:val="26"/>
        </w:rPr>
        <w:t xml:space="preserve">- Khối cân bằng tải(LB): </w:t>
      </w:r>
      <w:r w:rsidR="002563B8" w:rsidRPr="002563B8">
        <w:rPr>
          <w:szCs w:val="26"/>
        </w:rPr>
        <w:t>sử dụng cân bằng tải cứng (thiết bị) hoặc cân bằng tải mềm (phần mềm HAProxy)</w:t>
      </w:r>
    </w:p>
    <w:p w:rsidR="009D31DA" w:rsidRPr="009D31DA" w:rsidRDefault="009D31DA" w:rsidP="009D31DA">
      <w:pPr>
        <w:spacing w:after="0"/>
        <w:rPr>
          <w:szCs w:val="26"/>
        </w:rPr>
      </w:pPr>
      <w:r w:rsidRPr="009D31DA">
        <w:rPr>
          <w:szCs w:val="26"/>
        </w:rPr>
        <w:t>- Khối ứng dụng(Application): được chia nhóm theo từng module nhỏ (mobileserver, web, core,cms…). Mỗi nhóm được triển khai thành nhiều node tomcat trên nhiều server.</w:t>
      </w:r>
    </w:p>
    <w:p w:rsidR="009D31DA" w:rsidRPr="009D31DA" w:rsidRDefault="009D31DA" w:rsidP="009D31DA">
      <w:pPr>
        <w:spacing w:after="0"/>
        <w:rPr>
          <w:szCs w:val="26"/>
        </w:rPr>
      </w:pPr>
      <w:r w:rsidRPr="009D31DA">
        <w:rPr>
          <w:szCs w:val="26"/>
        </w:rPr>
        <w:t>- Khối cơ sở dữ liệu(Database): triển khai theo mô hình active –</w:t>
      </w:r>
      <w:r>
        <w:rPr>
          <w:szCs w:val="26"/>
        </w:rPr>
        <w:t>standby</w:t>
      </w:r>
      <w:r w:rsidRPr="009D31DA">
        <w:rPr>
          <w:szCs w:val="26"/>
        </w:rPr>
        <w:t xml:space="preserve"> sử dụng </w:t>
      </w:r>
      <w:r>
        <w:rPr>
          <w:szCs w:val="26"/>
        </w:rPr>
        <w:t>DataGuard</w:t>
      </w:r>
      <w:r w:rsidRPr="009D31DA">
        <w:rPr>
          <w:szCs w:val="26"/>
        </w:rPr>
        <w:t xml:space="preserve"> để </w:t>
      </w:r>
      <w:r>
        <w:rPr>
          <w:szCs w:val="26"/>
        </w:rPr>
        <w:t xml:space="preserve">giảm và </w:t>
      </w:r>
      <w:r w:rsidRPr="009D31DA">
        <w:rPr>
          <w:szCs w:val="26"/>
        </w:rPr>
        <w:t>dự phòng</w:t>
      </w:r>
    </w:p>
    <w:p w:rsidR="009D31DA" w:rsidRPr="009D31DA" w:rsidRDefault="009D31DA" w:rsidP="009D31DA">
      <w:pPr>
        <w:pStyle w:val="Heading3"/>
        <w:spacing w:before="0"/>
      </w:pPr>
      <w:bookmarkStart w:id="33" w:name="_Toc483983544"/>
      <w:r w:rsidRPr="009D31DA">
        <w:t>Phương án mở rộng chi tiết</w:t>
      </w:r>
      <w:bookmarkEnd w:id="33"/>
    </w:p>
    <w:p w:rsidR="009D31DA" w:rsidRPr="009D31DA" w:rsidRDefault="009D31DA" w:rsidP="009D31DA">
      <w:pPr>
        <w:spacing w:after="0"/>
        <w:rPr>
          <w:szCs w:val="26"/>
        </w:rPr>
      </w:pPr>
      <w:r w:rsidRPr="009D31DA">
        <w:rPr>
          <w:szCs w:val="26"/>
        </w:rPr>
        <w:t>- Phương án mở rộng khối cân bằng tải</w:t>
      </w:r>
      <w:r w:rsidR="002563B8">
        <w:rPr>
          <w:szCs w:val="26"/>
        </w:rPr>
        <w:t>(LB UI &amp; LB WS)</w:t>
      </w:r>
      <w:r w:rsidRPr="009D31DA">
        <w:rPr>
          <w:szCs w:val="26"/>
        </w:rPr>
        <w:t xml:space="preserve">: </w:t>
      </w:r>
    </w:p>
    <w:p w:rsidR="009D31DA" w:rsidRPr="009D31DA" w:rsidRDefault="009D31DA" w:rsidP="005A4710">
      <w:pPr>
        <w:pStyle w:val="ListParagraph"/>
        <w:numPr>
          <w:ilvl w:val="0"/>
          <w:numId w:val="16"/>
        </w:numPr>
        <w:spacing w:after="0"/>
        <w:contextualSpacing/>
        <w:rPr>
          <w:szCs w:val="26"/>
        </w:rPr>
      </w:pPr>
      <w:r w:rsidRPr="009D31DA">
        <w:rPr>
          <w:szCs w:val="26"/>
        </w:rPr>
        <w:t>Hiện tại đang sử dụng cân bằng tải mềm – HAProxy được cài đặt trực tiếp trên Server APP1 và Server APP2 hiện tại để phân tải ứng dụng.</w:t>
      </w:r>
    </w:p>
    <w:p w:rsidR="009D31DA" w:rsidRPr="009D31DA" w:rsidRDefault="009D31DA" w:rsidP="005A4710">
      <w:pPr>
        <w:pStyle w:val="ListParagraph"/>
        <w:numPr>
          <w:ilvl w:val="0"/>
          <w:numId w:val="16"/>
        </w:numPr>
        <w:spacing w:after="0"/>
        <w:contextualSpacing/>
        <w:rPr>
          <w:szCs w:val="26"/>
        </w:rPr>
      </w:pPr>
      <w:r w:rsidRPr="009D31DA">
        <w:rPr>
          <w:szCs w:val="26"/>
        </w:rPr>
        <w:t>Thực hiện mở rộng theo các phương án sau:</w:t>
      </w:r>
    </w:p>
    <w:p w:rsidR="009D31DA" w:rsidRPr="009D31DA" w:rsidRDefault="009D31DA" w:rsidP="005A4710">
      <w:pPr>
        <w:pStyle w:val="ListParagraph"/>
        <w:numPr>
          <w:ilvl w:val="1"/>
          <w:numId w:val="16"/>
        </w:numPr>
        <w:spacing w:after="0"/>
        <w:contextualSpacing/>
        <w:rPr>
          <w:szCs w:val="26"/>
        </w:rPr>
      </w:pPr>
      <w:r w:rsidRPr="009D31DA">
        <w:rPr>
          <w:szCs w:val="26"/>
        </w:rPr>
        <w:t>Phương án 1: bổ sung server cài đặt riêng HAProxy để phân tải cho server APP1 và server APP2</w:t>
      </w:r>
    </w:p>
    <w:p w:rsidR="009D31DA" w:rsidRPr="009D31DA" w:rsidRDefault="009D31DA" w:rsidP="005A4710">
      <w:pPr>
        <w:pStyle w:val="ListParagraph"/>
        <w:numPr>
          <w:ilvl w:val="1"/>
          <w:numId w:val="16"/>
        </w:numPr>
        <w:spacing w:after="0"/>
        <w:contextualSpacing/>
        <w:rPr>
          <w:szCs w:val="26"/>
        </w:rPr>
      </w:pPr>
      <w:r w:rsidRPr="009D31DA">
        <w:rPr>
          <w:szCs w:val="26"/>
        </w:rPr>
        <w:t>Phương án 2 :bổ sung thiết bị phần cứng</w:t>
      </w:r>
      <w:r>
        <w:rPr>
          <w:szCs w:val="26"/>
        </w:rPr>
        <w:t xml:space="preserve"> LB</w:t>
      </w:r>
      <w:r w:rsidRPr="009D31DA">
        <w:rPr>
          <w:szCs w:val="26"/>
        </w:rPr>
        <w:t xml:space="preserve"> chuyên dụng</w:t>
      </w:r>
    </w:p>
    <w:p w:rsidR="009D31DA" w:rsidRPr="009D31DA" w:rsidRDefault="009D31DA" w:rsidP="009D31DA">
      <w:pPr>
        <w:spacing w:after="0"/>
        <w:rPr>
          <w:szCs w:val="26"/>
        </w:rPr>
      </w:pPr>
      <w:r w:rsidRPr="009D31DA">
        <w:rPr>
          <w:szCs w:val="26"/>
        </w:rPr>
        <w:t xml:space="preserve">- Phương án mở rộng khối ứng dụng: </w:t>
      </w:r>
    </w:p>
    <w:p w:rsidR="009D31DA" w:rsidRPr="009D31DA" w:rsidRDefault="009D31DA" w:rsidP="005A4710">
      <w:pPr>
        <w:pStyle w:val="ListParagraph"/>
        <w:numPr>
          <w:ilvl w:val="0"/>
          <w:numId w:val="17"/>
        </w:numPr>
        <w:spacing w:after="0"/>
        <w:contextualSpacing/>
        <w:rPr>
          <w:szCs w:val="26"/>
        </w:rPr>
      </w:pPr>
      <w:r w:rsidRPr="009D31DA">
        <w:rPr>
          <w:szCs w:val="26"/>
        </w:rPr>
        <w:t>Theo mô hình logic thì phương án chung là mở rộng theo chiều ngang bằng cách tăng số node</w:t>
      </w:r>
    </w:p>
    <w:p w:rsidR="009D31DA" w:rsidRPr="009D31DA" w:rsidRDefault="009D31DA" w:rsidP="005A4710">
      <w:pPr>
        <w:pStyle w:val="ListParagraph"/>
        <w:numPr>
          <w:ilvl w:val="0"/>
          <w:numId w:val="17"/>
        </w:numPr>
        <w:spacing w:after="0"/>
        <w:contextualSpacing/>
        <w:rPr>
          <w:szCs w:val="26"/>
        </w:rPr>
      </w:pPr>
      <w:r w:rsidRPr="009D31DA">
        <w:rPr>
          <w:szCs w:val="26"/>
        </w:rPr>
        <w:t>Vì vậy thực hiện mở rộng theo các phương án sau:</w:t>
      </w:r>
    </w:p>
    <w:p w:rsidR="00CB21B1" w:rsidRPr="00CB21B1" w:rsidRDefault="00CB21B1" w:rsidP="00CB21B1">
      <w:pPr>
        <w:pStyle w:val="ListParagraph"/>
        <w:numPr>
          <w:ilvl w:val="1"/>
          <w:numId w:val="17"/>
        </w:numPr>
        <w:spacing w:after="0"/>
        <w:contextualSpacing/>
        <w:rPr>
          <w:szCs w:val="26"/>
        </w:rPr>
      </w:pPr>
      <w:r w:rsidRPr="00CB21B1">
        <w:rPr>
          <w:szCs w:val="26"/>
        </w:rPr>
        <w:t>Phương án 1: tăng cấu hình server, bổ sung thêm các node trong cùng server.</w:t>
      </w:r>
    </w:p>
    <w:p w:rsidR="00CB21B1" w:rsidRPr="00CB21B1" w:rsidRDefault="00CB21B1" w:rsidP="00CB21B1">
      <w:pPr>
        <w:pStyle w:val="ListParagraph"/>
        <w:numPr>
          <w:ilvl w:val="1"/>
          <w:numId w:val="17"/>
        </w:numPr>
        <w:spacing w:after="0"/>
        <w:contextualSpacing/>
        <w:rPr>
          <w:szCs w:val="26"/>
        </w:rPr>
      </w:pPr>
      <w:r w:rsidRPr="00CB21B1">
        <w:rPr>
          <w:szCs w:val="26"/>
        </w:rPr>
        <w:t>Phương án 2: bổ sung server, bổ sung thêm các node trên server mới</w:t>
      </w:r>
    </w:p>
    <w:p w:rsidR="009D31DA" w:rsidRPr="009D31DA" w:rsidRDefault="009D31DA" w:rsidP="009D31DA">
      <w:pPr>
        <w:spacing w:after="0"/>
        <w:rPr>
          <w:szCs w:val="26"/>
        </w:rPr>
      </w:pPr>
      <w:r w:rsidRPr="009D31DA">
        <w:rPr>
          <w:szCs w:val="26"/>
        </w:rPr>
        <w:t xml:space="preserve">- Phương án mở rộng khối cơ sở dữ liệu: </w:t>
      </w:r>
    </w:p>
    <w:p w:rsidR="009D31DA" w:rsidRPr="009D31DA" w:rsidRDefault="009D31DA" w:rsidP="009D31DA">
      <w:pPr>
        <w:spacing w:after="0"/>
        <w:rPr>
          <w:szCs w:val="26"/>
        </w:rPr>
      </w:pPr>
      <w:r w:rsidRPr="009D31DA">
        <w:rPr>
          <w:szCs w:val="26"/>
        </w:rPr>
        <w:t>Hiện tại đang triển khai theo mô hình triển khai theo mô hình active –</w:t>
      </w:r>
      <w:r>
        <w:rPr>
          <w:szCs w:val="26"/>
        </w:rPr>
        <w:t>standby</w:t>
      </w:r>
      <w:r w:rsidRPr="009D31DA">
        <w:rPr>
          <w:szCs w:val="26"/>
        </w:rPr>
        <w:t xml:space="preserve"> sử dụng </w:t>
      </w:r>
      <w:r>
        <w:rPr>
          <w:szCs w:val="26"/>
        </w:rPr>
        <w:t>DataGuard</w:t>
      </w:r>
      <w:r w:rsidRPr="009D31DA">
        <w:rPr>
          <w:szCs w:val="26"/>
        </w:rPr>
        <w:t xml:space="preserve"> để </w:t>
      </w:r>
      <w:r>
        <w:rPr>
          <w:szCs w:val="26"/>
        </w:rPr>
        <w:t>giảm</w:t>
      </w:r>
      <w:r w:rsidRPr="009D31DA">
        <w:rPr>
          <w:szCs w:val="26"/>
        </w:rPr>
        <w:t xml:space="preserve"> tải và dự phòng</w:t>
      </w:r>
    </w:p>
    <w:p w:rsidR="009D31DA" w:rsidRPr="009D31DA" w:rsidRDefault="009D31DA" w:rsidP="005A4710">
      <w:pPr>
        <w:pStyle w:val="ListParagraph"/>
        <w:numPr>
          <w:ilvl w:val="0"/>
          <w:numId w:val="16"/>
        </w:numPr>
        <w:spacing w:after="0"/>
        <w:contextualSpacing/>
        <w:rPr>
          <w:szCs w:val="26"/>
        </w:rPr>
      </w:pPr>
      <w:r w:rsidRPr="009D31DA">
        <w:rPr>
          <w:szCs w:val="26"/>
        </w:rPr>
        <w:t>Do vậy thực hiện mở rộng theo các phương án sau:</w:t>
      </w:r>
    </w:p>
    <w:p w:rsidR="009D31DA" w:rsidRPr="009D31DA" w:rsidRDefault="009D31DA" w:rsidP="005A4710">
      <w:pPr>
        <w:pStyle w:val="ListParagraph"/>
        <w:numPr>
          <w:ilvl w:val="1"/>
          <w:numId w:val="16"/>
        </w:numPr>
        <w:spacing w:after="0"/>
        <w:contextualSpacing/>
        <w:rPr>
          <w:szCs w:val="26"/>
        </w:rPr>
      </w:pPr>
      <w:r w:rsidRPr="009D31DA">
        <w:rPr>
          <w:szCs w:val="26"/>
        </w:rPr>
        <w:t>Phương án 1: tăng cấu hình server vật lý , tiến hành swap sang server mới</w:t>
      </w:r>
    </w:p>
    <w:p w:rsidR="009D31DA" w:rsidRDefault="009D31DA" w:rsidP="005A4710">
      <w:pPr>
        <w:pStyle w:val="ListParagraph"/>
        <w:numPr>
          <w:ilvl w:val="1"/>
          <w:numId w:val="16"/>
        </w:numPr>
        <w:spacing w:after="0"/>
        <w:contextualSpacing/>
        <w:rPr>
          <w:szCs w:val="26"/>
        </w:rPr>
      </w:pPr>
      <w:r w:rsidRPr="009D31DA">
        <w:rPr>
          <w:szCs w:val="26"/>
        </w:rPr>
        <w:t xml:space="preserve">Phương án 2: triển khai theo mô hình Oracle RAC </w:t>
      </w:r>
      <w:r w:rsidR="00320928">
        <w:rPr>
          <w:szCs w:val="26"/>
        </w:rPr>
        <w:t>khi đó</w:t>
      </w:r>
      <w:r w:rsidRPr="009D31DA">
        <w:rPr>
          <w:szCs w:val="26"/>
        </w:rPr>
        <w:t xml:space="preserve"> có thể mở rộng theo phương án bổ sung thêm server và cài đặt RAC (thêm node) mà không cần đầu tư mới tăng cấu hình server vậ</w:t>
      </w:r>
      <w:r w:rsidR="00320928">
        <w:rPr>
          <w:szCs w:val="26"/>
        </w:rPr>
        <w:t>t lý</w:t>
      </w:r>
    </w:p>
    <w:p w:rsidR="00087228" w:rsidRPr="00087228" w:rsidRDefault="00087228" w:rsidP="00087228">
      <w:pPr>
        <w:spacing w:after="0"/>
        <w:ind w:left="1080"/>
        <w:contextualSpacing/>
        <w:rPr>
          <w:szCs w:val="26"/>
        </w:rPr>
      </w:pPr>
    </w:p>
    <w:p w:rsidR="00BC5C50" w:rsidRDefault="00BC5C50" w:rsidP="00BC5C50">
      <w:pPr>
        <w:pStyle w:val="Heading1"/>
        <w:keepNext w:val="0"/>
        <w:spacing w:before="120" w:line="288" w:lineRule="auto"/>
        <w:jc w:val="both"/>
        <w:rPr>
          <w:lang w:val="fr-FR"/>
        </w:rPr>
      </w:pPr>
      <w:bookmarkStart w:id="34" w:name="_Toc422426700"/>
      <w:bookmarkStart w:id="35" w:name="_Toc422426699"/>
      <w:r w:rsidRPr="00CE5A77">
        <w:rPr>
          <w:lang w:val="fr-FR"/>
        </w:rPr>
        <w:t>THAM SỐ THAY ĐỔI HỆ THỐNG</w:t>
      </w:r>
      <w:bookmarkEnd w:id="34"/>
    </w:p>
    <w:p w:rsidR="00FC73C6" w:rsidRDefault="00BC5C50" w:rsidP="00BC5C50">
      <w:pPr>
        <w:rPr>
          <w:rStyle w:val="Hyperlink"/>
          <w:lang w:val="fr-FR"/>
        </w:rPr>
      </w:pPr>
      <w:r>
        <w:rPr>
          <w:lang w:val="fr-FR"/>
        </w:rPr>
        <w:t xml:space="preserve">Tham khảo : </w:t>
      </w:r>
      <w:hyperlink r:id="rId37" w:history="1">
        <w:r w:rsidR="00FC73C6" w:rsidRPr="00FC73C6">
          <w:rPr>
            <w:rStyle w:val="Hyperlink"/>
            <w:lang w:val="fr-FR"/>
          </w:rPr>
          <w:t>PL2_Bang tham so cau hinh he thong.xlsx</w:t>
        </w:r>
      </w:hyperlink>
    </w:p>
    <w:tbl>
      <w:tblPr>
        <w:tblW w:w="14760" w:type="dxa"/>
        <w:tblLayout w:type="fixed"/>
        <w:tblLook w:val="04A0" w:firstRow="1" w:lastRow="0" w:firstColumn="1" w:lastColumn="0" w:noHBand="0" w:noVBand="1"/>
      </w:tblPr>
      <w:tblGrid>
        <w:gridCol w:w="460"/>
        <w:gridCol w:w="800"/>
        <w:gridCol w:w="1080"/>
        <w:gridCol w:w="1162"/>
        <w:gridCol w:w="625"/>
        <w:gridCol w:w="1363"/>
        <w:gridCol w:w="3150"/>
        <w:gridCol w:w="750"/>
        <w:gridCol w:w="3750"/>
        <w:gridCol w:w="1620"/>
      </w:tblGrid>
      <w:tr w:rsidR="00F544B0" w:rsidRPr="00F544B0" w:rsidTr="00F544B0">
        <w:trPr>
          <w:trHeight w:val="405"/>
        </w:trPr>
        <w:tc>
          <w:tcPr>
            <w:tcW w:w="14760" w:type="dxa"/>
            <w:gridSpan w:val="10"/>
            <w:tcBorders>
              <w:top w:val="nil"/>
              <w:left w:val="nil"/>
              <w:bottom w:val="nil"/>
              <w:right w:val="nil"/>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32"/>
                <w:szCs w:val="32"/>
              </w:rPr>
            </w:pPr>
            <w:bookmarkStart w:id="36" w:name="RANGE!A1:J26"/>
            <w:r w:rsidRPr="00F544B0">
              <w:rPr>
                <w:rFonts w:eastAsia="Times New Roman" w:cs="Times New Roman"/>
                <w:b/>
                <w:bCs/>
                <w:color w:val="000000"/>
                <w:sz w:val="32"/>
                <w:szCs w:val="32"/>
              </w:rPr>
              <w:t xml:space="preserve">Phụ lục 1: Bảng tham số cấu hình hệ thống </w:t>
            </w:r>
            <w:bookmarkEnd w:id="36"/>
          </w:p>
        </w:tc>
      </w:tr>
      <w:tr w:rsidR="00F544B0" w:rsidRPr="00F544B0" w:rsidTr="00F544B0">
        <w:trPr>
          <w:trHeight w:val="255"/>
        </w:trPr>
        <w:tc>
          <w:tcPr>
            <w:tcW w:w="46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STT</w:t>
            </w:r>
          </w:p>
        </w:tc>
        <w:tc>
          <w:tcPr>
            <w:tcW w:w="80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Tên Group Module</w:t>
            </w:r>
          </w:p>
        </w:tc>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Tên file cấu hình</w:t>
            </w:r>
          </w:p>
        </w:tc>
        <w:tc>
          <w:tcPr>
            <w:tcW w:w="12420" w:type="dxa"/>
            <w:gridSpan w:val="7"/>
            <w:tcBorders>
              <w:top w:val="single" w:sz="4" w:space="0" w:color="auto"/>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Tham số cấu hình</w:t>
            </w:r>
          </w:p>
        </w:tc>
      </w:tr>
      <w:tr w:rsidR="00F544B0" w:rsidRPr="00F544B0" w:rsidTr="00F544B0">
        <w:trPr>
          <w:trHeight w:val="510"/>
        </w:trPr>
        <w:tc>
          <w:tcPr>
            <w:tcW w:w="460" w:type="dxa"/>
            <w:vMerge/>
            <w:tcBorders>
              <w:top w:val="single" w:sz="4" w:space="0" w:color="auto"/>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800" w:type="dxa"/>
            <w:vMerge/>
            <w:tcBorders>
              <w:top w:val="single" w:sz="4" w:space="0" w:color="auto"/>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Tên tham số</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Default value</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Giá trị thay đổi</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Ý nghĩa tham số</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Mức độ 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Đường dẫn</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Ghi chú</w:t>
            </w:r>
          </w:p>
        </w:tc>
      </w:tr>
      <w:tr w:rsidR="00F544B0" w:rsidRPr="00F544B0" w:rsidTr="00F544B0">
        <w:trPr>
          <w:trHeight w:val="1020"/>
        </w:trPr>
        <w:tc>
          <w:tcPr>
            <w:tcW w:w="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1</w:t>
            </w:r>
          </w:p>
        </w:tc>
        <w:tc>
          <w:tcPr>
            <w:tcW w:w="80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WEB</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catalina.sh</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Xms</w:t>
            </w:r>
            <w:r w:rsidRPr="00F544B0">
              <w:rPr>
                <w:rFonts w:eastAsia="Times New Roman" w:cs="Times New Roman"/>
                <w:color w:val="000000"/>
                <w:sz w:val="20"/>
                <w:szCs w:val="20"/>
              </w:rPr>
              <w:br/>
              <w:t>Xmx</w:t>
            </w:r>
            <w:r w:rsidRPr="00F544B0">
              <w:rPr>
                <w:rFonts w:eastAsia="Times New Roman" w:cs="Times New Roman"/>
                <w:color w:val="000000"/>
                <w:sz w:val="20"/>
                <w:szCs w:val="20"/>
              </w:rPr>
              <w:br/>
              <w:t>SurvivorRatio</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Xms:4G</w:t>
            </w:r>
            <w:r w:rsidRPr="00F544B0">
              <w:rPr>
                <w:rFonts w:eastAsia="Times New Roman" w:cs="Times New Roman"/>
                <w:b/>
                <w:bCs/>
                <w:color w:val="000000"/>
                <w:sz w:val="20"/>
                <w:szCs w:val="20"/>
              </w:rPr>
              <w:br/>
              <w:t>Xmx:12G</w:t>
            </w:r>
            <w:r w:rsidRPr="00F544B0">
              <w:rPr>
                <w:rFonts w:eastAsia="Times New Roman" w:cs="Times New Roman"/>
                <w:b/>
                <w:bCs/>
                <w:color w:val="000000"/>
                <w:sz w:val="20"/>
                <w:szCs w:val="20"/>
              </w:rPr>
              <w:br/>
              <w:t>SurvivorRatio=8</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Xms:</w:t>
            </w:r>
            <w:r w:rsidRPr="00F544B0">
              <w:rPr>
                <w:rFonts w:eastAsia="Times New Roman" w:cs="Times New Roman"/>
                <w:color w:val="000000"/>
                <w:sz w:val="20"/>
                <w:szCs w:val="20"/>
              </w:rPr>
              <w:t xml:space="preserve"> cấu hình min RAM cấp phát cho vùng heap của tomcat khi start</w:t>
            </w:r>
            <w:r w:rsidRPr="00F544B0">
              <w:rPr>
                <w:rFonts w:eastAsia="Times New Roman" w:cs="Times New Roman"/>
                <w:color w:val="000000"/>
                <w:sz w:val="20"/>
                <w:szCs w:val="20"/>
              </w:rPr>
              <w:br/>
            </w:r>
            <w:r w:rsidRPr="00F544B0">
              <w:rPr>
                <w:rFonts w:eastAsia="Times New Roman" w:cs="Times New Roman"/>
                <w:b/>
                <w:bCs/>
                <w:color w:val="000000"/>
                <w:sz w:val="20"/>
                <w:szCs w:val="20"/>
              </w:rPr>
              <w:t>Xmx:</w:t>
            </w:r>
            <w:r w:rsidRPr="00F544B0">
              <w:rPr>
                <w:rFonts w:eastAsia="Times New Roman" w:cs="Times New Roman"/>
                <w:color w:val="000000"/>
                <w:sz w:val="20"/>
                <w:szCs w:val="20"/>
              </w:rPr>
              <w:t xml:space="preserve"> cấu hình max RAM vùng heap của tomcat trong quá tình vận hành</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MaxPermSize: </w:t>
            </w:r>
            <w:r w:rsidRPr="00F544B0">
              <w:rPr>
                <w:rFonts w:eastAsia="Times New Roman" w:cs="Times New Roman"/>
                <w:color w:val="000000"/>
                <w:sz w:val="20"/>
                <w:szCs w:val="20"/>
              </w:rPr>
              <w:t>cấu hình max RAM lưu trữ vùng perm space</w:t>
            </w:r>
            <w:r w:rsidRPr="00F544B0">
              <w:rPr>
                <w:rFonts w:eastAsia="Times New Roman" w:cs="Times New Roman"/>
                <w:color w:val="000000"/>
                <w:sz w:val="20"/>
                <w:szCs w:val="20"/>
              </w:rPr>
              <w:br/>
            </w:r>
            <w:r w:rsidRPr="00F544B0">
              <w:rPr>
                <w:rFonts w:eastAsia="Times New Roman" w:cs="Times New Roman"/>
                <w:b/>
                <w:bCs/>
                <w:color w:val="000000"/>
                <w:sz w:val="20"/>
                <w:szCs w:val="20"/>
              </w:rPr>
              <w:t>Các tham số còn lại để mặc định</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/u01/app/apache-tomcat-7/apache-tomcat-7-8101/bin/catalina.sh</w:t>
            </w:r>
            <w:r w:rsidRPr="00F544B0">
              <w:rPr>
                <w:rFonts w:eastAsia="Times New Roman" w:cs="Times New Roman"/>
                <w:color w:val="000000"/>
                <w:sz w:val="20"/>
                <w:szCs w:val="20"/>
              </w:rPr>
              <w:br/>
              <w:t>/u01/app/apache-tomcat-7/apache-tomcat-7-8102/bin/catalina.sh</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JAVA_OPTS=""</w:t>
            </w:r>
          </w:p>
        </w:tc>
      </w:tr>
      <w:tr w:rsidR="00F544B0" w:rsidRPr="00F544B0" w:rsidTr="00F544B0">
        <w:trPr>
          <w:trHeight w:val="127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server.xml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port</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port:8101/8102</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port: </w:t>
            </w:r>
            <w:r w:rsidRPr="00F544B0">
              <w:rPr>
                <w:rFonts w:eastAsia="Times New Roman" w:cs="Times New Roman"/>
                <w:color w:val="000000"/>
                <w:sz w:val="20"/>
                <w:szCs w:val="20"/>
              </w:rPr>
              <w:t>Cổng start up</w:t>
            </w:r>
            <w:r w:rsidRPr="00F544B0">
              <w:rPr>
                <w:rFonts w:eastAsia="Times New Roman" w:cs="Times New Roman"/>
                <w:color w:val="000000"/>
                <w:sz w:val="20"/>
                <w:szCs w:val="20"/>
              </w:rPr>
              <w:br/>
            </w:r>
            <w:r w:rsidRPr="00F544B0">
              <w:rPr>
                <w:rFonts w:eastAsia="Times New Roman" w:cs="Times New Roman"/>
                <w:b/>
                <w:bCs/>
                <w:color w:val="000000"/>
                <w:sz w:val="20"/>
                <w:szCs w:val="20"/>
              </w:rPr>
              <w:t>connectionTimeout:</w:t>
            </w:r>
            <w:r w:rsidRPr="00F544B0">
              <w:rPr>
                <w:rFonts w:eastAsia="Times New Roman" w:cs="Times New Roman"/>
                <w:color w:val="000000"/>
                <w:sz w:val="20"/>
                <w:szCs w:val="20"/>
              </w:rPr>
              <w:t xml:space="preserve"> Cấu hình thời gian max kết nối tomcat (20000)</w:t>
            </w:r>
            <w:r w:rsidRPr="00F544B0">
              <w:rPr>
                <w:rFonts w:eastAsia="Times New Roman" w:cs="Times New Roman"/>
                <w:color w:val="000000"/>
                <w:sz w:val="20"/>
                <w:szCs w:val="20"/>
              </w:rPr>
              <w:br/>
            </w:r>
            <w:r w:rsidRPr="00F544B0">
              <w:rPr>
                <w:rFonts w:eastAsia="Times New Roman" w:cs="Times New Roman"/>
                <w:b/>
                <w:bCs/>
                <w:color w:val="000000"/>
                <w:sz w:val="20"/>
                <w:szCs w:val="20"/>
              </w:rPr>
              <w:t>redirectPort:</w:t>
            </w:r>
            <w:r w:rsidRPr="00F544B0">
              <w:rPr>
                <w:rFonts w:eastAsia="Times New Roman" w:cs="Times New Roman"/>
                <w:color w:val="000000"/>
                <w:sz w:val="20"/>
                <w:szCs w:val="20"/>
              </w:rPr>
              <w:t>Cổng redirect(8443)</w:t>
            </w:r>
            <w:r w:rsidRPr="00F544B0">
              <w:rPr>
                <w:rFonts w:eastAsia="Times New Roman" w:cs="Times New Roman"/>
                <w:color w:val="000000"/>
                <w:sz w:val="20"/>
                <w:szCs w:val="20"/>
              </w:rPr>
              <w:br/>
            </w:r>
            <w:r w:rsidRPr="00F544B0">
              <w:rPr>
                <w:rFonts w:eastAsia="Times New Roman" w:cs="Times New Roman"/>
                <w:b/>
                <w:bCs/>
                <w:color w:val="000000"/>
                <w:sz w:val="20"/>
                <w:szCs w:val="20"/>
              </w:rPr>
              <w:t>shutdownPort:</w:t>
            </w:r>
            <w:r w:rsidRPr="00F544B0">
              <w:rPr>
                <w:rFonts w:eastAsia="Times New Roman" w:cs="Times New Roman"/>
                <w:color w:val="000000"/>
                <w:sz w:val="20"/>
                <w:szCs w:val="20"/>
              </w:rPr>
              <w:t>Cổng shutdown(-1)</w:t>
            </w:r>
            <w:r w:rsidRPr="00F544B0">
              <w:rPr>
                <w:rFonts w:eastAsia="Times New Roman" w:cs="Times New Roman"/>
                <w:color w:val="000000"/>
                <w:sz w:val="20"/>
                <w:szCs w:val="20"/>
              </w:rPr>
              <w:br/>
            </w:r>
            <w:r w:rsidRPr="00F544B0">
              <w:rPr>
                <w:rFonts w:eastAsia="Times New Roman" w:cs="Times New Roman"/>
                <w:b/>
                <w:bCs/>
                <w:color w:val="000000"/>
                <w:sz w:val="20"/>
                <w:szCs w:val="20"/>
              </w:rPr>
              <w:t>directory:</w:t>
            </w:r>
            <w:r w:rsidRPr="00F544B0">
              <w:rPr>
                <w:rFonts w:eastAsia="Times New Roman" w:cs="Times New Roman"/>
                <w:color w:val="000000"/>
                <w:sz w:val="20"/>
                <w:szCs w:val="20"/>
              </w:rPr>
              <w:t>Thư mục chứa accesslog (logs)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/u01/app/apache-tomcat-7/apache-tomcat-7-8101/conf/server.xml</w:t>
            </w:r>
            <w:r w:rsidRPr="00F544B0">
              <w:rPr>
                <w:rFonts w:eastAsia="Times New Roman" w:cs="Times New Roman"/>
                <w:color w:val="000000"/>
                <w:sz w:val="20"/>
                <w:szCs w:val="20"/>
              </w:rPr>
              <w:br/>
              <w:t>/u01/app/apache-tomcat-7/apache-tomcat-7-8102/conf/server.xml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context.xml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memcachedNodes</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memcachedNodes="n1:172.16.2.2:11211,n2:172.16.2.3:11211"</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xml:space="preserve">File cấu hình sharesesion giữa các node tomcat của ứng dụng </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/u01/app/apache-tomcat-7/apache-tomcat-7-8101/conf/context.xml</w:t>
            </w:r>
            <w:r w:rsidRPr="00F544B0">
              <w:rPr>
                <w:rFonts w:eastAsia="Times New Roman" w:cs="Times New Roman"/>
                <w:color w:val="000000"/>
                <w:sz w:val="20"/>
                <w:szCs w:val="20"/>
              </w:rPr>
              <w:br/>
              <w:t>/u01/app/apache-tomcat-7/apache-tomcat-7-8102/conf/context.xml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app-setting.xml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module WEB</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/u01/app/apache-tomcat-7/apache-tomcat-7-8102/webapps/ROOT/WEB-INF/classes/app-setting.xml</w:t>
            </w:r>
            <w:r w:rsidRPr="00F544B0">
              <w:rPr>
                <w:rFonts w:eastAsia="Times New Roman" w:cs="Times New Roman"/>
                <w:color w:val="000000"/>
                <w:sz w:val="20"/>
                <w:szCs w:val="20"/>
              </w:rPr>
              <w:br/>
            </w:r>
            <w:r w:rsidRPr="00F544B0">
              <w:rPr>
                <w:rFonts w:eastAsia="Times New Roman" w:cs="Times New Roman"/>
                <w:color w:val="000000"/>
                <w:sz w:val="20"/>
                <w:szCs w:val="20"/>
              </w:rPr>
              <w:lastRenderedPageBreak/>
              <w:t>/u01/app/apache-tomcat-7/apache-tomcat-7-8102/webapps/ROOT/WEB-INF/classes/app-setting.xml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lastRenderedPageBreak/>
              <w:t>/u01/app/builds-7/8101/app-setting.xml</w:t>
            </w:r>
            <w:r w:rsidRPr="00F544B0">
              <w:rPr>
                <w:rFonts w:eastAsia="Times New Roman" w:cs="Times New Roman"/>
                <w:color w:val="000000"/>
                <w:sz w:val="20"/>
                <w:szCs w:val="20"/>
              </w:rPr>
              <w:br/>
            </w:r>
            <w:r w:rsidRPr="00F544B0">
              <w:rPr>
                <w:rFonts w:eastAsia="Times New Roman" w:cs="Times New Roman"/>
                <w:color w:val="000000"/>
                <w:sz w:val="20"/>
                <w:szCs w:val="20"/>
              </w:rPr>
              <w:lastRenderedPageBreak/>
              <w:t>/u01/app/builds-7/8102/app-setting.xml</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log4j.properties</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ghi log hệ thống</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/u01/app/apache-tomcat-7/apache-tomcat-7-8102/webapps/ROOT/WEB-INF/classes/log4j.properties</w:t>
            </w:r>
            <w:r w:rsidRPr="00F544B0">
              <w:rPr>
                <w:rFonts w:eastAsia="Times New Roman" w:cs="Times New Roman"/>
                <w:color w:val="000000"/>
                <w:sz w:val="20"/>
                <w:szCs w:val="20"/>
              </w:rPr>
              <w:br/>
              <w:t>/u01/app/apache-tomcat-7/apache-tomcat-7-8102/webapps/ROOT/WEB-INF/classes/log4j.properties</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/u01/app/builds-7/8101/log4j.properties</w:t>
            </w:r>
            <w:r w:rsidRPr="00F544B0">
              <w:rPr>
                <w:rFonts w:eastAsia="Times New Roman" w:cs="Times New Roman"/>
                <w:color w:val="000000"/>
                <w:sz w:val="20"/>
                <w:szCs w:val="20"/>
              </w:rPr>
              <w:br/>
              <w:t>/u01/app/builds-7/8102/log4j.properties</w:t>
            </w:r>
          </w:p>
        </w:tc>
      </w:tr>
      <w:tr w:rsidR="00F544B0" w:rsidRPr="00F544B0" w:rsidTr="00F544B0">
        <w:trPr>
          <w:trHeight w:val="1020"/>
        </w:trPr>
        <w:tc>
          <w:tcPr>
            <w:tcW w:w="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2</w:t>
            </w:r>
          </w:p>
        </w:tc>
        <w:tc>
          <w:tcPr>
            <w:tcW w:w="80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CORE</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catalina.sh</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Xms</w:t>
            </w:r>
            <w:r w:rsidRPr="00F544B0">
              <w:rPr>
                <w:rFonts w:eastAsia="Times New Roman" w:cs="Times New Roman"/>
                <w:color w:val="000000"/>
                <w:sz w:val="20"/>
                <w:szCs w:val="20"/>
              </w:rPr>
              <w:br/>
              <w:t>Xmx</w:t>
            </w:r>
            <w:r w:rsidRPr="00F544B0">
              <w:rPr>
                <w:rFonts w:eastAsia="Times New Roman" w:cs="Times New Roman"/>
                <w:color w:val="000000"/>
                <w:sz w:val="20"/>
                <w:szCs w:val="20"/>
              </w:rPr>
              <w:br/>
              <w:t>SurvivorRatio</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Xms:4G</w:t>
            </w:r>
            <w:r w:rsidRPr="00F544B0">
              <w:rPr>
                <w:rFonts w:eastAsia="Times New Roman" w:cs="Times New Roman"/>
                <w:b/>
                <w:bCs/>
                <w:color w:val="000000"/>
                <w:sz w:val="20"/>
                <w:szCs w:val="20"/>
              </w:rPr>
              <w:br/>
              <w:t>Xmx:8G</w:t>
            </w:r>
            <w:r w:rsidRPr="00F544B0">
              <w:rPr>
                <w:rFonts w:eastAsia="Times New Roman" w:cs="Times New Roman"/>
                <w:b/>
                <w:bCs/>
                <w:color w:val="000000"/>
                <w:sz w:val="20"/>
                <w:szCs w:val="20"/>
              </w:rPr>
              <w:br/>
              <w:t>SurvivorRatio=8</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Xms:</w:t>
            </w:r>
            <w:r w:rsidRPr="00F544B0">
              <w:rPr>
                <w:rFonts w:eastAsia="Times New Roman" w:cs="Times New Roman"/>
                <w:color w:val="000000"/>
                <w:sz w:val="20"/>
                <w:szCs w:val="20"/>
              </w:rPr>
              <w:t xml:space="preserve"> cấu hình min RAM cấp phát cho vùng heap của tomcat khi start</w:t>
            </w:r>
            <w:r w:rsidRPr="00F544B0">
              <w:rPr>
                <w:rFonts w:eastAsia="Times New Roman" w:cs="Times New Roman"/>
                <w:color w:val="000000"/>
                <w:sz w:val="20"/>
                <w:szCs w:val="20"/>
              </w:rPr>
              <w:br/>
            </w:r>
            <w:r w:rsidRPr="00F544B0">
              <w:rPr>
                <w:rFonts w:eastAsia="Times New Roman" w:cs="Times New Roman"/>
                <w:b/>
                <w:bCs/>
                <w:color w:val="000000"/>
                <w:sz w:val="20"/>
                <w:szCs w:val="20"/>
              </w:rPr>
              <w:t>Xmx:</w:t>
            </w:r>
            <w:r w:rsidRPr="00F544B0">
              <w:rPr>
                <w:rFonts w:eastAsia="Times New Roman" w:cs="Times New Roman"/>
                <w:color w:val="000000"/>
                <w:sz w:val="20"/>
                <w:szCs w:val="20"/>
              </w:rPr>
              <w:t xml:space="preserve"> cấu hình max RAM vùng heap của tomcat trong quá tình vận hành</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MaxPermSize: </w:t>
            </w:r>
            <w:r w:rsidRPr="00F544B0">
              <w:rPr>
                <w:rFonts w:eastAsia="Times New Roman" w:cs="Times New Roman"/>
                <w:color w:val="000000"/>
                <w:sz w:val="20"/>
                <w:szCs w:val="20"/>
              </w:rPr>
              <w:t>cấu hình max RAM lưu trữ vùng perm space</w:t>
            </w:r>
            <w:r w:rsidRPr="00F544B0">
              <w:rPr>
                <w:rFonts w:eastAsia="Times New Roman" w:cs="Times New Roman"/>
                <w:color w:val="000000"/>
                <w:sz w:val="20"/>
                <w:szCs w:val="20"/>
              </w:rPr>
              <w:br/>
            </w:r>
            <w:r w:rsidRPr="00F544B0">
              <w:rPr>
                <w:rFonts w:eastAsia="Times New Roman" w:cs="Times New Roman"/>
                <w:b/>
                <w:bCs/>
                <w:color w:val="000000"/>
                <w:sz w:val="20"/>
                <w:szCs w:val="20"/>
              </w:rPr>
              <w:t>Các tham số còn lại để mặc định</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/u01/app/apache-tomcat-7/apache-tomcat-7-8111/bin/catalina.sh</w:t>
            </w:r>
            <w:r w:rsidRPr="00F544B0">
              <w:rPr>
                <w:rFonts w:eastAsia="Times New Roman" w:cs="Times New Roman"/>
                <w:color w:val="000000"/>
                <w:sz w:val="20"/>
                <w:szCs w:val="20"/>
              </w:rPr>
              <w:br/>
              <w:t>/u01/app/apache-tomcat-7/apache-tomcat-7-8112/bin/catalina.sh</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JAVA_OPTS=""</w:t>
            </w:r>
          </w:p>
        </w:tc>
      </w:tr>
      <w:tr w:rsidR="00F544B0" w:rsidRPr="00F544B0" w:rsidTr="00F544B0">
        <w:trPr>
          <w:trHeight w:val="127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server.xml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port</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port:8111/8112</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port: </w:t>
            </w:r>
            <w:r w:rsidRPr="00F544B0">
              <w:rPr>
                <w:rFonts w:eastAsia="Times New Roman" w:cs="Times New Roman"/>
                <w:color w:val="000000"/>
                <w:sz w:val="20"/>
                <w:szCs w:val="20"/>
              </w:rPr>
              <w:t>Cổng start up</w:t>
            </w:r>
            <w:r w:rsidRPr="00F544B0">
              <w:rPr>
                <w:rFonts w:eastAsia="Times New Roman" w:cs="Times New Roman"/>
                <w:color w:val="000000"/>
                <w:sz w:val="20"/>
                <w:szCs w:val="20"/>
              </w:rPr>
              <w:br/>
            </w:r>
            <w:r w:rsidRPr="00F544B0">
              <w:rPr>
                <w:rFonts w:eastAsia="Times New Roman" w:cs="Times New Roman"/>
                <w:b/>
                <w:bCs/>
                <w:color w:val="000000"/>
                <w:sz w:val="20"/>
                <w:szCs w:val="20"/>
              </w:rPr>
              <w:t>connectionTimeout:</w:t>
            </w:r>
            <w:r w:rsidRPr="00F544B0">
              <w:rPr>
                <w:rFonts w:eastAsia="Times New Roman" w:cs="Times New Roman"/>
                <w:color w:val="000000"/>
                <w:sz w:val="20"/>
                <w:szCs w:val="20"/>
              </w:rPr>
              <w:t xml:space="preserve"> Cấu hình thời gian max kết nối tomcat (20000)</w:t>
            </w:r>
            <w:r w:rsidRPr="00F544B0">
              <w:rPr>
                <w:rFonts w:eastAsia="Times New Roman" w:cs="Times New Roman"/>
                <w:color w:val="000000"/>
                <w:sz w:val="20"/>
                <w:szCs w:val="20"/>
              </w:rPr>
              <w:br/>
            </w:r>
            <w:r w:rsidRPr="00F544B0">
              <w:rPr>
                <w:rFonts w:eastAsia="Times New Roman" w:cs="Times New Roman"/>
                <w:b/>
                <w:bCs/>
                <w:color w:val="000000"/>
                <w:sz w:val="20"/>
                <w:szCs w:val="20"/>
              </w:rPr>
              <w:t>redirectPort:</w:t>
            </w:r>
            <w:r w:rsidRPr="00F544B0">
              <w:rPr>
                <w:rFonts w:eastAsia="Times New Roman" w:cs="Times New Roman"/>
                <w:color w:val="000000"/>
                <w:sz w:val="20"/>
                <w:szCs w:val="20"/>
              </w:rPr>
              <w:t>Cổng redirect(8443)</w:t>
            </w:r>
            <w:r w:rsidRPr="00F544B0">
              <w:rPr>
                <w:rFonts w:eastAsia="Times New Roman" w:cs="Times New Roman"/>
                <w:color w:val="000000"/>
                <w:sz w:val="20"/>
                <w:szCs w:val="20"/>
              </w:rPr>
              <w:br/>
            </w:r>
            <w:r w:rsidRPr="00F544B0">
              <w:rPr>
                <w:rFonts w:eastAsia="Times New Roman" w:cs="Times New Roman"/>
                <w:b/>
                <w:bCs/>
                <w:color w:val="000000"/>
                <w:sz w:val="20"/>
                <w:szCs w:val="20"/>
              </w:rPr>
              <w:t>shutdownPort:</w:t>
            </w:r>
            <w:r w:rsidRPr="00F544B0">
              <w:rPr>
                <w:rFonts w:eastAsia="Times New Roman" w:cs="Times New Roman"/>
                <w:color w:val="000000"/>
                <w:sz w:val="20"/>
                <w:szCs w:val="20"/>
              </w:rPr>
              <w:t>Cổng shutdown(-1)</w:t>
            </w:r>
            <w:r w:rsidRPr="00F544B0">
              <w:rPr>
                <w:rFonts w:eastAsia="Times New Roman" w:cs="Times New Roman"/>
                <w:color w:val="000000"/>
                <w:sz w:val="20"/>
                <w:szCs w:val="20"/>
              </w:rPr>
              <w:br/>
            </w:r>
            <w:r w:rsidRPr="00F544B0">
              <w:rPr>
                <w:rFonts w:eastAsia="Times New Roman" w:cs="Times New Roman"/>
                <w:b/>
                <w:bCs/>
                <w:color w:val="000000"/>
                <w:sz w:val="20"/>
                <w:szCs w:val="20"/>
              </w:rPr>
              <w:t>directory:</w:t>
            </w:r>
            <w:r w:rsidRPr="00F544B0">
              <w:rPr>
                <w:rFonts w:eastAsia="Times New Roman" w:cs="Times New Roman"/>
                <w:color w:val="000000"/>
                <w:sz w:val="20"/>
                <w:szCs w:val="20"/>
              </w:rPr>
              <w:t>Thư mục chứa accesslog (logs)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/u01/app/apache-tomcat-7/apache-tomcat-7-8111/conf/server.xml</w:t>
            </w:r>
            <w:r w:rsidRPr="00F544B0">
              <w:rPr>
                <w:rFonts w:eastAsia="Times New Roman" w:cs="Times New Roman"/>
                <w:color w:val="000000"/>
                <w:sz w:val="20"/>
                <w:szCs w:val="20"/>
              </w:rPr>
              <w:br/>
              <w:t>/u01/app/apache-tomcat-7/apache-tomcat-7-8112/conf/server.xml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app-setting.xml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module CORE</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/u01/app/apache-tomcat-7/apache-tomcat-7-8111/webapps/ROOT/WEB-INF/classes/app-setting.xml</w:t>
            </w:r>
            <w:r w:rsidRPr="00F544B0">
              <w:rPr>
                <w:rFonts w:eastAsia="Times New Roman" w:cs="Times New Roman"/>
                <w:color w:val="000000"/>
                <w:sz w:val="20"/>
                <w:szCs w:val="20"/>
              </w:rPr>
              <w:br/>
              <w:t>/u01/app/apache-tomcat-7/apache-tomcat-7-8112/webapps/ROOT/WEB-INF/classes/app-setting.xml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/u01/app/builds-7/8111/app-setting.xml</w:t>
            </w:r>
            <w:r w:rsidRPr="00F544B0">
              <w:rPr>
                <w:rFonts w:eastAsia="Times New Roman" w:cs="Times New Roman"/>
                <w:color w:val="000000"/>
                <w:sz w:val="20"/>
                <w:szCs w:val="20"/>
              </w:rPr>
              <w:br/>
              <w:t>/u01/app/builds-7/8112/app-setting.xml</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log4j.properties</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ghi log hệ thống</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/u01/app/apache-tomcat-7/apache-tomcat-7-8111/webapps/ROOT/WEB-INF/classes/log4j.properties</w:t>
            </w:r>
            <w:r w:rsidRPr="00F544B0">
              <w:rPr>
                <w:rFonts w:eastAsia="Times New Roman" w:cs="Times New Roman"/>
                <w:color w:val="000000"/>
                <w:sz w:val="20"/>
                <w:szCs w:val="20"/>
              </w:rPr>
              <w:br/>
              <w:t>/u01/app/apache-tomcat-7/apache-tomcat-7-8112/webapps/ROOT/WEB-INF/classes/log4j.properties</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/u01/app/builds-7/8111/log4j.properties</w:t>
            </w:r>
            <w:r w:rsidRPr="00F544B0">
              <w:rPr>
                <w:rFonts w:eastAsia="Times New Roman" w:cs="Times New Roman"/>
                <w:color w:val="000000"/>
                <w:sz w:val="20"/>
                <w:szCs w:val="20"/>
              </w:rPr>
              <w:br/>
              <w:t>/u01/app/builds-7/8112/log4j.properties</w:t>
            </w:r>
          </w:p>
        </w:tc>
      </w:tr>
      <w:tr w:rsidR="00F544B0" w:rsidRPr="00F544B0" w:rsidTr="00F544B0">
        <w:trPr>
          <w:trHeight w:val="102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applicationContext-datasource.xml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url</w:t>
            </w:r>
            <w:r w:rsidRPr="00F544B0">
              <w:rPr>
                <w:rFonts w:eastAsia="Times New Roman" w:cs="Times New Roman"/>
                <w:color w:val="000000"/>
                <w:sz w:val="20"/>
                <w:szCs w:val="20"/>
              </w:rPr>
              <w:br/>
              <w:t>username</w:t>
            </w:r>
            <w:r w:rsidRPr="00F544B0">
              <w:rPr>
                <w:rFonts w:eastAsia="Times New Roman" w:cs="Times New Roman"/>
                <w:color w:val="000000"/>
                <w:sz w:val="20"/>
                <w:szCs w:val="20"/>
              </w:rPr>
              <w:br/>
              <w:t>password</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kết nối database hệ thống từ module CORE</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/u01/app/apache-tomcat-7/apache-tomcat-7-8111/webapps/ROOT/WEB-INF/classes/spring/applicationContext-datasource.xml</w:t>
            </w:r>
            <w:r w:rsidRPr="00F544B0">
              <w:rPr>
                <w:rFonts w:eastAsia="Times New Roman" w:cs="Times New Roman"/>
                <w:color w:val="000000"/>
                <w:sz w:val="20"/>
                <w:szCs w:val="20"/>
              </w:rPr>
              <w:br/>
              <w:t>/u01/app/apache-tomcat-7/apache-tomcat-7-8112/webapps/ROOT/WEB-INF/classes/spring/applicationContext-datasource.xml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/u01/app/builds-7/8111/applicationContext-datasource.xml</w:t>
            </w:r>
            <w:r w:rsidRPr="00F544B0">
              <w:rPr>
                <w:rFonts w:eastAsia="Times New Roman" w:cs="Times New Roman"/>
                <w:color w:val="000000"/>
                <w:sz w:val="20"/>
                <w:szCs w:val="20"/>
              </w:rPr>
              <w:br/>
              <w:t>/u01/app/builds-7/8112/applicationContext-datasource.xml</w:t>
            </w:r>
          </w:p>
        </w:tc>
      </w:tr>
      <w:tr w:rsidR="00F544B0" w:rsidRPr="00F544B0" w:rsidTr="00F544B0">
        <w:trPr>
          <w:trHeight w:val="1020"/>
        </w:trPr>
        <w:tc>
          <w:tcPr>
            <w:tcW w:w="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3</w:t>
            </w:r>
          </w:p>
        </w:tc>
        <w:tc>
          <w:tcPr>
            <w:tcW w:w="80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CMS</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catalina.sh</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Xms</w:t>
            </w:r>
            <w:r w:rsidRPr="00F544B0">
              <w:rPr>
                <w:rFonts w:eastAsia="Times New Roman" w:cs="Times New Roman"/>
                <w:color w:val="000000"/>
                <w:sz w:val="20"/>
                <w:szCs w:val="20"/>
              </w:rPr>
              <w:br/>
              <w:t>Xmx</w:t>
            </w:r>
            <w:r w:rsidRPr="00F544B0">
              <w:rPr>
                <w:rFonts w:eastAsia="Times New Roman" w:cs="Times New Roman"/>
                <w:color w:val="000000"/>
                <w:sz w:val="20"/>
                <w:szCs w:val="20"/>
              </w:rPr>
              <w:br/>
              <w:t>SurvivorRatio</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Xms:256m</w:t>
            </w:r>
            <w:r w:rsidRPr="00F544B0">
              <w:rPr>
                <w:rFonts w:eastAsia="Times New Roman" w:cs="Times New Roman"/>
                <w:b/>
                <w:bCs/>
                <w:color w:val="000000"/>
                <w:sz w:val="20"/>
                <w:szCs w:val="20"/>
              </w:rPr>
              <w:br/>
              <w:t>Xmx:512m</w:t>
            </w:r>
            <w:r w:rsidRPr="00F544B0">
              <w:rPr>
                <w:rFonts w:eastAsia="Times New Roman" w:cs="Times New Roman"/>
                <w:b/>
                <w:bCs/>
                <w:color w:val="000000"/>
                <w:sz w:val="20"/>
                <w:szCs w:val="20"/>
              </w:rPr>
              <w:br/>
              <w:t>SurvivorRatio=8</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Xms:</w:t>
            </w:r>
            <w:r w:rsidRPr="00F544B0">
              <w:rPr>
                <w:rFonts w:eastAsia="Times New Roman" w:cs="Times New Roman"/>
                <w:color w:val="000000"/>
                <w:sz w:val="20"/>
                <w:szCs w:val="20"/>
              </w:rPr>
              <w:t xml:space="preserve"> cấu hình min RAM cấp phát cho vùng heap của tomcat khi start</w:t>
            </w:r>
            <w:r w:rsidRPr="00F544B0">
              <w:rPr>
                <w:rFonts w:eastAsia="Times New Roman" w:cs="Times New Roman"/>
                <w:color w:val="000000"/>
                <w:sz w:val="20"/>
                <w:szCs w:val="20"/>
              </w:rPr>
              <w:br/>
            </w:r>
            <w:r w:rsidRPr="00F544B0">
              <w:rPr>
                <w:rFonts w:eastAsia="Times New Roman" w:cs="Times New Roman"/>
                <w:b/>
                <w:bCs/>
                <w:color w:val="000000"/>
                <w:sz w:val="20"/>
                <w:szCs w:val="20"/>
              </w:rPr>
              <w:t>Xmx:</w:t>
            </w:r>
            <w:r w:rsidRPr="00F544B0">
              <w:rPr>
                <w:rFonts w:eastAsia="Times New Roman" w:cs="Times New Roman"/>
                <w:color w:val="000000"/>
                <w:sz w:val="20"/>
                <w:szCs w:val="20"/>
              </w:rPr>
              <w:t xml:space="preserve"> cấu hình max RAM vùng heap của tomcat trong quá tình vận hành</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MaxPermSize: </w:t>
            </w:r>
            <w:r w:rsidRPr="00F544B0">
              <w:rPr>
                <w:rFonts w:eastAsia="Times New Roman" w:cs="Times New Roman"/>
                <w:color w:val="000000"/>
                <w:sz w:val="20"/>
                <w:szCs w:val="20"/>
              </w:rPr>
              <w:t>cấu hình max RAM lưu trữ vùng perm space</w:t>
            </w:r>
            <w:r w:rsidRPr="00F544B0">
              <w:rPr>
                <w:rFonts w:eastAsia="Times New Roman" w:cs="Times New Roman"/>
                <w:color w:val="000000"/>
                <w:sz w:val="20"/>
                <w:szCs w:val="20"/>
              </w:rPr>
              <w:br/>
            </w:r>
            <w:r w:rsidRPr="00F544B0">
              <w:rPr>
                <w:rFonts w:eastAsia="Times New Roman" w:cs="Times New Roman"/>
                <w:b/>
                <w:bCs/>
                <w:color w:val="000000"/>
                <w:sz w:val="20"/>
                <w:szCs w:val="20"/>
              </w:rPr>
              <w:t>Các tham số còn lại để mặc định</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/u01/app/apache-tomcat-7/apache-tomcat-7-8181/bin/catalina.sh</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JAVA_OPTS=""</w:t>
            </w:r>
          </w:p>
        </w:tc>
      </w:tr>
      <w:tr w:rsidR="00F544B0" w:rsidRPr="00F544B0" w:rsidTr="00F544B0">
        <w:trPr>
          <w:trHeight w:val="127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server.xml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port</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port:8181</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port: </w:t>
            </w:r>
            <w:r w:rsidRPr="00F544B0">
              <w:rPr>
                <w:rFonts w:eastAsia="Times New Roman" w:cs="Times New Roman"/>
                <w:color w:val="000000"/>
                <w:sz w:val="20"/>
                <w:szCs w:val="20"/>
              </w:rPr>
              <w:t>Cổng start up</w:t>
            </w:r>
            <w:r w:rsidRPr="00F544B0">
              <w:rPr>
                <w:rFonts w:eastAsia="Times New Roman" w:cs="Times New Roman"/>
                <w:color w:val="000000"/>
                <w:sz w:val="20"/>
                <w:szCs w:val="20"/>
              </w:rPr>
              <w:br/>
            </w:r>
            <w:r w:rsidRPr="00F544B0">
              <w:rPr>
                <w:rFonts w:eastAsia="Times New Roman" w:cs="Times New Roman"/>
                <w:b/>
                <w:bCs/>
                <w:color w:val="000000"/>
                <w:sz w:val="20"/>
                <w:szCs w:val="20"/>
              </w:rPr>
              <w:t>connectionTimeout:</w:t>
            </w:r>
            <w:r w:rsidRPr="00F544B0">
              <w:rPr>
                <w:rFonts w:eastAsia="Times New Roman" w:cs="Times New Roman"/>
                <w:color w:val="000000"/>
                <w:sz w:val="20"/>
                <w:szCs w:val="20"/>
              </w:rPr>
              <w:t xml:space="preserve"> Cấu hình thời gian max kết nối tomcat (20000)</w:t>
            </w:r>
            <w:r w:rsidRPr="00F544B0">
              <w:rPr>
                <w:rFonts w:eastAsia="Times New Roman" w:cs="Times New Roman"/>
                <w:color w:val="000000"/>
                <w:sz w:val="20"/>
                <w:szCs w:val="20"/>
              </w:rPr>
              <w:br/>
            </w:r>
            <w:r w:rsidRPr="00F544B0">
              <w:rPr>
                <w:rFonts w:eastAsia="Times New Roman" w:cs="Times New Roman"/>
                <w:b/>
                <w:bCs/>
                <w:color w:val="000000"/>
                <w:sz w:val="20"/>
                <w:szCs w:val="20"/>
              </w:rPr>
              <w:t>redirectPort:</w:t>
            </w:r>
            <w:r w:rsidRPr="00F544B0">
              <w:rPr>
                <w:rFonts w:eastAsia="Times New Roman" w:cs="Times New Roman"/>
                <w:color w:val="000000"/>
                <w:sz w:val="20"/>
                <w:szCs w:val="20"/>
              </w:rPr>
              <w:t>Cổng redirect(8443)</w:t>
            </w:r>
            <w:r w:rsidRPr="00F544B0">
              <w:rPr>
                <w:rFonts w:eastAsia="Times New Roman" w:cs="Times New Roman"/>
                <w:color w:val="000000"/>
                <w:sz w:val="20"/>
                <w:szCs w:val="20"/>
              </w:rPr>
              <w:br/>
            </w:r>
            <w:r w:rsidRPr="00F544B0">
              <w:rPr>
                <w:rFonts w:eastAsia="Times New Roman" w:cs="Times New Roman"/>
                <w:b/>
                <w:bCs/>
                <w:color w:val="000000"/>
                <w:sz w:val="20"/>
                <w:szCs w:val="20"/>
              </w:rPr>
              <w:t>shutdownPort:</w:t>
            </w:r>
            <w:r w:rsidRPr="00F544B0">
              <w:rPr>
                <w:rFonts w:eastAsia="Times New Roman" w:cs="Times New Roman"/>
                <w:color w:val="000000"/>
                <w:sz w:val="20"/>
                <w:szCs w:val="20"/>
              </w:rPr>
              <w:t>Cổng shutdown(-1)</w:t>
            </w:r>
            <w:r w:rsidRPr="00F544B0">
              <w:rPr>
                <w:rFonts w:eastAsia="Times New Roman" w:cs="Times New Roman"/>
                <w:color w:val="000000"/>
                <w:sz w:val="20"/>
                <w:szCs w:val="20"/>
              </w:rPr>
              <w:br/>
            </w:r>
            <w:r w:rsidRPr="00F544B0">
              <w:rPr>
                <w:rFonts w:eastAsia="Times New Roman" w:cs="Times New Roman"/>
                <w:b/>
                <w:bCs/>
                <w:color w:val="000000"/>
                <w:sz w:val="20"/>
                <w:szCs w:val="20"/>
              </w:rPr>
              <w:t>directory:</w:t>
            </w:r>
            <w:r w:rsidRPr="00F544B0">
              <w:rPr>
                <w:rFonts w:eastAsia="Times New Roman" w:cs="Times New Roman"/>
                <w:color w:val="000000"/>
                <w:sz w:val="20"/>
                <w:szCs w:val="20"/>
              </w:rPr>
              <w:t>Thư mục chứa accesslog (logs)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/u01/app/apache-tomcat-7/apache-tomcat-7-8181/conf/server.xml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25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context.xml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MecachedNode</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memcachedNodes="n1:172.16.2.2:11211,n2:172.16.2.3:11211"</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xml:space="preserve">File cấu hình sharesesion giữa các node tomcat của ứng dụng </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/u01/app/apache-tomcat-7/apache-tomcat-7-8181/conf/context.xml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25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app-setting.xml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module CMS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/u01/app/apache-tomcat-7/apache-tomcat-7-8181/webapps/ROOT/WEB-INF/classes/app-setting.xml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/u01/app/builds-7/8181/app-setting.xml</w:t>
            </w:r>
          </w:p>
        </w:tc>
      </w:tr>
      <w:tr w:rsidR="00F544B0" w:rsidRPr="00F544B0" w:rsidTr="00F544B0">
        <w:trPr>
          <w:trHeight w:val="25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log4j.properties</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ghi log hệ thống</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/u01/app/apache-tomcat-7/apache-tomcat-7-8181/webapps/ROOT/WEB-INF/classes/log4j.properties</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/u01/app/builds-7/8181/log4j.properties</w:t>
            </w:r>
          </w:p>
        </w:tc>
      </w:tr>
      <w:tr w:rsidR="00F544B0" w:rsidRPr="00F544B0" w:rsidTr="00F544B0">
        <w:trPr>
          <w:trHeight w:val="76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applicationContext-datasource.xml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url</w:t>
            </w:r>
            <w:r w:rsidRPr="00F544B0">
              <w:rPr>
                <w:rFonts w:eastAsia="Times New Roman" w:cs="Times New Roman"/>
                <w:color w:val="000000"/>
                <w:sz w:val="20"/>
                <w:szCs w:val="20"/>
              </w:rPr>
              <w:br/>
              <w:t>username</w:t>
            </w:r>
            <w:r w:rsidRPr="00F544B0">
              <w:rPr>
                <w:rFonts w:eastAsia="Times New Roman" w:cs="Times New Roman"/>
                <w:color w:val="000000"/>
                <w:sz w:val="20"/>
                <w:szCs w:val="20"/>
              </w:rPr>
              <w:br/>
              <w:t>password</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kết nối database hệ thống từ module CMS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/u01/app/apache-tomcat-7/apache-tomcat-7-8181/webapps/ROOT/WEB-INF/classes/spring/applicationContext-datasource.xml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/u01/app/builds-7/8181/applicationContext-datasource.xml</w:t>
            </w:r>
          </w:p>
        </w:tc>
      </w:tr>
      <w:tr w:rsidR="00F544B0" w:rsidRPr="00F544B0" w:rsidTr="00F544B0">
        <w:trPr>
          <w:trHeight w:val="1020"/>
        </w:trPr>
        <w:tc>
          <w:tcPr>
            <w:tcW w:w="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5</w:t>
            </w:r>
          </w:p>
        </w:tc>
        <w:tc>
          <w:tcPr>
            <w:tcW w:w="80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MOBILESERVER</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catalina.sh</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Xms</w:t>
            </w:r>
            <w:r w:rsidRPr="00F544B0">
              <w:rPr>
                <w:rFonts w:eastAsia="Times New Roman" w:cs="Times New Roman"/>
                <w:color w:val="000000"/>
                <w:sz w:val="20"/>
                <w:szCs w:val="20"/>
              </w:rPr>
              <w:br/>
              <w:t>Xmx</w:t>
            </w:r>
            <w:r w:rsidRPr="00F544B0">
              <w:rPr>
                <w:rFonts w:eastAsia="Times New Roman" w:cs="Times New Roman"/>
                <w:color w:val="000000"/>
                <w:sz w:val="20"/>
                <w:szCs w:val="20"/>
              </w:rPr>
              <w:br/>
              <w:t>SurvivorRatio</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Xms:2G</w:t>
            </w:r>
            <w:r w:rsidRPr="00F544B0">
              <w:rPr>
                <w:rFonts w:eastAsia="Times New Roman" w:cs="Times New Roman"/>
                <w:b/>
                <w:bCs/>
                <w:color w:val="000000"/>
                <w:sz w:val="20"/>
                <w:szCs w:val="20"/>
              </w:rPr>
              <w:br/>
              <w:t>Xmx:6G</w:t>
            </w:r>
            <w:r w:rsidRPr="00F544B0">
              <w:rPr>
                <w:rFonts w:eastAsia="Times New Roman" w:cs="Times New Roman"/>
                <w:b/>
                <w:bCs/>
                <w:color w:val="000000"/>
                <w:sz w:val="20"/>
                <w:szCs w:val="20"/>
              </w:rPr>
              <w:br/>
              <w:t>SurvivorRatio=8</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Xms:</w:t>
            </w:r>
            <w:r w:rsidRPr="00F544B0">
              <w:rPr>
                <w:rFonts w:eastAsia="Times New Roman" w:cs="Times New Roman"/>
                <w:color w:val="000000"/>
                <w:sz w:val="20"/>
                <w:szCs w:val="20"/>
              </w:rPr>
              <w:t xml:space="preserve"> cấu hình min RAM cấp phát cho vùng heap của tomcat khi start</w:t>
            </w:r>
            <w:r w:rsidRPr="00F544B0">
              <w:rPr>
                <w:rFonts w:eastAsia="Times New Roman" w:cs="Times New Roman"/>
                <w:color w:val="000000"/>
                <w:sz w:val="20"/>
                <w:szCs w:val="20"/>
              </w:rPr>
              <w:br/>
            </w:r>
            <w:r w:rsidRPr="00F544B0">
              <w:rPr>
                <w:rFonts w:eastAsia="Times New Roman" w:cs="Times New Roman"/>
                <w:b/>
                <w:bCs/>
                <w:color w:val="000000"/>
                <w:sz w:val="20"/>
                <w:szCs w:val="20"/>
              </w:rPr>
              <w:t>Xmx:</w:t>
            </w:r>
            <w:r w:rsidRPr="00F544B0">
              <w:rPr>
                <w:rFonts w:eastAsia="Times New Roman" w:cs="Times New Roman"/>
                <w:color w:val="000000"/>
                <w:sz w:val="20"/>
                <w:szCs w:val="20"/>
              </w:rPr>
              <w:t xml:space="preserve"> cấu hình max RAM vùng heap của tomcat trong quá tình vận hành</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MaxPermSize: </w:t>
            </w:r>
            <w:r w:rsidRPr="00F544B0">
              <w:rPr>
                <w:rFonts w:eastAsia="Times New Roman" w:cs="Times New Roman"/>
                <w:color w:val="000000"/>
                <w:sz w:val="20"/>
                <w:szCs w:val="20"/>
              </w:rPr>
              <w:t>cấu hình max RAM lưu trữ vùng perm space</w:t>
            </w:r>
            <w:r w:rsidRPr="00F544B0">
              <w:rPr>
                <w:rFonts w:eastAsia="Times New Roman" w:cs="Times New Roman"/>
                <w:color w:val="000000"/>
                <w:sz w:val="20"/>
                <w:szCs w:val="20"/>
              </w:rPr>
              <w:br/>
            </w:r>
            <w:r w:rsidRPr="00F544B0">
              <w:rPr>
                <w:rFonts w:eastAsia="Times New Roman" w:cs="Times New Roman"/>
                <w:b/>
                <w:bCs/>
                <w:color w:val="000000"/>
                <w:sz w:val="20"/>
                <w:szCs w:val="20"/>
              </w:rPr>
              <w:t>Các tham số còn lại để mặc định</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/u01/app/apache-tomcat-7/apache-tomcat-7-8141/bin/catalina.sh</w:t>
            </w:r>
            <w:r w:rsidRPr="00F544B0">
              <w:rPr>
                <w:rFonts w:eastAsia="Times New Roman" w:cs="Times New Roman"/>
                <w:color w:val="000000"/>
                <w:sz w:val="20"/>
                <w:szCs w:val="20"/>
              </w:rPr>
              <w:br/>
              <w:t>/u01/app/apache-tomcat-7/apache-tomcat-7-8142/bin/catalina.sh</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JAVA_OPTS=""</w:t>
            </w:r>
          </w:p>
        </w:tc>
      </w:tr>
      <w:tr w:rsidR="00F544B0" w:rsidRPr="00F544B0" w:rsidTr="00F544B0">
        <w:trPr>
          <w:trHeight w:val="127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server.xml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port</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port:8141/8142</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port: </w:t>
            </w:r>
            <w:r w:rsidRPr="00F544B0">
              <w:rPr>
                <w:rFonts w:eastAsia="Times New Roman" w:cs="Times New Roman"/>
                <w:color w:val="000000"/>
                <w:sz w:val="20"/>
                <w:szCs w:val="20"/>
              </w:rPr>
              <w:t>Cổng start up</w:t>
            </w:r>
            <w:r w:rsidRPr="00F544B0">
              <w:rPr>
                <w:rFonts w:eastAsia="Times New Roman" w:cs="Times New Roman"/>
                <w:color w:val="000000"/>
                <w:sz w:val="20"/>
                <w:szCs w:val="20"/>
              </w:rPr>
              <w:br/>
            </w:r>
            <w:r w:rsidRPr="00F544B0">
              <w:rPr>
                <w:rFonts w:eastAsia="Times New Roman" w:cs="Times New Roman"/>
                <w:b/>
                <w:bCs/>
                <w:color w:val="000000"/>
                <w:sz w:val="20"/>
                <w:szCs w:val="20"/>
              </w:rPr>
              <w:t>connectionTimeout:</w:t>
            </w:r>
            <w:r w:rsidRPr="00F544B0">
              <w:rPr>
                <w:rFonts w:eastAsia="Times New Roman" w:cs="Times New Roman"/>
                <w:color w:val="000000"/>
                <w:sz w:val="20"/>
                <w:szCs w:val="20"/>
              </w:rPr>
              <w:t xml:space="preserve"> Cấu hình thời gian max kết nối tomcat (20000)</w:t>
            </w:r>
            <w:r w:rsidRPr="00F544B0">
              <w:rPr>
                <w:rFonts w:eastAsia="Times New Roman" w:cs="Times New Roman"/>
                <w:color w:val="000000"/>
                <w:sz w:val="20"/>
                <w:szCs w:val="20"/>
              </w:rPr>
              <w:br/>
            </w:r>
            <w:r w:rsidRPr="00F544B0">
              <w:rPr>
                <w:rFonts w:eastAsia="Times New Roman" w:cs="Times New Roman"/>
                <w:b/>
                <w:bCs/>
                <w:color w:val="000000"/>
                <w:sz w:val="20"/>
                <w:szCs w:val="20"/>
              </w:rPr>
              <w:t>redirectPort:</w:t>
            </w:r>
            <w:r w:rsidRPr="00F544B0">
              <w:rPr>
                <w:rFonts w:eastAsia="Times New Roman" w:cs="Times New Roman"/>
                <w:color w:val="000000"/>
                <w:sz w:val="20"/>
                <w:szCs w:val="20"/>
              </w:rPr>
              <w:t>Cổng redirect(8443)</w:t>
            </w:r>
            <w:r w:rsidRPr="00F544B0">
              <w:rPr>
                <w:rFonts w:eastAsia="Times New Roman" w:cs="Times New Roman"/>
                <w:color w:val="000000"/>
                <w:sz w:val="20"/>
                <w:szCs w:val="20"/>
              </w:rPr>
              <w:br/>
            </w:r>
            <w:r w:rsidRPr="00F544B0">
              <w:rPr>
                <w:rFonts w:eastAsia="Times New Roman" w:cs="Times New Roman"/>
                <w:b/>
                <w:bCs/>
                <w:color w:val="000000"/>
                <w:sz w:val="20"/>
                <w:szCs w:val="20"/>
              </w:rPr>
              <w:t>shutdownPort:</w:t>
            </w:r>
            <w:r w:rsidRPr="00F544B0">
              <w:rPr>
                <w:rFonts w:eastAsia="Times New Roman" w:cs="Times New Roman"/>
                <w:color w:val="000000"/>
                <w:sz w:val="20"/>
                <w:szCs w:val="20"/>
              </w:rPr>
              <w:t>Cổng shutdown(-1)</w:t>
            </w:r>
            <w:r w:rsidRPr="00F544B0">
              <w:rPr>
                <w:rFonts w:eastAsia="Times New Roman" w:cs="Times New Roman"/>
                <w:color w:val="000000"/>
                <w:sz w:val="20"/>
                <w:szCs w:val="20"/>
              </w:rPr>
              <w:br/>
            </w:r>
            <w:r w:rsidRPr="00F544B0">
              <w:rPr>
                <w:rFonts w:eastAsia="Times New Roman" w:cs="Times New Roman"/>
                <w:b/>
                <w:bCs/>
                <w:color w:val="000000"/>
                <w:sz w:val="20"/>
                <w:szCs w:val="20"/>
              </w:rPr>
              <w:t>directory:</w:t>
            </w:r>
            <w:r w:rsidRPr="00F544B0">
              <w:rPr>
                <w:rFonts w:eastAsia="Times New Roman" w:cs="Times New Roman"/>
                <w:color w:val="000000"/>
                <w:sz w:val="20"/>
                <w:szCs w:val="20"/>
              </w:rPr>
              <w:t>Thư mục chứa accesslog (logs)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/u01/app/apache-tomcat-7/apache-tomcat-7-8141/conf/server.xml</w:t>
            </w:r>
            <w:r w:rsidRPr="00F544B0">
              <w:rPr>
                <w:rFonts w:eastAsia="Times New Roman" w:cs="Times New Roman"/>
                <w:color w:val="000000"/>
                <w:sz w:val="20"/>
                <w:szCs w:val="20"/>
              </w:rPr>
              <w:br/>
              <w:t>/u01/app/apache-tomcat-7/apache-tomcat-7-8142/conf/server.xml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context.xml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MecachedNode</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memcachedNodes="n1:172.16.2.2:11211,n2:172.16.2.3:11211"</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xml:space="preserve">File cấu hình sharesesion giữa các node tomcat của ứng dụng </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/u01/app/apache-tomcat-7/apache-tomcat-7-8141/conf/context.xml</w:t>
            </w:r>
            <w:r w:rsidRPr="00F544B0">
              <w:rPr>
                <w:rFonts w:eastAsia="Times New Roman" w:cs="Times New Roman"/>
                <w:color w:val="000000"/>
                <w:sz w:val="20"/>
                <w:szCs w:val="20"/>
              </w:rPr>
              <w:br/>
              <w:t>/u01/app/apache-tomcat-7/apache-tomcat-7-8142/conf/context.xml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app-setting.xml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module MOBILESERVER</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/u01/app/apache-tomcat-7/apache-tomcat-7-8141/webapps/ROOT/WEB-INF/classes/app-setting.xml</w:t>
            </w:r>
            <w:r w:rsidRPr="00F544B0">
              <w:rPr>
                <w:rFonts w:eastAsia="Times New Roman" w:cs="Times New Roman"/>
                <w:color w:val="000000"/>
                <w:sz w:val="20"/>
                <w:szCs w:val="20"/>
              </w:rPr>
              <w:br/>
              <w:t>/u01/app/apache-tomcat-7/apache-tomcat-7-8142/webapps/ROOT/WEB-INF/classes/app-setting.xml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/u01/app/builds-7/8141/app-setting.xml</w:t>
            </w:r>
            <w:r w:rsidRPr="00F544B0">
              <w:rPr>
                <w:rFonts w:eastAsia="Times New Roman" w:cs="Times New Roman"/>
                <w:color w:val="000000"/>
                <w:sz w:val="20"/>
                <w:szCs w:val="20"/>
              </w:rPr>
              <w:br/>
              <w:t>/u01/app/builds-7/8142/app-setting.xml</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log4j.xml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ghi log module MOBILESERVER</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/u01/app/apache-tomcat-7/apache-tomcat-7-8141/webapps/ROOT/WEB-INF/classes/log4j.xml</w:t>
            </w:r>
            <w:r w:rsidRPr="00F544B0">
              <w:rPr>
                <w:rFonts w:eastAsia="Times New Roman" w:cs="Times New Roman"/>
                <w:color w:val="000000"/>
                <w:sz w:val="20"/>
                <w:szCs w:val="20"/>
              </w:rPr>
              <w:br/>
              <w:t>/u01/app/apache-tomcat-7/apache-tomcat-7-8142/webapps/ROOT/WEB-INF/classes/log4j.xml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/u01/app/builds-7/8141/log4j.xml</w:t>
            </w:r>
            <w:r w:rsidRPr="00F544B0">
              <w:rPr>
                <w:rFonts w:eastAsia="Times New Roman" w:cs="Times New Roman"/>
                <w:color w:val="000000"/>
                <w:sz w:val="20"/>
                <w:szCs w:val="20"/>
              </w:rPr>
              <w:br/>
              <w:t>/u01/app/builds-7/8142/log4j.xml</w:t>
            </w:r>
          </w:p>
        </w:tc>
      </w:tr>
      <w:tr w:rsidR="00F544B0" w:rsidRPr="00F544B0" w:rsidTr="00F544B0">
        <w:trPr>
          <w:trHeight w:val="76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context.xml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url</w:t>
            </w:r>
            <w:r w:rsidRPr="00F544B0">
              <w:rPr>
                <w:rFonts w:eastAsia="Times New Roman" w:cs="Times New Roman"/>
                <w:color w:val="000000"/>
                <w:sz w:val="20"/>
                <w:szCs w:val="20"/>
              </w:rPr>
              <w:br/>
              <w:t>username</w:t>
            </w:r>
            <w:r w:rsidRPr="00F544B0">
              <w:rPr>
                <w:rFonts w:eastAsia="Times New Roman" w:cs="Times New Roman"/>
                <w:color w:val="000000"/>
                <w:sz w:val="20"/>
                <w:szCs w:val="20"/>
              </w:rPr>
              <w:br/>
              <w:t>password</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kết nối database hệ thống từ module MOBILESERVER</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/u01/app/apache-tomcat-7/apache-tomcat-7-8141//webapps/ROOT/META-INF/context.xml</w:t>
            </w:r>
            <w:r w:rsidRPr="00F544B0">
              <w:rPr>
                <w:rFonts w:eastAsia="Times New Roman" w:cs="Times New Roman"/>
                <w:color w:val="000000"/>
                <w:sz w:val="20"/>
                <w:szCs w:val="20"/>
              </w:rPr>
              <w:br/>
              <w:t>/u01/app/apache-tomcat-7/apache-tomcat-7-8142//webapps/ROOT/META-INF/context.xml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/u01/app/builds-7/8141/context.xml</w:t>
            </w:r>
            <w:r w:rsidRPr="00F544B0">
              <w:rPr>
                <w:rFonts w:eastAsia="Times New Roman" w:cs="Times New Roman"/>
                <w:color w:val="000000"/>
                <w:sz w:val="20"/>
                <w:szCs w:val="20"/>
              </w:rPr>
              <w:br/>
              <w:t>/u01/app/builds-7/8142/context.xml</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vinamilkSecurity.xml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xác thực cấu hình ATTT và xác thực  Oauth2 của module MOBILESERVER</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/u01/app/apache-tomcat-7/apache-tomcat-7-8141/webapps/ROOT/WEB-INF/classes/spring/context.xml</w:t>
            </w:r>
            <w:r w:rsidRPr="00F544B0">
              <w:rPr>
                <w:rFonts w:eastAsia="Times New Roman" w:cs="Times New Roman"/>
                <w:color w:val="000000"/>
                <w:sz w:val="20"/>
                <w:szCs w:val="20"/>
              </w:rPr>
              <w:br/>
              <w:t>/u01/app/apache-tomcat-7/apache-tomcat-7-8142/webapps/ROOT/WEB-INF/classes/spring/context.xml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/u01/app/builds-7/8141/vinamilkSecurity.xml</w:t>
            </w:r>
            <w:r w:rsidRPr="00F544B0">
              <w:rPr>
                <w:rFonts w:eastAsia="Times New Roman" w:cs="Times New Roman"/>
                <w:color w:val="000000"/>
                <w:sz w:val="20"/>
                <w:szCs w:val="20"/>
              </w:rPr>
              <w:br/>
              <w:t>/u01/app/builds-7/8142/vinamilkSecurity.xml</w:t>
            </w:r>
          </w:p>
        </w:tc>
      </w:tr>
      <w:tr w:rsidR="00F544B0" w:rsidRPr="00F544B0" w:rsidTr="00F544B0">
        <w:trPr>
          <w:trHeight w:val="1020"/>
        </w:trPr>
        <w:tc>
          <w:tcPr>
            <w:tcW w:w="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6</w:t>
            </w:r>
          </w:p>
        </w:tc>
        <w:tc>
          <w:tcPr>
            <w:tcW w:w="80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AUTHEN</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catalina.sh</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Xms</w:t>
            </w:r>
            <w:r w:rsidRPr="00F544B0">
              <w:rPr>
                <w:rFonts w:eastAsia="Times New Roman" w:cs="Times New Roman"/>
                <w:color w:val="000000"/>
                <w:sz w:val="20"/>
                <w:szCs w:val="20"/>
              </w:rPr>
              <w:br/>
              <w:t>Xmx</w:t>
            </w:r>
            <w:r w:rsidRPr="00F544B0">
              <w:rPr>
                <w:rFonts w:eastAsia="Times New Roman" w:cs="Times New Roman"/>
                <w:color w:val="000000"/>
                <w:sz w:val="20"/>
                <w:szCs w:val="20"/>
              </w:rPr>
              <w:br/>
              <w:t>SurvivorRatio</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Xms:128m</w:t>
            </w:r>
            <w:r w:rsidRPr="00F544B0">
              <w:rPr>
                <w:rFonts w:eastAsia="Times New Roman" w:cs="Times New Roman"/>
                <w:b/>
                <w:bCs/>
                <w:color w:val="000000"/>
                <w:sz w:val="20"/>
                <w:szCs w:val="20"/>
              </w:rPr>
              <w:br/>
              <w:t>Xmx:128m</w:t>
            </w:r>
            <w:r w:rsidRPr="00F544B0">
              <w:rPr>
                <w:rFonts w:eastAsia="Times New Roman" w:cs="Times New Roman"/>
                <w:b/>
                <w:bCs/>
                <w:color w:val="000000"/>
                <w:sz w:val="20"/>
                <w:szCs w:val="20"/>
              </w:rPr>
              <w:br/>
              <w:t>SurvivorRatio=8</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Xms:</w:t>
            </w:r>
            <w:r w:rsidRPr="00F544B0">
              <w:rPr>
                <w:rFonts w:eastAsia="Times New Roman" w:cs="Times New Roman"/>
                <w:color w:val="000000"/>
                <w:sz w:val="20"/>
                <w:szCs w:val="20"/>
              </w:rPr>
              <w:t xml:space="preserve"> cấu hình min RAM cấp phát cho vùng heap của tomcat khi start</w:t>
            </w:r>
            <w:r w:rsidRPr="00F544B0">
              <w:rPr>
                <w:rFonts w:eastAsia="Times New Roman" w:cs="Times New Roman"/>
                <w:color w:val="000000"/>
                <w:sz w:val="20"/>
                <w:szCs w:val="20"/>
              </w:rPr>
              <w:br/>
            </w:r>
            <w:r w:rsidRPr="00F544B0">
              <w:rPr>
                <w:rFonts w:eastAsia="Times New Roman" w:cs="Times New Roman"/>
                <w:b/>
                <w:bCs/>
                <w:color w:val="000000"/>
                <w:sz w:val="20"/>
                <w:szCs w:val="20"/>
              </w:rPr>
              <w:t>Xmx:</w:t>
            </w:r>
            <w:r w:rsidRPr="00F544B0">
              <w:rPr>
                <w:rFonts w:eastAsia="Times New Roman" w:cs="Times New Roman"/>
                <w:color w:val="000000"/>
                <w:sz w:val="20"/>
                <w:szCs w:val="20"/>
              </w:rPr>
              <w:t xml:space="preserve"> cấu hình max RAM vùng heap của tomcat trong quá tình vận hành</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MaxPermSize: </w:t>
            </w:r>
            <w:r w:rsidRPr="00F544B0">
              <w:rPr>
                <w:rFonts w:eastAsia="Times New Roman" w:cs="Times New Roman"/>
                <w:color w:val="000000"/>
                <w:sz w:val="20"/>
                <w:szCs w:val="20"/>
              </w:rPr>
              <w:t>cấu hình max RAM lưu trữ vùng perm space</w:t>
            </w:r>
            <w:r w:rsidRPr="00F544B0">
              <w:rPr>
                <w:rFonts w:eastAsia="Times New Roman" w:cs="Times New Roman"/>
                <w:color w:val="000000"/>
                <w:sz w:val="20"/>
                <w:szCs w:val="20"/>
              </w:rPr>
              <w:br/>
            </w:r>
            <w:r w:rsidRPr="00F544B0">
              <w:rPr>
                <w:rFonts w:eastAsia="Times New Roman" w:cs="Times New Roman"/>
                <w:b/>
                <w:bCs/>
                <w:color w:val="000000"/>
                <w:sz w:val="20"/>
                <w:szCs w:val="20"/>
              </w:rPr>
              <w:t>Các tham số còn lại để mặc định</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/u01/app/apache-tomcat-7/apache-tomcat-7-8025/bin/catalina.sh</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JAVA_OPTS=""</w:t>
            </w:r>
          </w:p>
        </w:tc>
      </w:tr>
      <w:tr w:rsidR="00F544B0" w:rsidRPr="00F544B0" w:rsidTr="00F544B0">
        <w:trPr>
          <w:trHeight w:val="127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server.xml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port</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port:8025</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port: </w:t>
            </w:r>
            <w:r w:rsidRPr="00F544B0">
              <w:rPr>
                <w:rFonts w:eastAsia="Times New Roman" w:cs="Times New Roman"/>
                <w:color w:val="000000"/>
                <w:sz w:val="20"/>
                <w:szCs w:val="20"/>
              </w:rPr>
              <w:t>Cổng start up</w:t>
            </w:r>
            <w:r w:rsidRPr="00F544B0">
              <w:rPr>
                <w:rFonts w:eastAsia="Times New Roman" w:cs="Times New Roman"/>
                <w:color w:val="000000"/>
                <w:sz w:val="20"/>
                <w:szCs w:val="20"/>
              </w:rPr>
              <w:br/>
            </w:r>
            <w:r w:rsidRPr="00F544B0">
              <w:rPr>
                <w:rFonts w:eastAsia="Times New Roman" w:cs="Times New Roman"/>
                <w:b/>
                <w:bCs/>
                <w:color w:val="000000"/>
                <w:sz w:val="20"/>
                <w:szCs w:val="20"/>
              </w:rPr>
              <w:t>connectionTimeout:</w:t>
            </w:r>
            <w:r w:rsidRPr="00F544B0">
              <w:rPr>
                <w:rFonts w:eastAsia="Times New Roman" w:cs="Times New Roman"/>
                <w:color w:val="000000"/>
                <w:sz w:val="20"/>
                <w:szCs w:val="20"/>
              </w:rPr>
              <w:t xml:space="preserve"> Cấu hình thời gian max kết nối tomcat (20000)</w:t>
            </w:r>
            <w:r w:rsidRPr="00F544B0">
              <w:rPr>
                <w:rFonts w:eastAsia="Times New Roman" w:cs="Times New Roman"/>
                <w:color w:val="000000"/>
                <w:sz w:val="20"/>
                <w:szCs w:val="20"/>
              </w:rPr>
              <w:br/>
            </w:r>
            <w:r w:rsidRPr="00F544B0">
              <w:rPr>
                <w:rFonts w:eastAsia="Times New Roman" w:cs="Times New Roman"/>
                <w:b/>
                <w:bCs/>
                <w:color w:val="000000"/>
                <w:sz w:val="20"/>
                <w:szCs w:val="20"/>
              </w:rPr>
              <w:t>redirectPort:</w:t>
            </w:r>
            <w:r w:rsidRPr="00F544B0">
              <w:rPr>
                <w:rFonts w:eastAsia="Times New Roman" w:cs="Times New Roman"/>
                <w:color w:val="000000"/>
                <w:sz w:val="20"/>
                <w:szCs w:val="20"/>
              </w:rPr>
              <w:t>Cổng redirect(8443)</w:t>
            </w:r>
            <w:r w:rsidRPr="00F544B0">
              <w:rPr>
                <w:rFonts w:eastAsia="Times New Roman" w:cs="Times New Roman"/>
                <w:color w:val="000000"/>
                <w:sz w:val="20"/>
                <w:szCs w:val="20"/>
              </w:rPr>
              <w:br/>
            </w:r>
            <w:r w:rsidRPr="00F544B0">
              <w:rPr>
                <w:rFonts w:eastAsia="Times New Roman" w:cs="Times New Roman"/>
                <w:b/>
                <w:bCs/>
                <w:color w:val="000000"/>
                <w:sz w:val="20"/>
                <w:szCs w:val="20"/>
              </w:rPr>
              <w:t>shutdownPort:</w:t>
            </w:r>
            <w:r w:rsidRPr="00F544B0">
              <w:rPr>
                <w:rFonts w:eastAsia="Times New Roman" w:cs="Times New Roman"/>
                <w:color w:val="000000"/>
                <w:sz w:val="20"/>
                <w:szCs w:val="20"/>
              </w:rPr>
              <w:t>Cổng shutdown(-1)</w:t>
            </w:r>
            <w:r w:rsidRPr="00F544B0">
              <w:rPr>
                <w:rFonts w:eastAsia="Times New Roman" w:cs="Times New Roman"/>
                <w:color w:val="000000"/>
                <w:sz w:val="20"/>
                <w:szCs w:val="20"/>
              </w:rPr>
              <w:br/>
            </w:r>
            <w:r w:rsidRPr="00F544B0">
              <w:rPr>
                <w:rFonts w:eastAsia="Times New Roman" w:cs="Times New Roman"/>
                <w:b/>
                <w:bCs/>
                <w:color w:val="000000"/>
                <w:sz w:val="20"/>
                <w:szCs w:val="20"/>
              </w:rPr>
              <w:t>directory:</w:t>
            </w:r>
            <w:r w:rsidRPr="00F544B0">
              <w:rPr>
                <w:rFonts w:eastAsia="Times New Roman" w:cs="Times New Roman"/>
                <w:color w:val="000000"/>
                <w:sz w:val="20"/>
                <w:szCs w:val="20"/>
              </w:rPr>
              <w:t>Thư mục chứa accesslog (logs)</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/u01/app/apache-tomcat-7/apache-tomcat-7-8025/bin/server.xml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25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app-setting.xml</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module AUTHEN</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/u01/app/apache-tomcat-7/apache-tomcat-7-8025/webapps/ROOT/WEB-INF/classes/app-setting.xml</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/u01/app/builds-7/8025/app-setting.xml</w:t>
            </w:r>
          </w:p>
        </w:tc>
      </w:tr>
      <w:tr w:rsidR="00F544B0" w:rsidRPr="00F544B0" w:rsidTr="00F544B0">
        <w:trPr>
          <w:trHeight w:val="255"/>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log4j.properties</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File cấu hình ghi log hệ thống</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/u01/app/apache-tomcat-7/apache-tomcat-7-8025/webapps/ROOT/WEB-INF/classes/log4j.properties</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/u01/app/builds-7/8025/log4j.properties</w:t>
            </w:r>
          </w:p>
        </w:tc>
      </w:tr>
      <w:tr w:rsidR="00F544B0" w:rsidRPr="00F544B0" w:rsidTr="00F544B0">
        <w:trPr>
          <w:trHeight w:val="765"/>
        </w:trPr>
        <w:tc>
          <w:tcPr>
            <w:tcW w:w="460" w:type="dxa"/>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7</w:t>
            </w:r>
          </w:p>
        </w:tc>
        <w:tc>
          <w:tcPr>
            <w:tcW w:w="80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MEMCACHED</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memcached.conf</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xml:space="preserve">-m </w:t>
            </w:r>
            <w:r w:rsidRPr="00F544B0">
              <w:rPr>
                <w:rFonts w:eastAsia="Times New Roman" w:cs="Times New Roman"/>
                <w:color w:val="000000"/>
                <w:sz w:val="20"/>
                <w:szCs w:val="20"/>
              </w:rPr>
              <w:br/>
              <w:t>-p</w:t>
            </w:r>
            <w:r w:rsidRPr="00F544B0">
              <w:rPr>
                <w:rFonts w:eastAsia="Times New Roman" w:cs="Times New Roman"/>
                <w:color w:val="000000"/>
                <w:sz w:val="20"/>
                <w:szCs w:val="20"/>
              </w:rPr>
              <w:br/>
              <w:t xml:space="preserve">-u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-m 2048</w:t>
            </w:r>
            <w:r w:rsidRPr="00F544B0">
              <w:rPr>
                <w:rFonts w:eastAsia="Times New Roman" w:cs="Times New Roman"/>
                <w:b/>
                <w:bCs/>
                <w:color w:val="000000"/>
                <w:sz w:val="20"/>
                <w:szCs w:val="20"/>
              </w:rPr>
              <w:br/>
              <w:t>-p 11211</w:t>
            </w:r>
            <w:r w:rsidRPr="00F544B0">
              <w:rPr>
                <w:rFonts w:eastAsia="Times New Roman" w:cs="Times New Roman"/>
                <w:b/>
                <w:bCs/>
                <w:color w:val="000000"/>
                <w:sz w:val="20"/>
                <w:szCs w:val="20"/>
              </w:rPr>
              <w:br/>
              <w:t>-u thienlong</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-m : </w:t>
            </w:r>
            <w:r w:rsidRPr="00F544B0">
              <w:rPr>
                <w:rFonts w:eastAsia="Times New Roman" w:cs="Times New Roman"/>
                <w:color w:val="000000"/>
                <w:sz w:val="20"/>
                <w:szCs w:val="20"/>
              </w:rPr>
              <w:t>cấu hình ram</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-p : </w:t>
            </w:r>
            <w:r w:rsidRPr="00F544B0">
              <w:rPr>
                <w:rFonts w:eastAsia="Times New Roman" w:cs="Times New Roman"/>
                <w:color w:val="000000"/>
                <w:sz w:val="20"/>
                <w:szCs w:val="20"/>
              </w:rPr>
              <w:t>cấu hình port</w:t>
            </w:r>
            <w:r w:rsidRPr="00F544B0">
              <w:rPr>
                <w:rFonts w:eastAsia="Times New Roman" w:cs="Times New Roman"/>
                <w:color w:val="000000"/>
                <w:sz w:val="20"/>
                <w:szCs w:val="20"/>
              </w:rPr>
              <w:br/>
            </w:r>
            <w:r w:rsidRPr="00F544B0">
              <w:rPr>
                <w:rFonts w:eastAsia="Times New Roman" w:cs="Times New Roman"/>
                <w:b/>
                <w:bCs/>
                <w:color w:val="000000"/>
                <w:sz w:val="20"/>
                <w:szCs w:val="20"/>
              </w:rPr>
              <w:t xml:space="preserve">-u : </w:t>
            </w:r>
            <w:r w:rsidRPr="00F544B0">
              <w:rPr>
                <w:rFonts w:eastAsia="Times New Roman" w:cs="Times New Roman"/>
                <w:color w:val="000000"/>
                <w:sz w:val="20"/>
                <w:szCs w:val="20"/>
              </w:rPr>
              <w:t>cấu hình user chạy deamon</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/u01/app/memcached/conf/memcached.conf</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255"/>
        </w:trPr>
        <w:tc>
          <w:tcPr>
            <w:tcW w:w="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lastRenderedPageBreak/>
              <w:t>8</w:t>
            </w:r>
          </w:p>
        </w:tc>
        <w:tc>
          <w:tcPr>
            <w:tcW w:w="800" w:type="dxa"/>
            <w:vMerge w:val="restart"/>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NGINX</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nginx.conf</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user</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user thienlong;</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 xml:space="preserve">user : </w:t>
            </w:r>
            <w:r w:rsidRPr="00F544B0">
              <w:rPr>
                <w:rFonts w:eastAsia="Times New Roman" w:cs="Times New Roman"/>
                <w:color w:val="000000"/>
                <w:sz w:val="20"/>
                <w:szCs w:val="20"/>
              </w:rPr>
              <w:t>cấu hình user chạy deamon</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/u01/app/nginx/conf/nginx.conf</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510"/>
        </w:trPr>
        <w:tc>
          <w:tcPr>
            <w:tcW w:w="46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color w:val="000000"/>
                <w:sz w:val="20"/>
                <w:szCs w:val="20"/>
              </w:rPr>
            </w:pPr>
          </w:p>
        </w:tc>
        <w:tc>
          <w:tcPr>
            <w:tcW w:w="800" w:type="dxa"/>
            <w:vMerge/>
            <w:tcBorders>
              <w:top w:val="nil"/>
              <w:left w:val="single" w:sz="4" w:space="0" w:color="auto"/>
              <w:bottom w:val="single" w:sz="4" w:space="0" w:color="auto"/>
              <w:right w:val="single" w:sz="4" w:space="0" w:color="auto"/>
            </w:tcBorders>
            <w:vAlign w:val="center"/>
            <w:hideMark/>
          </w:tcPr>
          <w:p w:rsidR="00F544B0" w:rsidRPr="00F544B0" w:rsidRDefault="00F544B0" w:rsidP="00F544B0">
            <w:pPr>
              <w:spacing w:after="0" w:line="240" w:lineRule="auto"/>
              <w:rPr>
                <w:rFonts w:eastAsia="Times New Roman" w:cs="Times New Roman"/>
                <w:b/>
                <w:bCs/>
                <w:color w:val="000000"/>
                <w:sz w:val="20"/>
                <w:szCs w:val="20"/>
              </w:rPr>
            </w:pP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sites.conf</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listen</w:t>
            </w:r>
            <w:r w:rsidRPr="00F544B0">
              <w:rPr>
                <w:rFonts w:eastAsia="Times New Roman" w:cs="Times New Roman"/>
                <w:color w:val="000000"/>
                <w:sz w:val="20"/>
                <w:szCs w:val="20"/>
              </w:rPr>
              <w:br/>
              <w:t>root</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listen 8001;</w:t>
            </w:r>
            <w:r w:rsidRPr="00F544B0">
              <w:rPr>
                <w:rFonts w:eastAsia="Times New Roman" w:cs="Times New Roman"/>
                <w:b/>
                <w:bCs/>
                <w:color w:val="000000"/>
                <w:sz w:val="20"/>
                <w:szCs w:val="20"/>
              </w:rPr>
              <w:br/>
              <w:t>root /u01/data;</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b/>
                <w:bCs/>
                <w:color w:val="000000"/>
                <w:sz w:val="20"/>
                <w:szCs w:val="20"/>
              </w:rPr>
              <w:t>listern :</w:t>
            </w:r>
            <w:r w:rsidRPr="00F544B0">
              <w:rPr>
                <w:rFonts w:eastAsia="Times New Roman" w:cs="Times New Roman"/>
                <w:color w:val="000000"/>
                <w:sz w:val="20"/>
                <w:szCs w:val="20"/>
              </w:rPr>
              <w:t xml:space="preserve"> port lắng nghe</w:t>
            </w:r>
            <w:r w:rsidRPr="00F544B0">
              <w:rPr>
                <w:rFonts w:eastAsia="Times New Roman" w:cs="Times New Roman"/>
                <w:color w:val="000000"/>
                <w:sz w:val="20"/>
                <w:szCs w:val="20"/>
              </w:rPr>
              <w:br/>
            </w:r>
            <w:r w:rsidRPr="00F544B0">
              <w:rPr>
                <w:rFonts w:eastAsia="Times New Roman" w:cs="Times New Roman"/>
                <w:b/>
                <w:bCs/>
                <w:color w:val="000000"/>
                <w:sz w:val="20"/>
                <w:szCs w:val="20"/>
              </w:rPr>
              <w:t>root:</w:t>
            </w:r>
            <w:r w:rsidRPr="00F544B0">
              <w:rPr>
                <w:rFonts w:eastAsia="Times New Roman" w:cs="Times New Roman"/>
                <w:color w:val="000000"/>
                <w:sz w:val="20"/>
                <w:szCs w:val="20"/>
              </w:rPr>
              <w:t xml:space="preserve"> Đường dẫn thư mục static</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/u01/app/nginx/conf/sites.conf</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255"/>
        </w:trPr>
        <w:tc>
          <w:tcPr>
            <w:tcW w:w="460" w:type="dxa"/>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9</w:t>
            </w:r>
          </w:p>
        </w:tc>
        <w:tc>
          <w:tcPr>
            <w:tcW w:w="80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HAPROXY</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haproxy.cfg</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Cấu hình loadbanlacer cho các node tomcat</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/u01/app/haproxy/conf/haproxy.conf</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r>
      <w:tr w:rsidR="00F544B0" w:rsidRPr="00F544B0" w:rsidTr="00F544B0">
        <w:trPr>
          <w:trHeight w:val="255"/>
        </w:trPr>
        <w:tc>
          <w:tcPr>
            <w:tcW w:w="460" w:type="dxa"/>
            <w:tcBorders>
              <w:top w:val="nil"/>
              <w:left w:val="single" w:sz="4" w:space="0" w:color="auto"/>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10</w:t>
            </w:r>
          </w:p>
        </w:tc>
        <w:tc>
          <w:tcPr>
            <w:tcW w:w="80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b/>
                <w:bCs/>
                <w:color w:val="000000"/>
                <w:sz w:val="20"/>
                <w:szCs w:val="20"/>
              </w:rPr>
            </w:pPr>
            <w:r w:rsidRPr="00F544B0">
              <w:rPr>
                <w:rFonts w:eastAsia="Times New Roman" w:cs="Times New Roman"/>
                <w:b/>
                <w:bCs/>
                <w:color w:val="000000"/>
                <w:sz w:val="20"/>
                <w:szCs w:val="20"/>
              </w:rPr>
              <w:t>KEEPALIVED</w:t>
            </w:r>
          </w:p>
        </w:tc>
        <w:tc>
          <w:tcPr>
            <w:tcW w:w="108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keepalived.conf</w:t>
            </w:r>
          </w:p>
        </w:tc>
        <w:tc>
          <w:tcPr>
            <w:tcW w:w="1162"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625"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 </w:t>
            </w:r>
          </w:p>
        </w:tc>
        <w:tc>
          <w:tcPr>
            <w:tcW w:w="1363"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b/>
                <w:bCs/>
                <w:color w:val="000000"/>
                <w:sz w:val="20"/>
                <w:szCs w:val="20"/>
              </w:rPr>
            </w:pPr>
            <w:r w:rsidRPr="00F544B0">
              <w:rPr>
                <w:rFonts w:eastAsia="Times New Roman" w:cs="Times New Roman"/>
                <w:b/>
                <w:bCs/>
                <w:color w:val="000000"/>
                <w:sz w:val="20"/>
                <w:szCs w:val="20"/>
              </w:rPr>
              <w:t> </w:t>
            </w:r>
          </w:p>
        </w:tc>
        <w:tc>
          <w:tcPr>
            <w:tcW w:w="31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Cấu hình keepalive cho IP Vip của ứng dụng</w:t>
            </w:r>
          </w:p>
        </w:tc>
        <w:tc>
          <w:tcPr>
            <w:tcW w:w="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quan trọng</w:t>
            </w:r>
          </w:p>
        </w:tc>
        <w:tc>
          <w:tcPr>
            <w:tcW w:w="375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rPr>
                <w:rFonts w:eastAsia="Times New Roman" w:cs="Times New Roman"/>
                <w:color w:val="000000"/>
                <w:sz w:val="20"/>
                <w:szCs w:val="20"/>
              </w:rPr>
            </w:pPr>
            <w:r w:rsidRPr="00F544B0">
              <w:rPr>
                <w:rFonts w:eastAsia="Times New Roman" w:cs="Times New Roman"/>
                <w:color w:val="000000"/>
                <w:sz w:val="20"/>
                <w:szCs w:val="20"/>
              </w:rPr>
              <w:t>/etc/keepalived/keepalived.conf</w:t>
            </w:r>
          </w:p>
        </w:tc>
        <w:tc>
          <w:tcPr>
            <w:tcW w:w="1620" w:type="dxa"/>
            <w:tcBorders>
              <w:top w:val="nil"/>
              <w:left w:val="nil"/>
              <w:bottom w:val="single" w:sz="4" w:space="0" w:color="auto"/>
              <w:right w:val="single" w:sz="4" w:space="0" w:color="auto"/>
            </w:tcBorders>
            <w:shd w:val="clear" w:color="000000" w:fill="FFFFFF"/>
            <w:vAlign w:val="center"/>
            <w:hideMark/>
          </w:tcPr>
          <w:p w:rsidR="00F544B0" w:rsidRPr="00F544B0" w:rsidRDefault="00F544B0" w:rsidP="00F544B0">
            <w:pPr>
              <w:spacing w:after="0" w:line="240" w:lineRule="auto"/>
              <w:jc w:val="center"/>
              <w:rPr>
                <w:rFonts w:eastAsia="Times New Roman" w:cs="Times New Roman"/>
                <w:color w:val="000000"/>
                <w:sz w:val="20"/>
                <w:szCs w:val="20"/>
              </w:rPr>
            </w:pPr>
            <w:r w:rsidRPr="00F544B0">
              <w:rPr>
                <w:rFonts w:eastAsia="Times New Roman" w:cs="Times New Roman"/>
                <w:color w:val="000000"/>
                <w:sz w:val="20"/>
                <w:szCs w:val="20"/>
              </w:rPr>
              <w:t> </w:t>
            </w:r>
          </w:p>
        </w:tc>
      </w:tr>
    </w:tbl>
    <w:p w:rsidR="00F544B0" w:rsidRDefault="00F544B0" w:rsidP="00BC5C50">
      <w:pPr>
        <w:rPr>
          <w:lang w:val="fr-FR"/>
        </w:rPr>
      </w:pPr>
    </w:p>
    <w:p w:rsidR="00BC5C50" w:rsidRDefault="00BC5C50" w:rsidP="00BC5C50">
      <w:pPr>
        <w:pStyle w:val="Heading1"/>
        <w:keepNext w:val="0"/>
        <w:spacing w:before="120" w:line="288" w:lineRule="auto"/>
        <w:jc w:val="both"/>
        <w:rPr>
          <w:lang w:val="fr-FR"/>
        </w:rPr>
      </w:pPr>
      <w:bookmarkStart w:id="37" w:name="_Toc422426698"/>
      <w:r w:rsidRPr="00CE5A77">
        <w:rPr>
          <w:lang w:val="fr-FR"/>
        </w:rPr>
        <w:t>TEST DỊCH VỤ</w:t>
      </w:r>
      <w:bookmarkEnd w:id="37"/>
    </w:p>
    <w:tbl>
      <w:tblPr>
        <w:tblW w:w="15385" w:type="dxa"/>
        <w:tblLayout w:type="fixed"/>
        <w:tblLook w:val="04A0" w:firstRow="1" w:lastRow="0" w:firstColumn="1" w:lastColumn="0" w:noHBand="0" w:noVBand="1"/>
      </w:tblPr>
      <w:tblGrid>
        <w:gridCol w:w="535"/>
        <w:gridCol w:w="1742"/>
        <w:gridCol w:w="958"/>
        <w:gridCol w:w="1760"/>
        <w:gridCol w:w="1210"/>
        <w:gridCol w:w="720"/>
        <w:gridCol w:w="990"/>
        <w:gridCol w:w="1440"/>
        <w:gridCol w:w="1036"/>
        <w:gridCol w:w="912"/>
        <w:gridCol w:w="900"/>
        <w:gridCol w:w="810"/>
        <w:gridCol w:w="2372"/>
      </w:tblGrid>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Cs w:val="26"/>
              </w:rPr>
            </w:pPr>
            <w:r w:rsidRPr="00496097">
              <w:rPr>
                <w:rFonts w:eastAsia="Times New Roman" w:cs="Times New Roman"/>
                <w:b/>
                <w:bCs/>
                <w:color w:val="000000"/>
                <w:szCs w:val="26"/>
              </w:rPr>
              <w:t>PHỤ LỤC III</w:t>
            </w:r>
          </w:p>
        </w:tc>
      </w:tr>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Cs w:val="26"/>
              </w:rPr>
            </w:pPr>
            <w:r w:rsidRPr="00496097">
              <w:rPr>
                <w:rFonts w:eastAsia="Times New Roman" w:cs="Times New Roman"/>
                <w:b/>
                <w:bCs/>
                <w:color w:val="000000"/>
                <w:szCs w:val="26"/>
              </w:rPr>
              <w:t>TEST CASE NGHIỆP VỤ CƠ BẢN SAU TÁC ĐỘNG/ ROLLBACK</w:t>
            </w:r>
          </w:p>
        </w:tc>
      </w:tr>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rPr>
                <w:rFonts w:eastAsia="Times New Roman" w:cs="Times New Roman"/>
                <w:b/>
                <w:bCs/>
                <w:color w:val="FF0000"/>
                <w:szCs w:val="26"/>
              </w:rPr>
            </w:pPr>
            <w:r w:rsidRPr="00496097">
              <w:rPr>
                <w:rFonts w:eastAsia="Times New Roman" w:cs="Times New Roman"/>
                <w:b/>
                <w:bCs/>
                <w:color w:val="FF0000"/>
                <w:szCs w:val="26"/>
              </w:rPr>
              <w:t>Yêu cầu bắt buộc: Các chức năng nghiệp vụ cơ bản sau tác động phải nằm trong quy định đã ban hành</w:t>
            </w:r>
          </w:p>
        </w:tc>
      </w:tr>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rPr>
                <w:rFonts w:eastAsia="Times New Roman" w:cs="Times New Roman"/>
                <w:i/>
                <w:iCs/>
                <w:szCs w:val="26"/>
              </w:rPr>
            </w:pPr>
            <w:r w:rsidRPr="00496097">
              <w:rPr>
                <w:rFonts w:eastAsia="Times New Roman" w:cs="Times New Roman"/>
                <w:i/>
                <w:iCs/>
                <w:szCs w:val="26"/>
              </w:rPr>
              <w:t>(Áp dụng cho cả kiểm tra sau tác động và sau rollback)</w:t>
            </w:r>
          </w:p>
        </w:tc>
      </w:tr>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000000" w:fill="FFFF00"/>
            <w:vAlign w:val="center"/>
            <w:hideMark/>
          </w:tcPr>
          <w:p w:rsidR="00496097" w:rsidRPr="00496097" w:rsidRDefault="00496097" w:rsidP="00496097">
            <w:pPr>
              <w:spacing w:after="0" w:line="240" w:lineRule="auto"/>
              <w:rPr>
                <w:rFonts w:eastAsia="Times New Roman" w:cs="Times New Roman"/>
                <w:color w:val="000000"/>
                <w:szCs w:val="26"/>
              </w:rPr>
            </w:pPr>
            <w:r w:rsidRPr="00496097">
              <w:rPr>
                <w:rFonts w:eastAsia="Times New Roman" w:cs="Times New Roman"/>
                <w:color w:val="000000"/>
                <w:szCs w:val="26"/>
              </w:rPr>
              <w:t>Số CR: …</w:t>
            </w:r>
          </w:p>
        </w:tc>
      </w:tr>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rPr>
                <w:rFonts w:eastAsia="Times New Roman" w:cs="Times New Roman"/>
                <w:color w:val="000000"/>
                <w:szCs w:val="26"/>
              </w:rPr>
            </w:pPr>
            <w:r w:rsidRPr="00496097">
              <w:rPr>
                <w:rFonts w:eastAsia="Times New Roman" w:cs="Times New Roman"/>
                <w:color w:val="000000"/>
                <w:szCs w:val="26"/>
              </w:rPr>
              <w:t>Hệ thống: DMS.One THIENLONG</w:t>
            </w:r>
          </w:p>
        </w:tc>
      </w:tr>
      <w:tr w:rsidR="00496097" w:rsidRPr="00496097" w:rsidTr="00496097">
        <w:trPr>
          <w:trHeight w:val="330"/>
        </w:trPr>
        <w:tc>
          <w:tcPr>
            <w:tcW w:w="15385" w:type="dxa"/>
            <w:gridSpan w:val="13"/>
            <w:tcBorders>
              <w:top w:val="single" w:sz="4" w:space="0" w:color="auto"/>
              <w:left w:val="single" w:sz="4" w:space="0" w:color="auto"/>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rPr>
                <w:rFonts w:eastAsia="Times New Roman" w:cs="Times New Roman"/>
                <w:color w:val="000000"/>
                <w:szCs w:val="26"/>
              </w:rPr>
            </w:pPr>
            <w:r w:rsidRPr="00496097">
              <w:rPr>
                <w:rFonts w:eastAsia="Times New Roman" w:cs="Times New Roman"/>
                <w:color w:val="000000"/>
                <w:szCs w:val="26"/>
              </w:rPr>
              <w:t xml:space="preserve">Đánh giá kết quả (OK/NOK): </w:t>
            </w:r>
          </w:p>
        </w:tc>
      </w:tr>
      <w:tr w:rsidR="00496097" w:rsidRPr="00496097" w:rsidTr="00496097">
        <w:trPr>
          <w:trHeight w:val="855"/>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TT</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Chức năng cần test</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Mục đích</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Cách kiểm tra</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Điều kiện đảm bảo</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Số lần test</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Khoảng cách mỗi lần test (phút)</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Kết quả mong muốn</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Kết quả thực tế</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Đánh giá kết quả (OK/ NOK)</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Thời điểm kiểm tra</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Tên logfile kiểm tra</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Ghi chú</w:t>
            </w:r>
          </w:p>
        </w:tc>
      </w:tr>
      <w:tr w:rsidR="00496097" w:rsidRPr="00496097" w:rsidTr="00496097">
        <w:trPr>
          <w:trHeight w:val="9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đăng nhập trên máy tính bảng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Cài đặt phiên bản ứng dụng mới nhất. Đăng nhập tài khoản test: 00000251/1</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xml:space="preserve">Máy tính bảng phải kết nối được mạng </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Đăng nhập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Link ứng dụng mới nhất:</w:t>
            </w:r>
            <w:r w:rsidRPr="00496097">
              <w:rPr>
                <w:rFonts w:eastAsia="Times New Roman" w:cs="Times New Roman"/>
                <w:color w:val="000000"/>
                <w:sz w:val="22"/>
              </w:rPr>
              <w:br/>
              <w:t>http://thienlong.dmsone.vn:8000/thienlong/apk/180515_thienlong_re_ver_1.1.2.apk</w:t>
            </w:r>
          </w:p>
        </w:tc>
      </w:tr>
      <w:tr w:rsidR="00496097" w:rsidRPr="00496097" w:rsidTr="00496097">
        <w:trPr>
          <w:trHeight w:val="9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lastRenderedPageBreak/>
              <w:t>2</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vị trí nhân viên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Cài đặt phiên bản ứng dụng mới nhất. Đăng nhập tài khoản test: 00000251/1</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xml:space="preserve">Máy tính bảng phải kết nối được mạng </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Hệ thống ghi nhận vị trí của  nhân viên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Link ứng dụng mới nhất:</w:t>
            </w:r>
            <w:r w:rsidRPr="00496097">
              <w:rPr>
                <w:rFonts w:eastAsia="Times New Roman" w:cs="Times New Roman"/>
                <w:color w:val="000000"/>
                <w:sz w:val="22"/>
              </w:rPr>
              <w:br/>
              <w:t>http://thienlong.dmsone.vn:8000/thienlong/apk/180515_thienlong_re_ver_1.1.2.apk</w:t>
            </w:r>
          </w:p>
        </w:tc>
      </w:tr>
      <w:tr w:rsidR="00496097" w:rsidRPr="00496097" w:rsidTr="00496097">
        <w:trPr>
          <w:trHeight w:val="12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4</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luồng bán hàng  trên máy tình bảng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Cài đặt phiên bản ứng dụng mới nhất. Đăng nhập tài khoản test: 00000251/1</w:t>
            </w:r>
            <w:r w:rsidRPr="00496097">
              <w:rPr>
                <w:rFonts w:eastAsia="Times New Roman" w:cs="Times New Roman"/>
                <w:color w:val="000000"/>
                <w:sz w:val="22"/>
              </w:rPr>
              <w:br/>
              <w:t>- Ghé thăm một khách hàng (trong tuyến/ngoại tuyến).</w:t>
            </w:r>
            <w:r w:rsidRPr="00496097">
              <w:rPr>
                <w:rFonts w:eastAsia="Times New Roman" w:cs="Times New Roman"/>
                <w:color w:val="000000"/>
                <w:sz w:val="22"/>
              </w:rPr>
              <w:br/>
              <w:t>- Tạo đơn hàng</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xml:space="preserve">Máy tính bảng phải kết nối được mạng </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Ghé thăm khách hàng và tạo đơn hàng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Link ứng dụng mới nhất:</w:t>
            </w:r>
            <w:r w:rsidRPr="00496097">
              <w:rPr>
                <w:rFonts w:eastAsia="Times New Roman" w:cs="Times New Roman"/>
                <w:color w:val="000000"/>
                <w:sz w:val="22"/>
              </w:rPr>
              <w:br/>
              <w:t>http://thienlong.dmsone.vn:8000/thienlong/apk/180515_thienlong_re_ver_1.1.2.apk</w:t>
            </w:r>
          </w:p>
        </w:tc>
      </w:tr>
      <w:tr w:rsidR="00496097" w:rsidRPr="00496097" w:rsidTr="00496097">
        <w:trPr>
          <w:trHeight w:val="15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5</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luồng đồng bộ từ máy tính bảng lên hệ thống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Cài đặt phiên bản ứng dụng mới nhất. Đăng nhập tài khoản test: 00000251/1</w:t>
            </w:r>
            <w:r w:rsidRPr="00496097">
              <w:rPr>
                <w:rFonts w:eastAsia="Times New Roman" w:cs="Times New Roman"/>
                <w:color w:val="000000"/>
                <w:sz w:val="22"/>
              </w:rPr>
              <w:br/>
              <w:t>- Ghé thăm một khách hàng (trong tuyến/ngoại tuyến).</w:t>
            </w:r>
            <w:r w:rsidRPr="00496097">
              <w:rPr>
                <w:rFonts w:eastAsia="Times New Roman" w:cs="Times New Roman"/>
                <w:color w:val="000000"/>
                <w:sz w:val="22"/>
              </w:rPr>
              <w:br/>
              <w:t>- Tạo đơn hàng</w:t>
            </w:r>
            <w:r w:rsidRPr="00496097">
              <w:rPr>
                <w:rFonts w:eastAsia="Times New Roman" w:cs="Times New Roman"/>
                <w:color w:val="000000"/>
                <w:sz w:val="22"/>
              </w:rPr>
              <w:br/>
              <w:t>- Nhấn cập nhật</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xml:space="preserve">Máy tính bảng phải kết nối được mạng </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Dữ liệu của khách hàng được gửi lên hệ thống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Link ứng dụng mới nhất:</w:t>
            </w:r>
            <w:r w:rsidRPr="00496097">
              <w:rPr>
                <w:rFonts w:eastAsia="Times New Roman" w:cs="Times New Roman"/>
                <w:color w:val="000000"/>
                <w:sz w:val="22"/>
              </w:rPr>
              <w:br/>
              <w:t>http://thienlong.dmsone.vn:8000/thienlong/apk/180515_thienlong_re_ver_1.1.2.apk</w:t>
            </w:r>
          </w:p>
        </w:tc>
      </w:tr>
      <w:tr w:rsidR="00496097" w:rsidRPr="00496097" w:rsidTr="00496097">
        <w:trPr>
          <w:trHeight w:val="9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6</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đăng nhập trên web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xml:space="preserve">- Vào link http://thienlong.dmsone.vn ; Đăng </w:t>
            </w:r>
            <w:r w:rsidRPr="00496097">
              <w:rPr>
                <w:rFonts w:eastAsia="Times New Roman" w:cs="Times New Roman"/>
                <w:color w:val="000000"/>
                <w:sz w:val="22"/>
              </w:rPr>
              <w:lastRenderedPageBreak/>
              <w:t>nhập: 00000257/ 1</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lastRenderedPageBreak/>
              <w:t xml:space="preserve">Máy tính phải kết nối được mạng </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Đăng nhập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Link ứng dụng mới nhất:</w:t>
            </w:r>
            <w:r w:rsidRPr="00496097">
              <w:rPr>
                <w:rFonts w:eastAsia="Times New Roman" w:cs="Times New Roman"/>
                <w:color w:val="000000"/>
                <w:sz w:val="22"/>
              </w:rPr>
              <w:br/>
              <w:t>http://thienlong.dmsone.vn:8000/thienlong/apk/</w:t>
            </w:r>
            <w:r w:rsidRPr="00496097">
              <w:rPr>
                <w:rFonts w:eastAsia="Times New Roman" w:cs="Times New Roman"/>
                <w:color w:val="000000"/>
                <w:sz w:val="22"/>
              </w:rPr>
              <w:lastRenderedPageBreak/>
              <w:t>180515_thienlong_re_ver_1.1.2.apk</w:t>
            </w:r>
          </w:p>
        </w:tc>
      </w:tr>
      <w:tr w:rsidR="00496097" w:rsidRPr="00496097" w:rsidTr="00496097">
        <w:trPr>
          <w:trHeight w:val="12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lastRenderedPageBreak/>
              <w:t>7</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luồng giám sát vị trí của nhân viên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Vào link http://thienlong.dmsone.vn ; Đăng nhập: 00000249/1.</w:t>
            </w:r>
            <w:r w:rsidRPr="00496097">
              <w:rPr>
                <w:rFonts w:eastAsia="Times New Roman" w:cs="Times New Roman"/>
                <w:color w:val="000000"/>
                <w:sz w:val="22"/>
              </w:rPr>
              <w:br/>
              <w:t>- Vào menu Giám sát &gt;&gt; Giám sát bán hàng, tick icon "QL", "GS" và icon "NVBH".</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Máy tính phải kết nối được mạng</w:t>
            </w:r>
            <w:r w:rsidRPr="00496097">
              <w:rPr>
                <w:rFonts w:eastAsia="Times New Roman" w:cs="Times New Roman"/>
                <w:color w:val="000000"/>
                <w:sz w:val="22"/>
              </w:rPr>
              <w:br/>
              <w:t xml:space="preserve">- Có nhân viên bán hàng của nhà phân phối được giám sát đăng nhập máy tính bảng </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0</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Hệ thống load được bản đồ và vị trí của nhân viên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w:t>
            </w:r>
          </w:p>
        </w:tc>
      </w:tr>
      <w:tr w:rsidR="00496097" w:rsidRPr="00496097" w:rsidTr="00496097">
        <w:trPr>
          <w:trHeight w:val="9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8</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luồng bán hàng trên web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Vào link http://thienlong.dmsone.vn ; Đăng nhập: 00000257/1</w:t>
            </w:r>
            <w:r w:rsidRPr="00496097">
              <w:rPr>
                <w:rFonts w:eastAsia="Times New Roman" w:cs="Times New Roman"/>
                <w:color w:val="000000"/>
                <w:sz w:val="22"/>
              </w:rPr>
              <w:br/>
              <w:t>- Vào menu Bán hàng &gt;&gt; Tạo đơn hàng từ web</w:t>
            </w:r>
            <w:r w:rsidRPr="00496097">
              <w:rPr>
                <w:rFonts w:eastAsia="Times New Roman" w:cs="Times New Roman"/>
                <w:color w:val="000000"/>
                <w:sz w:val="22"/>
              </w:rPr>
              <w:br/>
              <w:t>- Điền thông tin đơn hàng và lưu đơn.</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Máy tính phải kết nối được mạng</w:t>
            </w:r>
            <w:r w:rsidRPr="00496097">
              <w:rPr>
                <w:rFonts w:eastAsia="Times New Roman" w:cs="Times New Roman"/>
                <w:color w:val="000000"/>
                <w:sz w:val="22"/>
              </w:rPr>
              <w:br/>
              <w:t>- Tồn kho sản phẩm còn đủ.</w:t>
            </w:r>
            <w:r w:rsidRPr="00496097">
              <w:rPr>
                <w:rFonts w:eastAsia="Times New Roman" w:cs="Times New Roman"/>
                <w:color w:val="000000"/>
                <w:sz w:val="22"/>
              </w:rPr>
              <w:br/>
              <w:t>- Sản phẩm đã có giá.</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0</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Tạo đơn hàng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w:t>
            </w:r>
          </w:p>
        </w:tc>
      </w:tr>
      <w:tr w:rsidR="00496097" w:rsidRPr="00496097" w:rsidTr="00496097">
        <w:trPr>
          <w:trHeight w:val="9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9</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xuất báo cáo trên web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Vào link http://thienlong.dmsone.vn ; Đăng nhập: 00000257/1</w:t>
            </w:r>
            <w:r w:rsidRPr="00496097">
              <w:rPr>
                <w:rFonts w:eastAsia="Times New Roman" w:cs="Times New Roman"/>
                <w:color w:val="000000"/>
                <w:sz w:val="22"/>
              </w:rPr>
              <w:br/>
              <w:t xml:space="preserve">- Vào menu Báo </w:t>
            </w:r>
            <w:r w:rsidRPr="00496097">
              <w:rPr>
                <w:rFonts w:eastAsia="Times New Roman" w:cs="Times New Roman"/>
                <w:color w:val="000000"/>
                <w:sz w:val="22"/>
              </w:rPr>
              <w:lastRenderedPageBreak/>
              <w:t>cáo.</w:t>
            </w:r>
            <w:r w:rsidRPr="00496097">
              <w:rPr>
                <w:rFonts w:eastAsia="Times New Roman" w:cs="Times New Roman"/>
                <w:color w:val="000000"/>
                <w:sz w:val="22"/>
              </w:rPr>
              <w:br/>
              <w:t>- Chọn báo cáo bất kỳ, điền thông tin và xuất báo cáo.</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lastRenderedPageBreak/>
              <w:t>- Máy tính phải kết nối được mạng.</w:t>
            </w:r>
            <w:r w:rsidRPr="00496097">
              <w:rPr>
                <w:rFonts w:eastAsia="Times New Roman" w:cs="Times New Roman"/>
                <w:color w:val="000000"/>
                <w:sz w:val="22"/>
              </w:rPr>
              <w:br/>
              <w:t xml:space="preserve">- Báo cáo được chọn </w:t>
            </w:r>
            <w:r w:rsidRPr="00496097">
              <w:rPr>
                <w:rFonts w:eastAsia="Times New Roman" w:cs="Times New Roman"/>
                <w:color w:val="000000"/>
                <w:sz w:val="22"/>
              </w:rPr>
              <w:lastRenderedPageBreak/>
              <w:t>theo đk xuất phải có dữ liệu.</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lastRenderedPageBreak/>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0</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Xuất báo cáo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w:t>
            </w:r>
          </w:p>
        </w:tc>
      </w:tr>
      <w:tr w:rsidR="00496097" w:rsidRPr="00496097" w:rsidTr="00496097">
        <w:trPr>
          <w:trHeight w:val="12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lastRenderedPageBreak/>
              <w:t>10</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xem hình ảnh của nhân viên chụp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Vào link http://thienlong.dmsone.vn ; Đăng nhập: 00000249/1.</w:t>
            </w:r>
            <w:r w:rsidRPr="00496097">
              <w:rPr>
                <w:rFonts w:eastAsia="Times New Roman" w:cs="Times New Roman"/>
                <w:color w:val="000000"/>
                <w:sz w:val="22"/>
              </w:rPr>
              <w:br/>
              <w:t>- Vào menu Danh mục &gt;&gt; Quản lý hình ảnh.</w:t>
            </w:r>
            <w:r w:rsidRPr="00496097">
              <w:rPr>
                <w:rFonts w:eastAsia="Times New Roman" w:cs="Times New Roman"/>
                <w:color w:val="000000"/>
                <w:sz w:val="22"/>
              </w:rPr>
              <w:br/>
              <w:t>- Điền thông tin tìm kiếm và tìm kiếm hình ảnh.</w:t>
            </w:r>
            <w:r w:rsidRPr="00496097">
              <w:rPr>
                <w:rFonts w:eastAsia="Times New Roman" w:cs="Times New Roman"/>
                <w:color w:val="000000"/>
                <w:sz w:val="22"/>
              </w:rPr>
              <w:br/>
              <w:t>- Nhấn hình ảnh để xem dạng lớn.</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Máy tính phải kết nối được mạng.</w:t>
            </w:r>
            <w:r w:rsidRPr="00496097">
              <w:rPr>
                <w:rFonts w:eastAsia="Times New Roman" w:cs="Times New Roman"/>
                <w:color w:val="000000"/>
                <w:sz w:val="22"/>
              </w:rPr>
              <w:br/>
              <w:t>- Có hình ảnh chụp từ tablet NVBH của NPP đăng nhập gửi lên hệ thống.</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0</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Xem hình ảnh thành công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w:t>
            </w:r>
          </w:p>
        </w:tc>
      </w:tr>
      <w:tr w:rsidR="00496097" w:rsidRPr="00496097" w:rsidTr="00496097">
        <w:trPr>
          <w:trHeight w:val="900"/>
        </w:trPr>
        <w:tc>
          <w:tcPr>
            <w:tcW w:w="535" w:type="dxa"/>
            <w:tcBorders>
              <w:top w:val="nil"/>
              <w:left w:val="single" w:sz="4" w:space="0" w:color="auto"/>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11</w:t>
            </w:r>
          </w:p>
        </w:tc>
        <w:tc>
          <w:tcPr>
            <w:tcW w:w="174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Test duyệt  đơn hàng </w:t>
            </w:r>
          </w:p>
        </w:tc>
        <w:tc>
          <w:tcPr>
            <w:tcW w:w="958"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Test thông luồng</w:t>
            </w:r>
          </w:p>
        </w:tc>
        <w:tc>
          <w:tcPr>
            <w:tcW w:w="176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Vào link http://thienlong.dmsone.vn ; Đăng nhập: 00000257/1</w:t>
            </w:r>
            <w:r w:rsidRPr="00496097">
              <w:rPr>
                <w:rFonts w:eastAsia="Times New Roman" w:cs="Times New Roman"/>
                <w:color w:val="000000"/>
                <w:sz w:val="22"/>
              </w:rPr>
              <w:br/>
              <w:t>- Vào menu Bán hàng &gt;&gt; Duyệt đơn hàng</w:t>
            </w:r>
            <w:r w:rsidRPr="00496097">
              <w:rPr>
                <w:rFonts w:eastAsia="Times New Roman" w:cs="Times New Roman"/>
                <w:color w:val="000000"/>
                <w:sz w:val="22"/>
              </w:rPr>
              <w:br/>
              <w:t>- Chọn đơn hàng chờ duyệt --&gt; nhấn "Duyệt đơn hàng"</w:t>
            </w:r>
          </w:p>
        </w:tc>
        <w:tc>
          <w:tcPr>
            <w:tcW w:w="121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Máy tính  phải kết nối được mạng.</w:t>
            </w:r>
            <w:r w:rsidRPr="00496097">
              <w:rPr>
                <w:rFonts w:eastAsia="Times New Roman" w:cs="Times New Roman"/>
                <w:color w:val="000000"/>
                <w:sz w:val="22"/>
              </w:rPr>
              <w:br/>
              <w:t>- Có đơn hàng đang chờ duyệt.</w:t>
            </w:r>
          </w:p>
        </w:tc>
        <w:tc>
          <w:tcPr>
            <w:tcW w:w="72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1</w:t>
            </w:r>
          </w:p>
        </w:tc>
        <w:tc>
          <w:tcPr>
            <w:tcW w:w="99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0</w:t>
            </w:r>
          </w:p>
        </w:tc>
        <w:tc>
          <w:tcPr>
            <w:tcW w:w="1440"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color w:val="000000"/>
                <w:sz w:val="22"/>
              </w:rPr>
            </w:pPr>
            <w:r w:rsidRPr="00496097">
              <w:rPr>
                <w:rFonts w:eastAsia="Times New Roman" w:cs="Times New Roman"/>
                <w:color w:val="000000"/>
                <w:sz w:val="22"/>
              </w:rPr>
              <w:t xml:space="preserve">Duyệt thành công đơn hàng </w:t>
            </w:r>
          </w:p>
        </w:tc>
        <w:tc>
          <w:tcPr>
            <w:tcW w:w="1036"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1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90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810" w:type="dxa"/>
            <w:tcBorders>
              <w:top w:val="nil"/>
              <w:left w:val="nil"/>
              <w:bottom w:val="single" w:sz="4" w:space="0" w:color="auto"/>
              <w:right w:val="single" w:sz="4" w:space="0" w:color="auto"/>
            </w:tcBorders>
            <w:shd w:val="clear" w:color="auto" w:fill="auto"/>
            <w:vAlign w:val="center"/>
            <w:hideMark/>
          </w:tcPr>
          <w:p w:rsidR="00496097" w:rsidRPr="00496097" w:rsidRDefault="00496097" w:rsidP="00496097">
            <w:pPr>
              <w:spacing w:after="0" w:line="240" w:lineRule="auto"/>
              <w:jc w:val="center"/>
              <w:rPr>
                <w:rFonts w:eastAsia="Times New Roman" w:cs="Times New Roman"/>
                <w:b/>
                <w:bCs/>
                <w:color w:val="000000"/>
                <w:sz w:val="22"/>
              </w:rPr>
            </w:pPr>
            <w:r w:rsidRPr="00496097">
              <w:rPr>
                <w:rFonts w:eastAsia="Times New Roman" w:cs="Times New Roman"/>
                <w:b/>
                <w:bCs/>
                <w:color w:val="000000"/>
                <w:sz w:val="22"/>
              </w:rPr>
              <w:t> </w:t>
            </w:r>
          </w:p>
        </w:tc>
        <w:tc>
          <w:tcPr>
            <w:tcW w:w="2372" w:type="dxa"/>
            <w:tcBorders>
              <w:top w:val="nil"/>
              <w:left w:val="nil"/>
              <w:bottom w:val="single" w:sz="4" w:space="0" w:color="auto"/>
              <w:right w:val="single" w:sz="4" w:space="0" w:color="auto"/>
            </w:tcBorders>
            <w:shd w:val="clear" w:color="000000" w:fill="FFFFFF"/>
            <w:vAlign w:val="center"/>
            <w:hideMark/>
          </w:tcPr>
          <w:p w:rsidR="00496097" w:rsidRPr="00496097" w:rsidRDefault="00496097" w:rsidP="00496097">
            <w:pPr>
              <w:spacing w:after="0" w:line="240" w:lineRule="auto"/>
              <w:rPr>
                <w:rFonts w:eastAsia="Times New Roman" w:cs="Times New Roman"/>
                <w:color w:val="000000"/>
                <w:sz w:val="22"/>
              </w:rPr>
            </w:pPr>
            <w:r w:rsidRPr="00496097">
              <w:rPr>
                <w:rFonts w:eastAsia="Times New Roman" w:cs="Times New Roman"/>
                <w:color w:val="000000"/>
                <w:sz w:val="22"/>
              </w:rPr>
              <w:t> </w:t>
            </w:r>
          </w:p>
        </w:tc>
      </w:tr>
    </w:tbl>
    <w:p w:rsidR="00BC5C50" w:rsidRDefault="00BC5C50" w:rsidP="00BC5C50">
      <w:pPr>
        <w:pStyle w:val="Heading1"/>
        <w:keepNext w:val="0"/>
        <w:spacing w:before="120" w:line="288" w:lineRule="auto"/>
        <w:jc w:val="both"/>
        <w:rPr>
          <w:lang w:val="fr-FR"/>
        </w:rPr>
      </w:pPr>
      <w:r w:rsidRPr="00707760">
        <w:rPr>
          <w:lang w:val="fr-FR"/>
        </w:rPr>
        <w:t>PHƯƠNG ÁN ỨNG CỨU THÔNG TIN</w:t>
      </w:r>
      <w:bookmarkEnd w:id="35"/>
    </w:p>
    <w:p w:rsidR="006F5A7D" w:rsidRDefault="00EA084B" w:rsidP="00EA084B">
      <w:pPr>
        <w:rPr>
          <w:lang w:val="fr-FR"/>
        </w:rPr>
      </w:pPr>
      <w:r>
        <w:rPr>
          <w:lang w:val="fr-FR"/>
        </w:rPr>
        <w:lastRenderedPageBreak/>
        <w:t xml:space="preserve">Tham khảo : </w:t>
      </w:r>
      <w:r w:rsidR="009D7187" w:rsidRPr="009F3615">
        <w:rPr>
          <w:i/>
        </w:rPr>
        <w:t>PL19 VTNET_KBUCTT_mau</w:t>
      </w:r>
    </w:p>
    <w:p w:rsidR="00BC5C50" w:rsidRDefault="00772B41" w:rsidP="00241DF9">
      <w:pPr>
        <w:pStyle w:val="Heading1"/>
        <w:keepNext w:val="0"/>
        <w:spacing w:before="120" w:line="288" w:lineRule="auto"/>
        <w:jc w:val="both"/>
        <w:rPr>
          <w:lang w:val="fr-FR"/>
        </w:rPr>
      </w:pPr>
      <w:bookmarkStart w:id="38" w:name="_Toc457294145"/>
      <w:bookmarkStart w:id="39" w:name="_Toc422426701"/>
      <w:r>
        <w:rPr>
          <w:lang w:val="fr-FR"/>
        </w:rPr>
        <w:t>CƠ CHẾ TỰ BẢO VỀ</w:t>
      </w:r>
    </w:p>
    <w:p w:rsidR="00772B41" w:rsidRPr="00AE7078" w:rsidRDefault="00772B41" w:rsidP="00772B41">
      <w:pPr>
        <w:pStyle w:val="Heading1"/>
        <w:keepLines/>
        <w:numPr>
          <w:ilvl w:val="0"/>
          <w:numId w:val="26"/>
        </w:numPr>
        <w:spacing w:before="0" w:after="0" w:line="360" w:lineRule="auto"/>
        <w:rPr>
          <w:rFonts w:cstheme="majorHAnsi"/>
        </w:rPr>
      </w:pPr>
      <w:bookmarkStart w:id="40" w:name="_Toc517707870"/>
      <w:r w:rsidRPr="00AE7078">
        <w:rPr>
          <w:rFonts w:cstheme="majorHAnsi"/>
        </w:rPr>
        <w:t>Cấu hình SYS_MAX_USER trong hệ thống.</w:t>
      </w:r>
      <w:bookmarkEnd w:id="40"/>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Bổ sung cấu hình SYS_MAX_USER trong bảng AP_PARAM của hệ thống.</w:t>
      </w:r>
    </w:p>
    <w:p w:rsidR="00772B41" w:rsidRPr="00AE7078" w:rsidRDefault="00772B41" w:rsidP="00772B41">
      <w:pPr>
        <w:pStyle w:val="NormalIndent"/>
        <w:ind w:left="720"/>
        <w:rPr>
          <w:rFonts w:asciiTheme="majorHAnsi" w:hAnsiTheme="majorHAnsi" w:cstheme="majorHAnsi"/>
          <w:lang w:val="sv-SE"/>
        </w:rPr>
      </w:pPr>
      <w:r w:rsidRPr="00AE7078">
        <w:rPr>
          <w:rFonts w:asciiTheme="majorHAnsi" w:hAnsiTheme="majorHAnsi" w:cstheme="majorHAnsi"/>
          <w:noProof/>
        </w:rPr>
        <w:drawing>
          <wp:inline distT="0" distB="0" distL="0" distR="0" wp14:anchorId="77F5EBA0" wp14:editId="305D6372">
            <wp:extent cx="5724525" cy="11049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104900"/>
                    </a:xfrm>
                    <a:prstGeom prst="rect">
                      <a:avLst/>
                    </a:prstGeom>
                    <a:noFill/>
                    <a:ln>
                      <a:solidFill>
                        <a:schemeClr val="accent1"/>
                      </a:solidFill>
                    </a:ln>
                  </pic:spPr>
                </pic:pic>
              </a:graphicData>
            </a:graphic>
          </wp:inline>
        </w:drawing>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Cơ chế : Khi hệ thống tạo người dùng mới sẽ kiểm tra số lượng người dùng hoạt động trên hệ thống vào thời điểm hiện tại đã đạt ngưỡng so với cấu hình SYS_MAX_USER trong hệ thống chưa:</w:t>
      </w:r>
    </w:p>
    <w:p w:rsidR="00772B41" w:rsidRPr="00AE7078" w:rsidRDefault="00772B41" w:rsidP="00772B41">
      <w:pPr>
        <w:pStyle w:val="NormalIndent"/>
        <w:keepNext/>
        <w:widowControl/>
        <w:numPr>
          <w:ilvl w:val="1"/>
          <w:numId w:val="27"/>
        </w:numPr>
        <w:jc w:val="left"/>
        <w:rPr>
          <w:rFonts w:asciiTheme="majorHAnsi" w:hAnsiTheme="majorHAnsi" w:cstheme="majorHAnsi"/>
          <w:lang w:val="sv-SE"/>
        </w:rPr>
      </w:pPr>
      <w:r w:rsidRPr="00AE7078">
        <w:rPr>
          <w:rFonts w:asciiTheme="majorHAnsi" w:hAnsiTheme="majorHAnsi" w:cstheme="majorHAnsi"/>
          <w:lang w:val="sv-SE"/>
        </w:rPr>
        <w:t>Trường hợp đạt ngưỡng : Sẽ thực hiện reject yêu cầu và thông báo cho người quản trị số lượng người dùng đã đạt ngưỡng cho phép..</w:t>
      </w:r>
    </w:p>
    <w:p w:rsidR="00772B41" w:rsidRPr="00AE7078" w:rsidRDefault="00772B41" w:rsidP="00772B41">
      <w:pPr>
        <w:pStyle w:val="NormalIndent"/>
        <w:keepNext/>
        <w:widowControl/>
        <w:numPr>
          <w:ilvl w:val="1"/>
          <w:numId w:val="27"/>
        </w:numPr>
        <w:jc w:val="left"/>
        <w:rPr>
          <w:rFonts w:asciiTheme="majorHAnsi" w:hAnsiTheme="majorHAnsi" w:cstheme="majorHAnsi"/>
          <w:lang w:val="sv-SE"/>
        </w:rPr>
      </w:pPr>
      <w:r w:rsidRPr="00AE7078">
        <w:rPr>
          <w:rFonts w:asciiTheme="majorHAnsi" w:hAnsiTheme="majorHAnsi" w:cstheme="majorHAnsi"/>
          <w:lang w:val="sv-SE"/>
        </w:rPr>
        <w:t xml:space="preserve">Trường hợp chưa đạt ngưỡng : Tiếp tục thực hiện được chức năng </w:t>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Source Code (StaffDAOImpl.java)</w:t>
      </w:r>
    </w:p>
    <w:tbl>
      <w:tblPr>
        <w:tblW w:w="9990" w:type="dxa"/>
        <w:tblInd w:w="-162"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000" w:firstRow="0" w:lastRow="0" w:firstColumn="0" w:lastColumn="0" w:noHBand="0" w:noVBand="0"/>
      </w:tblPr>
      <w:tblGrid>
        <w:gridCol w:w="9990"/>
      </w:tblGrid>
      <w:tr w:rsidR="00772B41" w:rsidRPr="00AE7078" w:rsidTr="00087228">
        <w:trPr>
          <w:trHeight w:val="413"/>
        </w:trPr>
        <w:tc>
          <w:tcPr>
            <w:tcW w:w="9990" w:type="dxa"/>
          </w:tcPr>
          <w:p w:rsidR="00772B41" w:rsidRPr="00AE7078" w:rsidRDefault="00772B41" w:rsidP="00087228">
            <w:pPr>
              <w:shd w:val="clear" w:color="auto" w:fill="FFFFFF"/>
              <w:spacing w:after="0" w:line="240" w:lineRule="auto"/>
              <w:rPr>
                <w:rFonts w:asciiTheme="majorHAnsi" w:eastAsia="Times New Roman" w:hAnsiTheme="majorHAnsi" w:cstheme="majorHAnsi"/>
                <w:color w:val="808080"/>
                <w:sz w:val="18"/>
                <w:szCs w:val="18"/>
              </w:rPr>
            </w:pP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8000FF"/>
                <w:sz w:val="20"/>
                <w:szCs w:val="20"/>
              </w:rPr>
              <w:t>public</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00FF"/>
                <w:sz w:val="20"/>
                <w:szCs w:val="20"/>
              </w:rPr>
              <w:t>int</w:t>
            </w:r>
            <w:r w:rsidRPr="00AE7078">
              <w:rPr>
                <w:rFonts w:asciiTheme="majorHAnsi" w:eastAsia="Times New Roman" w:hAnsiTheme="majorHAnsi" w:cstheme="majorHAnsi"/>
                <w:color w:val="000000"/>
                <w:sz w:val="20"/>
                <w:szCs w:val="20"/>
              </w:rPr>
              <w:t xml:space="preserve"> countRunningStaff</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throws</w:t>
            </w:r>
            <w:r w:rsidRPr="00AE7078">
              <w:rPr>
                <w:rFonts w:asciiTheme="majorHAnsi" w:eastAsia="Times New Roman" w:hAnsiTheme="majorHAnsi" w:cstheme="majorHAnsi"/>
                <w:color w:val="000000"/>
                <w:sz w:val="20"/>
                <w:szCs w:val="20"/>
              </w:rPr>
              <w:t xml:space="preserve"> DataAccessException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StringBuilder sql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new</w:t>
            </w:r>
            <w:r w:rsidRPr="00AE7078">
              <w:rPr>
                <w:rFonts w:asciiTheme="majorHAnsi" w:eastAsia="Times New Roman" w:hAnsiTheme="majorHAnsi" w:cstheme="majorHAnsi"/>
                <w:color w:val="000000"/>
                <w:sz w:val="20"/>
                <w:szCs w:val="20"/>
              </w:rPr>
              <w:t xml:space="preserve"> StringBuilder</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List</w:t>
            </w:r>
            <w:r w:rsidRPr="00AE7078">
              <w:rPr>
                <w:rFonts w:asciiTheme="majorHAnsi" w:eastAsia="Times New Roman" w:hAnsiTheme="majorHAnsi" w:cstheme="majorHAnsi"/>
                <w:b/>
                <w:bCs/>
                <w:color w:val="000080"/>
                <w:sz w:val="20"/>
                <w:szCs w:val="20"/>
              </w:rPr>
              <w:t>&lt;</w:t>
            </w:r>
            <w:r w:rsidRPr="00AE7078">
              <w:rPr>
                <w:rFonts w:asciiTheme="majorHAnsi" w:eastAsia="Times New Roman" w:hAnsiTheme="majorHAnsi" w:cstheme="majorHAnsi"/>
                <w:color w:val="000000"/>
                <w:sz w:val="20"/>
                <w:szCs w:val="20"/>
              </w:rPr>
              <w:t>Object</w:t>
            </w:r>
            <w:r w:rsidRPr="00AE7078">
              <w:rPr>
                <w:rFonts w:asciiTheme="majorHAnsi" w:eastAsia="Times New Roman" w:hAnsiTheme="majorHAnsi" w:cstheme="majorHAnsi"/>
                <w:b/>
                <w:bCs/>
                <w:color w:val="000080"/>
                <w:sz w:val="20"/>
                <w:szCs w:val="20"/>
              </w:rPr>
              <w:t>&gt;</w:t>
            </w:r>
            <w:r w:rsidRPr="00AE7078">
              <w:rPr>
                <w:rFonts w:asciiTheme="majorHAnsi" w:eastAsia="Times New Roman" w:hAnsiTheme="majorHAnsi" w:cstheme="majorHAnsi"/>
                <w:color w:val="000000"/>
                <w:sz w:val="20"/>
                <w:szCs w:val="20"/>
              </w:rPr>
              <w:t xml:space="preserve"> params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new</w:t>
            </w:r>
            <w:r w:rsidRPr="00AE7078">
              <w:rPr>
                <w:rFonts w:asciiTheme="majorHAnsi" w:eastAsia="Times New Roman" w:hAnsiTheme="majorHAnsi" w:cstheme="majorHAnsi"/>
                <w:color w:val="000000"/>
                <w:sz w:val="20"/>
                <w:szCs w:val="20"/>
              </w:rPr>
              <w:t xml:space="preserve"> ArrayList</w:t>
            </w:r>
            <w:r w:rsidRPr="00AE7078">
              <w:rPr>
                <w:rFonts w:asciiTheme="majorHAnsi" w:eastAsia="Times New Roman" w:hAnsiTheme="majorHAnsi" w:cstheme="majorHAnsi"/>
                <w:b/>
                <w:bCs/>
                <w:color w:val="000080"/>
                <w:sz w:val="20"/>
                <w:szCs w:val="20"/>
              </w:rPr>
              <w:t>&lt;</w:t>
            </w:r>
            <w:r w:rsidRPr="00AE7078">
              <w:rPr>
                <w:rFonts w:asciiTheme="majorHAnsi" w:eastAsia="Times New Roman" w:hAnsiTheme="majorHAnsi" w:cstheme="majorHAnsi"/>
                <w:color w:val="000000"/>
                <w:sz w:val="20"/>
                <w:szCs w:val="20"/>
              </w:rPr>
              <w:t>Object</w:t>
            </w:r>
            <w:r w:rsidRPr="00AE7078">
              <w:rPr>
                <w:rFonts w:asciiTheme="majorHAnsi" w:eastAsia="Times New Roman" w:hAnsiTheme="majorHAnsi" w:cstheme="majorHAnsi"/>
                <w:b/>
                <w:bCs/>
                <w:color w:val="000080"/>
                <w:sz w:val="20"/>
                <w:szCs w:val="20"/>
              </w:rPr>
              <w:t>&gt;();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lastRenderedPageBreak/>
              <w:t xml:space="preserve">    sql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append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"select count(1) as count from staff where status =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params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add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ActiveType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RUNNING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sql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append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 and staff_type_id in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sql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append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"select channel_type_id from channel_type where type = ? and object_type not in (?,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params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add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ChannelTypeType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STAFF</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8000"/>
                <w:sz w:val="20"/>
                <w:szCs w:val="20"/>
              </w:rPr>
            </w:pPr>
            <w:r w:rsidRPr="00AE7078">
              <w:rPr>
                <w:rFonts w:asciiTheme="majorHAnsi" w:eastAsia="Times New Roman" w:hAnsiTheme="majorHAnsi" w:cstheme="majorHAnsi"/>
                <w:color w:val="000000"/>
                <w:sz w:val="20"/>
                <w:szCs w:val="20"/>
              </w:rPr>
              <w:t xml:space="preserve">    params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add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StaffObjectType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NVGH</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008000"/>
                <w:sz w:val="20"/>
                <w:szCs w:val="20"/>
              </w:rPr>
              <w:t>// nhan vien giao hang va nhan vien thu tien khong dang nhap he thong</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params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add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StaffObjectType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NVTT</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sql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append</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return</w:t>
            </w:r>
            <w:r w:rsidRPr="00AE7078">
              <w:rPr>
                <w:rFonts w:asciiTheme="majorHAnsi" w:eastAsia="Times New Roman" w:hAnsiTheme="majorHAnsi" w:cstheme="majorHAnsi"/>
                <w:color w:val="000000"/>
                <w:sz w:val="20"/>
                <w:szCs w:val="20"/>
              </w:rPr>
              <w:t xml:space="preserve"> repo</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countBySQL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sql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toString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params</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p>
          <w:p w:rsidR="00772B41" w:rsidRPr="00AE7078" w:rsidRDefault="00772B41" w:rsidP="00087228">
            <w:pPr>
              <w:shd w:val="clear" w:color="auto" w:fill="FFFFFF"/>
              <w:spacing w:after="0" w:line="240" w:lineRule="auto"/>
              <w:rPr>
                <w:rFonts w:asciiTheme="majorHAnsi" w:eastAsia="Times New Roman" w:hAnsiTheme="majorHAnsi" w:cstheme="majorHAnsi"/>
                <w:color w:val="008000"/>
                <w:sz w:val="20"/>
                <w:szCs w:val="20"/>
              </w:rPr>
            </w:pPr>
            <w:r w:rsidRPr="00AE7078">
              <w:rPr>
                <w:rFonts w:asciiTheme="majorHAnsi" w:eastAsia="Times New Roman" w:hAnsiTheme="majorHAnsi" w:cstheme="majorHAnsi"/>
                <w:color w:val="008000"/>
                <w:sz w:val="20"/>
                <w:szCs w:val="20"/>
              </w:rPr>
              <w:t>// Kiem tra</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if</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ActiveType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RUNNING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equals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status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&amp;&amp;</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ActiveType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RUNNING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equals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staff</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getStatus</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ApParam maxUserParam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apParamMgr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getApParamByCodeX</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ApParamType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SYS_MAX_USER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ApParamType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SYS_MAX_USER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ActiveType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RUNNING</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if</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maxUserParam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null</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&amp;&amp;</w:t>
            </w:r>
            <w:r w:rsidRPr="00AE7078">
              <w:rPr>
                <w:rFonts w:asciiTheme="majorHAnsi" w:eastAsia="Times New Roman" w:hAnsiTheme="majorHAnsi" w:cstheme="majorHAnsi"/>
                <w:color w:val="000000"/>
                <w:sz w:val="20"/>
                <w:szCs w:val="20"/>
              </w:rPr>
              <w:t xml:space="preserve"> maxUserParam</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null</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00FF"/>
                <w:sz w:val="20"/>
                <w:szCs w:val="20"/>
              </w:rPr>
              <w:t>int</w:t>
            </w:r>
            <w:r w:rsidRPr="00AE7078">
              <w:rPr>
                <w:rFonts w:asciiTheme="majorHAnsi" w:eastAsia="Times New Roman" w:hAnsiTheme="majorHAnsi" w:cstheme="majorHAnsi"/>
                <w:color w:val="000000"/>
                <w:sz w:val="20"/>
                <w:szCs w:val="20"/>
              </w:rPr>
              <w:t xml:space="preserve"> numUser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staffMgr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countRunningStaff</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00FF"/>
                <w:sz w:val="20"/>
                <w:szCs w:val="20"/>
              </w:rPr>
              <w:t>int</w:t>
            </w:r>
            <w:r w:rsidRPr="00AE7078">
              <w:rPr>
                <w:rFonts w:asciiTheme="majorHAnsi" w:eastAsia="Times New Roman" w:hAnsiTheme="majorHAnsi" w:cstheme="majorHAnsi"/>
                <w:color w:val="000000"/>
                <w:sz w:val="20"/>
                <w:szCs w:val="20"/>
              </w:rPr>
              <w:t xml:space="preserve"> maxUser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Integer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valueOf</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maxUserParam</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getValue</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if</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numUser </w:t>
            </w:r>
            <w:r w:rsidRPr="00AE7078">
              <w:rPr>
                <w:rFonts w:asciiTheme="majorHAnsi" w:eastAsia="Times New Roman" w:hAnsiTheme="majorHAnsi" w:cstheme="majorHAnsi"/>
                <w:b/>
                <w:bCs/>
                <w:color w:val="000080"/>
                <w:sz w:val="20"/>
                <w:szCs w:val="20"/>
              </w:rPr>
              <w:t>&gt;=</w:t>
            </w:r>
            <w:r w:rsidRPr="00AE7078">
              <w:rPr>
                <w:rFonts w:asciiTheme="majorHAnsi" w:eastAsia="Times New Roman" w:hAnsiTheme="majorHAnsi" w:cstheme="majorHAnsi"/>
                <w:color w:val="000000"/>
                <w:sz w:val="20"/>
                <w:szCs w:val="20"/>
              </w:rPr>
              <w:t xml:space="preserve"> maxUser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result</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put</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ERROR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true</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result</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put</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"errMsg"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getResource</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"number.of.user.over.quota"</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return</w:t>
            </w:r>
            <w:r w:rsidRPr="00AE7078">
              <w:rPr>
                <w:rFonts w:asciiTheme="majorHAnsi" w:eastAsia="Times New Roman" w:hAnsiTheme="majorHAnsi" w:cstheme="majorHAnsi"/>
                <w:color w:val="000000"/>
                <w:sz w:val="20"/>
                <w:szCs w:val="20"/>
              </w:rPr>
              <w:t xml:space="preserve"> JSON</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80"/>
                <w:sz w:val="20"/>
                <w:szCs w:val="20"/>
              </w:rPr>
              <w:t>}</w:t>
            </w:r>
          </w:p>
        </w:tc>
      </w:tr>
    </w:tbl>
    <w:p w:rsidR="00772B41" w:rsidRPr="00AE7078" w:rsidRDefault="00772B41" w:rsidP="00772B41">
      <w:pPr>
        <w:pStyle w:val="NormalIndent"/>
        <w:ind w:left="720"/>
        <w:rPr>
          <w:rFonts w:asciiTheme="majorHAnsi" w:hAnsiTheme="majorHAnsi" w:cstheme="majorHAnsi"/>
        </w:rPr>
      </w:pPr>
      <w:r w:rsidRPr="00AE7078">
        <w:rPr>
          <w:rFonts w:asciiTheme="majorHAnsi" w:hAnsiTheme="majorHAnsi" w:cstheme="majorHAnsi"/>
        </w:rPr>
        <w:object w:dxaOrig="1551" w:dyaOrig="1004">
          <v:shape id="_x0000_i1037" type="#_x0000_t75" style="width:77.6pt;height:50.5pt" o:ole="">
            <v:imagedata r:id="rId39" o:title=""/>
          </v:shape>
          <o:OLEObject Type="Embed" ProgID="Package" ShapeID="_x0000_i1037" DrawAspect="Icon" ObjectID="_1621166067" r:id="rId40"/>
        </w:object>
      </w:r>
      <w:r w:rsidRPr="00AE7078">
        <w:rPr>
          <w:rFonts w:asciiTheme="majorHAnsi" w:hAnsiTheme="majorHAnsi" w:cstheme="majorHAnsi"/>
        </w:rPr>
        <w:object w:dxaOrig="1551" w:dyaOrig="1004">
          <v:shape id="_x0000_i1038" type="#_x0000_t75" style="width:77.6pt;height:50.5pt" o:ole="">
            <v:imagedata r:id="rId41" o:title=""/>
          </v:shape>
          <o:OLEObject Type="Embed" ProgID="Package" ShapeID="_x0000_i1038" DrawAspect="Icon" ObjectID="_1621166068" r:id="rId42"/>
        </w:object>
      </w:r>
      <w:r w:rsidRPr="00AE7078">
        <w:rPr>
          <w:rFonts w:asciiTheme="majorHAnsi" w:hAnsiTheme="majorHAnsi" w:cstheme="majorHAnsi"/>
        </w:rPr>
        <w:object w:dxaOrig="1551" w:dyaOrig="1004">
          <v:shape id="_x0000_i1039" type="#_x0000_t75" style="width:77.6pt;height:50.5pt" o:ole="">
            <v:imagedata r:id="rId43" o:title=""/>
          </v:shape>
          <o:OLEObject Type="Embed" ProgID="Package" ShapeID="_x0000_i1039" DrawAspect="Icon" ObjectID="_1621166069" r:id="rId44"/>
        </w:object>
      </w:r>
      <w:r w:rsidRPr="00AE7078">
        <w:rPr>
          <w:rFonts w:asciiTheme="majorHAnsi" w:hAnsiTheme="majorHAnsi" w:cstheme="majorHAnsi"/>
        </w:rPr>
        <w:object w:dxaOrig="1551" w:dyaOrig="1004">
          <v:shape id="_x0000_i1040" type="#_x0000_t75" style="width:77.6pt;height:50.5pt" o:ole="">
            <v:imagedata r:id="rId45" o:title=""/>
          </v:shape>
          <o:OLEObject Type="Embed" ProgID="Package" ShapeID="_x0000_i1040" DrawAspect="Icon" ObjectID="_1621166070" r:id="rId46"/>
        </w:object>
      </w:r>
    </w:p>
    <w:p w:rsidR="00772B41" w:rsidRPr="00AE7078" w:rsidRDefault="00772B41" w:rsidP="00772B41">
      <w:pPr>
        <w:pStyle w:val="Heading1"/>
        <w:keepLines/>
        <w:numPr>
          <w:ilvl w:val="0"/>
          <w:numId w:val="28"/>
        </w:numPr>
        <w:spacing w:before="0" w:after="0" w:line="360" w:lineRule="auto"/>
        <w:rPr>
          <w:rFonts w:cstheme="majorHAnsi"/>
        </w:rPr>
      </w:pPr>
      <w:bookmarkStart w:id="41" w:name="_Toc517707871"/>
      <w:r w:rsidRPr="00AE7078">
        <w:rPr>
          <w:rFonts w:cstheme="majorHAnsi"/>
        </w:rPr>
        <w:lastRenderedPageBreak/>
        <w:t>CƠ CHẾ BẢO VỆ KIỂM TRA SỐ LƯỢNG REQUEST TRÊN HỆ THỐNG</w:t>
      </w:r>
      <w:bookmarkEnd w:id="41"/>
    </w:p>
    <w:p w:rsidR="00772B41" w:rsidRPr="00AE7078" w:rsidRDefault="00772B41" w:rsidP="00772B41">
      <w:pPr>
        <w:pStyle w:val="Heading1"/>
        <w:keepLines/>
        <w:numPr>
          <w:ilvl w:val="0"/>
          <w:numId w:val="29"/>
        </w:numPr>
        <w:spacing w:before="0" w:after="0" w:line="360" w:lineRule="auto"/>
        <w:rPr>
          <w:rFonts w:cstheme="majorHAnsi"/>
        </w:rPr>
      </w:pPr>
      <w:bookmarkStart w:id="42" w:name="_Toc517707872"/>
      <w:r w:rsidRPr="00AE7078">
        <w:rPr>
          <w:rFonts w:cstheme="majorHAnsi"/>
        </w:rPr>
        <w:t>Thêm bảng KPI_MONITORING và KPI_MONITORING_LOG</w:t>
      </w:r>
      <w:bookmarkEnd w:id="42"/>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Bảng KPI_MONITORING ( lưu cấu hình của KPI cần monitoring)</w:t>
      </w:r>
    </w:p>
    <w:tbl>
      <w:tblPr>
        <w:tblW w:w="9990" w:type="dxa"/>
        <w:tblInd w:w="-162"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000" w:firstRow="0" w:lastRow="0" w:firstColumn="0" w:lastColumn="0" w:noHBand="0" w:noVBand="0"/>
      </w:tblPr>
      <w:tblGrid>
        <w:gridCol w:w="9990"/>
      </w:tblGrid>
      <w:tr w:rsidR="00772B41" w:rsidRPr="00AE7078" w:rsidTr="00087228">
        <w:trPr>
          <w:trHeight w:val="413"/>
        </w:trPr>
        <w:tc>
          <w:tcPr>
            <w:tcW w:w="9990" w:type="dxa"/>
          </w:tcPr>
          <w:p w:rsidR="00772B41" w:rsidRPr="00AE7078" w:rsidRDefault="00772B41" w:rsidP="00087228">
            <w:pPr>
              <w:shd w:val="clear" w:color="auto" w:fill="FFFFFF"/>
              <w:spacing w:after="0" w:line="240" w:lineRule="auto"/>
              <w:rPr>
                <w:rFonts w:asciiTheme="majorHAnsi" w:eastAsia="Times New Roman" w:hAnsiTheme="majorHAnsi" w:cstheme="majorHAnsi"/>
                <w:color w:val="808080"/>
                <w:sz w:val="18"/>
                <w:szCs w:val="18"/>
              </w:rPr>
            </w:pP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CREATE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TABLE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"KPI_MONITORING_ID"</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20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"MONITOR_CODE"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150</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CHAR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"ENABLE"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"WARNING"</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20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"CRITICAL"</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20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"BLOCKER"</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20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"FORM_URL"</w:t>
            </w:r>
            <w:r w:rsidRPr="00AE7078">
              <w:rPr>
                <w:rFonts w:asciiTheme="majorHAnsi" w:eastAsia="Times New Roman" w:hAnsiTheme="majorHAnsi" w:cstheme="majorHAnsi"/>
                <w:color w:val="000000"/>
                <w:sz w:val="20"/>
                <w:szCs w:val="20"/>
              </w:rPr>
              <w:t xml:space="preserve"> NVARCHAR2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1000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"PHONE"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1000</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CHAR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"EMAIL"</w:t>
            </w:r>
            <w:r w:rsidRPr="00AE7078">
              <w:rPr>
                <w:rFonts w:asciiTheme="majorHAnsi" w:eastAsia="Times New Roman" w:hAnsiTheme="majorHAnsi" w:cstheme="majorHAnsi"/>
                <w:color w:val="000000"/>
                <w:sz w:val="20"/>
                <w:szCs w:val="20"/>
              </w:rPr>
              <w:t xml:space="preserve"> NVARCHAR2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2000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"CHECK_IP_PORT"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"DESCRIPTION"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500</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CHAR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CONSTRAINT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"KPI_MONITORING_PK"</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PRIMARY</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KEY</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"KPI_MONITORING_ID"</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"KPI_MONITORING_ID"</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'id bảng'</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"MONITOR_CODE"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'mã - tên chức năng monitoring'</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"ENABLE"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'cấu hình bật ghi vào kpi_monitoring_log: 0: không,1: có'</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"FORM_URL"</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'URL request'</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"PHONE"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'Số điện thoại gửi khi vượt ngưỡng'</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"EMAIL"</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'Email gửi khi vượt ngưỡng'</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"CHECK_IP_PORT"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'Trạng thái check full hay trên từng node : 0: Check FULL, 1: check theo IP và Port'</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b/>
                <w:bCs/>
                <w:color w:val="00008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"DESCRIPTION"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'Mô tả về ngưỡng.Ex : Thời gian genfile (giây)'</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sz w:val="18"/>
                <w:szCs w:val="18"/>
              </w:rPr>
            </w:pPr>
          </w:p>
        </w:tc>
      </w:tr>
    </w:tbl>
    <w:p w:rsidR="00772B41" w:rsidRPr="00AE7078" w:rsidRDefault="00772B41" w:rsidP="00772B41">
      <w:pPr>
        <w:rPr>
          <w:rFonts w:asciiTheme="majorHAnsi" w:hAnsiTheme="majorHAnsi" w:cstheme="majorHAnsi"/>
        </w:rPr>
      </w:pP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lastRenderedPageBreak/>
        <w:t>Bảng KPI_MONITORING_LOG ( lưu số lượng request của mỗi KPI trên hệ thống tại thời điểm hiện tại)</w:t>
      </w:r>
    </w:p>
    <w:tbl>
      <w:tblPr>
        <w:tblW w:w="9990" w:type="dxa"/>
        <w:tblInd w:w="-162"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000" w:firstRow="0" w:lastRow="0" w:firstColumn="0" w:lastColumn="0" w:noHBand="0" w:noVBand="0"/>
      </w:tblPr>
      <w:tblGrid>
        <w:gridCol w:w="9990"/>
      </w:tblGrid>
      <w:tr w:rsidR="00772B41" w:rsidRPr="00AE7078" w:rsidTr="00087228">
        <w:trPr>
          <w:trHeight w:val="413"/>
        </w:trPr>
        <w:tc>
          <w:tcPr>
            <w:tcW w:w="9990" w:type="dxa"/>
          </w:tcPr>
          <w:p w:rsidR="00772B41" w:rsidRPr="00AE7078" w:rsidRDefault="00772B41" w:rsidP="00087228">
            <w:pPr>
              <w:shd w:val="clear" w:color="auto" w:fill="FFFFFF"/>
              <w:spacing w:after="0" w:line="240" w:lineRule="auto"/>
              <w:rPr>
                <w:rFonts w:asciiTheme="majorHAnsi" w:eastAsia="Times New Roman" w:hAnsiTheme="majorHAnsi" w:cstheme="majorHAnsi"/>
                <w:color w:val="808080"/>
                <w:sz w:val="18"/>
                <w:szCs w:val="18"/>
              </w:rPr>
            </w:pP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CREATE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TABLE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"KPI_MONITORING_LOG"</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"SERVER_IP"</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150</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CHAR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"SERVER_PORT"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150</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CHAR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"MONITORING_CODE"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VARCHAR2</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150</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CHAR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"COUNT_REQUEST"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NUMBER</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20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0</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"CREATE_DATE"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TIMESTAMP</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FF8000"/>
                <w:sz w:val="20"/>
                <w:szCs w:val="20"/>
              </w:rPr>
              <w:t>6</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DEFAULT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SYSDATE</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"KPI_MONITORING_LOG"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"SERVER_IP"</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'IP server'</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"KPI_MONITORING_LOG"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"SERVER_PORT"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'Port server'</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"KPI_MONITORING_LOG"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"MONITORING_CODE"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'mã - tên chức năng thao tác'</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"KPI_MONITORING_LOG"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"COUNT_REQUEST"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'Số lượng request đang thực hiện'</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color w:val="000000"/>
                <w:sz w:val="20"/>
                <w:szCs w:val="20"/>
              </w:rPr>
            </w:pPr>
            <w:r w:rsidRPr="00AE7078">
              <w:rPr>
                <w:rFonts w:asciiTheme="majorHAnsi" w:eastAsia="Times New Roman" w:hAnsiTheme="majorHAnsi" w:cstheme="majorHAnsi"/>
                <w:b/>
                <w:bCs/>
                <w:color w:val="0000FF"/>
                <w:sz w:val="20"/>
                <w:szCs w:val="20"/>
              </w:rPr>
              <w:t>COMMENT</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ON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COLUMN</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"KPI_MONITORING_LOG"</w:t>
            </w:r>
            <w:r w:rsidRPr="00AE7078">
              <w:rPr>
                <w:rFonts w:asciiTheme="majorHAnsi" w:eastAsia="Times New Roman" w:hAnsiTheme="majorHAnsi" w:cstheme="majorHAnsi"/>
                <w:b/>
                <w:bCs/>
                <w:color w:val="000080"/>
                <w:sz w:val="20"/>
                <w:szCs w:val="20"/>
              </w:rPr>
              <w:t>.</w:t>
            </w:r>
            <w:r w:rsidRPr="00AE7078">
              <w:rPr>
                <w:rFonts w:asciiTheme="majorHAnsi" w:eastAsia="Times New Roman" w:hAnsiTheme="majorHAnsi" w:cstheme="majorHAnsi"/>
                <w:color w:val="808080"/>
                <w:sz w:val="20"/>
                <w:szCs w:val="20"/>
              </w:rPr>
              <w:t>"CREATE_DATE"</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b/>
                <w:bCs/>
                <w:color w:val="0000FF"/>
                <w:sz w:val="20"/>
                <w:szCs w:val="20"/>
              </w:rPr>
              <w:t>IS</w:t>
            </w:r>
            <w:r w:rsidRPr="00AE7078">
              <w:rPr>
                <w:rFonts w:asciiTheme="majorHAnsi" w:eastAsia="Times New Roman" w:hAnsiTheme="majorHAnsi" w:cstheme="majorHAnsi"/>
                <w:color w:val="000000"/>
                <w:sz w:val="20"/>
                <w:szCs w:val="20"/>
              </w:rPr>
              <w:t xml:space="preserve"> </w:t>
            </w:r>
            <w:r w:rsidRPr="00AE7078">
              <w:rPr>
                <w:rFonts w:asciiTheme="majorHAnsi" w:eastAsia="Times New Roman" w:hAnsiTheme="majorHAnsi" w:cstheme="majorHAnsi"/>
                <w:color w:val="808080"/>
                <w:sz w:val="20"/>
                <w:szCs w:val="20"/>
              </w:rPr>
              <w:t>'Ngày tạo'</w:t>
            </w:r>
            <w:r w:rsidRPr="00AE7078">
              <w:rPr>
                <w:rFonts w:asciiTheme="majorHAnsi" w:eastAsia="Times New Roman" w:hAnsiTheme="majorHAnsi" w:cstheme="majorHAnsi"/>
                <w:b/>
                <w:bCs/>
                <w:color w:val="000080"/>
                <w:sz w:val="20"/>
                <w:szCs w:val="20"/>
              </w:rPr>
              <w:t>;</w:t>
            </w:r>
          </w:p>
          <w:p w:rsidR="00772B41" w:rsidRPr="00AE7078" w:rsidRDefault="00772B41" w:rsidP="00087228">
            <w:pPr>
              <w:shd w:val="clear" w:color="auto" w:fill="FFFFFF"/>
              <w:spacing w:after="0" w:line="240" w:lineRule="auto"/>
              <w:rPr>
                <w:rFonts w:asciiTheme="majorHAnsi" w:eastAsia="Times New Roman" w:hAnsiTheme="majorHAnsi" w:cstheme="majorHAnsi"/>
                <w:sz w:val="18"/>
                <w:szCs w:val="18"/>
              </w:rPr>
            </w:pPr>
          </w:p>
        </w:tc>
      </w:tr>
    </w:tbl>
    <w:p w:rsidR="00772B41" w:rsidRPr="00AE7078" w:rsidRDefault="00772B41" w:rsidP="00772B41">
      <w:pPr>
        <w:pStyle w:val="Heading1"/>
        <w:keepLines/>
        <w:numPr>
          <w:ilvl w:val="0"/>
          <w:numId w:val="29"/>
        </w:numPr>
        <w:spacing w:before="480" w:after="0" w:line="360" w:lineRule="auto"/>
        <w:rPr>
          <w:rFonts w:cstheme="majorHAnsi"/>
        </w:rPr>
      </w:pPr>
      <w:bookmarkStart w:id="43" w:name="_Toc517707873"/>
      <w:r w:rsidRPr="00AE7078">
        <w:rPr>
          <w:rFonts w:cstheme="majorHAnsi"/>
        </w:rPr>
        <w:t>Bổ sung các class chung cần sử dụng:</w:t>
      </w:r>
      <w:bookmarkEnd w:id="43"/>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KPIMonitorCode.java: enum liệt kê danh sách các KPI cần monitoring.</w:t>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KPIMonitorInfo.java: class thể hiện cấu hình KPI cần monitoring được load từ bảng KPI_MONITORING trong database.</w:t>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KPIChecking.java: class check KPI cần monitoring để gửi về trạng thái cảnh báo để cần xử lý , có 4 trạng thái được định nghĩa như sau : NOMAL , WARNING ,CRITICAL, BLOCK.</w:t>
      </w:r>
    </w:p>
    <w:p w:rsidR="00772B41" w:rsidRPr="00AE7078" w:rsidRDefault="00772B41" w:rsidP="00772B41">
      <w:pPr>
        <w:pStyle w:val="NormalIndent"/>
        <w:ind w:left="720"/>
        <w:rPr>
          <w:rFonts w:asciiTheme="majorHAnsi" w:hAnsiTheme="majorHAnsi" w:cstheme="majorHAnsi"/>
          <w:sz w:val="28"/>
          <w:szCs w:val="28"/>
        </w:rPr>
      </w:pPr>
      <w:r w:rsidRPr="00AE7078">
        <w:rPr>
          <w:rFonts w:asciiTheme="majorHAnsi" w:hAnsiTheme="majorHAnsi" w:cstheme="majorHAnsi"/>
          <w:lang w:val="sv-SE"/>
        </w:rPr>
        <w:t xml:space="preserve"> </w:t>
      </w:r>
      <w:r w:rsidRPr="00AE7078">
        <w:rPr>
          <w:rFonts w:asciiTheme="majorHAnsi" w:hAnsiTheme="majorHAnsi" w:cstheme="majorHAnsi"/>
          <w:sz w:val="28"/>
          <w:szCs w:val="28"/>
        </w:rPr>
        <w:object w:dxaOrig="1726" w:dyaOrig="810">
          <v:shape id="_x0000_i1041" type="#_x0000_t75" style="width:86.05pt;height:40.2pt" o:ole="">
            <v:imagedata r:id="rId47" o:title=""/>
          </v:shape>
          <o:OLEObject Type="Embed" ProgID="Package" ShapeID="_x0000_i1041" DrawAspect="Content" ObjectID="_1621166071" r:id="rId48"/>
        </w:object>
      </w:r>
      <w:r w:rsidRPr="00AE7078">
        <w:rPr>
          <w:rFonts w:asciiTheme="majorHAnsi" w:hAnsiTheme="majorHAnsi" w:cstheme="majorHAnsi"/>
          <w:sz w:val="28"/>
          <w:szCs w:val="28"/>
        </w:rPr>
        <w:object w:dxaOrig="2115" w:dyaOrig="810">
          <v:shape id="_x0000_i1042" type="#_x0000_t75" style="width:105.65pt;height:40.2pt" o:ole="">
            <v:imagedata r:id="rId49" o:title=""/>
          </v:shape>
          <o:OLEObject Type="Embed" ProgID="Package" ShapeID="_x0000_i1042" DrawAspect="Content" ObjectID="_1621166072" r:id="rId50"/>
        </w:object>
      </w:r>
      <w:r w:rsidRPr="00AE7078">
        <w:rPr>
          <w:rFonts w:asciiTheme="majorHAnsi" w:hAnsiTheme="majorHAnsi" w:cstheme="majorHAnsi"/>
          <w:sz w:val="28"/>
          <w:szCs w:val="28"/>
        </w:rPr>
        <w:object w:dxaOrig="1980" w:dyaOrig="810">
          <v:shape id="_x0000_i1043" type="#_x0000_t75" style="width:99.1pt;height:40.2pt" o:ole="">
            <v:imagedata r:id="rId51" o:title=""/>
          </v:shape>
          <o:OLEObject Type="Embed" ProgID="Package" ShapeID="_x0000_i1043" DrawAspect="Content" ObjectID="_1621166073" r:id="rId52"/>
        </w:object>
      </w:r>
    </w:p>
    <w:p w:rsidR="00772B41" w:rsidRPr="00AE7078" w:rsidRDefault="00772B41" w:rsidP="00772B41">
      <w:pPr>
        <w:pStyle w:val="Heading1"/>
        <w:keepLines/>
        <w:numPr>
          <w:ilvl w:val="0"/>
          <w:numId w:val="29"/>
        </w:numPr>
        <w:spacing w:before="0" w:after="0" w:line="360" w:lineRule="auto"/>
        <w:rPr>
          <w:rFonts w:cstheme="majorHAnsi"/>
        </w:rPr>
      </w:pPr>
      <w:bookmarkStart w:id="44" w:name="_Toc517707874"/>
      <w:r w:rsidRPr="00AE7078">
        <w:rPr>
          <w:rFonts w:cstheme="majorHAnsi"/>
        </w:rPr>
        <w:lastRenderedPageBreak/>
        <w:t>Đánh giá một số</w:t>
      </w:r>
      <w:r>
        <w:rPr>
          <w:rFonts w:cstheme="majorHAnsi"/>
        </w:rPr>
        <w:t xml:space="preserve"> KPI </w:t>
      </w:r>
      <w:r w:rsidRPr="00AE7078">
        <w:rPr>
          <w:rFonts w:cstheme="majorHAnsi"/>
        </w:rPr>
        <w:t>cần monitoring</w:t>
      </w:r>
      <w:bookmarkEnd w:id="44"/>
    </w:p>
    <w:p w:rsidR="00772B41" w:rsidRPr="00AE7078" w:rsidRDefault="00772B41" w:rsidP="00772B41">
      <w:pPr>
        <w:pStyle w:val="ListParagraph"/>
        <w:rPr>
          <w:rFonts w:asciiTheme="majorHAnsi" w:hAnsiTheme="majorHAnsi" w:cstheme="majorHAnsi"/>
        </w:rPr>
      </w:pPr>
      <w:r w:rsidRPr="00AE7078">
        <w:rPr>
          <w:rFonts w:asciiTheme="majorHAnsi" w:hAnsiTheme="majorHAnsi" w:cstheme="majorHAnsi"/>
          <w:noProof/>
        </w:rPr>
        <w:drawing>
          <wp:inline distT="0" distB="0" distL="0" distR="0" wp14:anchorId="09BCCBE2" wp14:editId="2AE64ACF">
            <wp:extent cx="5734050" cy="19716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1971675"/>
                    </a:xfrm>
                    <a:prstGeom prst="rect">
                      <a:avLst/>
                    </a:prstGeom>
                    <a:noFill/>
                    <a:ln>
                      <a:solidFill>
                        <a:schemeClr val="accent1"/>
                      </a:solidFill>
                    </a:ln>
                  </pic:spPr>
                </pic:pic>
              </a:graphicData>
            </a:graphic>
          </wp:inline>
        </w:drawing>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lastRenderedPageBreak/>
        <w:t>Hiện tại hệ thống đang đánh giá trên KPI(TABLET_GEN_FILE_DB)  từ tablet có khả năng gây chết hệ thống khi số lượng request lớn.</w:t>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Dự án sẽ mở rộng dần sang các KPI khác khi đã đánh giá giải pháp cơ chế tự bảo vệ chạy ổn định.</w:t>
      </w:r>
    </w:p>
    <w:p w:rsidR="00772B41" w:rsidRPr="00AE7078" w:rsidRDefault="00772B41" w:rsidP="00772B41">
      <w:pPr>
        <w:pStyle w:val="Heading1"/>
        <w:keepLines/>
        <w:numPr>
          <w:ilvl w:val="0"/>
          <w:numId w:val="29"/>
        </w:numPr>
        <w:spacing w:before="0" w:after="0" w:line="360" w:lineRule="auto"/>
        <w:rPr>
          <w:rFonts w:cstheme="majorHAnsi"/>
        </w:rPr>
      </w:pPr>
      <w:bookmarkStart w:id="45" w:name="_Toc517707875"/>
      <w:r w:rsidRPr="00AE7078">
        <w:rPr>
          <w:rFonts w:cstheme="majorHAnsi"/>
        </w:rPr>
        <w:t>Giải pháp cơ chế tự bảo vệ</w:t>
      </w:r>
      <w:bookmarkEnd w:id="45"/>
      <w:r w:rsidRPr="00AE7078">
        <w:rPr>
          <w:rFonts w:cstheme="majorHAnsi"/>
        </w:rPr>
        <w:t xml:space="preserve"> </w:t>
      </w:r>
    </w:p>
    <w:p w:rsidR="00772B41" w:rsidRPr="00AE7078" w:rsidRDefault="00772B41" w:rsidP="00772B41">
      <w:pPr>
        <w:pStyle w:val="NormalIndent"/>
        <w:keepNext/>
        <w:widowControl/>
        <w:numPr>
          <w:ilvl w:val="0"/>
          <w:numId w:val="27"/>
        </w:numPr>
        <w:jc w:val="left"/>
        <w:rPr>
          <w:rFonts w:asciiTheme="majorHAnsi" w:hAnsiTheme="majorHAnsi" w:cstheme="majorHAnsi"/>
          <w:lang w:val="sv-SE"/>
        </w:rPr>
      </w:pPr>
      <w:r w:rsidRPr="00AE7078">
        <w:rPr>
          <w:rFonts w:asciiTheme="majorHAnsi" w:hAnsiTheme="majorHAnsi" w:cstheme="majorHAnsi"/>
          <w:lang w:val="sv-SE"/>
        </w:rPr>
        <w:t xml:space="preserve">Khi người dùng thực hiện request chức năng GEN_FILE_DB . Hệ thống sẽ kiểm tra KPI (TABLET_GEN_FILE_DB) đã đạt ngưỡng </w:t>
      </w:r>
      <w:r w:rsidRPr="00AE7078">
        <w:rPr>
          <w:rFonts w:asciiTheme="majorHAnsi" w:hAnsiTheme="majorHAnsi" w:cstheme="majorHAnsi"/>
          <w:color w:val="FF0000"/>
          <w:lang w:val="sv-SE"/>
        </w:rPr>
        <w:t xml:space="preserve">BLOCK </w:t>
      </w:r>
      <w:r w:rsidRPr="00AE7078">
        <w:rPr>
          <w:rFonts w:asciiTheme="majorHAnsi" w:hAnsiTheme="majorHAnsi" w:cstheme="majorHAnsi"/>
          <w:lang w:val="sv-SE"/>
        </w:rPr>
        <w:t>chưa.</w:t>
      </w:r>
    </w:p>
    <w:p w:rsidR="00772B41" w:rsidRDefault="00772B41" w:rsidP="00772B41">
      <w:pPr>
        <w:pStyle w:val="NormalIndent"/>
        <w:keepNext/>
        <w:widowControl/>
        <w:numPr>
          <w:ilvl w:val="1"/>
          <w:numId w:val="27"/>
        </w:numPr>
        <w:jc w:val="left"/>
        <w:rPr>
          <w:rFonts w:asciiTheme="majorHAnsi" w:hAnsiTheme="majorHAnsi" w:cstheme="majorHAnsi"/>
          <w:lang w:val="sv-SE"/>
        </w:rPr>
      </w:pPr>
      <w:r w:rsidRPr="00AE7078">
        <w:rPr>
          <w:rFonts w:asciiTheme="majorHAnsi" w:hAnsiTheme="majorHAnsi" w:cstheme="majorHAnsi"/>
          <w:lang w:val="sv-SE"/>
        </w:rPr>
        <w:t xml:space="preserve">Trường hợp đạt ngưỡng : Sẽ thực hiện reject request người dùng về phía client yêu cầu thực hiện nghiệp vụ sau khi các request TABLET_GEN_FILE_DB </w:t>
      </w:r>
      <w:r>
        <w:rPr>
          <w:rFonts w:asciiTheme="majorHAnsi" w:hAnsiTheme="majorHAnsi" w:cstheme="majorHAnsi"/>
          <w:lang w:val="sv-SE"/>
        </w:rPr>
        <w:t xml:space="preserve">trên </w:t>
      </w:r>
      <w:r w:rsidRPr="00AE7078">
        <w:rPr>
          <w:rFonts w:asciiTheme="majorHAnsi" w:hAnsiTheme="majorHAnsi" w:cstheme="majorHAnsi"/>
          <w:lang w:val="sv-SE"/>
        </w:rPr>
        <w:t>hệ thống còn tồn đã xử lý xong</w:t>
      </w:r>
      <w:r>
        <w:rPr>
          <w:rFonts w:asciiTheme="majorHAnsi" w:hAnsiTheme="majorHAnsi" w:cstheme="majorHAnsi"/>
          <w:lang w:val="sv-SE"/>
        </w:rPr>
        <w:t>.</w:t>
      </w:r>
    </w:p>
    <w:p w:rsidR="00772B41" w:rsidRPr="00AE7078" w:rsidRDefault="00772B41" w:rsidP="00772B41">
      <w:pPr>
        <w:pStyle w:val="NormalIndent"/>
        <w:ind w:left="1440"/>
        <w:rPr>
          <w:rFonts w:asciiTheme="majorHAnsi" w:hAnsiTheme="majorHAnsi" w:cstheme="majorHAnsi"/>
          <w:lang w:val="sv-SE"/>
        </w:rPr>
      </w:pPr>
      <w:r>
        <w:rPr>
          <w:noProof/>
        </w:rPr>
        <w:lastRenderedPageBreak/>
        <w:drawing>
          <wp:inline distT="0" distB="0" distL="0" distR="0" wp14:anchorId="5FD0B965" wp14:editId="65653B7E">
            <wp:extent cx="5731510" cy="3358307"/>
            <wp:effectExtent l="0" t="0" r="2540" b="0"/>
            <wp:docPr id="7" name="Picture 7" descr="cid:51DCCFEC-9FDC-44D3-8DF1-A8984A4D54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46C5ED-76B7-4383-B2A7-A8A7D61B2C2A" descr="cid:51DCCFEC-9FDC-44D3-8DF1-A8984A4D54AD"/>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731510" cy="3358307"/>
                    </a:xfrm>
                    <a:prstGeom prst="rect">
                      <a:avLst/>
                    </a:prstGeom>
                    <a:noFill/>
                    <a:ln>
                      <a:noFill/>
                    </a:ln>
                  </pic:spPr>
                </pic:pic>
              </a:graphicData>
            </a:graphic>
          </wp:inline>
        </w:drawing>
      </w:r>
    </w:p>
    <w:p w:rsidR="00772B41" w:rsidRDefault="00772B41" w:rsidP="00772B41">
      <w:pPr>
        <w:pStyle w:val="NormalIndent"/>
        <w:keepNext/>
        <w:widowControl/>
        <w:numPr>
          <w:ilvl w:val="1"/>
          <w:numId w:val="27"/>
        </w:numPr>
        <w:jc w:val="left"/>
        <w:rPr>
          <w:rFonts w:asciiTheme="majorHAnsi" w:hAnsiTheme="majorHAnsi" w:cstheme="majorHAnsi"/>
          <w:lang w:val="sv-SE"/>
        </w:rPr>
      </w:pPr>
      <w:r w:rsidRPr="00AE7078">
        <w:rPr>
          <w:rFonts w:asciiTheme="majorHAnsi" w:hAnsiTheme="majorHAnsi" w:cstheme="majorHAnsi"/>
          <w:lang w:val="sv-SE"/>
        </w:rPr>
        <w:t xml:space="preserve">Trường hợp chưa đạt ngưỡng : Sẽ tiếp tục thực hiện chức năng đồng thời tăng giá trị count_request trong bảng KPI_MONITORING_LOG lên 1. </w:t>
      </w:r>
    </w:p>
    <w:p w:rsidR="00772B41" w:rsidRPr="00AE7078" w:rsidRDefault="00772B41" w:rsidP="00772B41">
      <w:pPr>
        <w:pStyle w:val="NormalIndent"/>
        <w:keepNext/>
        <w:widowControl/>
        <w:numPr>
          <w:ilvl w:val="1"/>
          <w:numId w:val="27"/>
        </w:numPr>
        <w:jc w:val="left"/>
        <w:rPr>
          <w:rFonts w:asciiTheme="majorHAnsi" w:hAnsiTheme="majorHAnsi" w:cstheme="majorHAnsi"/>
          <w:lang w:val="sv-SE"/>
        </w:rPr>
      </w:pPr>
      <w:r>
        <w:rPr>
          <w:rFonts w:asciiTheme="majorHAnsi" w:hAnsiTheme="majorHAnsi" w:cstheme="majorHAnsi"/>
          <w:lang w:val="sv-SE"/>
        </w:rPr>
        <w:t xml:space="preserve">Sau khi xử lý xong chức năng sẽ cập nhập giảm </w:t>
      </w:r>
      <w:r w:rsidRPr="00AE7078">
        <w:rPr>
          <w:rFonts w:asciiTheme="majorHAnsi" w:hAnsiTheme="majorHAnsi" w:cstheme="majorHAnsi"/>
          <w:lang w:val="sv-SE"/>
        </w:rPr>
        <w:t>giá trị count_request trong bảng KPI_MONITORING_LOG</w:t>
      </w:r>
      <w:r>
        <w:rPr>
          <w:rFonts w:asciiTheme="majorHAnsi" w:hAnsiTheme="majorHAnsi" w:cstheme="majorHAnsi"/>
          <w:lang w:val="sv-SE"/>
        </w:rPr>
        <w:t>.</w:t>
      </w:r>
    </w:p>
    <w:p w:rsidR="00772B41" w:rsidRPr="00073775" w:rsidRDefault="00772B41" w:rsidP="00772B41">
      <w:pPr>
        <w:pStyle w:val="NormalIndent"/>
        <w:keepNext/>
        <w:widowControl/>
        <w:numPr>
          <w:ilvl w:val="2"/>
          <w:numId w:val="27"/>
        </w:numPr>
        <w:jc w:val="left"/>
        <w:rPr>
          <w:rFonts w:asciiTheme="majorHAnsi" w:hAnsiTheme="majorHAnsi" w:cstheme="majorHAnsi"/>
          <w:lang w:val="sv-SE"/>
        </w:rPr>
      </w:pPr>
      <w:r w:rsidRPr="00AE7078">
        <w:rPr>
          <w:rFonts w:asciiTheme="majorHAnsi" w:hAnsiTheme="majorHAnsi" w:cstheme="majorHAnsi"/>
          <w:lang w:val="sv-SE"/>
        </w:rPr>
        <w:t xml:space="preserve">Ngoài ra </w:t>
      </w:r>
      <w:r>
        <w:rPr>
          <w:rFonts w:asciiTheme="majorHAnsi" w:hAnsiTheme="majorHAnsi" w:cstheme="majorHAnsi"/>
          <w:lang w:val="sv-SE"/>
        </w:rPr>
        <w:t xml:space="preserve">hiện tại </w:t>
      </w:r>
      <w:r w:rsidRPr="00AE7078">
        <w:rPr>
          <w:rFonts w:asciiTheme="majorHAnsi" w:hAnsiTheme="majorHAnsi" w:cstheme="majorHAnsi"/>
          <w:lang w:val="sv-SE"/>
        </w:rPr>
        <w:t>dự án đang bổ sung thêm luồng gửi email cảnh báo cho quản trị hệ thống khi giá trị count_request đạt ngưỡng của các trạng thái WARNING ,CRITICAL, BLOCK.</w:t>
      </w:r>
    </w:p>
    <w:p w:rsidR="00772B41" w:rsidRPr="00772B41" w:rsidRDefault="00772B41" w:rsidP="00772B41">
      <w:pPr>
        <w:rPr>
          <w:lang w:val="fr-FR"/>
        </w:rPr>
      </w:pPr>
    </w:p>
    <w:p w:rsidR="00C724E7" w:rsidRDefault="00BC5C50" w:rsidP="00241DF9">
      <w:pPr>
        <w:pStyle w:val="Heading1"/>
        <w:keepNext w:val="0"/>
        <w:spacing w:before="120" w:line="288" w:lineRule="auto"/>
        <w:jc w:val="both"/>
        <w:rPr>
          <w:lang w:val="fr-FR"/>
        </w:rPr>
      </w:pPr>
      <w:r w:rsidRPr="00DB20F5">
        <w:rPr>
          <w:lang w:val="fr-FR"/>
        </w:rPr>
        <w:lastRenderedPageBreak/>
        <w:t xml:space="preserve">LỊCH SỬ SỰ </w:t>
      </w:r>
      <w:bookmarkEnd w:id="38"/>
      <w:bookmarkEnd w:id="39"/>
      <w:r w:rsidR="00DB20F5" w:rsidRPr="00DB20F5">
        <w:rPr>
          <w:lang w:val="fr-FR"/>
        </w:rPr>
        <w:t>CỐ</w:t>
      </w:r>
    </w:p>
    <w:p w:rsidR="00772B41" w:rsidRPr="00772B41" w:rsidRDefault="00772B41" w:rsidP="00772B41">
      <w:pPr>
        <w:rPr>
          <w:lang w:val="fr-FR"/>
        </w:rPr>
      </w:pPr>
    </w:p>
    <w:sectPr w:rsidR="00772B41" w:rsidRPr="00772B41" w:rsidSect="00C724E7">
      <w:pgSz w:w="16834" w:h="11909" w:orient="landscape" w:code="9"/>
      <w:pgMar w:top="1987" w:right="1138" w:bottom="850" w:left="113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437" w:rsidRDefault="00D93437" w:rsidP="009F36BA">
      <w:pPr>
        <w:spacing w:after="0" w:line="240" w:lineRule="auto"/>
      </w:pPr>
      <w:r>
        <w:separator/>
      </w:r>
    </w:p>
  </w:endnote>
  <w:endnote w:type="continuationSeparator" w:id="0">
    <w:p w:rsidR="00D93437" w:rsidRDefault="00D93437" w:rsidP="009F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9BA" w:rsidRDefault="000A59BA">
    <w:pPr>
      <w:pStyle w:val="Footer"/>
      <w:jc w:val="right"/>
    </w:pPr>
    <w:r>
      <w:fldChar w:fldCharType="begin"/>
    </w:r>
    <w:r>
      <w:instrText xml:space="preserve"> PAGE   \* MERGEFORMAT </w:instrText>
    </w:r>
    <w:r>
      <w:fldChar w:fldCharType="separate"/>
    </w:r>
    <w:r w:rsidR="00E00123">
      <w:rPr>
        <w:noProof/>
      </w:rPr>
      <w:t>12</w:t>
    </w:r>
    <w:r>
      <w:rPr>
        <w:noProof/>
      </w:rPr>
      <w:fldChar w:fldCharType="end"/>
    </w:r>
  </w:p>
  <w:p w:rsidR="000A59BA" w:rsidRDefault="000A59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437" w:rsidRDefault="00D93437" w:rsidP="009F36BA">
      <w:pPr>
        <w:spacing w:after="0" w:line="240" w:lineRule="auto"/>
      </w:pPr>
      <w:r>
        <w:separator/>
      </w:r>
    </w:p>
  </w:footnote>
  <w:footnote w:type="continuationSeparator" w:id="0">
    <w:p w:rsidR="00D93437" w:rsidRDefault="00D93437" w:rsidP="009F3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15810"/>
    <w:multiLevelType w:val="multilevel"/>
    <w:tmpl w:val="B686EB96"/>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nsid w:val="06440EC9"/>
    <w:multiLevelType w:val="multilevel"/>
    <w:tmpl w:val="06440EC9"/>
    <w:lvl w:ilvl="0">
      <w:start w:val="1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7CF414E"/>
    <w:multiLevelType w:val="hybridMultilevel"/>
    <w:tmpl w:val="33ACC470"/>
    <w:lvl w:ilvl="0" w:tplc="D5E65A94">
      <w:start w:val="1"/>
      <w:numFmt w:val="bullet"/>
      <w:pStyle w:val="Bullet2"/>
      <w:lvlText w:val="+"/>
      <w:lvlJc w:val="left"/>
      <w:pPr>
        <w:ind w:left="360" w:hanging="360"/>
      </w:pPr>
      <w:rPr>
        <w:rFonts w:ascii="Times New Roman" w:eastAsia="SimSun" w:hAnsi="Times New Roman" w:cs="Times New Roman" w:hint="default"/>
        <w:b/>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0B265A93"/>
    <w:multiLevelType w:val="hybridMultilevel"/>
    <w:tmpl w:val="0C72C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2B6748"/>
    <w:multiLevelType w:val="hybridMultilevel"/>
    <w:tmpl w:val="11B6B3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594C0F"/>
    <w:multiLevelType w:val="hybridMultilevel"/>
    <w:tmpl w:val="D22C62A4"/>
    <w:lvl w:ilvl="0" w:tplc="B3ECD288">
      <w:start w:val="16"/>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C2EC7154">
      <w:numFmt w:val="bullet"/>
      <w:lvlText w:val=""/>
      <w:lvlJc w:val="left"/>
      <w:pPr>
        <w:ind w:left="2160" w:hanging="360"/>
      </w:pPr>
      <w:rPr>
        <w:rFonts w:ascii="Wingdings" w:eastAsia="Times New Roman"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DF7922"/>
    <w:multiLevelType w:val="hybridMultilevel"/>
    <w:tmpl w:val="06BE1476"/>
    <w:lvl w:ilvl="0" w:tplc="1C24DC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2AF541EB"/>
    <w:multiLevelType w:val="hybridMultilevel"/>
    <w:tmpl w:val="97262C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389C0A87"/>
    <w:multiLevelType w:val="hybridMultilevel"/>
    <w:tmpl w:val="CA7EB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BC452D"/>
    <w:multiLevelType w:val="hybridMultilevel"/>
    <w:tmpl w:val="44CEFD10"/>
    <w:lvl w:ilvl="0" w:tplc="B3ECD288">
      <w:start w:val="1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0">
    <w:nsid w:val="3C29371B"/>
    <w:multiLevelType w:val="multilevel"/>
    <w:tmpl w:val="19C8669C"/>
    <w:styleLink w:val="Sabeco2"/>
    <w:lvl w:ilvl="0">
      <w:start w:val="1"/>
      <w:numFmt w:val="upperRoman"/>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3.%2"/>
      <w:lvlJc w:val="left"/>
      <w:pPr>
        <w:ind w:left="360" w:hanging="360"/>
      </w:pPr>
      <w:rPr>
        <w:rFonts w:hint="default"/>
      </w:rPr>
    </w:lvl>
    <w:lvl w:ilvl="3">
      <w:start w:val="1"/>
      <w:numFmt w:val="lowerLetter"/>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nsid w:val="3C5E174D"/>
    <w:multiLevelType w:val="hybridMultilevel"/>
    <w:tmpl w:val="230E3DC6"/>
    <w:lvl w:ilvl="0" w:tplc="5FE2FCD8">
      <w:start w:val="1"/>
      <w:numFmt w:val="bullet"/>
      <w:pStyle w:val="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2463A48"/>
    <w:multiLevelType w:val="hybridMultilevel"/>
    <w:tmpl w:val="233876DA"/>
    <w:lvl w:ilvl="0" w:tplc="E738F0C6">
      <w:numFmt w:val="bullet"/>
      <w:pStyle w:val="InfoBlue"/>
      <w:lvlText w:val="-"/>
      <w:lvlJc w:val="left"/>
      <w:pPr>
        <w:ind w:left="927" w:hanging="360"/>
      </w:pPr>
      <w:rPr>
        <w:rFonts w:ascii="Times New Roman" w:eastAsia="Times New Roman" w:hAnsi="Times New Roman" w:hint="default"/>
        <w:i w:val="0"/>
        <w:iCs w:val="0"/>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cs="Wingdings" w:hint="default"/>
      </w:rPr>
    </w:lvl>
    <w:lvl w:ilvl="3" w:tplc="04090001">
      <w:start w:val="1"/>
      <w:numFmt w:val="bullet"/>
      <w:lvlText w:val=""/>
      <w:lvlJc w:val="left"/>
      <w:pPr>
        <w:ind w:left="3087" w:hanging="360"/>
      </w:pPr>
      <w:rPr>
        <w:rFonts w:ascii="Symbol" w:hAnsi="Symbol" w:cs="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cs="Wingdings" w:hint="default"/>
      </w:rPr>
    </w:lvl>
    <w:lvl w:ilvl="6" w:tplc="04090001">
      <w:start w:val="1"/>
      <w:numFmt w:val="bullet"/>
      <w:lvlText w:val=""/>
      <w:lvlJc w:val="left"/>
      <w:pPr>
        <w:ind w:left="5247" w:hanging="360"/>
      </w:pPr>
      <w:rPr>
        <w:rFonts w:ascii="Symbol" w:hAnsi="Symbol" w:cs="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cs="Wingdings" w:hint="default"/>
      </w:rPr>
    </w:lvl>
  </w:abstractNum>
  <w:abstractNum w:abstractNumId="13">
    <w:nsid w:val="48A53913"/>
    <w:multiLevelType w:val="multilevel"/>
    <w:tmpl w:val="89CCC992"/>
    <w:styleLink w:val="Sabeco1"/>
    <w:lvl w:ilvl="0">
      <w:start w:val="1"/>
      <w:numFmt w:val="upperRoman"/>
      <w:pStyle w:val="Heading1"/>
      <w:lvlText w:val="%1."/>
      <w:lvlJc w:val="left"/>
      <w:pPr>
        <w:ind w:left="360" w:hanging="360"/>
      </w:pPr>
      <w:rPr>
        <w:rFonts w:hint="default"/>
      </w:rPr>
    </w:lvl>
    <w:lvl w:ilvl="1">
      <w:start w:val="1"/>
      <w:numFmt w:val="decimal"/>
      <w:pStyle w:val="Heading2"/>
      <w:lvlText w:val="%2"/>
      <w:lvlJc w:val="left"/>
      <w:pPr>
        <w:ind w:left="360" w:hanging="360"/>
      </w:pPr>
      <w:rPr>
        <w:rFonts w:hint="default"/>
      </w:rPr>
    </w:lvl>
    <w:lvl w:ilvl="2">
      <w:start w:val="1"/>
      <w:numFmt w:val="decimal"/>
      <w:pStyle w:val="Heading3"/>
      <w:lvlText w:val="%2.%3"/>
      <w:lvlJc w:val="left"/>
      <w:pPr>
        <w:ind w:left="360" w:hanging="360"/>
      </w:pPr>
      <w:rPr>
        <w:rFonts w:hint="default"/>
      </w:rPr>
    </w:lvl>
    <w:lvl w:ilvl="3">
      <w:start w:val="1"/>
      <w:numFmt w:val="lowerLetter"/>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4">
    <w:nsid w:val="4A1A7C91"/>
    <w:multiLevelType w:val="hybridMultilevel"/>
    <w:tmpl w:val="DC52E924"/>
    <w:lvl w:ilvl="0" w:tplc="329287C0">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2DE5810"/>
    <w:multiLevelType w:val="hybridMultilevel"/>
    <w:tmpl w:val="4BB6E196"/>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53290503"/>
    <w:multiLevelType w:val="multilevel"/>
    <w:tmpl w:val="17381F06"/>
    <w:lvl w:ilvl="0">
      <w:start w:val="1"/>
      <w:numFmt w:val="bullet"/>
      <w:lvlText w:val="-"/>
      <w:lvlJc w:val="left"/>
      <w:pPr>
        <w:ind w:left="720" w:hanging="360"/>
      </w:pPr>
      <w:rPr>
        <w:rFonts w:ascii="Cambria" w:eastAsia="Times New Roman" w:hAnsi="Cambria"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53EE0BD5"/>
    <w:multiLevelType w:val="hybridMultilevel"/>
    <w:tmpl w:val="4DDEA972"/>
    <w:lvl w:ilvl="0" w:tplc="04090003">
      <w:start w:val="1"/>
      <w:numFmt w:val="bullet"/>
      <w:lvlText w:val="o"/>
      <w:lvlJc w:val="left"/>
      <w:pPr>
        <w:ind w:left="990" w:hanging="360"/>
      </w:pPr>
      <w:rPr>
        <w:rFonts w:ascii="Courier New" w:hAnsi="Courier New" w:cs="Courier New"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54FC7D34"/>
    <w:multiLevelType w:val="hybridMultilevel"/>
    <w:tmpl w:val="0E006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C7702D"/>
    <w:multiLevelType w:val="hybridMultilevel"/>
    <w:tmpl w:val="D3261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07182B"/>
    <w:multiLevelType w:val="hybridMultilevel"/>
    <w:tmpl w:val="C29674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581D0AA0"/>
    <w:multiLevelType w:val="hybridMultilevel"/>
    <w:tmpl w:val="8DD0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E77779"/>
    <w:multiLevelType w:val="hybridMultilevel"/>
    <w:tmpl w:val="5150D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FE40B2"/>
    <w:multiLevelType w:val="hybridMultilevel"/>
    <w:tmpl w:val="5E58AFA6"/>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nsid w:val="667F6248"/>
    <w:multiLevelType w:val="multilevel"/>
    <w:tmpl w:val="89CCC992"/>
    <w:numStyleLink w:val="Sabeco1"/>
  </w:abstractNum>
  <w:abstractNum w:abstractNumId="25">
    <w:nsid w:val="67E32E5A"/>
    <w:multiLevelType w:val="hybridMultilevel"/>
    <w:tmpl w:val="9FA61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FD2446"/>
    <w:multiLevelType w:val="hybridMultilevel"/>
    <w:tmpl w:val="9C167B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A6915FF"/>
    <w:multiLevelType w:val="hybridMultilevel"/>
    <w:tmpl w:val="E0D25608"/>
    <w:lvl w:ilvl="0" w:tplc="7F74F34A">
      <w:start w:val="1"/>
      <w:numFmt w:val="bullet"/>
      <w:pStyle w:val="Bullet1"/>
      <w:lvlText w:val="-"/>
      <w:lvlJc w:val="left"/>
      <w:pPr>
        <w:ind w:left="360" w:hanging="360"/>
      </w:pPr>
      <w:rPr>
        <w:rFonts w:ascii="Times New Roman" w:hAnsi="Times New Roman" w:cs="Times New Roman" w:hint="default"/>
        <w:color w:val="000000"/>
      </w:rPr>
    </w:lvl>
    <w:lvl w:ilvl="1" w:tplc="154A24F6">
      <w:start w:val="1"/>
      <w:numFmt w:val="bullet"/>
      <w:lvlText w:val="-"/>
      <w:lvlJc w:val="left"/>
      <w:pPr>
        <w:tabs>
          <w:tab w:val="num" w:pos="1627"/>
        </w:tabs>
        <w:ind w:left="1627" w:hanging="360"/>
      </w:pPr>
      <w:rPr>
        <w:rFonts w:ascii="Times New Roman" w:eastAsia="Times New Roman" w:hAnsi="Times New Roman" w:cs="Times New Roman"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8">
    <w:nsid w:val="6C0C62DA"/>
    <w:multiLevelType w:val="hybridMultilevel"/>
    <w:tmpl w:val="271A8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A409DD"/>
    <w:multiLevelType w:val="hybridMultilevel"/>
    <w:tmpl w:val="BE1261AE"/>
    <w:lvl w:ilvl="0" w:tplc="B798F7B6">
      <w:start w:val="1"/>
      <w:numFmt w:val="decimal"/>
      <w:pStyle w:val="Heading4"/>
      <w:lvlText w:val="2.5.%1"/>
      <w:lvlJc w:val="left"/>
      <w:pPr>
        <w:ind w:left="306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nsid w:val="6EE518E1"/>
    <w:multiLevelType w:val="hybridMultilevel"/>
    <w:tmpl w:val="1A6282D0"/>
    <w:lvl w:ilvl="0" w:tplc="BD701B92">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nsid w:val="6F927C81"/>
    <w:multiLevelType w:val="hybridMultilevel"/>
    <w:tmpl w:val="C29674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64E6B67"/>
    <w:multiLevelType w:val="hybridMultilevel"/>
    <w:tmpl w:val="1528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BC654D"/>
    <w:multiLevelType w:val="hybridMultilevel"/>
    <w:tmpl w:val="BAA286C4"/>
    <w:lvl w:ilvl="0" w:tplc="98BAAEA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262FC3"/>
    <w:multiLevelType w:val="hybridMultilevel"/>
    <w:tmpl w:val="0E4E06DC"/>
    <w:lvl w:ilvl="0" w:tplc="04090015">
      <w:start w:val="1"/>
      <w:numFmt w:val="upp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8B22BB"/>
    <w:multiLevelType w:val="hybridMultilevel"/>
    <w:tmpl w:val="0F3823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2"/>
  </w:num>
  <w:num w:numId="4">
    <w:abstractNumId w:val="11"/>
  </w:num>
  <w:num w:numId="5">
    <w:abstractNumId w:val="13"/>
  </w:num>
  <w:num w:numId="6">
    <w:abstractNumId w:val="13"/>
  </w:num>
  <w:num w:numId="7">
    <w:abstractNumId w:val="1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lvl w:ilvl="0">
        <w:start w:val="1"/>
        <w:numFmt w:val="upperRoman"/>
        <w:pStyle w:val="Heading1"/>
        <w:lvlText w:val="%1."/>
        <w:lvlJc w:val="left"/>
        <w:pPr>
          <w:ind w:left="6456" w:hanging="360"/>
        </w:pPr>
        <w:rPr>
          <w:rFonts w:hint="default"/>
        </w:rPr>
      </w:lvl>
    </w:lvlOverride>
    <w:lvlOverride w:ilvl="1">
      <w:lvl w:ilvl="1">
        <w:start w:val="1"/>
        <w:numFmt w:val="decimal"/>
        <w:pStyle w:val="Heading2"/>
        <w:lvlText w:val="%2"/>
        <w:lvlJc w:val="left"/>
        <w:pPr>
          <w:ind w:left="6456" w:hanging="360"/>
        </w:pPr>
        <w:rPr>
          <w:rFonts w:hint="default"/>
        </w:rPr>
      </w:lvl>
    </w:lvlOverride>
    <w:lvlOverride w:ilvl="2">
      <w:lvl w:ilvl="2">
        <w:start w:val="1"/>
        <w:numFmt w:val="decimal"/>
        <w:pStyle w:val="Heading3"/>
        <w:lvlText w:val="%2.%3"/>
        <w:lvlJc w:val="left"/>
        <w:pPr>
          <w:ind w:left="6546" w:hanging="360"/>
        </w:pPr>
        <w:rPr>
          <w:rFonts w:hint="default"/>
          <w:b/>
        </w:rPr>
      </w:lvl>
    </w:lvlOverride>
    <w:lvlOverride w:ilvl="3">
      <w:lvl w:ilvl="3">
        <w:start w:val="1"/>
        <w:numFmt w:val="lowerLetter"/>
        <w:lvlText w:val="(%4)"/>
        <w:lvlJc w:val="left"/>
        <w:pPr>
          <w:ind w:left="6456" w:hanging="360"/>
        </w:pPr>
        <w:rPr>
          <w:rFonts w:hint="default"/>
        </w:rPr>
      </w:lvl>
    </w:lvlOverride>
    <w:lvlOverride w:ilvl="4">
      <w:lvl w:ilvl="4">
        <w:start w:val="1"/>
        <w:numFmt w:val="lowerLetter"/>
        <w:lvlText w:val="(%5)"/>
        <w:lvlJc w:val="left"/>
        <w:pPr>
          <w:ind w:left="6456" w:hanging="360"/>
        </w:pPr>
        <w:rPr>
          <w:rFonts w:hint="default"/>
        </w:rPr>
      </w:lvl>
    </w:lvlOverride>
    <w:lvlOverride w:ilvl="5">
      <w:lvl w:ilvl="5">
        <w:start w:val="1"/>
        <w:numFmt w:val="lowerRoman"/>
        <w:lvlText w:val="(%6)"/>
        <w:lvlJc w:val="left"/>
        <w:pPr>
          <w:ind w:left="6456" w:hanging="360"/>
        </w:pPr>
        <w:rPr>
          <w:rFonts w:hint="default"/>
        </w:rPr>
      </w:lvl>
    </w:lvlOverride>
    <w:lvlOverride w:ilvl="6">
      <w:lvl w:ilvl="6">
        <w:start w:val="1"/>
        <w:numFmt w:val="decimal"/>
        <w:lvlText w:val="%7."/>
        <w:lvlJc w:val="left"/>
        <w:pPr>
          <w:ind w:left="6456" w:hanging="360"/>
        </w:pPr>
        <w:rPr>
          <w:rFonts w:hint="default"/>
        </w:rPr>
      </w:lvl>
    </w:lvlOverride>
    <w:lvlOverride w:ilvl="7">
      <w:lvl w:ilvl="7">
        <w:start w:val="1"/>
        <w:numFmt w:val="lowerLetter"/>
        <w:lvlText w:val="%8."/>
        <w:lvlJc w:val="left"/>
        <w:pPr>
          <w:ind w:left="6456" w:hanging="360"/>
        </w:pPr>
        <w:rPr>
          <w:rFonts w:hint="default"/>
        </w:rPr>
      </w:lvl>
    </w:lvlOverride>
    <w:lvlOverride w:ilvl="8">
      <w:lvl w:ilvl="8">
        <w:start w:val="1"/>
        <w:numFmt w:val="lowerRoman"/>
        <w:lvlText w:val="%9."/>
        <w:lvlJc w:val="left"/>
        <w:pPr>
          <w:ind w:left="6456" w:hanging="360"/>
        </w:pPr>
        <w:rPr>
          <w:rFonts w:hint="default"/>
        </w:rPr>
      </w:lvl>
    </w:lvlOverride>
  </w:num>
  <w:num w:numId="10">
    <w:abstractNumId w:val="23"/>
  </w:num>
  <w:num w:numId="11">
    <w:abstractNumId w:val="15"/>
  </w:num>
  <w:num w:numId="12">
    <w:abstractNumId w:val="9"/>
  </w:num>
  <w:num w:numId="13">
    <w:abstractNumId w:val="16"/>
  </w:num>
  <w:num w:numId="14">
    <w:abstractNumId w:val="7"/>
  </w:num>
  <w:num w:numId="15">
    <w:abstractNumId w:val="29"/>
  </w:num>
  <w:num w:numId="16">
    <w:abstractNumId w:val="3"/>
  </w:num>
  <w:num w:numId="17">
    <w:abstractNumId w:val="28"/>
  </w:num>
  <w:num w:numId="18">
    <w:abstractNumId w:val="17"/>
  </w:num>
  <w:num w:numId="19">
    <w:abstractNumId w:val="30"/>
  </w:num>
  <w:num w:numId="20">
    <w:abstractNumId w:val="33"/>
  </w:num>
  <w:num w:numId="21">
    <w:abstractNumId w:val="29"/>
  </w:num>
  <w:num w:numId="22">
    <w:abstractNumId w:val="29"/>
  </w:num>
  <w:num w:numId="23">
    <w:abstractNumId w:val="29"/>
  </w:num>
  <w:num w:numId="24">
    <w:abstractNumId w:val="29"/>
  </w:num>
  <w:num w:numId="25">
    <w:abstractNumId w:val="5"/>
  </w:num>
  <w:num w:numId="26">
    <w:abstractNumId w:val="20"/>
  </w:num>
  <w:num w:numId="27">
    <w:abstractNumId w:val="1"/>
  </w:num>
  <w:num w:numId="28">
    <w:abstractNumId w:val="34"/>
  </w:num>
  <w:num w:numId="29">
    <w:abstractNumId w:val="31"/>
  </w:num>
  <w:num w:numId="30">
    <w:abstractNumId w:val="21"/>
  </w:num>
  <w:num w:numId="31">
    <w:abstractNumId w:val="19"/>
  </w:num>
  <w:num w:numId="32">
    <w:abstractNumId w:val="18"/>
  </w:num>
  <w:num w:numId="33">
    <w:abstractNumId w:val="4"/>
  </w:num>
  <w:num w:numId="34">
    <w:abstractNumId w:val="8"/>
  </w:num>
  <w:num w:numId="35">
    <w:abstractNumId w:val="25"/>
  </w:num>
  <w:num w:numId="36">
    <w:abstractNumId w:val="35"/>
  </w:num>
  <w:num w:numId="37">
    <w:abstractNumId w:val="24"/>
    <w:lvlOverride w:ilvl="0">
      <w:startOverride w:val="1"/>
    </w:lvlOverride>
    <w:lvlOverride w:ilvl="1">
      <w:startOverride w:val="3"/>
    </w:lvlOverride>
  </w:num>
  <w:num w:numId="38">
    <w:abstractNumId w:val="14"/>
  </w:num>
  <w:num w:numId="39">
    <w:abstractNumId w:val="6"/>
  </w:num>
  <w:num w:numId="40">
    <w:abstractNumId w:val="26"/>
  </w:num>
  <w:num w:numId="41">
    <w:abstractNumId w:val="0"/>
  </w:num>
  <w:num w:numId="42">
    <w:abstractNumId w:val="22"/>
  </w:num>
  <w:num w:numId="43">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30"/>
  <w:displayHorizontalDrawingGridEvery w:val="2"/>
  <w:displayVertic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CBE"/>
    <w:rsid w:val="00001AC0"/>
    <w:rsid w:val="000040F6"/>
    <w:rsid w:val="00004B50"/>
    <w:rsid w:val="00005649"/>
    <w:rsid w:val="000066DE"/>
    <w:rsid w:val="00007D23"/>
    <w:rsid w:val="000128BD"/>
    <w:rsid w:val="00013185"/>
    <w:rsid w:val="00013582"/>
    <w:rsid w:val="00013FF8"/>
    <w:rsid w:val="00016FA7"/>
    <w:rsid w:val="0001753C"/>
    <w:rsid w:val="00020D7A"/>
    <w:rsid w:val="00030A6E"/>
    <w:rsid w:val="0003292C"/>
    <w:rsid w:val="00034A6E"/>
    <w:rsid w:val="00034C33"/>
    <w:rsid w:val="00035803"/>
    <w:rsid w:val="00036053"/>
    <w:rsid w:val="000360AA"/>
    <w:rsid w:val="00036F0E"/>
    <w:rsid w:val="00037036"/>
    <w:rsid w:val="00041730"/>
    <w:rsid w:val="00042055"/>
    <w:rsid w:val="00044202"/>
    <w:rsid w:val="000451A7"/>
    <w:rsid w:val="000468EE"/>
    <w:rsid w:val="00046E51"/>
    <w:rsid w:val="00046E6F"/>
    <w:rsid w:val="00046FCE"/>
    <w:rsid w:val="00052E0F"/>
    <w:rsid w:val="00054561"/>
    <w:rsid w:val="000634EB"/>
    <w:rsid w:val="000642A3"/>
    <w:rsid w:val="000678E8"/>
    <w:rsid w:val="00067A33"/>
    <w:rsid w:val="00070D6E"/>
    <w:rsid w:val="0007121D"/>
    <w:rsid w:val="0007138F"/>
    <w:rsid w:val="00071DC7"/>
    <w:rsid w:val="000741AB"/>
    <w:rsid w:val="000763AF"/>
    <w:rsid w:val="0007657A"/>
    <w:rsid w:val="00076B2F"/>
    <w:rsid w:val="00083DB7"/>
    <w:rsid w:val="0008449B"/>
    <w:rsid w:val="00084E3E"/>
    <w:rsid w:val="00085CB1"/>
    <w:rsid w:val="00086908"/>
    <w:rsid w:val="00087228"/>
    <w:rsid w:val="00087B60"/>
    <w:rsid w:val="000907EA"/>
    <w:rsid w:val="0009282D"/>
    <w:rsid w:val="00094BEC"/>
    <w:rsid w:val="00095950"/>
    <w:rsid w:val="0009657E"/>
    <w:rsid w:val="000965C1"/>
    <w:rsid w:val="00097BD4"/>
    <w:rsid w:val="000A041D"/>
    <w:rsid w:val="000A0791"/>
    <w:rsid w:val="000A0EAD"/>
    <w:rsid w:val="000A2090"/>
    <w:rsid w:val="000A2A41"/>
    <w:rsid w:val="000A34CA"/>
    <w:rsid w:val="000A4C82"/>
    <w:rsid w:val="000A59BA"/>
    <w:rsid w:val="000A6F51"/>
    <w:rsid w:val="000A7862"/>
    <w:rsid w:val="000B07F2"/>
    <w:rsid w:val="000B6169"/>
    <w:rsid w:val="000B7760"/>
    <w:rsid w:val="000C0EA0"/>
    <w:rsid w:val="000C3B74"/>
    <w:rsid w:val="000C3EA6"/>
    <w:rsid w:val="000C5EDA"/>
    <w:rsid w:val="000C7353"/>
    <w:rsid w:val="000D015C"/>
    <w:rsid w:val="000D149A"/>
    <w:rsid w:val="000D3024"/>
    <w:rsid w:val="000D5083"/>
    <w:rsid w:val="000D56C9"/>
    <w:rsid w:val="000D6E99"/>
    <w:rsid w:val="000D711F"/>
    <w:rsid w:val="000E3503"/>
    <w:rsid w:val="000E746C"/>
    <w:rsid w:val="000F00C1"/>
    <w:rsid w:val="000F0B3E"/>
    <w:rsid w:val="000F1C21"/>
    <w:rsid w:val="000F4133"/>
    <w:rsid w:val="000F55BF"/>
    <w:rsid w:val="000F59E3"/>
    <w:rsid w:val="000F59EF"/>
    <w:rsid w:val="000F616F"/>
    <w:rsid w:val="000F7F40"/>
    <w:rsid w:val="00103CD2"/>
    <w:rsid w:val="001057CA"/>
    <w:rsid w:val="001065F1"/>
    <w:rsid w:val="001107E6"/>
    <w:rsid w:val="00113B74"/>
    <w:rsid w:val="00114A62"/>
    <w:rsid w:val="00116185"/>
    <w:rsid w:val="0011624E"/>
    <w:rsid w:val="00116FCD"/>
    <w:rsid w:val="00117923"/>
    <w:rsid w:val="0012049F"/>
    <w:rsid w:val="00121307"/>
    <w:rsid w:val="00121450"/>
    <w:rsid w:val="00122362"/>
    <w:rsid w:val="001228E4"/>
    <w:rsid w:val="0012630A"/>
    <w:rsid w:val="001267EF"/>
    <w:rsid w:val="0012690C"/>
    <w:rsid w:val="001269D4"/>
    <w:rsid w:val="00126B14"/>
    <w:rsid w:val="00133E6E"/>
    <w:rsid w:val="00137B14"/>
    <w:rsid w:val="00140283"/>
    <w:rsid w:val="00142CBE"/>
    <w:rsid w:val="0014630C"/>
    <w:rsid w:val="001512B4"/>
    <w:rsid w:val="0015139B"/>
    <w:rsid w:val="001520EE"/>
    <w:rsid w:val="00153561"/>
    <w:rsid w:val="00153986"/>
    <w:rsid w:val="00154AD4"/>
    <w:rsid w:val="00154DF3"/>
    <w:rsid w:val="00155D5B"/>
    <w:rsid w:val="0015719E"/>
    <w:rsid w:val="00157C6F"/>
    <w:rsid w:val="00160217"/>
    <w:rsid w:val="00161ADF"/>
    <w:rsid w:val="00163114"/>
    <w:rsid w:val="00163D5B"/>
    <w:rsid w:val="00166041"/>
    <w:rsid w:val="0016651A"/>
    <w:rsid w:val="0016721B"/>
    <w:rsid w:val="00170BFF"/>
    <w:rsid w:val="00173633"/>
    <w:rsid w:val="00174F3F"/>
    <w:rsid w:val="00176B35"/>
    <w:rsid w:val="00177EF7"/>
    <w:rsid w:val="00184EC2"/>
    <w:rsid w:val="00185232"/>
    <w:rsid w:val="00186353"/>
    <w:rsid w:val="00186E6D"/>
    <w:rsid w:val="0019138C"/>
    <w:rsid w:val="00192111"/>
    <w:rsid w:val="00193F93"/>
    <w:rsid w:val="001951FD"/>
    <w:rsid w:val="001A132D"/>
    <w:rsid w:val="001A4B01"/>
    <w:rsid w:val="001A6307"/>
    <w:rsid w:val="001A7979"/>
    <w:rsid w:val="001B064B"/>
    <w:rsid w:val="001B08E1"/>
    <w:rsid w:val="001B0AFA"/>
    <w:rsid w:val="001B159B"/>
    <w:rsid w:val="001B1795"/>
    <w:rsid w:val="001B279E"/>
    <w:rsid w:val="001B4EC1"/>
    <w:rsid w:val="001B5732"/>
    <w:rsid w:val="001C00F0"/>
    <w:rsid w:val="001C17A3"/>
    <w:rsid w:val="001C1DBA"/>
    <w:rsid w:val="001C20DB"/>
    <w:rsid w:val="001C28A8"/>
    <w:rsid w:val="001C2ECC"/>
    <w:rsid w:val="001C3E7D"/>
    <w:rsid w:val="001C5B29"/>
    <w:rsid w:val="001C7C23"/>
    <w:rsid w:val="001D0D4B"/>
    <w:rsid w:val="001D29E7"/>
    <w:rsid w:val="001D2EB6"/>
    <w:rsid w:val="001D7F2B"/>
    <w:rsid w:val="001E095E"/>
    <w:rsid w:val="001E234F"/>
    <w:rsid w:val="001E46E0"/>
    <w:rsid w:val="001E5BC1"/>
    <w:rsid w:val="001E6622"/>
    <w:rsid w:val="001F019B"/>
    <w:rsid w:val="001F08B5"/>
    <w:rsid w:val="001F2945"/>
    <w:rsid w:val="001F4227"/>
    <w:rsid w:val="001F429A"/>
    <w:rsid w:val="001F50A5"/>
    <w:rsid w:val="001F68DC"/>
    <w:rsid w:val="001F7553"/>
    <w:rsid w:val="001F7915"/>
    <w:rsid w:val="001F7916"/>
    <w:rsid w:val="001F7BCD"/>
    <w:rsid w:val="002007CB"/>
    <w:rsid w:val="00201854"/>
    <w:rsid w:val="00201C91"/>
    <w:rsid w:val="002052F5"/>
    <w:rsid w:val="00205647"/>
    <w:rsid w:val="002066EE"/>
    <w:rsid w:val="00207880"/>
    <w:rsid w:val="00207A92"/>
    <w:rsid w:val="00211EDC"/>
    <w:rsid w:val="00212809"/>
    <w:rsid w:val="0021311C"/>
    <w:rsid w:val="00214509"/>
    <w:rsid w:val="0021637C"/>
    <w:rsid w:val="0022177D"/>
    <w:rsid w:val="00222B28"/>
    <w:rsid w:val="0022434A"/>
    <w:rsid w:val="002255A8"/>
    <w:rsid w:val="00227CDB"/>
    <w:rsid w:val="00231DE5"/>
    <w:rsid w:val="002335E2"/>
    <w:rsid w:val="00234D79"/>
    <w:rsid w:val="0023523F"/>
    <w:rsid w:val="00235ED0"/>
    <w:rsid w:val="0023662F"/>
    <w:rsid w:val="002405B9"/>
    <w:rsid w:val="00241DF9"/>
    <w:rsid w:val="00245182"/>
    <w:rsid w:val="00250DD4"/>
    <w:rsid w:val="0025239D"/>
    <w:rsid w:val="00254D62"/>
    <w:rsid w:val="002563B8"/>
    <w:rsid w:val="00256C89"/>
    <w:rsid w:val="00260DA9"/>
    <w:rsid w:val="00263D1D"/>
    <w:rsid w:val="00264886"/>
    <w:rsid w:val="00265F7A"/>
    <w:rsid w:val="002664B1"/>
    <w:rsid w:val="00266821"/>
    <w:rsid w:val="00266D09"/>
    <w:rsid w:val="00267ADA"/>
    <w:rsid w:val="002719C5"/>
    <w:rsid w:val="00273514"/>
    <w:rsid w:val="0027433C"/>
    <w:rsid w:val="0027497A"/>
    <w:rsid w:val="00274CF3"/>
    <w:rsid w:val="002756EE"/>
    <w:rsid w:val="00276875"/>
    <w:rsid w:val="002800FF"/>
    <w:rsid w:val="0028285F"/>
    <w:rsid w:val="0028321A"/>
    <w:rsid w:val="0028352B"/>
    <w:rsid w:val="0028377C"/>
    <w:rsid w:val="00286253"/>
    <w:rsid w:val="00290799"/>
    <w:rsid w:val="00293BB2"/>
    <w:rsid w:val="00294F1B"/>
    <w:rsid w:val="00295E87"/>
    <w:rsid w:val="002967C9"/>
    <w:rsid w:val="00297D9D"/>
    <w:rsid w:val="002A0326"/>
    <w:rsid w:val="002A106B"/>
    <w:rsid w:val="002A1944"/>
    <w:rsid w:val="002A25C0"/>
    <w:rsid w:val="002A6C5F"/>
    <w:rsid w:val="002A7154"/>
    <w:rsid w:val="002A75CB"/>
    <w:rsid w:val="002B0A19"/>
    <w:rsid w:val="002B192B"/>
    <w:rsid w:val="002B4AEF"/>
    <w:rsid w:val="002B4B7F"/>
    <w:rsid w:val="002B4B94"/>
    <w:rsid w:val="002B528E"/>
    <w:rsid w:val="002B5365"/>
    <w:rsid w:val="002B5E6B"/>
    <w:rsid w:val="002B7248"/>
    <w:rsid w:val="002C0635"/>
    <w:rsid w:val="002C0CE0"/>
    <w:rsid w:val="002C174E"/>
    <w:rsid w:val="002C1BFD"/>
    <w:rsid w:val="002C35DD"/>
    <w:rsid w:val="002D7734"/>
    <w:rsid w:val="002E193D"/>
    <w:rsid w:val="002E199D"/>
    <w:rsid w:val="002E2043"/>
    <w:rsid w:val="002E2730"/>
    <w:rsid w:val="002E5097"/>
    <w:rsid w:val="002E693E"/>
    <w:rsid w:val="002E7242"/>
    <w:rsid w:val="002E7818"/>
    <w:rsid w:val="002F142D"/>
    <w:rsid w:val="002F3C46"/>
    <w:rsid w:val="002F4181"/>
    <w:rsid w:val="002F4D60"/>
    <w:rsid w:val="002F56DA"/>
    <w:rsid w:val="002F617A"/>
    <w:rsid w:val="002F6D14"/>
    <w:rsid w:val="002F70C0"/>
    <w:rsid w:val="002F792C"/>
    <w:rsid w:val="00300464"/>
    <w:rsid w:val="00302946"/>
    <w:rsid w:val="003031C5"/>
    <w:rsid w:val="003037FE"/>
    <w:rsid w:val="00304134"/>
    <w:rsid w:val="0030442B"/>
    <w:rsid w:val="003107DA"/>
    <w:rsid w:val="00310AEF"/>
    <w:rsid w:val="00311635"/>
    <w:rsid w:val="003127BA"/>
    <w:rsid w:val="00320928"/>
    <w:rsid w:val="003216A9"/>
    <w:rsid w:val="00321D71"/>
    <w:rsid w:val="00322CDA"/>
    <w:rsid w:val="0032373C"/>
    <w:rsid w:val="00323988"/>
    <w:rsid w:val="00324F7B"/>
    <w:rsid w:val="003254FF"/>
    <w:rsid w:val="00325967"/>
    <w:rsid w:val="00326390"/>
    <w:rsid w:val="0032745D"/>
    <w:rsid w:val="0033000E"/>
    <w:rsid w:val="00333329"/>
    <w:rsid w:val="0033453D"/>
    <w:rsid w:val="00334840"/>
    <w:rsid w:val="00335120"/>
    <w:rsid w:val="00335697"/>
    <w:rsid w:val="00335D71"/>
    <w:rsid w:val="00336F80"/>
    <w:rsid w:val="003419D2"/>
    <w:rsid w:val="003434F2"/>
    <w:rsid w:val="00345800"/>
    <w:rsid w:val="00346100"/>
    <w:rsid w:val="003464A7"/>
    <w:rsid w:val="003469AC"/>
    <w:rsid w:val="00350DAA"/>
    <w:rsid w:val="003527B4"/>
    <w:rsid w:val="00353527"/>
    <w:rsid w:val="00361473"/>
    <w:rsid w:val="0036398F"/>
    <w:rsid w:val="00367901"/>
    <w:rsid w:val="0037213C"/>
    <w:rsid w:val="00374D7D"/>
    <w:rsid w:val="00376251"/>
    <w:rsid w:val="00380543"/>
    <w:rsid w:val="003814C6"/>
    <w:rsid w:val="00381E5D"/>
    <w:rsid w:val="00383C4C"/>
    <w:rsid w:val="003858D0"/>
    <w:rsid w:val="003874D8"/>
    <w:rsid w:val="00387621"/>
    <w:rsid w:val="00387C5E"/>
    <w:rsid w:val="00392570"/>
    <w:rsid w:val="003A24CF"/>
    <w:rsid w:val="003A524B"/>
    <w:rsid w:val="003A6D59"/>
    <w:rsid w:val="003B16EA"/>
    <w:rsid w:val="003B2197"/>
    <w:rsid w:val="003B233D"/>
    <w:rsid w:val="003B3D9F"/>
    <w:rsid w:val="003B5DBF"/>
    <w:rsid w:val="003B6A5E"/>
    <w:rsid w:val="003B6D57"/>
    <w:rsid w:val="003C0248"/>
    <w:rsid w:val="003C31F8"/>
    <w:rsid w:val="003C4EE6"/>
    <w:rsid w:val="003C5EC3"/>
    <w:rsid w:val="003C6239"/>
    <w:rsid w:val="003C66F3"/>
    <w:rsid w:val="003C783E"/>
    <w:rsid w:val="003D00FA"/>
    <w:rsid w:val="003D0496"/>
    <w:rsid w:val="003D05F2"/>
    <w:rsid w:val="003D7926"/>
    <w:rsid w:val="003E00ED"/>
    <w:rsid w:val="003E04E5"/>
    <w:rsid w:val="003E35AA"/>
    <w:rsid w:val="003E38C3"/>
    <w:rsid w:val="003E4BB2"/>
    <w:rsid w:val="003E5CEA"/>
    <w:rsid w:val="003E69AB"/>
    <w:rsid w:val="003E7980"/>
    <w:rsid w:val="003E7BD6"/>
    <w:rsid w:val="003F0A73"/>
    <w:rsid w:val="003F143A"/>
    <w:rsid w:val="003F381D"/>
    <w:rsid w:val="003F5A09"/>
    <w:rsid w:val="003F5A59"/>
    <w:rsid w:val="003F72F4"/>
    <w:rsid w:val="003F74C0"/>
    <w:rsid w:val="00401874"/>
    <w:rsid w:val="00402628"/>
    <w:rsid w:val="00402A15"/>
    <w:rsid w:val="004033E7"/>
    <w:rsid w:val="00404D72"/>
    <w:rsid w:val="00406760"/>
    <w:rsid w:val="00407D60"/>
    <w:rsid w:val="00410C0F"/>
    <w:rsid w:val="00410FB5"/>
    <w:rsid w:val="004144DA"/>
    <w:rsid w:val="00414893"/>
    <w:rsid w:val="00416A19"/>
    <w:rsid w:val="00420723"/>
    <w:rsid w:val="00421C7D"/>
    <w:rsid w:val="00422EF4"/>
    <w:rsid w:val="004238AB"/>
    <w:rsid w:val="004270F7"/>
    <w:rsid w:val="00430CDC"/>
    <w:rsid w:val="00431236"/>
    <w:rsid w:val="00434356"/>
    <w:rsid w:val="00437872"/>
    <w:rsid w:val="004413CC"/>
    <w:rsid w:val="00443459"/>
    <w:rsid w:val="004435AE"/>
    <w:rsid w:val="0044493E"/>
    <w:rsid w:val="00445186"/>
    <w:rsid w:val="004458D0"/>
    <w:rsid w:val="0044772C"/>
    <w:rsid w:val="0045018D"/>
    <w:rsid w:val="0045244A"/>
    <w:rsid w:val="00452F48"/>
    <w:rsid w:val="00455DEB"/>
    <w:rsid w:val="0046041E"/>
    <w:rsid w:val="00460DA5"/>
    <w:rsid w:val="0046150B"/>
    <w:rsid w:val="00461BDC"/>
    <w:rsid w:val="00462DEC"/>
    <w:rsid w:val="00464715"/>
    <w:rsid w:val="00465FC1"/>
    <w:rsid w:val="00467A6F"/>
    <w:rsid w:val="004719D1"/>
    <w:rsid w:val="00472350"/>
    <w:rsid w:val="00475BED"/>
    <w:rsid w:val="004767F7"/>
    <w:rsid w:val="00476CDD"/>
    <w:rsid w:val="00480645"/>
    <w:rsid w:val="00480B09"/>
    <w:rsid w:val="00483BBF"/>
    <w:rsid w:val="00484E01"/>
    <w:rsid w:val="00487B8F"/>
    <w:rsid w:val="00487C3E"/>
    <w:rsid w:val="00487D78"/>
    <w:rsid w:val="004924C5"/>
    <w:rsid w:val="004925DA"/>
    <w:rsid w:val="00492E59"/>
    <w:rsid w:val="00492EEC"/>
    <w:rsid w:val="00493886"/>
    <w:rsid w:val="0049504F"/>
    <w:rsid w:val="00495D7E"/>
    <w:rsid w:val="00496097"/>
    <w:rsid w:val="0049715B"/>
    <w:rsid w:val="004A11B7"/>
    <w:rsid w:val="004A20A1"/>
    <w:rsid w:val="004A341F"/>
    <w:rsid w:val="004A42AB"/>
    <w:rsid w:val="004A46DD"/>
    <w:rsid w:val="004A56E5"/>
    <w:rsid w:val="004A5782"/>
    <w:rsid w:val="004A57AA"/>
    <w:rsid w:val="004B0B67"/>
    <w:rsid w:val="004B17C2"/>
    <w:rsid w:val="004B17E5"/>
    <w:rsid w:val="004B1E21"/>
    <w:rsid w:val="004B27D2"/>
    <w:rsid w:val="004B2B7B"/>
    <w:rsid w:val="004B374D"/>
    <w:rsid w:val="004B3843"/>
    <w:rsid w:val="004B3957"/>
    <w:rsid w:val="004B3D14"/>
    <w:rsid w:val="004B4406"/>
    <w:rsid w:val="004B443E"/>
    <w:rsid w:val="004B63BF"/>
    <w:rsid w:val="004B69C5"/>
    <w:rsid w:val="004B79A3"/>
    <w:rsid w:val="004C14E6"/>
    <w:rsid w:val="004C1AE1"/>
    <w:rsid w:val="004C2658"/>
    <w:rsid w:val="004C37A4"/>
    <w:rsid w:val="004C472A"/>
    <w:rsid w:val="004C4920"/>
    <w:rsid w:val="004C5C51"/>
    <w:rsid w:val="004C5D32"/>
    <w:rsid w:val="004C7A0E"/>
    <w:rsid w:val="004D24D2"/>
    <w:rsid w:val="004D605D"/>
    <w:rsid w:val="004D6858"/>
    <w:rsid w:val="004D7F25"/>
    <w:rsid w:val="004D7FBC"/>
    <w:rsid w:val="004E2281"/>
    <w:rsid w:val="004E50DE"/>
    <w:rsid w:val="004E5BA9"/>
    <w:rsid w:val="004E697D"/>
    <w:rsid w:val="004E6AEF"/>
    <w:rsid w:val="004F3F60"/>
    <w:rsid w:val="004F3F90"/>
    <w:rsid w:val="004F4C37"/>
    <w:rsid w:val="004F5651"/>
    <w:rsid w:val="004F6A0A"/>
    <w:rsid w:val="00501027"/>
    <w:rsid w:val="005035AD"/>
    <w:rsid w:val="005057F5"/>
    <w:rsid w:val="00505BAD"/>
    <w:rsid w:val="00506390"/>
    <w:rsid w:val="005064FD"/>
    <w:rsid w:val="00506A95"/>
    <w:rsid w:val="00507F09"/>
    <w:rsid w:val="00511157"/>
    <w:rsid w:val="00511404"/>
    <w:rsid w:val="0051174E"/>
    <w:rsid w:val="0051261A"/>
    <w:rsid w:val="00512A52"/>
    <w:rsid w:val="005136D4"/>
    <w:rsid w:val="00513706"/>
    <w:rsid w:val="005151BD"/>
    <w:rsid w:val="0051640C"/>
    <w:rsid w:val="0051779A"/>
    <w:rsid w:val="0052171C"/>
    <w:rsid w:val="005224EC"/>
    <w:rsid w:val="00522DBF"/>
    <w:rsid w:val="00524D2F"/>
    <w:rsid w:val="00527520"/>
    <w:rsid w:val="00530AA5"/>
    <w:rsid w:val="00530C09"/>
    <w:rsid w:val="005317EA"/>
    <w:rsid w:val="005319B4"/>
    <w:rsid w:val="005328C6"/>
    <w:rsid w:val="005331A2"/>
    <w:rsid w:val="00533C75"/>
    <w:rsid w:val="005343A4"/>
    <w:rsid w:val="00534885"/>
    <w:rsid w:val="005357BF"/>
    <w:rsid w:val="005359D9"/>
    <w:rsid w:val="005367AE"/>
    <w:rsid w:val="00541508"/>
    <w:rsid w:val="00541C68"/>
    <w:rsid w:val="00542A53"/>
    <w:rsid w:val="005507D9"/>
    <w:rsid w:val="00551954"/>
    <w:rsid w:val="00552586"/>
    <w:rsid w:val="00553503"/>
    <w:rsid w:val="00555D7B"/>
    <w:rsid w:val="0055674A"/>
    <w:rsid w:val="00564C96"/>
    <w:rsid w:val="00565371"/>
    <w:rsid w:val="005705D7"/>
    <w:rsid w:val="0057219B"/>
    <w:rsid w:val="005726EA"/>
    <w:rsid w:val="00573DCB"/>
    <w:rsid w:val="00576D63"/>
    <w:rsid w:val="00577966"/>
    <w:rsid w:val="00580BEE"/>
    <w:rsid w:val="00582F3B"/>
    <w:rsid w:val="00583593"/>
    <w:rsid w:val="00585029"/>
    <w:rsid w:val="00585C05"/>
    <w:rsid w:val="00585F83"/>
    <w:rsid w:val="00586F07"/>
    <w:rsid w:val="00587011"/>
    <w:rsid w:val="005926E5"/>
    <w:rsid w:val="0059311F"/>
    <w:rsid w:val="00593654"/>
    <w:rsid w:val="00596722"/>
    <w:rsid w:val="005A2AE8"/>
    <w:rsid w:val="005A4710"/>
    <w:rsid w:val="005A543A"/>
    <w:rsid w:val="005A5AE9"/>
    <w:rsid w:val="005A783B"/>
    <w:rsid w:val="005A79DF"/>
    <w:rsid w:val="005B0027"/>
    <w:rsid w:val="005B1E22"/>
    <w:rsid w:val="005B20F6"/>
    <w:rsid w:val="005B5C49"/>
    <w:rsid w:val="005B7C62"/>
    <w:rsid w:val="005C0B31"/>
    <w:rsid w:val="005C1658"/>
    <w:rsid w:val="005C219B"/>
    <w:rsid w:val="005C24BD"/>
    <w:rsid w:val="005C26B7"/>
    <w:rsid w:val="005C314B"/>
    <w:rsid w:val="005C31CE"/>
    <w:rsid w:val="005C54CE"/>
    <w:rsid w:val="005C7BE8"/>
    <w:rsid w:val="005D1895"/>
    <w:rsid w:val="005D1F75"/>
    <w:rsid w:val="005D303C"/>
    <w:rsid w:val="005D52CA"/>
    <w:rsid w:val="005D798D"/>
    <w:rsid w:val="005E1ED2"/>
    <w:rsid w:val="005E2392"/>
    <w:rsid w:val="005E373A"/>
    <w:rsid w:val="005E41B0"/>
    <w:rsid w:val="005E4961"/>
    <w:rsid w:val="005E50F9"/>
    <w:rsid w:val="005E6ED7"/>
    <w:rsid w:val="005F3886"/>
    <w:rsid w:val="005F486C"/>
    <w:rsid w:val="005F4D22"/>
    <w:rsid w:val="005F4E9C"/>
    <w:rsid w:val="005F5B47"/>
    <w:rsid w:val="005F688D"/>
    <w:rsid w:val="0060075A"/>
    <w:rsid w:val="0060164E"/>
    <w:rsid w:val="00604E2A"/>
    <w:rsid w:val="00605DD4"/>
    <w:rsid w:val="00606374"/>
    <w:rsid w:val="00613938"/>
    <w:rsid w:val="006139D2"/>
    <w:rsid w:val="006152FE"/>
    <w:rsid w:val="00616BDA"/>
    <w:rsid w:val="00620DD9"/>
    <w:rsid w:val="00622C13"/>
    <w:rsid w:val="0062393E"/>
    <w:rsid w:val="006273B1"/>
    <w:rsid w:val="0062796C"/>
    <w:rsid w:val="00630455"/>
    <w:rsid w:val="00631AAB"/>
    <w:rsid w:val="00635A0B"/>
    <w:rsid w:val="00636C21"/>
    <w:rsid w:val="00643B02"/>
    <w:rsid w:val="006454F8"/>
    <w:rsid w:val="00646D4C"/>
    <w:rsid w:val="00651CC5"/>
    <w:rsid w:val="00654760"/>
    <w:rsid w:val="00654767"/>
    <w:rsid w:val="00654D3E"/>
    <w:rsid w:val="00655B88"/>
    <w:rsid w:val="00655E62"/>
    <w:rsid w:val="0066081F"/>
    <w:rsid w:val="0066108A"/>
    <w:rsid w:val="0066210A"/>
    <w:rsid w:val="00662110"/>
    <w:rsid w:val="006626BA"/>
    <w:rsid w:val="006632FD"/>
    <w:rsid w:val="00663DB4"/>
    <w:rsid w:val="00664332"/>
    <w:rsid w:val="00664564"/>
    <w:rsid w:val="00664C7C"/>
    <w:rsid w:val="00666A43"/>
    <w:rsid w:val="00666E99"/>
    <w:rsid w:val="00670C72"/>
    <w:rsid w:val="00671B59"/>
    <w:rsid w:val="0067206C"/>
    <w:rsid w:val="00673181"/>
    <w:rsid w:val="00673F8F"/>
    <w:rsid w:val="00674AD0"/>
    <w:rsid w:val="00675A74"/>
    <w:rsid w:val="00675CA8"/>
    <w:rsid w:val="0067661B"/>
    <w:rsid w:val="00676A0F"/>
    <w:rsid w:val="00676CF8"/>
    <w:rsid w:val="0067756D"/>
    <w:rsid w:val="00677A4E"/>
    <w:rsid w:val="00677D97"/>
    <w:rsid w:val="00681D08"/>
    <w:rsid w:val="0068359E"/>
    <w:rsid w:val="0068390C"/>
    <w:rsid w:val="00684E3A"/>
    <w:rsid w:val="006855C2"/>
    <w:rsid w:val="00687C7A"/>
    <w:rsid w:val="006913E6"/>
    <w:rsid w:val="0069406F"/>
    <w:rsid w:val="00694984"/>
    <w:rsid w:val="00696B16"/>
    <w:rsid w:val="006A31F3"/>
    <w:rsid w:val="006A38D8"/>
    <w:rsid w:val="006B005C"/>
    <w:rsid w:val="006B1F41"/>
    <w:rsid w:val="006B2A58"/>
    <w:rsid w:val="006B4464"/>
    <w:rsid w:val="006B4F22"/>
    <w:rsid w:val="006B5005"/>
    <w:rsid w:val="006B62DA"/>
    <w:rsid w:val="006B6C9B"/>
    <w:rsid w:val="006B77D0"/>
    <w:rsid w:val="006B7FD3"/>
    <w:rsid w:val="006C0D7C"/>
    <w:rsid w:val="006C2775"/>
    <w:rsid w:val="006C3ACF"/>
    <w:rsid w:val="006C4253"/>
    <w:rsid w:val="006C63DB"/>
    <w:rsid w:val="006D0A3A"/>
    <w:rsid w:val="006D23BC"/>
    <w:rsid w:val="006D2AF9"/>
    <w:rsid w:val="006D4D05"/>
    <w:rsid w:val="006D7084"/>
    <w:rsid w:val="006D7164"/>
    <w:rsid w:val="006E1D30"/>
    <w:rsid w:val="006E29E9"/>
    <w:rsid w:val="006E2C30"/>
    <w:rsid w:val="006E32E6"/>
    <w:rsid w:val="006E54D1"/>
    <w:rsid w:val="006E6C8B"/>
    <w:rsid w:val="006F3256"/>
    <w:rsid w:val="006F452B"/>
    <w:rsid w:val="006F4620"/>
    <w:rsid w:val="006F477A"/>
    <w:rsid w:val="006F47CC"/>
    <w:rsid w:val="006F4E80"/>
    <w:rsid w:val="006F51EA"/>
    <w:rsid w:val="006F5A7D"/>
    <w:rsid w:val="006F6410"/>
    <w:rsid w:val="006F67EC"/>
    <w:rsid w:val="006F6B26"/>
    <w:rsid w:val="007010B9"/>
    <w:rsid w:val="00701DCD"/>
    <w:rsid w:val="00701DDD"/>
    <w:rsid w:val="0070286F"/>
    <w:rsid w:val="00703B02"/>
    <w:rsid w:val="00704BB2"/>
    <w:rsid w:val="00707760"/>
    <w:rsid w:val="00710811"/>
    <w:rsid w:val="0071113A"/>
    <w:rsid w:val="00712CBE"/>
    <w:rsid w:val="007130A2"/>
    <w:rsid w:val="00713B7F"/>
    <w:rsid w:val="00715F11"/>
    <w:rsid w:val="0071658C"/>
    <w:rsid w:val="00720293"/>
    <w:rsid w:val="00720C14"/>
    <w:rsid w:val="00721404"/>
    <w:rsid w:val="00721700"/>
    <w:rsid w:val="00725FE5"/>
    <w:rsid w:val="00726A52"/>
    <w:rsid w:val="00730161"/>
    <w:rsid w:val="0073285F"/>
    <w:rsid w:val="00734228"/>
    <w:rsid w:val="00735AE9"/>
    <w:rsid w:val="00736147"/>
    <w:rsid w:val="00736327"/>
    <w:rsid w:val="00736359"/>
    <w:rsid w:val="00736A91"/>
    <w:rsid w:val="0073775F"/>
    <w:rsid w:val="007405C4"/>
    <w:rsid w:val="00740B3B"/>
    <w:rsid w:val="0074123E"/>
    <w:rsid w:val="0074193F"/>
    <w:rsid w:val="00743214"/>
    <w:rsid w:val="00743DFF"/>
    <w:rsid w:val="00743F47"/>
    <w:rsid w:val="00745302"/>
    <w:rsid w:val="00746139"/>
    <w:rsid w:val="00746328"/>
    <w:rsid w:val="00746F3C"/>
    <w:rsid w:val="0074702E"/>
    <w:rsid w:val="00747C7D"/>
    <w:rsid w:val="00747D72"/>
    <w:rsid w:val="00750464"/>
    <w:rsid w:val="0075375F"/>
    <w:rsid w:val="007537F2"/>
    <w:rsid w:val="00756112"/>
    <w:rsid w:val="00757596"/>
    <w:rsid w:val="00760C60"/>
    <w:rsid w:val="00761F30"/>
    <w:rsid w:val="00761FCA"/>
    <w:rsid w:val="00766C2C"/>
    <w:rsid w:val="00767584"/>
    <w:rsid w:val="00767961"/>
    <w:rsid w:val="0077011E"/>
    <w:rsid w:val="0077032E"/>
    <w:rsid w:val="007717BB"/>
    <w:rsid w:val="00772B41"/>
    <w:rsid w:val="007756DA"/>
    <w:rsid w:val="00776701"/>
    <w:rsid w:val="0077744A"/>
    <w:rsid w:val="007774F3"/>
    <w:rsid w:val="007800D0"/>
    <w:rsid w:val="00781CD3"/>
    <w:rsid w:val="007841FC"/>
    <w:rsid w:val="00785A45"/>
    <w:rsid w:val="00786BBA"/>
    <w:rsid w:val="0078730B"/>
    <w:rsid w:val="007873DA"/>
    <w:rsid w:val="0079169E"/>
    <w:rsid w:val="0079320A"/>
    <w:rsid w:val="00794793"/>
    <w:rsid w:val="00795AAE"/>
    <w:rsid w:val="007A11E2"/>
    <w:rsid w:val="007A26B5"/>
    <w:rsid w:val="007A2C71"/>
    <w:rsid w:val="007A4BFE"/>
    <w:rsid w:val="007A4F86"/>
    <w:rsid w:val="007B17F1"/>
    <w:rsid w:val="007B1F9E"/>
    <w:rsid w:val="007B2291"/>
    <w:rsid w:val="007B6650"/>
    <w:rsid w:val="007C0BBF"/>
    <w:rsid w:val="007C0FD9"/>
    <w:rsid w:val="007C1100"/>
    <w:rsid w:val="007C2267"/>
    <w:rsid w:val="007D06F3"/>
    <w:rsid w:val="007D09B9"/>
    <w:rsid w:val="007D1C65"/>
    <w:rsid w:val="007D36C8"/>
    <w:rsid w:val="007D5153"/>
    <w:rsid w:val="007D6C6A"/>
    <w:rsid w:val="007E41A6"/>
    <w:rsid w:val="007E4595"/>
    <w:rsid w:val="007E4D28"/>
    <w:rsid w:val="007E7428"/>
    <w:rsid w:val="007F0411"/>
    <w:rsid w:val="007F0DEC"/>
    <w:rsid w:val="007F1ACE"/>
    <w:rsid w:val="007F5D65"/>
    <w:rsid w:val="007F6C7F"/>
    <w:rsid w:val="00800497"/>
    <w:rsid w:val="00803314"/>
    <w:rsid w:val="0080398B"/>
    <w:rsid w:val="00804EA2"/>
    <w:rsid w:val="0080748C"/>
    <w:rsid w:val="00807984"/>
    <w:rsid w:val="00810E99"/>
    <w:rsid w:val="0081132C"/>
    <w:rsid w:val="00811939"/>
    <w:rsid w:val="00811B40"/>
    <w:rsid w:val="00812BAE"/>
    <w:rsid w:val="00812D86"/>
    <w:rsid w:val="00814430"/>
    <w:rsid w:val="00814CB6"/>
    <w:rsid w:val="008166C2"/>
    <w:rsid w:val="008173FE"/>
    <w:rsid w:val="0081798D"/>
    <w:rsid w:val="00820274"/>
    <w:rsid w:val="00821493"/>
    <w:rsid w:val="0082385F"/>
    <w:rsid w:val="008249A5"/>
    <w:rsid w:val="00825638"/>
    <w:rsid w:val="00825701"/>
    <w:rsid w:val="00825744"/>
    <w:rsid w:val="00830FC3"/>
    <w:rsid w:val="008322EC"/>
    <w:rsid w:val="0083391A"/>
    <w:rsid w:val="00833EC0"/>
    <w:rsid w:val="00834263"/>
    <w:rsid w:val="008344DD"/>
    <w:rsid w:val="008353E7"/>
    <w:rsid w:val="008365AA"/>
    <w:rsid w:val="00836DB8"/>
    <w:rsid w:val="0083767E"/>
    <w:rsid w:val="008410B4"/>
    <w:rsid w:val="00841B3A"/>
    <w:rsid w:val="00847AC8"/>
    <w:rsid w:val="00850126"/>
    <w:rsid w:val="008503B9"/>
    <w:rsid w:val="0085072C"/>
    <w:rsid w:val="00854292"/>
    <w:rsid w:val="008558ED"/>
    <w:rsid w:val="00857C46"/>
    <w:rsid w:val="008602CC"/>
    <w:rsid w:val="008616FB"/>
    <w:rsid w:val="00861883"/>
    <w:rsid w:val="00862604"/>
    <w:rsid w:val="00863E6B"/>
    <w:rsid w:val="00865051"/>
    <w:rsid w:val="00865CA9"/>
    <w:rsid w:val="00866216"/>
    <w:rsid w:val="00866B50"/>
    <w:rsid w:val="008670C3"/>
    <w:rsid w:val="0087166C"/>
    <w:rsid w:val="00872E9A"/>
    <w:rsid w:val="00873875"/>
    <w:rsid w:val="0087549E"/>
    <w:rsid w:val="0087642B"/>
    <w:rsid w:val="00880FA5"/>
    <w:rsid w:val="00882029"/>
    <w:rsid w:val="00883534"/>
    <w:rsid w:val="00885D49"/>
    <w:rsid w:val="00886E5E"/>
    <w:rsid w:val="00891AAE"/>
    <w:rsid w:val="00892027"/>
    <w:rsid w:val="00893164"/>
    <w:rsid w:val="00893328"/>
    <w:rsid w:val="0089685F"/>
    <w:rsid w:val="008A210B"/>
    <w:rsid w:val="008A25D5"/>
    <w:rsid w:val="008A284E"/>
    <w:rsid w:val="008A67BD"/>
    <w:rsid w:val="008B0FD6"/>
    <w:rsid w:val="008B420C"/>
    <w:rsid w:val="008B4F56"/>
    <w:rsid w:val="008B5596"/>
    <w:rsid w:val="008B5D07"/>
    <w:rsid w:val="008B65BC"/>
    <w:rsid w:val="008C0D32"/>
    <w:rsid w:val="008C26A9"/>
    <w:rsid w:val="008C55F9"/>
    <w:rsid w:val="008C58E1"/>
    <w:rsid w:val="008C6093"/>
    <w:rsid w:val="008C78D9"/>
    <w:rsid w:val="008D0D53"/>
    <w:rsid w:val="008D5617"/>
    <w:rsid w:val="008D5B37"/>
    <w:rsid w:val="008D68C7"/>
    <w:rsid w:val="008D70B5"/>
    <w:rsid w:val="008E0FCE"/>
    <w:rsid w:val="008E15E5"/>
    <w:rsid w:val="008E523F"/>
    <w:rsid w:val="008E7402"/>
    <w:rsid w:val="008F200E"/>
    <w:rsid w:val="008F2C1B"/>
    <w:rsid w:val="008F3791"/>
    <w:rsid w:val="008F503C"/>
    <w:rsid w:val="008F5A7F"/>
    <w:rsid w:val="008F5EAC"/>
    <w:rsid w:val="008F661B"/>
    <w:rsid w:val="008F6BBF"/>
    <w:rsid w:val="008F6C0B"/>
    <w:rsid w:val="008F72E3"/>
    <w:rsid w:val="0090277B"/>
    <w:rsid w:val="00904666"/>
    <w:rsid w:val="00907621"/>
    <w:rsid w:val="0091437F"/>
    <w:rsid w:val="00915E0F"/>
    <w:rsid w:val="00916CAB"/>
    <w:rsid w:val="0092054E"/>
    <w:rsid w:val="00922959"/>
    <w:rsid w:val="0092433D"/>
    <w:rsid w:val="0092450A"/>
    <w:rsid w:val="009246AE"/>
    <w:rsid w:val="00924C02"/>
    <w:rsid w:val="009278E3"/>
    <w:rsid w:val="00927B63"/>
    <w:rsid w:val="00927FE1"/>
    <w:rsid w:val="0093010F"/>
    <w:rsid w:val="00930EEF"/>
    <w:rsid w:val="009359CC"/>
    <w:rsid w:val="00937DFB"/>
    <w:rsid w:val="009414D4"/>
    <w:rsid w:val="009417A0"/>
    <w:rsid w:val="009421D7"/>
    <w:rsid w:val="00943171"/>
    <w:rsid w:val="009442FF"/>
    <w:rsid w:val="009452B8"/>
    <w:rsid w:val="009452B9"/>
    <w:rsid w:val="00945B8E"/>
    <w:rsid w:val="00945EA5"/>
    <w:rsid w:val="009463D5"/>
    <w:rsid w:val="00950A1D"/>
    <w:rsid w:val="009519E9"/>
    <w:rsid w:val="00952229"/>
    <w:rsid w:val="00952480"/>
    <w:rsid w:val="009524A7"/>
    <w:rsid w:val="00952C08"/>
    <w:rsid w:val="009559FE"/>
    <w:rsid w:val="00956312"/>
    <w:rsid w:val="00957177"/>
    <w:rsid w:val="009622CB"/>
    <w:rsid w:val="009626D8"/>
    <w:rsid w:val="0096435B"/>
    <w:rsid w:val="0096689F"/>
    <w:rsid w:val="00972F76"/>
    <w:rsid w:val="00973C1D"/>
    <w:rsid w:val="00976267"/>
    <w:rsid w:val="00976441"/>
    <w:rsid w:val="009771D3"/>
    <w:rsid w:val="00977930"/>
    <w:rsid w:val="00980798"/>
    <w:rsid w:val="00981BB5"/>
    <w:rsid w:val="00990953"/>
    <w:rsid w:val="00995841"/>
    <w:rsid w:val="009A19F7"/>
    <w:rsid w:val="009A21EB"/>
    <w:rsid w:val="009A2494"/>
    <w:rsid w:val="009A3102"/>
    <w:rsid w:val="009A5B78"/>
    <w:rsid w:val="009B0C16"/>
    <w:rsid w:val="009B127E"/>
    <w:rsid w:val="009B3B22"/>
    <w:rsid w:val="009B3CB9"/>
    <w:rsid w:val="009B6CC8"/>
    <w:rsid w:val="009C0309"/>
    <w:rsid w:val="009C0BE4"/>
    <w:rsid w:val="009C2009"/>
    <w:rsid w:val="009C2EDE"/>
    <w:rsid w:val="009C3842"/>
    <w:rsid w:val="009C3CE9"/>
    <w:rsid w:val="009C5C8F"/>
    <w:rsid w:val="009C7D19"/>
    <w:rsid w:val="009D00FE"/>
    <w:rsid w:val="009D0DA1"/>
    <w:rsid w:val="009D2142"/>
    <w:rsid w:val="009D31DA"/>
    <w:rsid w:val="009D34E6"/>
    <w:rsid w:val="009D3C71"/>
    <w:rsid w:val="009D50A7"/>
    <w:rsid w:val="009D63EB"/>
    <w:rsid w:val="009D7187"/>
    <w:rsid w:val="009E1266"/>
    <w:rsid w:val="009E65EA"/>
    <w:rsid w:val="009E72D8"/>
    <w:rsid w:val="009F1108"/>
    <w:rsid w:val="009F274E"/>
    <w:rsid w:val="009F2A80"/>
    <w:rsid w:val="009F3615"/>
    <w:rsid w:val="009F36BA"/>
    <w:rsid w:val="009F45D0"/>
    <w:rsid w:val="009F54E0"/>
    <w:rsid w:val="009F657C"/>
    <w:rsid w:val="009F7C57"/>
    <w:rsid w:val="00A0035C"/>
    <w:rsid w:val="00A02451"/>
    <w:rsid w:val="00A024B6"/>
    <w:rsid w:val="00A02581"/>
    <w:rsid w:val="00A0310E"/>
    <w:rsid w:val="00A03869"/>
    <w:rsid w:val="00A04800"/>
    <w:rsid w:val="00A0782C"/>
    <w:rsid w:val="00A11516"/>
    <w:rsid w:val="00A14B44"/>
    <w:rsid w:val="00A15646"/>
    <w:rsid w:val="00A1587B"/>
    <w:rsid w:val="00A16861"/>
    <w:rsid w:val="00A16D2C"/>
    <w:rsid w:val="00A17078"/>
    <w:rsid w:val="00A2053D"/>
    <w:rsid w:val="00A20793"/>
    <w:rsid w:val="00A21887"/>
    <w:rsid w:val="00A248C6"/>
    <w:rsid w:val="00A24A3B"/>
    <w:rsid w:val="00A2569D"/>
    <w:rsid w:val="00A256B4"/>
    <w:rsid w:val="00A27259"/>
    <w:rsid w:val="00A310C5"/>
    <w:rsid w:val="00A348FE"/>
    <w:rsid w:val="00A350F2"/>
    <w:rsid w:val="00A366F9"/>
    <w:rsid w:val="00A368C2"/>
    <w:rsid w:val="00A36F19"/>
    <w:rsid w:val="00A37F5F"/>
    <w:rsid w:val="00A407BA"/>
    <w:rsid w:val="00A4197D"/>
    <w:rsid w:val="00A41C4A"/>
    <w:rsid w:val="00A42DB4"/>
    <w:rsid w:val="00A430A9"/>
    <w:rsid w:val="00A43528"/>
    <w:rsid w:val="00A44935"/>
    <w:rsid w:val="00A44F63"/>
    <w:rsid w:val="00A45282"/>
    <w:rsid w:val="00A4561C"/>
    <w:rsid w:val="00A50902"/>
    <w:rsid w:val="00A50CB9"/>
    <w:rsid w:val="00A525E9"/>
    <w:rsid w:val="00A527A2"/>
    <w:rsid w:val="00A5282A"/>
    <w:rsid w:val="00A53C45"/>
    <w:rsid w:val="00A55709"/>
    <w:rsid w:val="00A564A7"/>
    <w:rsid w:val="00A5743F"/>
    <w:rsid w:val="00A57541"/>
    <w:rsid w:val="00A576BF"/>
    <w:rsid w:val="00A57894"/>
    <w:rsid w:val="00A57B4E"/>
    <w:rsid w:val="00A57F9E"/>
    <w:rsid w:val="00A6060E"/>
    <w:rsid w:val="00A61C37"/>
    <w:rsid w:val="00A651A8"/>
    <w:rsid w:val="00A66532"/>
    <w:rsid w:val="00A67084"/>
    <w:rsid w:val="00A700D5"/>
    <w:rsid w:val="00A7033F"/>
    <w:rsid w:val="00A715B6"/>
    <w:rsid w:val="00A72FC4"/>
    <w:rsid w:val="00A740AC"/>
    <w:rsid w:val="00A76BC0"/>
    <w:rsid w:val="00A77618"/>
    <w:rsid w:val="00A81572"/>
    <w:rsid w:val="00A82D9C"/>
    <w:rsid w:val="00A83FBF"/>
    <w:rsid w:val="00A96487"/>
    <w:rsid w:val="00A97DBE"/>
    <w:rsid w:val="00AA014C"/>
    <w:rsid w:val="00AA0E4D"/>
    <w:rsid w:val="00AA2115"/>
    <w:rsid w:val="00AA241A"/>
    <w:rsid w:val="00AA33A7"/>
    <w:rsid w:val="00AA39D3"/>
    <w:rsid w:val="00AA4306"/>
    <w:rsid w:val="00AA577B"/>
    <w:rsid w:val="00AA5D18"/>
    <w:rsid w:val="00AA6412"/>
    <w:rsid w:val="00AB053A"/>
    <w:rsid w:val="00AB0EF9"/>
    <w:rsid w:val="00AB1F57"/>
    <w:rsid w:val="00AB2AA4"/>
    <w:rsid w:val="00AB3E49"/>
    <w:rsid w:val="00AB62A4"/>
    <w:rsid w:val="00AB7353"/>
    <w:rsid w:val="00AC0C4A"/>
    <w:rsid w:val="00AC0FFC"/>
    <w:rsid w:val="00AC1895"/>
    <w:rsid w:val="00AC4716"/>
    <w:rsid w:val="00AC6D8E"/>
    <w:rsid w:val="00AC6F43"/>
    <w:rsid w:val="00AC73FC"/>
    <w:rsid w:val="00AD0EE1"/>
    <w:rsid w:val="00AD18CB"/>
    <w:rsid w:val="00AD6074"/>
    <w:rsid w:val="00AD60B1"/>
    <w:rsid w:val="00AD6A0A"/>
    <w:rsid w:val="00AE165E"/>
    <w:rsid w:val="00AE25C4"/>
    <w:rsid w:val="00AE2DD1"/>
    <w:rsid w:val="00AE3BC4"/>
    <w:rsid w:val="00AE46EB"/>
    <w:rsid w:val="00AE6969"/>
    <w:rsid w:val="00AE6B1A"/>
    <w:rsid w:val="00AF0D3D"/>
    <w:rsid w:val="00AF19C7"/>
    <w:rsid w:val="00AF1B0E"/>
    <w:rsid w:val="00AF3116"/>
    <w:rsid w:val="00AF49EA"/>
    <w:rsid w:val="00AF5267"/>
    <w:rsid w:val="00AF7D12"/>
    <w:rsid w:val="00B00AED"/>
    <w:rsid w:val="00B01481"/>
    <w:rsid w:val="00B04969"/>
    <w:rsid w:val="00B04D2E"/>
    <w:rsid w:val="00B06AEB"/>
    <w:rsid w:val="00B10793"/>
    <w:rsid w:val="00B134FA"/>
    <w:rsid w:val="00B1555D"/>
    <w:rsid w:val="00B15C72"/>
    <w:rsid w:val="00B168F7"/>
    <w:rsid w:val="00B174F5"/>
    <w:rsid w:val="00B1791D"/>
    <w:rsid w:val="00B202B8"/>
    <w:rsid w:val="00B21EA6"/>
    <w:rsid w:val="00B22317"/>
    <w:rsid w:val="00B23972"/>
    <w:rsid w:val="00B246BD"/>
    <w:rsid w:val="00B2520C"/>
    <w:rsid w:val="00B260D1"/>
    <w:rsid w:val="00B269D0"/>
    <w:rsid w:val="00B31CAF"/>
    <w:rsid w:val="00B31FF2"/>
    <w:rsid w:val="00B3307E"/>
    <w:rsid w:val="00B352D3"/>
    <w:rsid w:val="00B363CB"/>
    <w:rsid w:val="00B36CF4"/>
    <w:rsid w:val="00B41234"/>
    <w:rsid w:val="00B41EB4"/>
    <w:rsid w:val="00B41FBB"/>
    <w:rsid w:val="00B43347"/>
    <w:rsid w:val="00B4655E"/>
    <w:rsid w:val="00B5077D"/>
    <w:rsid w:val="00B50C93"/>
    <w:rsid w:val="00B52CD0"/>
    <w:rsid w:val="00B53E67"/>
    <w:rsid w:val="00B543F7"/>
    <w:rsid w:val="00B54CD0"/>
    <w:rsid w:val="00B557A7"/>
    <w:rsid w:val="00B574BD"/>
    <w:rsid w:val="00B61F45"/>
    <w:rsid w:val="00B632EE"/>
    <w:rsid w:val="00B63B06"/>
    <w:rsid w:val="00B71EB9"/>
    <w:rsid w:val="00B72C17"/>
    <w:rsid w:val="00B74241"/>
    <w:rsid w:val="00B74AE9"/>
    <w:rsid w:val="00B76342"/>
    <w:rsid w:val="00B76E50"/>
    <w:rsid w:val="00B772EF"/>
    <w:rsid w:val="00B8051D"/>
    <w:rsid w:val="00B806C8"/>
    <w:rsid w:val="00B81614"/>
    <w:rsid w:val="00B8415B"/>
    <w:rsid w:val="00B84679"/>
    <w:rsid w:val="00B857F3"/>
    <w:rsid w:val="00B93334"/>
    <w:rsid w:val="00B936CD"/>
    <w:rsid w:val="00B947CC"/>
    <w:rsid w:val="00B96037"/>
    <w:rsid w:val="00B96878"/>
    <w:rsid w:val="00B97436"/>
    <w:rsid w:val="00B97D07"/>
    <w:rsid w:val="00BA2F0D"/>
    <w:rsid w:val="00BA4D73"/>
    <w:rsid w:val="00BA538C"/>
    <w:rsid w:val="00BA6587"/>
    <w:rsid w:val="00BB23B3"/>
    <w:rsid w:val="00BB36B7"/>
    <w:rsid w:val="00BB3CCA"/>
    <w:rsid w:val="00BB44CC"/>
    <w:rsid w:val="00BB493B"/>
    <w:rsid w:val="00BB5DE2"/>
    <w:rsid w:val="00BB601F"/>
    <w:rsid w:val="00BC1152"/>
    <w:rsid w:val="00BC32B0"/>
    <w:rsid w:val="00BC377A"/>
    <w:rsid w:val="00BC5484"/>
    <w:rsid w:val="00BC5793"/>
    <w:rsid w:val="00BC5C50"/>
    <w:rsid w:val="00BC7679"/>
    <w:rsid w:val="00BC799C"/>
    <w:rsid w:val="00BD13B7"/>
    <w:rsid w:val="00BD4157"/>
    <w:rsid w:val="00BD4225"/>
    <w:rsid w:val="00BD4D92"/>
    <w:rsid w:val="00BD5E90"/>
    <w:rsid w:val="00BD7A41"/>
    <w:rsid w:val="00BD7DA0"/>
    <w:rsid w:val="00BE1248"/>
    <w:rsid w:val="00BE30ED"/>
    <w:rsid w:val="00BF1E9B"/>
    <w:rsid w:val="00BF3161"/>
    <w:rsid w:val="00BF3E1E"/>
    <w:rsid w:val="00BF49B2"/>
    <w:rsid w:val="00BF5296"/>
    <w:rsid w:val="00BF5720"/>
    <w:rsid w:val="00BF5AC3"/>
    <w:rsid w:val="00BF5D34"/>
    <w:rsid w:val="00BF5DD2"/>
    <w:rsid w:val="00BF69A9"/>
    <w:rsid w:val="00BF75B9"/>
    <w:rsid w:val="00BF7A7C"/>
    <w:rsid w:val="00BF7B7A"/>
    <w:rsid w:val="00C00838"/>
    <w:rsid w:val="00C0141A"/>
    <w:rsid w:val="00C02A3F"/>
    <w:rsid w:val="00C041F7"/>
    <w:rsid w:val="00C046CC"/>
    <w:rsid w:val="00C04BFD"/>
    <w:rsid w:val="00C04C79"/>
    <w:rsid w:val="00C06375"/>
    <w:rsid w:val="00C065E6"/>
    <w:rsid w:val="00C076CA"/>
    <w:rsid w:val="00C1177D"/>
    <w:rsid w:val="00C12EC9"/>
    <w:rsid w:val="00C14BE9"/>
    <w:rsid w:val="00C17A1E"/>
    <w:rsid w:val="00C231F1"/>
    <w:rsid w:val="00C2573D"/>
    <w:rsid w:val="00C259CB"/>
    <w:rsid w:val="00C264CF"/>
    <w:rsid w:val="00C30835"/>
    <w:rsid w:val="00C30DE8"/>
    <w:rsid w:val="00C31388"/>
    <w:rsid w:val="00C32696"/>
    <w:rsid w:val="00C32B78"/>
    <w:rsid w:val="00C334DB"/>
    <w:rsid w:val="00C34EBE"/>
    <w:rsid w:val="00C3515F"/>
    <w:rsid w:val="00C35506"/>
    <w:rsid w:val="00C3672B"/>
    <w:rsid w:val="00C41EF1"/>
    <w:rsid w:val="00C41F08"/>
    <w:rsid w:val="00C429CE"/>
    <w:rsid w:val="00C42A42"/>
    <w:rsid w:val="00C4304F"/>
    <w:rsid w:val="00C4392A"/>
    <w:rsid w:val="00C44385"/>
    <w:rsid w:val="00C4558A"/>
    <w:rsid w:val="00C45C33"/>
    <w:rsid w:val="00C50C05"/>
    <w:rsid w:val="00C51D9D"/>
    <w:rsid w:val="00C56FEF"/>
    <w:rsid w:val="00C572BE"/>
    <w:rsid w:val="00C62B6C"/>
    <w:rsid w:val="00C63765"/>
    <w:rsid w:val="00C66BEE"/>
    <w:rsid w:val="00C66C8A"/>
    <w:rsid w:val="00C724E7"/>
    <w:rsid w:val="00C73054"/>
    <w:rsid w:val="00C737E0"/>
    <w:rsid w:val="00C76142"/>
    <w:rsid w:val="00C76985"/>
    <w:rsid w:val="00C76B93"/>
    <w:rsid w:val="00C80016"/>
    <w:rsid w:val="00C803BE"/>
    <w:rsid w:val="00C81685"/>
    <w:rsid w:val="00C81BB8"/>
    <w:rsid w:val="00C832EE"/>
    <w:rsid w:val="00C83B0B"/>
    <w:rsid w:val="00C84288"/>
    <w:rsid w:val="00C87A56"/>
    <w:rsid w:val="00C91855"/>
    <w:rsid w:val="00C9324A"/>
    <w:rsid w:val="00C9334F"/>
    <w:rsid w:val="00C97F59"/>
    <w:rsid w:val="00C97F61"/>
    <w:rsid w:val="00CA3319"/>
    <w:rsid w:val="00CA3815"/>
    <w:rsid w:val="00CA3EAE"/>
    <w:rsid w:val="00CA7C4C"/>
    <w:rsid w:val="00CA7F92"/>
    <w:rsid w:val="00CB0BDE"/>
    <w:rsid w:val="00CB21B1"/>
    <w:rsid w:val="00CB2B02"/>
    <w:rsid w:val="00CB309D"/>
    <w:rsid w:val="00CB3F0B"/>
    <w:rsid w:val="00CC0579"/>
    <w:rsid w:val="00CC20A2"/>
    <w:rsid w:val="00CC2A3F"/>
    <w:rsid w:val="00CC33B3"/>
    <w:rsid w:val="00CC3454"/>
    <w:rsid w:val="00CC4C5D"/>
    <w:rsid w:val="00CC5D4D"/>
    <w:rsid w:val="00CC6ACC"/>
    <w:rsid w:val="00CC6C6A"/>
    <w:rsid w:val="00CC71FD"/>
    <w:rsid w:val="00CD29FD"/>
    <w:rsid w:val="00CD3379"/>
    <w:rsid w:val="00CD3520"/>
    <w:rsid w:val="00CD39C6"/>
    <w:rsid w:val="00CD6CB6"/>
    <w:rsid w:val="00CE083D"/>
    <w:rsid w:val="00CE270D"/>
    <w:rsid w:val="00CE2A4B"/>
    <w:rsid w:val="00CE3E75"/>
    <w:rsid w:val="00CE5A77"/>
    <w:rsid w:val="00CE675A"/>
    <w:rsid w:val="00CF147B"/>
    <w:rsid w:val="00CF2A58"/>
    <w:rsid w:val="00CF2B2A"/>
    <w:rsid w:val="00CF4FB2"/>
    <w:rsid w:val="00CF657A"/>
    <w:rsid w:val="00D036E6"/>
    <w:rsid w:val="00D047C7"/>
    <w:rsid w:val="00D04E3E"/>
    <w:rsid w:val="00D0514D"/>
    <w:rsid w:val="00D05393"/>
    <w:rsid w:val="00D05AE1"/>
    <w:rsid w:val="00D11638"/>
    <w:rsid w:val="00D13B12"/>
    <w:rsid w:val="00D13BCF"/>
    <w:rsid w:val="00D1609D"/>
    <w:rsid w:val="00D206C4"/>
    <w:rsid w:val="00D231EC"/>
    <w:rsid w:val="00D23D20"/>
    <w:rsid w:val="00D2471B"/>
    <w:rsid w:val="00D26D08"/>
    <w:rsid w:val="00D304CD"/>
    <w:rsid w:val="00D30505"/>
    <w:rsid w:val="00D32D44"/>
    <w:rsid w:val="00D34749"/>
    <w:rsid w:val="00D363A6"/>
    <w:rsid w:val="00D366DF"/>
    <w:rsid w:val="00D415E1"/>
    <w:rsid w:val="00D44460"/>
    <w:rsid w:val="00D44E99"/>
    <w:rsid w:val="00D479C1"/>
    <w:rsid w:val="00D50707"/>
    <w:rsid w:val="00D50BDE"/>
    <w:rsid w:val="00D51DDC"/>
    <w:rsid w:val="00D548DF"/>
    <w:rsid w:val="00D56440"/>
    <w:rsid w:val="00D57567"/>
    <w:rsid w:val="00D57BAC"/>
    <w:rsid w:val="00D61D54"/>
    <w:rsid w:val="00D61DED"/>
    <w:rsid w:val="00D64832"/>
    <w:rsid w:val="00D649C6"/>
    <w:rsid w:val="00D65706"/>
    <w:rsid w:val="00D65CB7"/>
    <w:rsid w:val="00D65F75"/>
    <w:rsid w:val="00D6618B"/>
    <w:rsid w:val="00D67DF7"/>
    <w:rsid w:val="00D71D19"/>
    <w:rsid w:val="00D72390"/>
    <w:rsid w:val="00D74408"/>
    <w:rsid w:val="00D8249B"/>
    <w:rsid w:val="00D828CA"/>
    <w:rsid w:val="00D8491D"/>
    <w:rsid w:val="00D85688"/>
    <w:rsid w:val="00D85FB0"/>
    <w:rsid w:val="00D86332"/>
    <w:rsid w:val="00D90DE6"/>
    <w:rsid w:val="00D91D76"/>
    <w:rsid w:val="00D92ECE"/>
    <w:rsid w:val="00D93437"/>
    <w:rsid w:val="00D94088"/>
    <w:rsid w:val="00D94DD5"/>
    <w:rsid w:val="00D94F7A"/>
    <w:rsid w:val="00D95225"/>
    <w:rsid w:val="00D971BE"/>
    <w:rsid w:val="00DA12C9"/>
    <w:rsid w:val="00DA29EE"/>
    <w:rsid w:val="00DA5504"/>
    <w:rsid w:val="00DA5899"/>
    <w:rsid w:val="00DA65A1"/>
    <w:rsid w:val="00DB20F5"/>
    <w:rsid w:val="00DB378E"/>
    <w:rsid w:val="00DB6ED2"/>
    <w:rsid w:val="00DB7611"/>
    <w:rsid w:val="00DB7F55"/>
    <w:rsid w:val="00DC1A61"/>
    <w:rsid w:val="00DC6F0F"/>
    <w:rsid w:val="00DD0FCF"/>
    <w:rsid w:val="00DD15D9"/>
    <w:rsid w:val="00DD1DB3"/>
    <w:rsid w:val="00DD255B"/>
    <w:rsid w:val="00DD3F2F"/>
    <w:rsid w:val="00DD6262"/>
    <w:rsid w:val="00DD663B"/>
    <w:rsid w:val="00DE0E13"/>
    <w:rsid w:val="00DE144B"/>
    <w:rsid w:val="00DE19C9"/>
    <w:rsid w:val="00DE2520"/>
    <w:rsid w:val="00DE3610"/>
    <w:rsid w:val="00DE37B9"/>
    <w:rsid w:val="00DE3DD5"/>
    <w:rsid w:val="00DE653A"/>
    <w:rsid w:val="00E00123"/>
    <w:rsid w:val="00E012F2"/>
    <w:rsid w:val="00E017E4"/>
    <w:rsid w:val="00E055CE"/>
    <w:rsid w:val="00E06187"/>
    <w:rsid w:val="00E0656F"/>
    <w:rsid w:val="00E10A30"/>
    <w:rsid w:val="00E10CFF"/>
    <w:rsid w:val="00E11117"/>
    <w:rsid w:val="00E11196"/>
    <w:rsid w:val="00E15158"/>
    <w:rsid w:val="00E1782B"/>
    <w:rsid w:val="00E17983"/>
    <w:rsid w:val="00E211AD"/>
    <w:rsid w:val="00E21977"/>
    <w:rsid w:val="00E24AE1"/>
    <w:rsid w:val="00E24B02"/>
    <w:rsid w:val="00E25A5B"/>
    <w:rsid w:val="00E27D5F"/>
    <w:rsid w:val="00E31BEA"/>
    <w:rsid w:val="00E3309B"/>
    <w:rsid w:val="00E33555"/>
    <w:rsid w:val="00E33D9B"/>
    <w:rsid w:val="00E35CD4"/>
    <w:rsid w:val="00E36AFB"/>
    <w:rsid w:val="00E409CB"/>
    <w:rsid w:val="00E40DF8"/>
    <w:rsid w:val="00E44C31"/>
    <w:rsid w:val="00E44C43"/>
    <w:rsid w:val="00E44D54"/>
    <w:rsid w:val="00E46253"/>
    <w:rsid w:val="00E46651"/>
    <w:rsid w:val="00E46ABA"/>
    <w:rsid w:val="00E51A94"/>
    <w:rsid w:val="00E535A8"/>
    <w:rsid w:val="00E55934"/>
    <w:rsid w:val="00E55EBA"/>
    <w:rsid w:val="00E57178"/>
    <w:rsid w:val="00E57DB4"/>
    <w:rsid w:val="00E60AEB"/>
    <w:rsid w:val="00E6296F"/>
    <w:rsid w:val="00E6313C"/>
    <w:rsid w:val="00E641E9"/>
    <w:rsid w:val="00E64C4C"/>
    <w:rsid w:val="00E661F8"/>
    <w:rsid w:val="00E6737F"/>
    <w:rsid w:val="00E70A41"/>
    <w:rsid w:val="00E71977"/>
    <w:rsid w:val="00E728C8"/>
    <w:rsid w:val="00E73455"/>
    <w:rsid w:val="00E745D9"/>
    <w:rsid w:val="00E74FD3"/>
    <w:rsid w:val="00E7717C"/>
    <w:rsid w:val="00E779D1"/>
    <w:rsid w:val="00E77BE3"/>
    <w:rsid w:val="00E84BFD"/>
    <w:rsid w:val="00E8514F"/>
    <w:rsid w:val="00E86FE9"/>
    <w:rsid w:val="00E8796E"/>
    <w:rsid w:val="00E87F7A"/>
    <w:rsid w:val="00E913A7"/>
    <w:rsid w:val="00E91A3C"/>
    <w:rsid w:val="00E92A82"/>
    <w:rsid w:val="00E9310B"/>
    <w:rsid w:val="00E94EAF"/>
    <w:rsid w:val="00E95C1A"/>
    <w:rsid w:val="00E961BF"/>
    <w:rsid w:val="00E96317"/>
    <w:rsid w:val="00E9649D"/>
    <w:rsid w:val="00E96F9E"/>
    <w:rsid w:val="00E976E9"/>
    <w:rsid w:val="00EA084B"/>
    <w:rsid w:val="00EA0C34"/>
    <w:rsid w:val="00EA0C5A"/>
    <w:rsid w:val="00EA14AB"/>
    <w:rsid w:val="00EA2679"/>
    <w:rsid w:val="00EA574F"/>
    <w:rsid w:val="00EA7113"/>
    <w:rsid w:val="00EB04DC"/>
    <w:rsid w:val="00EB0FAF"/>
    <w:rsid w:val="00EB1756"/>
    <w:rsid w:val="00EB6D66"/>
    <w:rsid w:val="00EB6F4A"/>
    <w:rsid w:val="00EB7721"/>
    <w:rsid w:val="00EC2C60"/>
    <w:rsid w:val="00EC2CC1"/>
    <w:rsid w:val="00EC3581"/>
    <w:rsid w:val="00EC5793"/>
    <w:rsid w:val="00EC59A7"/>
    <w:rsid w:val="00EC5A08"/>
    <w:rsid w:val="00EC6267"/>
    <w:rsid w:val="00EC7767"/>
    <w:rsid w:val="00ED047B"/>
    <w:rsid w:val="00ED04CA"/>
    <w:rsid w:val="00ED1B79"/>
    <w:rsid w:val="00EE0726"/>
    <w:rsid w:val="00EE1202"/>
    <w:rsid w:val="00EE1E9E"/>
    <w:rsid w:val="00EE3D51"/>
    <w:rsid w:val="00EE4EE9"/>
    <w:rsid w:val="00EE6DDB"/>
    <w:rsid w:val="00EF03B8"/>
    <w:rsid w:val="00EF2147"/>
    <w:rsid w:val="00EF2616"/>
    <w:rsid w:val="00EF27B1"/>
    <w:rsid w:val="00EF287D"/>
    <w:rsid w:val="00EF45AA"/>
    <w:rsid w:val="00EF47F9"/>
    <w:rsid w:val="00EF4A67"/>
    <w:rsid w:val="00EF5A1A"/>
    <w:rsid w:val="00EF7621"/>
    <w:rsid w:val="00F0288E"/>
    <w:rsid w:val="00F02DAE"/>
    <w:rsid w:val="00F03BD1"/>
    <w:rsid w:val="00F03F44"/>
    <w:rsid w:val="00F04B12"/>
    <w:rsid w:val="00F054A7"/>
    <w:rsid w:val="00F10E4E"/>
    <w:rsid w:val="00F1131F"/>
    <w:rsid w:val="00F12A96"/>
    <w:rsid w:val="00F12D56"/>
    <w:rsid w:val="00F15358"/>
    <w:rsid w:val="00F17556"/>
    <w:rsid w:val="00F17C81"/>
    <w:rsid w:val="00F24B3D"/>
    <w:rsid w:val="00F24C17"/>
    <w:rsid w:val="00F24EA0"/>
    <w:rsid w:val="00F31CE0"/>
    <w:rsid w:val="00F31FC7"/>
    <w:rsid w:val="00F337C7"/>
    <w:rsid w:val="00F33D3B"/>
    <w:rsid w:val="00F370B2"/>
    <w:rsid w:val="00F403B1"/>
    <w:rsid w:val="00F40F33"/>
    <w:rsid w:val="00F4152D"/>
    <w:rsid w:val="00F41D4C"/>
    <w:rsid w:val="00F44217"/>
    <w:rsid w:val="00F44817"/>
    <w:rsid w:val="00F452D6"/>
    <w:rsid w:val="00F4669A"/>
    <w:rsid w:val="00F475EB"/>
    <w:rsid w:val="00F47761"/>
    <w:rsid w:val="00F508A6"/>
    <w:rsid w:val="00F52C63"/>
    <w:rsid w:val="00F544B0"/>
    <w:rsid w:val="00F55AD7"/>
    <w:rsid w:val="00F56CB8"/>
    <w:rsid w:val="00F57A8F"/>
    <w:rsid w:val="00F57CAF"/>
    <w:rsid w:val="00F61E0C"/>
    <w:rsid w:val="00F64926"/>
    <w:rsid w:val="00F654E4"/>
    <w:rsid w:val="00F66717"/>
    <w:rsid w:val="00F67665"/>
    <w:rsid w:val="00F7327C"/>
    <w:rsid w:val="00F733A9"/>
    <w:rsid w:val="00F75D31"/>
    <w:rsid w:val="00F7699B"/>
    <w:rsid w:val="00F77008"/>
    <w:rsid w:val="00F77D71"/>
    <w:rsid w:val="00F82B55"/>
    <w:rsid w:val="00F84948"/>
    <w:rsid w:val="00F84A8C"/>
    <w:rsid w:val="00F927F6"/>
    <w:rsid w:val="00F94052"/>
    <w:rsid w:val="00F94742"/>
    <w:rsid w:val="00F95B8D"/>
    <w:rsid w:val="00F95C05"/>
    <w:rsid w:val="00F97850"/>
    <w:rsid w:val="00FA0FDC"/>
    <w:rsid w:val="00FA2DEF"/>
    <w:rsid w:val="00FA44A9"/>
    <w:rsid w:val="00FA579A"/>
    <w:rsid w:val="00FA7892"/>
    <w:rsid w:val="00FB0F34"/>
    <w:rsid w:val="00FB0FDC"/>
    <w:rsid w:val="00FB1A43"/>
    <w:rsid w:val="00FB1AD4"/>
    <w:rsid w:val="00FB2F19"/>
    <w:rsid w:val="00FB37E8"/>
    <w:rsid w:val="00FB47D5"/>
    <w:rsid w:val="00FB6B36"/>
    <w:rsid w:val="00FB7B8E"/>
    <w:rsid w:val="00FB7EEC"/>
    <w:rsid w:val="00FC1AE8"/>
    <w:rsid w:val="00FC1CD4"/>
    <w:rsid w:val="00FC24CD"/>
    <w:rsid w:val="00FC3C1C"/>
    <w:rsid w:val="00FC4BF7"/>
    <w:rsid w:val="00FC73C6"/>
    <w:rsid w:val="00FD10A9"/>
    <w:rsid w:val="00FD2E6B"/>
    <w:rsid w:val="00FD2FCE"/>
    <w:rsid w:val="00FD536D"/>
    <w:rsid w:val="00FD63B2"/>
    <w:rsid w:val="00FD70F7"/>
    <w:rsid w:val="00FD7339"/>
    <w:rsid w:val="00FE00C5"/>
    <w:rsid w:val="00FE1EE7"/>
    <w:rsid w:val="00FE4448"/>
    <w:rsid w:val="00FE4EFE"/>
    <w:rsid w:val="00FE63E9"/>
    <w:rsid w:val="00FE75D6"/>
    <w:rsid w:val="00FF2DED"/>
    <w:rsid w:val="00FF5379"/>
    <w:rsid w:val="00FF65A9"/>
    <w:rsid w:val="00FF6A53"/>
    <w:rsid w:val="00FF736F"/>
    <w:rsid w:val="00FF7446"/>
    <w:rsid w:val="00FF7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86E430A6-173E-435A-88AC-C198B6284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277B"/>
    <w:pPr>
      <w:spacing w:after="200" w:line="276" w:lineRule="auto"/>
    </w:pPr>
    <w:rPr>
      <w:rFonts w:ascii="Times New Roman" w:hAnsi="Times New Roman" w:cs="Calibri"/>
      <w:sz w:val="26"/>
      <w:szCs w:val="22"/>
    </w:rPr>
  </w:style>
  <w:style w:type="paragraph" w:styleId="Heading1">
    <w:name w:val="heading 1"/>
    <w:basedOn w:val="Normal"/>
    <w:next w:val="Normal"/>
    <w:link w:val="Heading1Char"/>
    <w:qFormat/>
    <w:locked/>
    <w:rsid w:val="00767961"/>
    <w:pPr>
      <w:keepNext/>
      <w:numPr>
        <w:numId w:val="9"/>
      </w:numPr>
      <w:spacing w:before="240" w:after="60"/>
      <w:ind w:left="360"/>
      <w:outlineLvl w:val="0"/>
    </w:pPr>
    <w:rPr>
      <w:rFonts w:eastAsia="Times New Roman" w:cs="Times New Roman"/>
      <w:b/>
      <w:bCs/>
      <w:kern w:val="32"/>
      <w:sz w:val="32"/>
      <w:szCs w:val="32"/>
    </w:rPr>
  </w:style>
  <w:style w:type="paragraph" w:styleId="Heading2">
    <w:name w:val="heading 2"/>
    <w:basedOn w:val="Normal"/>
    <w:next w:val="Normal"/>
    <w:link w:val="Heading2Char"/>
    <w:unhideWhenUsed/>
    <w:qFormat/>
    <w:locked/>
    <w:rsid w:val="00767961"/>
    <w:pPr>
      <w:keepNext/>
      <w:numPr>
        <w:ilvl w:val="1"/>
        <w:numId w:val="9"/>
      </w:numPr>
      <w:spacing w:before="60" w:after="60"/>
      <w:ind w:left="360"/>
      <w:outlineLvl w:val="1"/>
    </w:pPr>
    <w:rPr>
      <w:rFonts w:eastAsia="Times New Roman" w:cs="Times New Roman"/>
      <w:b/>
      <w:bCs/>
      <w:iCs/>
      <w:sz w:val="28"/>
      <w:szCs w:val="28"/>
    </w:rPr>
  </w:style>
  <w:style w:type="paragraph" w:styleId="Heading3">
    <w:name w:val="heading 3"/>
    <w:basedOn w:val="Normal"/>
    <w:next w:val="Normal"/>
    <w:link w:val="Heading3Char"/>
    <w:unhideWhenUsed/>
    <w:qFormat/>
    <w:locked/>
    <w:rsid w:val="00767961"/>
    <w:pPr>
      <w:keepNext/>
      <w:numPr>
        <w:ilvl w:val="2"/>
        <w:numId w:val="9"/>
      </w:numPr>
      <w:spacing w:before="240" w:after="60"/>
      <w:ind w:left="450"/>
      <w:outlineLvl w:val="2"/>
    </w:pPr>
    <w:rPr>
      <w:rFonts w:eastAsia="Times New Roman" w:cs="Times New Roman"/>
      <w:b/>
      <w:bCs/>
      <w:szCs w:val="26"/>
    </w:rPr>
  </w:style>
  <w:style w:type="paragraph" w:styleId="Heading4">
    <w:name w:val="heading 4"/>
    <w:basedOn w:val="Normal"/>
    <w:next w:val="Normal"/>
    <w:link w:val="Heading4Char"/>
    <w:unhideWhenUsed/>
    <w:qFormat/>
    <w:locked/>
    <w:rsid w:val="008C78D9"/>
    <w:pPr>
      <w:keepNext/>
      <w:numPr>
        <w:numId w:val="15"/>
      </w:numPr>
      <w:spacing w:before="240" w:after="60"/>
      <w:ind w:left="1080"/>
      <w:outlineLvl w:val="3"/>
    </w:pPr>
    <w:rPr>
      <w:rFonts w:eastAsia="Times New Roman" w:cs="Times New Roman"/>
      <w:b/>
      <w:bCs/>
      <w:sz w:val="24"/>
      <w:szCs w:val="28"/>
    </w:rPr>
  </w:style>
  <w:style w:type="paragraph" w:styleId="Heading5">
    <w:name w:val="heading 5"/>
    <w:basedOn w:val="Normal"/>
    <w:next w:val="Normal"/>
    <w:link w:val="Heading5Char"/>
    <w:semiHidden/>
    <w:unhideWhenUsed/>
    <w:qFormat/>
    <w:locked/>
    <w:rsid w:val="0028352B"/>
    <w:pPr>
      <w:spacing w:before="240" w:after="60"/>
      <w:outlineLvl w:val="4"/>
    </w:pPr>
    <w:rPr>
      <w:rFonts w:ascii="Calibri" w:eastAsia="Times New Roman" w:hAnsi="Calibri" w:cs="Times New Roman"/>
      <w:b/>
      <w:bCs/>
      <w:i/>
      <w:iCs/>
      <w:szCs w:val="26"/>
    </w:rPr>
  </w:style>
  <w:style w:type="paragraph" w:styleId="Heading6">
    <w:name w:val="heading 6"/>
    <w:basedOn w:val="Normal"/>
    <w:next w:val="Normal"/>
    <w:link w:val="Heading6Char"/>
    <w:semiHidden/>
    <w:unhideWhenUsed/>
    <w:qFormat/>
    <w:locked/>
    <w:rsid w:val="00B76E50"/>
    <w:p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semiHidden/>
    <w:unhideWhenUsed/>
    <w:qFormat/>
    <w:locked/>
    <w:rsid w:val="00B76E50"/>
    <w:p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semiHidden/>
    <w:unhideWhenUsed/>
    <w:qFormat/>
    <w:locked/>
    <w:rsid w:val="00B76E50"/>
    <w:p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semiHidden/>
    <w:unhideWhenUsed/>
    <w:qFormat/>
    <w:locked/>
    <w:rsid w:val="00B76E50"/>
    <w:p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ph,Norm,abc,Nga 3"/>
    <w:basedOn w:val="Normal"/>
    <w:link w:val="ListParagraphChar"/>
    <w:uiPriority w:val="34"/>
    <w:qFormat/>
    <w:rsid w:val="00712CBE"/>
    <w:pPr>
      <w:ind w:left="720"/>
    </w:pPr>
  </w:style>
  <w:style w:type="table" w:styleId="TableGrid">
    <w:name w:val="Table Grid"/>
    <w:aliases w:val="Gridding"/>
    <w:basedOn w:val="TableNormal"/>
    <w:rsid w:val="004C7A0E"/>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EE3D51"/>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EE3D51"/>
    <w:rPr>
      <w:rFonts w:ascii="Tahoma" w:hAnsi="Tahoma" w:cs="Tahoma"/>
      <w:sz w:val="16"/>
      <w:szCs w:val="16"/>
    </w:rPr>
  </w:style>
  <w:style w:type="paragraph" w:styleId="Header">
    <w:name w:val="header"/>
    <w:basedOn w:val="Normal"/>
    <w:link w:val="HeaderChar"/>
    <w:uiPriority w:val="99"/>
    <w:semiHidden/>
    <w:rsid w:val="009F36B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9F36BA"/>
  </w:style>
  <w:style w:type="paragraph" w:styleId="Footer">
    <w:name w:val="footer"/>
    <w:basedOn w:val="Normal"/>
    <w:link w:val="FooterChar"/>
    <w:uiPriority w:val="99"/>
    <w:rsid w:val="009F36BA"/>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9F36BA"/>
  </w:style>
  <w:style w:type="paragraph" w:styleId="BodyText">
    <w:name w:val="Body Text"/>
    <w:basedOn w:val="Normal"/>
    <w:link w:val="BodyTextChar"/>
    <w:uiPriority w:val="99"/>
    <w:rsid w:val="002E7818"/>
    <w:pPr>
      <w:spacing w:after="0" w:line="360" w:lineRule="auto"/>
      <w:jc w:val="both"/>
    </w:pPr>
    <w:rPr>
      <w:rFonts w:eastAsia="Times New Roman" w:cs="Times New Roman"/>
      <w:sz w:val="24"/>
      <w:szCs w:val="24"/>
      <w:lang w:val="en-AU"/>
    </w:rPr>
  </w:style>
  <w:style w:type="character" w:customStyle="1" w:styleId="BodyTextChar">
    <w:name w:val="Body Text Char"/>
    <w:link w:val="BodyText"/>
    <w:uiPriority w:val="99"/>
    <w:locked/>
    <w:rsid w:val="002E7818"/>
    <w:rPr>
      <w:rFonts w:ascii="Times New Roman" w:hAnsi="Times New Roman" w:cs="Times New Roman"/>
      <w:sz w:val="24"/>
      <w:szCs w:val="24"/>
      <w:lang w:val="en-AU"/>
    </w:rPr>
  </w:style>
  <w:style w:type="paragraph" w:styleId="NormalIndent">
    <w:name w:val="Normal Indent"/>
    <w:basedOn w:val="Normal"/>
    <w:link w:val="NormalIndentChar"/>
    <w:autoRedefine/>
    <w:uiPriority w:val="99"/>
    <w:rsid w:val="00FB47D5"/>
    <w:pPr>
      <w:widowControl w:val="0"/>
      <w:spacing w:before="120" w:after="0" w:line="360" w:lineRule="auto"/>
      <w:ind w:right="14"/>
      <w:jc w:val="both"/>
    </w:pPr>
    <w:rPr>
      <w:rFonts w:eastAsia="Times New Roman" w:cs="Times New Roman"/>
      <w:szCs w:val="26"/>
    </w:rPr>
  </w:style>
  <w:style w:type="paragraph" w:customStyle="1" w:styleId="InfoBlue">
    <w:name w:val="InfoBlue"/>
    <w:basedOn w:val="Normal"/>
    <w:next w:val="BodyText"/>
    <w:autoRedefine/>
    <w:uiPriority w:val="99"/>
    <w:rsid w:val="00B772EF"/>
    <w:pPr>
      <w:widowControl w:val="0"/>
      <w:numPr>
        <w:numId w:val="1"/>
      </w:numPr>
      <w:tabs>
        <w:tab w:val="left" w:pos="520"/>
      </w:tabs>
      <w:suppressAutoHyphens/>
      <w:spacing w:after="120" w:line="360" w:lineRule="auto"/>
      <w:ind w:left="0" w:firstLine="260"/>
    </w:pPr>
    <w:rPr>
      <w:rFonts w:eastAsia="Times New Roman" w:cs="Times New Roman"/>
      <w:sz w:val="24"/>
      <w:szCs w:val="24"/>
    </w:rPr>
  </w:style>
  <w:style w:type="character" w:customStyle="1" w:styleId="Heading2Char">
    <w:name w:val="Heading 2 Char"/>
    <w:link w:val="Heading2"/>
    <w:rsid w:val="00D971BE"/>
    <w:rPr>
      <w:rFonts w:ascii="Times New Roman" w:eastAsia="Times New Roman" w:hAnsi="Times New Roman"/>
      <w:b/>
      <w:bCs/>
      <w:iCs/>
      <w:sz w:val="28"/>
      <w:szCs w:val="28"/>
    </w:rPr>
  </w:style>
  <w:style w:type="character" w:customStyle="1" w:styleId="ListParagraphChar">
    <w:name w:val="List Paragraph Char"/>
    <w:aliases w:val="Paragraph Char,Norm Char,abc Char,Nga 3 Char"/>
    <w:link w:val="ListParagraph"/>
    <w:locked/>
    <w:rsid w:val="00A42DB4"/>
    <w:rPr>
      <w:rFonts w:cs="Calibri"/>
      <w:sz w:val="22"/>
      <w:szCs w:val="22"/>
    </w:rPr>
  </w:style>
  <w:style w:type="character" w:customStyle="1" w:styleId="Heading1Char">
    <w:name w:val="Heading 1 Char"/>
    <w:link w:val="Heading1"/>
    <w:rsid w:val="007873DA"/>
    <w:rPr>
      <w:rFonts w:ascii="Times New Roman" w:eastAsia="Times New Roman" w:hAnsi="Times New Roman"/>
      <w:b/>
      <w:bCs/>
      <w:kern w:val="32"/>
      <w:sz w:val="32"/>
      <w:szCs w:val="32"/>
    </w:rPr>
  </w:style>
  <w:style w:type="paragraph" w:styleId="Caption">
    <w:name w:val="caption"/>
    <w:aliases w:val=" Char1 Char Char Char Char, Char1 Char Char Char Char Char, Char1 Char Char Char Char Char Char Char Char, Char1 Char Char Char Char Char Char Char Char Char, Char1 Char C, Char1 Char C Char"/>
    <w:basedOn w:val="Normal"/>
    <w:next w:val="Normal"/>
    <w:link w:val="CaptionChar"/>
    <w:qFormat/>
    <w:locked/>
    <w:rsid w:val="009A2494"/>
    <w:pPr>
      <w:spacing w:line="240" w:lineRule="auto"/>
    </w:pPr>
    <w:rPr>
      <w:rFonts w:cs="Times New Roman"/>
      <w:b/>
      <w:bCs/>
      <w:color w:val="4F81BD"/>
      <w:sz w:val="18"/>
      <w:szCs w:val="18"/>
    </w:rPr>
  </w:style>
  <w:style w:type="character" w:customStyle="1" w:styleId="CaptionChar">
    <w:name w:val="Caption Char"/>
    <w:aliases w:val=" Char1 Char Char Char Char Char1, Char1 Char Char Char Char Char Char, Char1 Char Char Char Char Char Char Char Char Char1, Char1 Char Char Char Char Char Char Char Char Char Char, Char1 Char C Char1, Char1 Char C Char Char"/>
    <w:link w:val="Caption"/>
    <w:rsid w:val="009A2494"/>
    <w:rPr>
      <w:b/>
      <w:bCs/>
      <w:color w:val="4F81BD"/>
      <w:sz w:val="18"/>
      <w:szCs w:val="18"/>
    </w:rPr>
  </w:style>
  <w:style w:type="character" w:styleId="Hyperlink">
    <w:name w:val="Hyperlink"/>
    <w:uiPriority w:val="99"/>
    <w:unhideWhenUsed/>
    <w:rsid w:val="009A2494"/>
    <w:rPr>
      <w:color w:val="0000FF"/>
      <w:u w:val="single"/>
    </w:rPr>
  </w:style>
  <w:style w:type="character" w:customStyle="1" w:styleId="Heading3Char">
    <w:name w:val="Heading 3 Char"/>
    <w:link w:val="Heading3"/>
    <w:rsid w:val="001B5732"/>
    <w:rPr>
      <w:rFonts w:ascii="Times New Roman" w:eastAsia="Times New Roman" w:hAnsi="Times New Roman"/>
      <w:b/>
      <w:bCs/>
      <w:sz w:val="26"/>
      <w:szCs w:val="26"/>
    </w:rPr>
  </w:style>
  <w:style w:type="character" w:styleId="CommentReference">
    <w:name w:val="annotation reference"/>
    <w:uiPriority w:val="99"/>
    <w:semiHidden/>
    <w:unhideWhenUsed/>
    <w:rsid w:val="00F47761"/>
    <w:rPr>
      <w:sz w:val="16"/>
      <w:szCs w:val="16"/>
    </w:rPr>
  </w:style>
  <w:style w:type="paragraph" w:styleId="CommentText">
    <w:name w:val="annotation text"/>
    <w:basedOn w:val="Normal"/>
    <w:link w:val="CommentTextChar"/>
    <w:uiPriority w:val="99"/>
    <w:semiHidden/>
    <w:unhideWhenUsed/>
    <w:rsid w:val="00F47761"/>
    <w:rPr>
      <w:sz w:val="20"/>
      <w:szCs w:val="20"/>
    </w:rPr>
  </w:style>
  <w:style w:type="character" w:customStyle="1" w:styleId="CommentTextChar">
    <w:name w:val="Comment Text Char"/>
    <w:link w:val="CommentText"/>
    <w:uiPriority w:val="99"/>
    <w:semiHidden/>
    <w:rsid w:val="00F47761"/>
    <w:rPr>
      <w:rFonts w:cs="Calibri"/>
    </w:rPr>
  </w:style>
  <w:style w:type="paragraph" w:styleId="CommentSubject">
    <w:name w:val="annotation subject"/>
    <w:basedOn w:val="CommentText"/>
    <w:next w:val="CommentText"/>
    <w:link w:val="CommentSubjectChar"/>
    <w:uiPriority w:val="99"/>
    <w:semiHidden/>
    <w:unhideWhenUsed/>
    <w:rsid w:val="00F47761"/>
    <w:rPr>
      <w:b/>
      <w:bCs/>
    </w:rPr>
  </w:style>
  <w:style w:type="character" w:customStyle="1" w:styleId="CommentSubjectChar">
    <w:name w:val="Comment Subject Char"/>
    <w:link w:val="CommentSubject"/>
    <w:uiPriority w:val="99"/>
    <w:semiHidden/>
    <w:rsid w:val="00F47761"/>
    <w:rPr>
      <w:rFonts w:cs="Calibri"/>
      <w:b/>
      <w:bCs/>
    </w:rPr>
  </w:style>
  <w:style w:type="character" w:customStyle="1" w:styleId="Heading4Char">
    <w:name w:val="Heading 4 Char"/>
    <w:link w:val="Heading4"/>
    <w:rsid w:val="008C78D9"/>
    <w:rPr>
      <w:rFonts w:ascii="Times New Roman" w:eastAsia="Times New Roman" w:hAnsi="Times New Roman"/>
      <w:b/>
      <w:bCs/>
      <w:sz w:val="24"/>
      <w:szCs w:val="28"/>
    </w:rPr>
  </w:style>
  <w:style w:type="paragraph" w:customStyle="1" w:styleId="Bullet1">
    <w:name w:val="Bullet 1"/>
    <w:basedOn w:val="Normal"/>
    <w:qFormat/>
    <w:rsid w:val="00C1177D"/>
    <w:pPr>
      <w:numPr>
        <w:numId w:val="2"/>
      </w:numPr>
      <w:spacing w:after="0"/>
      <w:jc w:val="both"/>
    </w:pPr>
    <w:rPr>
      <w:rFonts w:eastAsia="Times New Roman" w:cs="Times New Roman"/>
      <w:bCs/>
      <w:color w:val="000000"/>
      <w:szCs w:val="24"/>
      <w:lang w:val="en-AU"/>
    </w:rPr>
  </w:style>
  <w:style w:type="paragraph" w:customStyle="1" w:styleId="TableHeader">
    <w:name w:val="Table Header"/>
    <w:autoRedefine/>
    <w:qFormat/>
    <w:rsid w:val="00402628"/>
    <w:pPr>
      <w:jc w:val="center"/>
    </w:pPr>
    <w:rPr>
      <w:rFonts w:ascii="Times New Roman" w:eastAsia="Times New Roman" w:hAnsi="Times New Roman"/>
      <w:b/>
      <w:bCs/>
      <w:color w:val="000000"/>
      <w:sz w:val="24"/>
      <w:szCs w:val="24"/>
      <w:lang w:val="en-AU"/>
    </w:rPr>
  </w:style>
  <w:style w:type="paragraph" w:customStyle="1" w:styleId="Bullet2">
    <w:name w:val="Bullet 2"/>
    <w:qFormat/>
    <w:rsid w:val="00A407BA"/>
    <w:pPr>
      <w:numPr>
        <w:numId w:val="3"/>
      </w:numPr>
      <w:spacing w:before="40" w:after="40" w:line="276" w:lineRule="auto"/>
      <w:jc w:val="both"/>
    </w:pPr>
    <w:rPr>
      <w:rFonts w:ascii="Times New Roman" w:hAnsi="Times New Roman"/>
      <w:sz w:val="26"/>
      <w:szCs w:val="28"/>
      <w:lang w:val="pt-BR"/>
    </w:rPr>
  </w:style>
  <w:style w:type="paragraph" w:customStyle="1" w:styleId="TableBody">
    <w:name w:val="Table Body"/>
    <w:qFormat/>
    <w:rsid w:val="00A36F19"/>
    <w:pPr>
      <w:spacing w:line="276" w:lineRule="auto"/>
    </w:pPr>
    <w:rPr>
      <w:rFonts w:ascii="Times New Roman" w:eastAsia="Times New Roman" w:hAnsi="Times New Roman"/>
      <w:color w:val="000000"/>
      <w:sz w:val="24"/>
      <w:szCs w:val="28"/>
    </w:rPr>
  </w:style>
  <w:style w:type="paragraph" w:customStyle="1" w:styleId="Bullet3">
    <w:name w:val="Bullet 3"/>
    <w:qFormat/>
    <w:rsid w:val="00402628"/>
    <w:pPr>
      <w:numPr>
        <w:numId w:val="4"/>
      </w:numPr>
      <w:spacing w:before="60" w:line="276" w:lineRule="auto"/>
      <w:ind w:left="1080"/>
    </w:pPr>
    <w:rPr>
      <w:rFonts w:ascii="Times New Roman" w:eastAsia="Times New Roman" w:hAnsi="Times New Roman"/>
      <w:sz w:val="24"/>
      <w:lang w:val="pt-BR"/>
    </w:rPr>
  </w:style>
  <w:style w:type="paragraph" w:customStyle="1" w:styleId="Body2">
    <w:name w:val="Body 2"/>
    <w:qFormat/>
    <w:rsid w:val="00402628"/>
    <w:pPr>
      <w:ind w:firstLine="360"/>
      <w:jc w:val="both"/>
    </w:pPr>
    <w:rPr>
      <w:rFonts w:ascii="Times New Roman" w:hAnsi="Times New Roman"/>
      <w:sz w:val="24"/>
      <w:szCs w:val="28"/>
      <w:lang w:val="pt-BR"/>
    </w:rPr>
  </w:style>
  <w:style w:type="paragraph" w:styleId="NormalWeb">
    <w:name w:val="Normal (Web)"/>
    <w:basedOn w:val="Normal"/>
    <w:rsid w:val="00B543F7"/>
    <w:pPr>
      <w:spacing w:before="100" w:beforeAutospacing="1" w:after="100" w:afterAutospacing="1" w:line="240" w:lineRule="auto"/>
      <w:jc w:val="both"/>
    </w:pPr>
    <w:rPr>
      <w:rFonts w:eastAsia="Times New Roman" w:cs="Times New Roman"/>
      <w:szCs w:val="24"/>
    </w:rPr>
  </w:style>
  <w:style w:type="numbering" w:customStyle="1" w:styleId="Sabeco1">
    <w:name w:val="Sabeco 1"/>
    <w:uiPriority w:val="99"/>
    <w:rsid w:val="00767961"/>
    <w:pPr>
      <w:numPr>
        <w:numId w:val="5"/>
      </w:numPr>
    </w:pPr>
  </w:style>
  <w:style w:type="paragraph" w:customStyle="1" w:styleId="Body1">
    <w:name w:val="Body 1"/>
    <w:basedOn w:val="Normal"/>
    <w:qFormat/>
    <w:rsid w:val="00F337C7"/>
    <w:pPr>
      <w:spacing w:after="120"/>
      <w:ind w:firstLine="360"/>
      <w:jc w:val="both"/>
    </w:pPr>
    <w:rPr>
      <w:lang w:val="en-AU"/>
    </w:rPr>
  </w:style>
  <w:style w:type="character" w:customStyle="1" w:styleId="Heading5Char">
    <w:name w:val="Heading 5 Char"/>
    <w:link w:val="Heading5"/>
    <w:semiHidden/>
    <w:rsid w:val="00001AC0"/>
    <w:rPr>
      <w:rFonts w:eastAsia="Times New Roman"/>
      <w:b/>
      <w:bCs/>
      <w:i/>
      <w:iCs/>
      <w:sz w:val="26"/>
      <w:szCs w:val="26"/>
    </w:rPr>
  </w:style>
  <w:style w:type="character" w:customStyle="1" w:styleId="Heading6Char">
    <w:name w:val="Heading 6 Char"/>
    <w:basedOn w:val="DefaultParagraphFont"/>
    <w:link w:val="Heading6"/>
    <w:semiHidden/>
    <w:rsid w:val="00B76E50"/>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semiHidden/>
    <w:rsid w:val="00B76E50"/>
    <w:rPr>
      <w:rFonts w:asciiTheme="minorHAnsi" w:eastAsiaTheme="minorEastAsia" w:hAnsiTheme="minorHAnsi" w:cstheme="minorBidi"/>
      <w:sz w:val="24"/>
      <w:szCs w:val="24"/>
    </w:rPr>
  </w:style>
  <w:style w:type="character" w:customStyle="1" w:styleId="Heading8Char">
    <w:name w:val="Heading 8 Char"/>
    <w:basedOn w:val="DefaultParagraphFont"/>
    <w:link w:val="Heading8"/>
    <w:semiHidden/>
    <w:rsid w:val="00B76E5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semiHidden/>
    <w:rsid w:val="00B76E50"/>
    <w:rPr>
      <w:rFonts w:asciiTheme="majorHAnsi" w:eastAsiaTheme="majorEastAsia" w:hAnsiTheme="majorHAnsi" w:cstheme="majorBidi"/>
      <w:sz w:val="22"/>
      <w:szCs w:val="22"/>
    </w:rPr>
  </w:style>
  <w:style w:type="numbering" w:customStyle="1" w:styleId="Sabeco2">
    <w:name w:val="Sabeco 2"/>
    <w:uiPriority w:val="99"/>
    <w:rsid w:val="00C334DB"/>
    <w:pPr>
      <w:numPr>
        <w:numId w:val="7"/>
      </w:numPr>
    </w:pPr>
  </w:style>
  <w:style w:type="paragraph" w:customStyle="1" w:styleId="saothu3">
    <w:name w:val="sao_thu3"/>
    <w:basedOn w:val="Normal"/>
    <w:rsid w:val="00972F76"/>
    <w:pPr>
      <w:tabs>
        <w:tab w:val="num" w:pos="720"/>
      </w:tabs>
      <w:spacing w:before="120" w:after="120" w:line="360" w:lineRule="exact"/>
      <w:ind w:left="720" w:hanging="360"/>
      <w:jc w:val="both"/>
    </w:pPr>
    <w:rPr>
      <w:rFonts w:ascii="Arial" w:eastAsia="Times New Roman" w:hAnsi="Arial" w:cs="Times New Roman"/>
    </w:rPr>
  </w:style>
  <w:style w:type="character" w:styleId="FollowedHyperlink">
    <w:name w:val="FollowedHyperlink"/>
    <w:basedOn w:val="DefaultParagraphFont"/>
    <w:uiPriority w:val="99"/>
    <w:semiHidden/>
    <w:unhideWhenUsed/>
    <w:rsid w:val="00037036"/>
    <w:rPr>
      <w:color w:val="954F72" w:themeColor="followedHyperlink"/>
      <w:u w:val="single"/>
    </w:rPr>
  </w:style>
  <w:style w:type="character" w:customStyle="1" w:styleId="ng-binding">
    <w:name w:val="ng-binding"/>
    <w:basedOn w:val="DefaultParagraphFont"/>
    <w:rsid w:val="00B72C17"/>
  </w:style>
  <w:style w:type="paragraph" w:customStyle="1" w:styleId="Bullet4">
    <w:name w:val="Bullet 4"/>
    <w:qFormat/>
    <w:rsid w:val="003107DA"/>
    <w:pPr>
      <w:spacing w:before="60" w:after="60"/>
      <w:ind w:left="1440" w:hanging="360"/>
      <w:jc w:val="both"/>
    </w:pPr>
    <w:rPr>
      <w:rFonts w:ascii="Times New Roman" w:hAnsi="Times New Roman"/>
      <w:sz w:val="24"/>
      <w:szCs w:val="26"/>
    </w:rPr>
  </w:style>
  <w:style w:type="character" w:customStyle="1" w:styleId="NormalIndentChar">
    <w:name w:val="Normal Indent Char"/>
    <w:link w:val="NormalIndent"/>
    <w:uiPriority w:val="99"/>
    <w:locked/>
    <w:rsid w:val="00AC73FC"/>
    <w:rPr>
      <w:rFonts w:ascii="Times New Roman" w:eastAsia="Times New Roman" w:hAnsi="Times New Roman"/>
      <w:sz w:val="26"/>
      <w:szCs w:val="26"/>
    </w:rPr>
  </w:style>
  <w:style w:type="character" w:customStyle="1" w:styleId="ctbold">
    <w:name w:val="ct_bold"/>
    <w:basedOn w:val="DefaultParagraphFont"/>
    <w:rsid w:val="008179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7965">
      <w:bodyDiv w:val="1"/>
      <w:marLeft w:val="0"/>
      <w:marRight w:val="0"/>
      <w:marTop w:val="0"/>
      <w:marBottom w:val="0"/>
      <w:divBdr>
        <w:top w:val="none" w:sz="0" w:space="0" w:color="auto"/>
        <w:left w:val="none" w:sz="0" w:space="0" w:color="auto"/>
        <w:bottom w:val="none" w:sz="0" w:space="0" w:color="auto"/>
        <w:right w:val="none" w:sz="0" w:space="0" w:color="auto"/>
      </w:divBdr>
    </w:div>
    <w:div w:id="18551055">
      <w:bodyDiv w:val="1"/>
      <w:marLeft w:val="0"/>
      <w:marRight w:val="0"/>
      <w:marTop w:val="0"/>
      <w:marBottom w:val="0"/>
      <w:divBdr>
        <w:top w:val="none" w:sz="0" w:space="0" w:color="auto"/>
        <w:left w:val="none" w:sz="0" w:space="0" w:color="auto"/>
        <w:bottom w:val="none" w:sz="0" w:space="0" w:color="auto"/>
        <w:right w:val="none" w:sz="0" w:space="0" w:color="auto"/>
      </w:divBdr>
    </w:div>
    <w:div w:id="101652269">
      <w:bodyDiv w:val="1"/>
      <w:marLeft w:val="0"/>
      <w:marRight w:val="0"/>
      <w:marTop w:val="0"/>
      <w:marBottom w:val="0"/>
      <w:divBdr>
        <w:top w:val="none" w:sz="0" w:space="0" w:color="auto"/>
        <w:left w:val="none" w:sz="0" w:space="0" w:color="auto"/>
        <w:bottom w:val="none" w:sz="0" w:space="0" w:color="auto"/>
        <w:right w:val="none" w:sz="0" w:space="0" w:color="auto"/>
      </w:divBdr>
    </w:div>
    <w:div w:id="217477814">
      <w:bodyDiv w:val="1"/>
      <w:marLeft w:val="0"/>
      <w:marRight w:val="0"/>
      <w:marTop w:val="0"/>
      <w:marBottom w:val="0"/>
      <w:divBdr>
        <w:top w:val="none" w:sz="0" w:space="0" w:color="auto"/>
        <w:left w:val="none" w:sz="0" w:space="0" w:color="auto"/>
        <w:bottom w:val="none" w:sz="0" w:space="0" w:color="auto"/>
        <w:right w:val="none" w:sz="0" w:space="0" w:color="auto"/>
      </w:divBdr>
    </w:div>
    <w:div w:id="268391406">
      <w:bodyDiv w:val="1"/>
      <w:marLeft w:val="0"/>
      <w:marRight w:val="0"/>
      <w:marTop w:val="0"/>
      <w:marBottom w:val="0"/>
      <w:divBdr>
        <w:top w:val="none" w:sz="0" w:space="0" w:color="auto"/>
        <w:left w:val="none" w:sz="0" w:space="0" w:color="auto"/>
        <w:bottom w:val="none" w:sz="0" w:space="0" w:color="auto"/>
        <w:right w:val="none" w:sz="0" w:space="0" w:color="auto"/>
      </w:divBdr>
    </w:div>
    <w:div w:id="330916389">
      <w:bodyDiv w:val="1"/>
      <w:marLeft w:val="0"/>
      <w:marRight w:val="0"/>
      <w:marTop w:val="0"/>
      <w:marBottom w:val="0"/>
      <w:divBdr>
        <w:top w:val="none" w:sz="0" w:space="0" w:color="auto"/>
        <w:left w:val="none" w:sz="0" w:space="0" w:color="auto"/>
        <w:bottom w:val="none" w:sz="0" w:space="0" w:color="auto"/>
        <w:right w:val="none" w:sz="0" w:space="0" w:color="auto"/>
      </w:divBdr>
    </w:div>
    <w:div w:id="487718917">
      <w:bodyDiv w:val="1"/>
      <w:marLeft w:val="0"/>
      <w:marRight w:val="0"/>
      <w:marTop w:val="0"/>
      <w:marBottom w:val="0"/>
      <w:divBdr>
        <w:top w:val="none" w:sz="0" w:space="0" w:color="auto"/>
        <w:left w:val="none" w:sz="0" w:space="0" w:color="auto"/>
        <w:bottom w:val="none" w:sz="0" w:space="0" w:color="auto"/>
        <w:right w:val="none" w:sz="0" w:space="0" w:color="auto"/>
      </w:divBdr>
    </w:div>
    <w:div w:id="522598351">
      <w:bodyDiv w:val="1"/>
      <w:marLeft w:val="0"/>
      <w:marRight w:val="0"/>
      <w:marTop w:val="0"/>
      <w:marBottom w:val="0"/>
      <w:divBdr>
        <w:top w:val="none" w:sz="0" w:space="0" w:color="auto"/>
        <w:left w:val="none" w:sz="0" w:space="0" w:color="auto"/>
        <w:bottom w:val="none" w:sz="0" w:space="0" w:color="auto"/>
        <w:right w:val="none" w:sz="0" w:space="0" w:color="auto"/>
      </w:divBdr>
    </w:div>
    <w:div w:id="581330261">
      <w:bodyDiv w:val="1"/>
      <w:marLeft w:val="0"/>
      <w:marRight w:val="0"/>
      <w:marTop w:val="0"/>
      <w:marBottom w:val="0"/>
      <w:divBdr>
        <w:top w:val="none" w:sz="0" w:space="0" w:color="auto"/>
        <w:left w:val="none" w:sz="0" w:space="0" w:color="auto"/>
        <w:bottom w:val="none" w:sz="0" w:space="0" w:color="auto"/>
        <w:right w:val="none" w:sz="0" w:space="0" w:color="auto"/>
      </w:divBdr>
    </w:div>
    <w:div w:id="594825327">
      <w:bodyDiv w:val="1"/>
      <w:marLeft w:val="0"/>
      <w:marRight w:val="0"/>
      <w:marTop w:val="0"/>
      <w:marBottom w:val="0"/>
      <w:divBdr>
        <w:top w:val="none" w:sz="0" w:space="0" w:color="auto"/>
        <w:left w:val="none" w:sz="0" w:space="0" w:color="auto"/>
        <w:bottom w:val="none" w:sz="0" w:space="0" w:color="auto"/>
        <w:right w:val="none" w:sz="0" w:space="0" w:color="auto"/>
      </w:divBdr>
    </w:div>
    <w:div w:id="806899604">
      <w:bodyDiv w:val="1"/>
      <w:marLeft w:val="0"/>
      <w:marRight w:val="0"/>
      <w:marTop w:val="0"/>
      <w:marBottom w:val="0"/>
      <w:divBdr>
        <w:top w:val="none" w:sz="0" w:space="0" w:color="auto"/>
        <w:left w:val="none" w:sz="0" w:space="0" w:color="auto"/>
        <w:bottom w:val="none" w:sz="0" w:space="0" w:color="auto"/>
        <w:right w:val="none" w:sz="0" w:space="0" w:color="auto"/>
      </w:divBdr>
      <w:divsChild>
        <w:div w:id="78329517">
          <w:marLeft w:val="547"/>
          <w:marRight w:val="0"/>
          <w:marTop w:val="0"/>
          <w:marBottom w:val="0"/>
          <w:divBdr>
            <w:top w:val="none" w:sz="0" w:space="0" w:color="auto"/>
            <w:left w:val="none" w:sz="0" w:space="0" w:color="auto"/>
            <w:bottom w:val="none" w:sz="0" w:space="0" w:color="auto"/>
            <w:right w:val="none" w:sz="0" w:space="0" w:color="auto"/>
          </w:divBdr>
        </w:div>
      </w:divsChild>
    </w:div>
    <w:div w:id="879584678">
      <w:bodyDiv w:val="1"/>
      <w:marLeft w:val="0"/>
      <w:marRight w:val="0"/>
      <w:marTop w:val="0"/>
      <w:marBottom w:val="0"/>
      <w:divBdr>
        <w:top w:val="none" w:sz="0" w:space="0" w:color="auto"/>
        <w:left w:val="none" w:sz="0" w:space="0" w:color="auto"/>
        <w:bottom w:val="none" w:sz="0" w:space="0" w:color="auto"/>
        <w:right w:val="none" w:sz="0" w:space="0" w:color="auto"/>
      </w:divBdr>
    </w:div>
    <w:div w:id="956058832">
      <w:bodyDiv w:val="1"/>
      <w:marLeft w:val="0"/>
      <w:marRight w:val="0"/>
      <w:marTop w:val="0"/>
      <w:marBottom w:val="0"/>
      <w:divBdr>
        <w:top w:val="none" w:sz="0" w:space="0" w:color="auto"/>
        <w:left w:val="none" w:sz="0" w:space="0" w:color="auto"/>
        <w:bottom w:val="none" w:sz="0" w:space="0" w:color="auto"/>
        <w:right w:val="none" w:sz="0" w:space="0" w:color="auto"/>
      </w:divBdr>
    </w:div>
    <w:div w:id="1203446978">
      <w:bodyDiv w:val="1"/>
      <w:marLeft w:val="0"/>
      <w:marRight w:val="0"/>
      <w:marTop w:val="0"/>
      <w:marBottom w:val="0"/>
      <w:divBdr>
        <w:top w:val="none" w:sz="0" w:space="0" w:color="auto"/>
        <w:left w:val="none" w:sz="0" w:space="0" w:color="auto"/>
        <w:bottom w:val="none" w:sz="0" w:space="0" w:color="auto"/>
        <w:right w:val="none" w:sz="0" w:space="0" w:color="auto"/>
      </w:divBdr>
    </w:div>
    <w:div w:id="1253972740">
      <w:bodyDiv w:val="1"/>
      <w:marLeft w:val="0"/>
      <w:marRight w:val="0"/>
      <w:marTop w:val="0"/>
      <w:marBottom w:val="0"/>
      <w:divBdr>
        <w:top w:val="none" w:sz="0" w:space="0" w:color="auto"/>
        <w:left w:val="none" w:sz="0" w:space="0" w:color="auto"/>
        <w:bottom w:val="none" w:sz="0" w:space="0" w:color="auto"/>
        <w:right w:val="none" w:sz="0" w:space="0" w:color="auto"/>
      </w:divBdr>
    </w:div>
    <w:div w:id="1290480453">
      <w:bodyDiv w:val="1"/>
      <w:marLeft w:val="0"/>
      <w:marRight w:val="0"/>
      <w:marTop w:val="0"/>
      <w:marBottom w:val="0"/>
      <w:divBdr>
        <w:top w:val="none" w:sz="0" w:space="0" w:color="auto"/>
        <w:left w:val="none" w:sz="0" w:space="0" w:color="auto"/>
        <w:bottom w:val="none" w:sz="0" w:space="0" w:color="auto"/>
        <w:right w:val="none" w:sz="0" w:space="0" w:color="auto"/>
      </w:divBdr>
    </w:div>
    <w:div w:id="1424304957">
      <w:bodyDiv w:val="1"/>
      <w:marLeft w:val="0"/>
      <w:marRight w:val="0"/>
      <w:marTop w:val="0"/>
      <w:marBottom w:val="0"/>
      <w:divBdr>
        <w:top w:val="none" w:sz="0" w:space="0" w:color="auto"/>
        <w:left w:val="none" w:sz="0" w:space="0" w:color="auto"/>
        <w:bottom w:val="none" w:sz="0" w:space="0" w:color="auto"/>
        <w:right w:val="none" w:sz="0" w:space="0" w:color="auto"/>
      </w:divBdr>
    </w:div>
    <w:div w:id="1455903142">
      <w:bodyDiv w:val="1"/>
      <w:marLeft w:val="0"/>
      <w:marRight w:val="0"/>
      <w:marTop w:val="0"/>
      <w:marBottom w:val="0"/>
      <w:divBdr>
        <w:top w:val="none" w:sz="0" w:space="0" w:color="auto"/>
        <w:left w:val="none" w:sz="0" w:space="0" w:color="auto"/>
        <w:bottom w:val="none" w:sz="0" w:space="0" w:color="auto"/>
        <w:right w:val="none" w:sz="0" w:space="0" w:color="auto"/>
      </w:divBdr>
    </w:div>
    <w:div w:id="1481801375">
      <w:bodyDiv w:val="1"/>
      <w:marLeft w:val="0"/>
      <w:marRight w:val="0"/>
      <w:marTop w:val="0"/>
      <w:marBottom w:val="0"/>
      <w:divBdr>
        <w:top w:val="none" w:sz="0" w:space="0" w:color="auto"/>
        <w:left w:val="none" w:sz="0" w:space="0" w:color="auto"/>
        <w:bottom w:val="none" w:sz="0" w:space="0" w:color="auto"/>
        <w:right w:val="none" w:sz="0" w:space="0" w:color="auto"/>
      </w:divBdr>
    </w:div>
    <w:div w:id="1598097106">
      <w:bodyDiv w:val="1"/>
      <w:marLeft w:val="0"/>
      <w:marRight w:val="0"/>
      <w:marTop w:val="0"/>
      <w:marBottom w:val="0"/>
      <w:divBdr>
        <w:top w:val="none" w:sz="0" w:space="0" w:color="auto"/>
        <w:left w:val="none" w:sz="0" w:space="0" w:color="auto"/>
        <w:bottom w:val="none" w:sz="0" w:space="0" w:color="auto"/>
        <w:right w:val="none" w:sz="0" w:space="0" w:color="auto"/>
      </w:divBdr>
      <w:divsChild>
        <w:div w:id="1589079844">
          <w:marLeft w:val="0"/>
          <w:marRight w:val="0"/>
          <w:marTop w:val="0"/>
          <w:marBottom w:val="0"/>
          <w:divBdr>
            <w:top w:val="none" w:sz="0" w:space="0" w:color="auto"/>
            <w:left w:val="none" w:sz="0" w:space="0" w:color="auto"/>
            <w:bottom w:val="none" w:sz="0" w:space="0" w:color="auto"/>
            <w:right w:val="none" w:sz="0" w:space="0" w:color="auto"/>
          </w:divBdr>
        </w:div>
      </w:divsChild>
    </w:div>
    <w:div w:id="1662004504">
      <w:bodyDiv w:val="1"/>
      <w:marLeft w:val="0"/>
      <w:marRight w:val="0"/>
      <w:marTop w:val="0"/>
      <w:marBottom w:val="0"/>
      <w:divBdr>
        <w:top w:val="none" w:sz="0" w:space="0" w:color="auto"/>
        <w:left w:val="none" w:sz="0" w:space="0" w:color="auto"/>
        <w:bottom w:val="none" w:sz="0" w:space="0" w:color="auto"/>
        <w:right w:val="none" w:sz="0" w:space="0" w:color="auto"/>
      </w:divBdr>
    </w:div>
    <w:div w:id="1662197490">
      <w:bodyDiv w:val="1"/>
      <w:marLeft w:val="0"/>
      <w:marRight w:val="0"/>
      <w:marTop w:val="0"/>
      <w:marBottom w:val="0"/>
      <w:divBdr>
        <w:top w:val="none" w:sz="0" w:space="0" w:color="auto"/>
        <w:left w:val="none" w:sz="0" w:space="0" w:color="auto"/>
        <w:bottom w:val="none" w:sz="0" w:space="0" w:color="auto"/>
        <w:right w:val="none" w:sz="0" w:space="0" w:color="auto"/>
      </w:divBdr>
    </w:div>
    <w:div w:id="1692493611">
      <w:bodyDiv w:val="1"/>
      <w:marLeft w:val="0"/>
      <w:marRight w:val="0"/>
      <w:marTop w:val="0"/>
      <w:marBottom w:val="0"/>
      <w:divBdr>
        <w:top w:val="none" w:sz="0" w:space="0" w:color="auto"/>
        <w:left w:val="none" w:sz="0" w:space="0" w:color="auto"/>
        <w:bottom w:val="none" w:sz="0" w:space="0" w:color="auto"/>
        <w:right w:val="none" w:sz="0" w:space="0" w:color="auto"/>
      </w:divBdr>
    </w:div>
    <w:div w:id="1699894090">
      <w:marLeft w:val="0"/>
      <w:marRight w:val="0"/>
      <w:marTop w:val="0"/>
      <w:marBottom w:val="0"/>
      <w:divBdr>
        <w:top w:val="none" w:sz="0" w:space="0" w:color="auto"/>
        <w:left w:val="none" w:sz="0" w:space="0" w:color="auto"/>
        <w:bottom w:val="none" w:sz="0" w:space="0" w:color="auto"/>
        <w:right w:val="none" w:sz="0" w:space="0" w:color="auto"/>
      </w:divBdr>
    </w:div>
    <w:div w:id="1952517782">
      <w:bodyDiv w:val="1"/>
      <w:marLeft w:val="0"/>
      <w:marRight w:val="0"/>
      <w:marTop w:val="0"/>
      <w:marBottom w:val="0"/>
      <w:divBdr>
        <w:top w:val="none" w:sz="0" w:space="0" w:color="auto"/>
        <w:left w:val="none" w:sz="0" w:space="0" w:color="auto"/>
        <w:bottom w:val="none" w:sz="0" w:space="0" w:color="auto"/>
        <w:right w:val="none" w:sz="0" w:space="0" w:color="auto"/>
      </w:divBdr>
      <w:divsChild>
        <w:div w:id="1359700973">
          <w:marLeft w:val="547"/>
          <w:marRight w:val="0"/>
          <w:marTop w:val="0"/>
          <w:marBottom w:val="0"/>
          <w:divBdr>
            <w:top w:val="none" w:sz="0" w:space="0" w:color="auto"/>
            <w:left w:val="none" w:sz="0" w:space="0" w:color="auto"/>
            <w:bottom w:val="none" w:sz="0" w:space="0" w:color="auto"/>
            <w:right w:val="none" w:sz="0" w:space="0" w:color="auto"/>
          </w:divBdr>
        </w:div>
        <w:div w:id="1972053950">
          <w:marLeft w:val="547"/>
          <w:marRight w:val="0"/>
          <w:marTop w:val="0"/>
          <w:marBottom w:val="0"/>
          <w:divBdr>
            <w:top w:val="none" w:sz="0" w:space="0" w:color="auto"/>
            <w:left w:val="none" w:sz="0" w:space="0" w:color="auto"/>
            <w:bottom w:val="none" w:sz="0" w:space="0" w:color="auto"/>
            <w:right w:val="none" w:sz="0" w:space="0" w:color="auto"/>
          </w:divBdr>
        </w:div>
        <w:div w:id="147013894">
          <w:marLeft w:val="1166"/>
          <w:marRight w:val="0"/>
          <w:marTop w:val="0"/>
          <w:marBottom w:val="0"/>
          <w:divBdr>
            <w:top w:val="none" w:sz="0" w:space="0" w:color="auto"/>
            <w:left w:val="none" w:sz="0" w:space="0" w:color="auto"/>
            <w:bottom w:val="none" w:sz="0" w:space="0" w:color="auto"/>
            <w:right w:val="none" w:sz="0" w:space="0" w:color="auto"/>
          </w:divBdr>
        </w:div>
        <w:div w:id="1642885840">
          <w:marLeft w:val="1800"/>
          <w:marRight w:val="0"/>
          <w:marTop w:val="0"/>
          <w:marBottom w:val="0"/>
          <w:divBdr>
            <w:top w:val="none" w:sz="0" w:space="0" w:color="auto"/>
            <w:left w:val="none" w:sz="0" w:space="0" w:color="auto"/>
            <w:bottom w:val="none" w:sz="0" w:space="0" w:color="auto"/>
            <w:right w:val="none" w:sz="0" w:space="0" w:color="auto"/>
          </w:divBdr>
        </w:div>
        <w:div w:id="376392134">
          <w:marLeft w:val="1800"/>
          <w:marRight w:val="0"/>
          <w:marTop w:val="0"/>
          <w:marBottom w:val="0"/>
          <w:divBdr>
            <w:top w:val="none" w:sz="0" w:space="0" w:color="auto"/>
            <w:left w:val="none" w:sz="0" w:space="0" w:color="auto"/>
            <w:bottom w:val="none" w:sz="0" w:space="0" w:color="auto"/>
            <w:right w:val="none" w:sz="0" w:space="0" w:color="auto"/>
          </w:divBdr>
        </w:div>
        <w:div w:id="913472213">
          <w:marLeft w:val="1800"/>
          <w:marRight w:val="0"/>
          <w:marTop w:val="0"/>
          <w:marBottom w:val="0"/>
          <w:divBdr>
            <w:top w:val="none" w:sz="0" w:space="0" w:color="auto"/>
            <w:left w:val="none" w:sz="0" w:space="0" w:color="auto"/>
            <w:bottom w:val="none" w:sz="0" w:space="0" w:color="auto"/>
            <w:right w:val="none" w:sz="0" w:space="0" w:color="auto"/>
          </w:divBdr>
        </w:div>
        <w:div w:id="1720086848">
          <w:marLeft w:val="1800"/>
          <w:marRight w:val="0"/>
          <w:marTop w:val="0"/>
          <w:marBottom w:val="0"/>
          <w:divBdr>
            <w:top w:val="none" w:sz="0" w:space="0" w:color="auto"/>
            <w:left w:val="none" w:sz="0" w:space="0" w:color="auto"/>
            <w:bottom w:val="none" w:sz="0" w:space="0" w:color="auto"/>
            <w:right w:val="none" w:sz="0" w:space="0" w:color="auto"/>
          </w:divBdr>
        </w:div>
        <w:div w:id="1875926428">
          <w:marLeft w:val="1800"/>
          <w:marRight w:val="0"/>
          <w:marTop w:val="0"/>
          <w:marBottom w:val="0"/>
          <w:divBdr>
            <w:top w:val="none" w:sz="0" w:space="0" w:color="auto"/>
            <w:left w:val="none" w:sz="0" w:space="0" w:color="auto"/>
            <w:bottom w:val="none" w:sz="0" w:space="0" w:color="auto"/>
            <w:right w:val="none" w:sz="0" w:space="0" w:color="auto"/>
          </w:divBdr>
        </w:div>
        <w:div w:id="1239905572">
          <w:marLeft w:val="1800"/>
          <w:marRight w:val="0"/>
          <w:marTop w:val="0"/>
          <w:marBottom w:val="0"/>
          <w:divBdr>
            <w:top w:val="none" w:sz="0" w:space="0" w:color="auto"/>
            <w:left w:val="none" w:sz="0" w:space="0" w:color="auto"/>
            <w:bottom w:val="none" w:sz="0" w:space="0" w:color="auto"/>
            <w:right w:val="none" w:sz="0" w:space="0" w:color="auto"/>
          </w:divBdr>
        </w:div>
        <w:div w:id="14038653">
          <w:marLeft w:val="1800"/>
          <w:marRight w:val="0"/>
          <w:marTop w:val="0"/>
          <w:marBottom w:val="0"/>
          <w:divBdr>
            <w:top w:val="none" w:sz="0" w:space="0" w:color="auto"/>
            <w:left w:val="none" w:sz="0" w:space="0" w:color="auto"/>
            <w:bottom w:val="none" w:sz="0" w:space="0" w:color="auto"/>
            <w:right w:val="none" w:sz="0" w:space="0" w:color="auto"/>
          </w:divBdr>
        </w:div>
        <w:div w:id="126097041">
          <w:marLeft w:val="1800"/>
          <w:marRight w:val="0"/>
          <w:marTop w:val="0"/>
          <w:marBottom w:val="0"/>
          <w:divBdr>
            <w:top w:val="none" w:sz="0" w:space="0" w:color="auto"/>
            <w:left w:val="none" w:sz="0" w:space="0" w:color="auto"/>
            <w:bottom w:val="none" w:sz="0" w:space="0" w:color="auto"/>
            <w:right w:val="none" w:sz="0" w:space="0" w:color="auto"/>
          </w:divBdr>
        </w:div>
        <w:div w:id="735125584">
          <w:marLeft w:val="1166"/>
          <w:marRight w:val="0"/>
          <w:marTop w:val="0"/>
          <w:marBottom w:val="0"/>
          <w:divBdr>
            <w:top w:val="none" w:sz="0" w:space="0" w:color="auto"/>
            <w:left w:val="none" w:sz="0" w:space="0" w:color="auto"/>
            <w:bottom w:val="none" w:sz="0" w:space="0" w:color="auto"/>
            <w:right w:val="none" w:sz="0" w:space="0" w:color="auto"/>
          </w:divBdr>
        </w:div>
        <w:div w:id="1816868272">
          <w:marLeft w:val="1800"/>
          <w:marRight w:val="0"/>
          <w:marTop w:val="0"/>
          <w:marBottom w:val="0"/>
          <w:divBdr>
            <w:top w:val="none" w:sz="0" w:space="0" w:color="auto"/>
            <w:left w:val="none" w:sz="0" w:space="0" w:color="auto"/>
            <w:bottom w:val="none" w:sz="0" w:space="0" w:color="auto"/>
            <w:right w:val="none" w:sz="0" w:space="0" w:color="auto"/>
          </w:divBdr>
        </w:div>
        <w:div w:id="1511070346">
          <w:marLeft w:val="1800"/>
          <w:marRight w:val="0"/>
          <w:marTop w:val="0"/>
          <w:marBottom w:val="0"/>
          <w:divBdr>
            <w:top w:val="none" w:sz="0" w:space="0" w:color="auto"/>
            <w:left w:val="none" w:sz="0" w:space="0" w:color="auto"/>
            <w:bottom w:val="none" w:sz="0" w:space="0" w:color="auto"/>
            <w:right w:val="none" w:sz="0" w:space="0" w:color="auto"/>
          </w:divBdr>
        </w:div>
        <w:div w:id="908341125">
          <w:marLeft w:val="1800"/>
          <w:marRight w:val="0"/>
          <w:marTop w:val="0"/>
          <w:marBottom w:val="0"/>
          <w:divBdr>
            <w:top w:val="none" w:sz="0" w:space="0" w:color="auto"/>
            <w:left w:val="none" w:sz="0" w:space="0" w:color="auto"/>
            <w:bottom w:val="none" w:sz="0" w:space="0" w:color="auto"/>
            <w:right w:val="none" w:sz="0" w:space="0" w:color="auto"/>
          </w:divBdr>
        </w:div>
        <w:div w:id="2102142123">
          <w:marLeft w:val="1800"/>
          <w:marRight w:val="0"/>
          <w:marTop w:val="0"/>
          <w:marBottom w:val="0"/>
          <w:divBdr>
            <w:top w:val="none" w:sz="0" w:space="0" w:color="auto"/>
            <w:left w:val="none" w:sz="0" w:space="0" w:color="auto"/>
            <w:bottom w:val="none" w:sz="0" w:space="0" w:color="auto"/>
            <w:right w:val="none" w:sz="0" w:space="0" w:color="auto"/>
          </w:divBdr>
        </w:div>
        <w:div w:id="672076262">
          <w:marLeft w:val="1800"/>
          <w:marRight w:val="0"/>
          <w:marTop w:val="0"/>
          <w:marBottom w:val="0"/>
          <w:divBdr>
            <w:top w:val="none" w:sz="0" w:space="0" w:color="auto"/>
            <w:left w:val="none" w:sz="0" w:space="0" w:color="auto"/>
            <w:bottom w:val="none" w:sz="0" w:space="0" w:color="auto"/>
            <w:right w:val="none" w:sz="0" w:space="0" w:color="auto"/>
          </w:divBdr>
        </w:div>
        <w:div w:id="1996520764">
          <w:marLeft w:val="1800"/>
          <w:marRight w:val="0"/>
          <w:marTop w:val="0"/>
          <w:marBottom w:val="0"/>
          <w:divBdr>
            <w:top w:val="none" w:sz="0" w:space="0" w:color="auto"/>
            <w:left w:val="none" w:sz="0" w:space="0" w:color="auto"/>
            <w:bottom w:val="none" w:sz="0" w:space="0" w:color="auto"/>
            <w:right w:val="none" w:sz="0" w:space="0" w:color="auto"/>
          </w:divBdr>
        </w:div>
        <w:div w:id="283850735">
          <w:marLeft w:val="1166"/>
          <w:marRight w:val="0"/>
          <w:marTop w:val="0"/>
          <w:marBottom w:val="0"/>
          <w:divBdr>
            <w:top w:val="none" w:sz="0" w:space="0" w:color="auto"/>
            <w:left w:val="none" w:sz="0" w:space="0" w:color="auto"/>
            <w:bottom w:val="none" w:sz="0" w:space="0" w:color="auto"/>
            <w:right w:val="none" w:sz="0" w:space="0" w:color="auto"/>
          </w:divBdr>
        </w:div>
        <w:div w:id="706640231">
          <w:marLeft w:val="1800"/>
          <w:marRight w:val="0"/>
          <w:marTop w:val="0"/>
          <w:marBottom w:val="0"/>
          <w:divBdr>
            <w:top w:val="none" w:sz="0" w:space="0" w:color="auto"/>
            <w:left w:val="none" w:sz="0" w:space="0" w:color="auto"/>
            <w:bottom w:val="none" w:sz="0" w:space="0" w:color="auto"/>
            <w:right w:val="none" w:sz="0" w:space="0" w:color="auto"/>
          </w:divBdr>
        </w:div>
        <w:div w:id="911891104">
          <w:marLeft w:val="1800"/>
          <w:marRight w:val="0"/>
          <w:marTop w:val="0"/>
          <w:marBottom w:val="0"/>
          <w:divBdr>
            <w:top w:val="none" w:sz="0" w:space="0" w:color="auto"/>
            <w:left w:val="none" w:sz="0" w:space="0" w:color="auto"/>
            <w:bottom w:val="none" w:sz="0" w:space="0" w:color="auto"/>
            <w:right w:val="none" w:sz="0" w:space="0" w:color="auto"/>
          </w:divBdr>
        </w:div>
        <w:div w:id="1280264060">
          <w:marLeft w:val="1800"/>
          <w:marRight w:val="0"/>
          <w:marTop w:val="0"/>
          <w:marBottom w:val="0"/>
          <w:divBdr>
            <w:top w:val="none" w:sz="0" w:space="0" w:color="auto"/>
            <w:left w:val="none" w:sz="0" w:space="0" w:color="auto"/>
            <w:bottom w:val="none" w:sz="0" w:space="0" w:color="auto"/>
            <w:right w:val="none" w:sz="0" w:space="0" w:color="auto"/>
          </w:divBdr>
        </w:div>
        <w:div w:id="827331059">
          <w:marLeft w:val="1800"/>
          <w:marRight w:val="0"/>
          <w:marTop w:val="0"/>
          <w:marBottom w:val="0"/>
          <w:divBdr>
            <w:top w:val="none" w:sz="0" w:space="0" w:color="auto"/>
            <w:left w:val="none" w:sz="0" w:space="0" w:color="auto"/>
            <w:bottom w:val="none" w:sz="0" w:space="0" w:color="auto"/>
            <w:right w:val="none" w:sz="0" w:space="0" w:color="auto"/>
          </w:divBdr>
        </w:div>
        <w:div w:id="375392021">
          <w:marLeft w:val="1800"/>
          <w:marRight w:val="0"/>
          <w:marTop w:val="0"/>
          <w:marBottom w:val="0"/>
          <w:divBdr>
            <w:top w:val="none" w:sz="0" w:space="0" w:color="auto"/>
            <w:left w:val="none" w:sz="0" w:space="0" w:color="auto"/>
            <w:bottom w:val="none" w:sz="0" w:space="0" w:color="auto"/>
            <w:right w:val="none" w:sz="0" w:space="0" w:color="auto"/>
          </w:divBdr>
        </w:div>
        <w:div w:id="45837653">
          <w:marLeft w:val="1800"/>
          <w:marRight w:val="0"/>
          <w:marTop w:val="0"/>
          <w:marBottom w:val="0"/>
          <w:divBdr>
            <w:top w:val="none" w:sz="0" w:space="0" w:color="auto"/>
            <w:left w:val="none" w:sz="0" w:space="0" w:color="auto"/>
            <w:bottom w:val="none" w:sz="0" w:space="0" w:color="auto"/>
            <w:right w:val="none" w:sz="0" w:space="0" w:color="auto"/>
          </w:divBdr>
        </w:div>
      </w:divsChild>
    </w:div>
    <w:div w:id="1970240345">
      <w:bodyDiv w:val="1"/>
      <w:marLeft w:val="0"/>
      <w:marRight w:val="0"/>
      <w:marTop w:val="0"/>
      <w:marBottom w:val="0"/>
      <w:divBdr>
        <w:top w:val="none" w:sz="0" w:space="0" w:color="auto"/>
        <w:left w:val="none" w:sz="0" w:space="0" w:color="auto"/>
        <w:bottom w:val="none" w:sz="0" w:space="0" w:color="auto"/>
        <w:right w:val="none" w:sz="0" w:space="0" w:color="auto"/>
      </w:divBdr>
    </w:div>
    <w:div w:id="203483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4.emf"/><Relationship Id="rId21" Type="http://schemas.openxmlformats.org/officeDocument/2006/relationships/package" Target="embeddings/Microsoft_Visio_Drawing4.vsdx"/><Relationship Id="rId34" Type="http://schemas.openxmlformats.org/officeDocument/2006/relationships/hyperlink" Target="file:///D:\KH_TIEP_NHAN_2018\Dantn_KH%20Chuy&#7875;n%20Giao%202018\chi_tiet_check_list_c&#225;c_he_thong\DMS.THIENLONG\DMS.ThienLong\7.%20TL%20Profile\PL1_Thong%20ke%20tien%20trinh_v1.0.xlsx" TargetMode="External"/><Relationship Id="rId42" Type="http://schemas.openxmlformats.org/officeDocument/2006/relationships/oleObject" Target="embeddings/oleObject2.bin"/><Relationship Id="rId47" Type="http://schemas.openxmlformats.org/officeDocument/2006/relationships/image" Target="media/image18.emf"/><Relationship Id="rId50" Type="http://schemas.openxmlformats.org/officeDocument/2006/relationships/oleObject" Target="embeddings/oleObject6.bin"/><Relationship Id="rId55" Type="http://schemas.openxmlformats.org/officeDocument/2006/relationships/image" Target="cid:51DCCFEC-9FDC-44D3-8DF1-A8984A4D54A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Microsoft_Visio_2003-2010_Drawing2.vsd"/><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hyperlink" Target="file:///D:\KH_TIEP_NHAN_2018\Dantn_KH%20Chuy&#7875;n%20Giao%202018\chi_tiet_check_list_c&#225;c_he_thong\DMS.THIENLONG\DMS.ThienLong\7.%20TL%20Profile\PL2_Bang%20tham%20so%20cau%20hinh%20he%20thong.xlsx" TargetMode="External"/><Relationship Id="rId40" Type="http://schemas.openxmlformats.org/officeDocument/2006/relationships/oleObject" Target="embeddings/oleObject1.bin"/><Relationship Id="rId45" Type="http://schemas.openxmlformats.org/officeDocument/2006/relationships/image" Target="media/image17.emf"/><Relationship Id="rId53" Type="http://schemas.openxmlformats.org/officeDocument/2006/relationships/image" Target="media/image21.png"/><Relationship Id="rId5" Type="http://schemas.openxmlformats.org/officeDocument/2006/relationships/webSettings" Target="webSettings.xml"/><Relationship Id="rId19"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hyperlink" Target="mailto:hanhpt4@viettel.com.vn" TargetMode="Externa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7.vsdx"/><Relationship Id="rId30" Type="http://schemas.openxmlformats.org/officeDocument/2006/relationships/image" Target="media/image10.emf"/><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oleObject" Target="embeddings/oleObject5.bin"/><Relationship Id="rId56" Type="http://schemas.openxmlformats.org/officeDocument/2006/relationships/fontTable" Target="fontTable.xml"/><Relationship Id="rId8" Type="http://schemas.openxmlformats.org/officeDocument/2006/relationships/hyperlink" Target="mailto:hunglh3@viettel.com.vn" TargetMode="External"/><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Drawing3.vsdx"/><Relationship Id="rId25" Type="http://schemas.openxmlformats.org/officeDocument/2006/relationships/package" Target="embeddings/Microsoft_Visio_Drawing6.vsdx"/><Relationship Id="rId33" Type="http://schemas.openxmlformats.org/officeDocument/2006/relationships/package" Target="embeddings/Microsoft_Visio_Drawing8.vsdx"/><Relationship Id="rId38" Type="http://schemas.openxmlformats.org/officeDocument/2006/relationships/image" Target="media/image13.png"/><Relationship Id="rId46" Type="http://schemas.openxmlformats.org/officeDocument/2006/relationships/oleObject" Target="embeddings/oleObject4.bin"/><Relationship Id="rId20" Type="http://schemas.openxmlformats.org/officeDocument/2006/relationships/image" Target="media/image5.emf"/><Relationship Id="rId41" Type="http://schemas.openxmlformats.org/officeDocument/2006/relationships/image" Target="media/image15.emf"/><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5.vsdx"/><Relationship Id="rId28" Type="http://schemas.openxmlformats.org/officeDocument/2006/relationships/image" Target="media/image9.emf"/><Relationship Id="rId36" Type="http://schemas.openxmlformats.org/officeDocument/2006/relationships/package" Target="embeddings/Microsoft_Visio_Drawing9.vsdx"/><Relationship Id="rId49" Type="http://schemas.openxmlformats.org/officeDocument/2006/relationships/image" Target="media/image19.emf"/><Relationship Id="rId57" Type="http://schemas.openxmlformats.org/officeDocument/2006/relationships/theme" Target="theme/theme1.xml"/><Relationship Id="rId10" Type="http://schemas.openxmlformats.org/officeDocument/2006/relationships/hyperlink" Target="mailto:longth1@viettel.com.vn" TargetMode="External"/><Relationship Id="rId31" Type="http://schemas.openxmlformats.org/officeDocument/2006/relationships/oleObject" Target="embeddings/Microsoft_Visio_2003-2010_Drawing3.vsd"/><Relationship Id="rId44" Type="http://schemas.openxmlformats.org/officeDocument/2006/relationships/oleObject" Target="embeddings/oleObject3.bin"/><Relationship Id="rId52"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4F1B0-B98F-4137-9BF0-23EBCFEFC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6639</Words>
  <Characters>37844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Scom</Company>
  <LinksUpToDate>false</LinksUpToDate>
  <CharactersWithSpaces>44395</CharactersWithSpaces>
  <SharedDoc>false</SharedDoc>
  <HLinks>
    <vt:vector size="18" baseType="variant">
      <vt:variant>
        <vt:i4>5505102</vt:i4>
      </vt:variant>
      <vt:variant>
        <vt:i4>12</vt:i4>
      </vt:variant>
      <vt:variant>
        <vt:i4>0</vt:i4>
      </vt:variant>
      <vt:variant>
        <vt:i4>5</vt:i4>
      </vt:variant>
      <vt:variant>
        <vt:lpwstr>http://viettelmaps.vn/documentation/</vt:lpwstr>
      </vt:variant>
      <vt:variant>
        <vt:lpwstr/>
      </vt:variant>
      <vt:variant>
        <vt:i4>5505102</vt:i4>
      </vt:variant>
      <vt:variant>
        <vt:i4>9</vt:i4>
      </vt:variant>
      <vt:variant>
        <vt:i4>0</vt:i4>
      </vt:variant>
      <vt:variant>
        <vt:i4>5</vt:i4>
      </vt:variant>
      <vt:variant>
        <vt:lpwstr>http://viettelmaps.vn/documentation/</vt:lpwstr>
      </vt:variant>
      <vt:variant>
        <vt:lpwstr/>
      </vt:variant>
      <vt:variant>
        <vt:i4>5505102</vt:i4>
      </vt:variant>
      <vt:variant>
        <vt:i4>6</vt:i4>
      </vt:variant>
      <vt:variant>
        <vt:i4>0</vt:i4>
      </vt:variant>
      <vt:variant>
        <vt:i4>5</vt:i4>
      </vt:variant>
      <vt:variant>
        <vt:lpwstr>http://viettelmaps.vn/documentation/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os_lapvt</cp:lastModifiedBy>
  <cp:revision>2</cp:revision>
  <cp:lastPrinted>2014-07-23T07:57:00Z</cp:lastPrinted>
  <dcterms:created xsi:type="dcterms:W3CDTF">2019-06-04T08:07:00Z</dcterms:created>
  <dcterms:modified xsi:type="dcterms:W3CDTF">2019-06-04T08:07:00Z</dcterms:modified>
</cp:coreProperties>
</file>