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D2A66"/>
          <w:sz w:val="52"/>
          <w:szCs w:val="52"/>
        </w:rPr>
        <w:t xml:space="preserve">DevFlow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2D2A66"/>
                <w:sz w:val="22"/>
                <w:szCs w:val="22"/>
              </w:rPr>
              <w:t xml:space="preserve">1.0.0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June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Draft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Audience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Engineering</w:t>
            </w:r>
          </w:p>
        </w:tc>
      </w:tr>
    </w:tbl>
    <w:p>
      <w:pPr>
        <w:pBdr>
          <w:bottom w:val="single" w:color="EEEEEE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66"/>
          <w:sz w:val="30"/>
          <w:szCs w:val="30"/>
        </w:rPr>
        <w:t xml:space="preserve">1. Product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DevFlow is a developer-centric project management tool built for engineering teams. It combines structured document management, a rich task tracking system, and a first-class CLI/API layer so AI agents and automation scripts can read and update project state without any manual intervention.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design principles: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Web-first, API-native: every action available in the UI must also be available via REST API and CLI.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 friction: optimised for developers, not project managers.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Glass-morphism UI inspired by Claude.ai — clean, translucent, focused.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Agent-ready: structured data, stable IDs, and webhook events for downstream automation.</w:t>
      </w:r>
    </w:p>
    <w:p>
      <w:pPr>
        <w:pBdr>
          <w:bottom w:val="single" w:color="EEEEEE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66"/>
          <w:sz w:val="30"/>
          <w:szCs w:val="30"/>
        </w:rPr>
        <w:t xml:space="preserve">2.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 engineers on a product team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personal tasks, view docs, update status via CLI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Lead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Owns a project end-to-end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 specs, prioritise backlog, review progress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Agent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Automated script / LLM workflow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Poll todos, update status, create tasks from CI events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PM / Stakeholder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Non-technical observer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project overview, check completion stats</w:t>
            </w:r>
          </w:p>
        </w:tc>
      </w:tr>
    </w:tbl>
    <w:p>
      <w:pPr>
        <w:pBdr>
          <w:bottom w:val="single" w:color="EEEEEE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66"/>
          <w:sz w:val="30"/>
          <w:szCs w:val="30"/>
        </w:rPr>
        <w:t xml:space="preserve">3. Feature Specifications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3.1  Projects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Project is the top-level container. All documents and tasks belong to exactly one project.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3.1.1 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Auto-generated. Used as stable API/CLI identifier.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URL-safe shorthand, e.g. "api-gw-v2". Auto-derived from name, editable.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name. Max 80 chars.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Optional. Shown on project card. Max 500 chars.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of: purple, teal, coral, blue, pink, amber. Used for accent dot in sidebar.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datetime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by server on creation.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datetime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on any mutation to project or its children.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Soft-delete. Archived projects hidden by default, recoverable.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3.1.2  UI behaviour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 lists all active projects sorted by updated_at desc.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project name → navigate to project Overview tab.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"New Project" button opens a modal with fields: name, description, color, default_view.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slug is shown in the browser URL bar: /projects/:slug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3.2  Documents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project has a Documents tab where team members can upload reference files such as Functional Specs, Tech Specs, Architecture Diagrams, and any other artefact.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 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 identifier.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project reference.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name. Pre-filled from filename, editable. Max 120 chars.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doc_type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 |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of: functional_spec, tech_spec, architecture, api_spec, other.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Original filename including extension.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mime_type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application/pdf, application/vnd.openxmlformats...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size_bytes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size.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storage_key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object-storage key. Not exposed in API.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 version string, e.g. "v1.2".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uploaded_by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ID of uploader.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datetime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3.2.2  Upload behaviour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Accepted formats: PDF, DOCX, XLSX, PNG, JPG, SVG, MD. Max file size: 50 MB.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 shows a drag-and-drop zone plus a file picker fallback.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is multipart/form-data to POST /api/v1/projects/:slug/documents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upload, user can rename the document and set doc_type.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Documents are listed as cards showing icon (type-specific), name, version, and last modified date.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Clicking a card opens the file in a new browser tab (served via signed URL, valid 1 hour).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3.3  Todo List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project has a Todo list — a structured task tracker with rich metadata, filtering, and sort capabilities.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3.3.1 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 identifier used in API/CLI. Prefix: "todo_".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Parent project.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Required. One-line summary. Max 200 chars.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 body. Acceptance criteria, links, details.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Free-text tag, e.g. Backend, Frontend, DevX, Design, Ops. Max 40 chars.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(high) | p2 (medium) | p3 (low). Default: p2.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| in_progress | done | blocked. Default: todo.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due_date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|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date (no time component).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remarks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| null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Free-text field for blockers, notes, extra context. Max 500 chars.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created_by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(UUID)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ID or "system" for API-created tasks.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datetime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Server-set.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 datetime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Server-set on any mutation.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3.3.2  UI behaviour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 tab shows a table view: checkbox, title, category badge, priority icon, status pill, due date.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 row → expand inline detail panel (content, remarks, full metadata).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chips: All / In Progress / Todo / Blocked / Done.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Sort: by priority, due_date, created_at, updated_at, status.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"New task" button opens a modal with all fields. Required: title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Checkbox click on a row toggles status between todo and done (optimistic update).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pills are colour-coded: Todo=gray, In Progress=purple, Done=teal, Blocked=red.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icons: ↑ red (P1), – amber (P2), ↓ green (P3).</w:t>
      </w:r>
    </w:p>
    <w:p>
      <w:pPr>
        <w:pBdr>
          <w:bottom w:val="single" w:color="EEEEEE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66"/>
          <w:sz w:val="30"/>
          <w:szCs w:val="30"/>
        </w:rPr>
        <w:t xml:space="preserve">4. REST API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4.1  General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URL: https://api.devflow.app/v1  (or self-hosted equivalent)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Authentication: Bearer token in Authorization header.  GET /auth/token to obtain.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responses: JSON with Content-Type: application/json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Errors follow RFC 7807 (problem+json): { "type", "title", "status", "detail", "instance"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Pagination: cursor-based.  Query params: limit (default 50, max 200), cursor.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Timestamps: ISO 8601 UTC.  Dates: ISO 8601 (YYYY-MM-DD).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4.2  Projects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/v1/projects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projects. Supports ?archived=true.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/v1/projects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project. Body: { name, description?, color?, default_view?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/v1/projects/:slug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 single project with stats summary.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/v1/projects/:slug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project fields. Partial update allowed.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/v1/projects/:slug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 project (soft delete).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4.3  Documents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/v1/projects/:slug/documents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documents for a project.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/v1/projects/:slug/documents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a document. multipart/form-data. Fields: file (required), name?, doc_type?, version?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/v1/documents/:id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document metadata.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/v1/documents/:id/download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signed download URL (valid 1 hour).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/v1/documents/:id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name, doc_type, version.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/v1/documents/:id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Permanently delete document and file.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4.4  Todos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/v1/projects/:slug/todos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todos. Filters: ?status=, ?priority=, ?category=, ?due_before=, ?due_after=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/v1/projects/:slug/todos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todo. Body: { title, content?, category?, priority?, status?, due_date?, remarks? }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/v1/todos/:id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single todo.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/v1/todos/:id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 update any fields. Commonly used by AI agents to update status.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/v1/todos/:id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a todo permanently.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/v1/projects/:slug/todos/bulk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create/update todos from a JSON array. For agent batch operations.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4.5  Example payloads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Create a todo (POST /v1/projects/api-gw-v2/todos):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  <w:highlight w:val="yellow"/>
          <w:highlightCs w:val="yellow"/>
        </w:rPr>
        <w:t xml:space="preserve">{ "title": "Add retry logic", "category": "Backend", "priority": "p1",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  <w:highlight w:val="yellow"/>
          <w:highlightCs w:val="yellow"/>
        </w:rPr>
        <w:t xml:space="preserve">  "status": "todo", "content": "Use exponential backoff, max 3 retries.",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  <w:highlight w:val="yellow"/>
          <w:highlightCs w:val="yellow"/>
        </w:rPr>
        <w:t xml:space="preserve">  "due_date": "2026-06-15", "remarks": "Blocked on #todo_003" }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Update status (PATCH /v1/todos/todo_042):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C3489"/>
          <w:sz w:val="18"/>
          <w:szCs w:val="18"/>
          <w:highlight w:val="yellow"/>
          <w:highlightCs w:val="yellow"/>
        </w:rPr>
        <w:t xml:space="preserve">{ "status": "in_progress", "remarks": "Started implementation" }</w:t>
      </w:r>
    </w:p>
    <w:p>
      <w:pPr>
        <w:pBdr>
          <w:bottom w:val="single" w:color="EEEEEE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66"/>
          <w:sz w:val="30"/>
          <w:szCs w:val="30"/>
        </w:rPr>
        <w:t xml:space="preserve">5. CLI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5.1  Installation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 name: devflow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Install: npm install -g devflow  or  pip install devflow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Authenticate: devflow auth login  — opens browser OAuth flow, stores token in ~/.devflow/config.json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5.2 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projects list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projects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projects create --name "X"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new project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projects show &lt;slug&gt;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project details + stats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docs list &lt;slug&gt;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documents in a project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docs upload &lt;slug&gt; ./file.pdf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a document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docs download &lt;doc-id&gt;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a document to current directory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todo list &lt;slug&gt;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todos (supports --status, --priority, --json flags)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todo add &lt;slug&gt; "Title"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 todo interactively or with flags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todo update &lt;todo-id&gt; --status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todo fields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todo delete &lt;todo-id&gt;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a todo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devflow todo bulk-import &lt;slug&gt; ./tasks.json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import from a JSON array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5.3  Output formats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Default: human-readable table output.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--json flag: machine-readable JSON, suitable for piping to jq or AI agent parsing.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--quiet flag: suppress all output except errors. Exit code 0 = success.</w:t>
      </w:r>
    </w:p>
    <w:p>
      <w:pPr>
        <w:pBdr>
          <w:bottom w:val="single" w:color="EEEEEE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66"/>
          <w:sz w:val="30"/>
          <w:szCs w:val="30"/>
        </w:rPr>
        <w:t xml:space="preserve">6. AI Agent Integration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6.1  Design philosophy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DevFlow is designed so an AI coding agent (e.g. Claude, GPT-4 in tool-use mode) can fully manage project state without the UI. Key principles: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Stable IDs: UUIDs never change. Agents can persist todo_042 across sessions.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enums: status, priority, and doc_type have fixed values — no ambiguity.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operations: POST /v1/projects/:slug/todos/bulk accepts an array, reducing round-trips.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Idempotent PATCH: partial updates, so agents only send changed fields.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created_by = "system": any API call using a service token sets this, distinguishing agent actions from human actions in the audit log.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6.2  Webhook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todo.created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Fires when a todo is created (UI or API).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todo.status_changed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Fires when status field changes. Payload includes old_status, new_status.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document.uploaded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Fires when a new document is attached to a project.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project.created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Fires when a new project is created.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webhooks at POST /v1/webhooks — specify url and events array.</w:t>
      </w:r>
    </w:p>
    <w:p>
      <w:pPr>
        <w:pBdr>
          <w:bottom w:val="single" w:color="EEEEEE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66"/>
          <w:sz w:val="30"/>
          <w:szCs w:val="30"/>
        </w:rPr>
        <w:t xml:space="preserve">7. Recommended Tech Stack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is a suggestion; the team may deviate as appropriate.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A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Vite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TypeScript. Tailwind or CSS Modules for glass-morphism styles.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Fastify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 Python FastAPI. OpenAPI 3.0 spec generated at /openapi.json.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UUIDs as PKs. Migrations via Drizzle or Prisma.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S3-compatible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S3 or Cloudflare R2. Signed URLs for document access.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+ OAuth2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 short-lived access tokens + refresh tokens.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(commander.js)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Published to npm. Also a thin Python wrapper optional.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Railway/Fly.io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docker-compose for self-hosting.</w:t>
            </w:r>
          </w:p>
        </w:tc>
      </w:tr>
    </w:tbl>
    <w:p>
      <w:pPr>
        <w:pBdr>
          <w:bottom w:val="single" w:color="EEEEEE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66"/>
          <w:sz w:val="30"/>
          <w:szCs w:val="30"/>
        </w:rPr>
        <w:t xml:space="preserve">8. Security Considerations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endpoints require authentication. No anonymous access except /auth/token.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downloads use signed S3 URLs with 1-hour expiry — never expose storage keys directly.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tokens (for AI agents) should be scoped: read-only vs. read-write vs. admin.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100 req/min per token by default, configurable.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log: every mutation (create/update/delete) is logged with user/agent ID, timestamp, changed fields.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CORS: restrict to allowed origins in production.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uploads: validate MIME type server-side (do not trust Content-Type header alone). Scan for malware.</w:t>
      </w:r>
    </w:p>
    <w:p>
      <w:pPr>
        <w:pBdr>
          <w:bottom w:val="single" w:color="EEEEEE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66"/>
          <w:sz w:val="30"/>
          <w:szCs w:val="30"/>
        </w:rPr>
        <w:t xml:space="preserve">9. MVP Scope &amp; Phasing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Phase 1 — Core (Weeks 1–6)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CRUD (create, list, archive)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upload and listing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 CRUD with all fields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UI: sidebar, Overview tab, Documents tab, Todo tab, both modals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JWT authentication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Phase 2 — API &amp; CLI (Weeks 7–10)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fully documented (OpenAPI spec auto-served)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 tool published to npm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token support (for AI agents)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todo import endpoint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Phase 3 — Automation (Weeks 11–14)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Webhooks system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 viewer in 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(read-only members)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 interactive prompts + --json output</w:t>
      </w:r>
    </w:p>
    <w:p>
      <w:pPr>
        <w:pBdr>
          <w:bottom w:val="single" w:color="EEEEEE" w:sz="2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2A66"/>
          <w:sz w:val="30"/>
          <w:szCs w:val="30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Multi-workspace / team accounts: should projects be scoped to an org, or per-user only in MVP?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Comment threads on todos: nice-to-have or MVP requirement?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versioning: should uploading the same doc_type replace or append?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updates: WebSocket or polling for live status updates in the UI?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Self-hosting: provide a one-command Docker Compose setup from day one?</w:t>
      </w:r>
    </w:p>
    <w:p>
      <w:pPr>
        <w:pBdr>
          <w:bottom w:val="single" w:color="EEEEEE" w:sz="2"/>
        </w:pBdr>
        <w:spacing w:after="120" w:before="120"/>
      </w:pPr>
    </w:p>
    <w:p>
      <w:pPr>
        <w:spacing w:before="12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document.  Questions → #devflow-prd in Slack.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DevFlow — Product Requirements Document</w:t>
    </w:r>
    <w:r>
      <w:rPr>
        <w:rFonts w:ascii="Arial" w:cs="Arial" w:eastAsia="Arial" w:hAnsi="Arial"/>
        <w:color w:val="AAAAAA"/>
        <w:sz w:val="18"/>
        <w:szCs w:val="18"/>
      </w:rPr>
      <w:t xml:space="preserve">  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2026-06-03T20:06:22.753Z</dcterms:created>
  <dcterms:modified xsi:type="dcterms:W3CDTF">2026-06-03T20:06:22.753Z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